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AC523" w14:textId="5C5E04C1" w:rsidR="00D53D12" w:rsidRDefault="001958CB">
      <w:r>
        <w:t xml:space="preserve">DYI API </w:t>
      </w:r>
    </w:p>
    <w:p w14:paraId="772A48C2" w14:textId="141B24B7" w:rsidR="001958CB" w:rsidRDefault="001958CB">
      <w:hyperlink r:id="rId4" w:anchor="announcements" w:history="1">
        <w:r w:rsidRPr="00476C61">
          <w:rPr>
            <w:rStyle w:val="Hyperlink"/>
          </w:rPr>
          <w:t>https://www.udemy.com/course/the-complete-web-development-bootcamp/learn/lecture/39461822#announcements</w:t>
        </w:r>
      </w:hyperlink>
    </w:p>
    <w:p w14:paraId="1D6E65E5" w14:textId="4F7F5220" w:rsidR="001958CB" w:rsidRDefault="00106A30">
      <w:r>
        <w:t>Rapid API shows APIs developed by others.  A few free</w:t>
      </w:r>
    </w:p>
    <w:p w14:paraId="18D106C3" w14:textId="7ABDBD5E" w:rsidR="001958CB" w:rsidRDefault="00106A30">
      <w:hyperlink r:id="rId5" w:history="1">
        <w:r w:rsidRPr="00476C61">
          <w:rPr>
            <w:rStyle w:val="Hyperlink"/>
          </w:rPr>
          <w:t>https://rapidapi.com/hub</w:t>
        </w:r>
      </w:hyperlink>
    </w:p>
    <w:p w14:paraId="7BEF024F" w14:textId="63C5DE6E" w:rsidR="00106A30" w:rsidRDefault="00106A30">
      <w:r>
        <w:t>API -</w:t>
      </w:r>
    </w:p>
    <w:p w14:paraId="7B637861" w14:textId="119B37A0" w:rsidR="00106A30" w:rsidRDefault="00106A30">
      <w:r>
        <w:rPr>
          <w:noProof/>
        </w:rPr>
        <w:drawing>
          <wp:inline distT="0" distB="0" distL="0" distR="0" wp14:anchorId="0AB1A741" wp14:editId="07CFC34A">
            <wp:extent cx="3394043" cy="2187244"/>
            <wp:effectExtent l="0" t="0" r="0" b="3810"/>
            <wp:docPr id="1905410120" name="Picture 1"/>
            <wp:cNvGraphicFramePr/>
            <a:graphic xmlns:a="http://schemas.openxmlformats.org/drawingml/2006/main">
              <a:graphicData uri="http://schemas.openxmlformats.org/drawingml/2006/picture">
                <pic:pic xmlns:pic="http://schemas.openxmlformats.org/drawingml/2006/picture">
                  <pic:nvPicPr>
                    <pic:cNvPr id="1905410120" name=""/>
                    <pic:cNvPicPr/>
                  </pic:nvPicPr>
                  <pic:blipFill>
                    <a:blip r:embed="rId6">
                      <a:extLst>
                        <a:ext uri="{28A0092B-C50C-407E-A947-70E740481C1C}">
                          <a14:useLocalDpi xmlns:a14="http://schemas.microsoft.com/office/drawing/2010/main" val="0"/>
                        </a:ext>
                      </a:extLst>
                    </a:blip>
                    <a:stretch>
                      <a:fillRect/>
                    </a:stretch>
                  </pic:blipFill>
                  <pic:spPr>
                    <a:xfrm>
                      <a:off x="0" y="0"/>
                      <a:ext cx="3404253" cy="2193824"/>
                    </a:xfrm>
                    <a:prstGeom prst="rect">
                      <a:avLst/>
                    </a:prstGeom>
                  </pic:spPr>
                </pic:pic>
              </a:graphicData>
            </a:graphic>
          </wp:inline>
        </w:drawing>
      </w:r>
    </w:p>
    <w:p w14:paraId="2A9D7657" w14:textId="58C38062" w:rsidR="00106A30" w:rsidRDefault="00576965">
      <w:r>
        <w:t>What makes an API Monetizable ?</w:t>
      </w:r>
    </w:p>
    <w:p w14:paraId="07C988B0" w14:textId="5F210C70" w:rsidR="00106A30" w:rsidRDefault="00576965">
      <w:r>
        <w:rPr>
          <w:noProof/>
        </w:rPr>
        <w:drawing>
          <wp:inline distT="0" distB="0" distL="0" distR="0" wp14:anchorId="1CFFD6AD" wp14:editId="0C80F9AC">
            <wp:extent cx="4155034" cy="1916583"/>
            <wp:effectExtent l="0" t="0" r="0" b="7620"/>
            <wp:docPr id="1971626789" name="Picture 2"/>
            <wp:cNvGraphicFramePr/>
            <a:graphic xmlns:a="http://schemas.openxmlformats.org/drawingml/2006/main">
              <a:graphicData uri="http://schemas.openxmlformats.org/drawingml/2006/picture">
                <pic:pic xmlns:pic="http://schemas.openxmlformats.org/drawingml/2006/picture">
                  <pic:nvPicPr>
                    <pic:cNvPr id="197162678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4181" cy="1920802"/>
                    </a:xfrm>
                    <a:prstGeom prst="rect">
                      <a:avLst/>
                    </a:prstGeom>
                  </pic:spPr>
                </pic:pic>
              </a:graphicData>
            </a:graphic>
          </wp:inline>
        </w:drawing>
      </w:r>
    </w:p>
    <w:p w14:paraId="25E1379E" w14:textId="3EC62F3D" w:rsidR="00576965" w:rsidRDefault="00576965">
      <w:r>
        <w:t xml:space="preserve">Large collection of data useful to others </w:t>
      </w:r>
    </w:p>
    <w:p w14:paraId="633F6552" w14:textId="7E1BC8B8" w:rsidR="00576965" w:rsidRDefault="00576965">
      <w:r>
        <w:t xml:space="preserve">Algorithm  like distance between 2 points by car, complex version would be Chat </w:t>
      </w:r>
      <w:proofErr w:type="spellStart"/>
      <w:r>
        <w:t>Gpt</w:t>
      </w:r>
      <w:proofErr w:type="spellEnd"/>
    </w:p>
    <w:p w14:paraId="3AB4A886" w14:textId="166C7D4A" w:rsidR="00576965" w:rsidRDefault="00576965">
      <w:r>
        <w:t xml:space="preserve">Simplified Interface – like ordering a pizza , google maps is an API – </w:t>
      </w:r>
      <w:proofErr w:type="spellStart"/>
      <w:r>
        <w:t>Dominos</w:t>
      </w:r>
      <w:proofErr w:type="spellEnd"/>
      <w:r>
        <w:t xml:space="preserve"> Pizza API </w:t>
      </w:r>
    </w:p>
    <w:p w14:paraId="70FE646B" w14:textId="6F7DFFBE" w:rsidR="00576965" w:rsidRDefault="00576965">
      <w:r>
        <w:t>APIs can be internal – inventory tracking,   backends are like an internal, private API</w:t>
      </w:r>
    </w:p>
    <w:p w14:paraId="703E7AF9" w14:textId="56B8F276" w:rsidR="00576965" w:rsidRDefault="004E4778">
      <w:r>
        <w:t xml:space="preserve">REST API , Representational state transfer API – architecture  </w:t>
      </w:r>
    </w:p>
    <w:p w14:paraId="6C950D0B" w14:textId="644DF189" w:rsidR="000812D0" w:rsidRPr="00325F7E" w:rsidRDefault="000812D0">
      <w:pPr>
        <w:rPr>
          <w:b/>
          <w:bCs/>
        </w:rPr>
      </w:pPr>
      <w:r w:rsidRPr="00325F7E">
        <w:rPr>
          <w:b/>
          <w:bCs/>
        </w:rPr>
        <w:lastRenderedPageBreak/>
        <w:t xml:space="preserve">HTTP methods </w:t>
      </w:r>
    </w:p>
    <w:p w14:paraId="3CAC2EC9" w14:textId="77777777" w:rsidR="000812D0" w:rsidRDefault="000812D0">
      <w:r>
        <w:rPr>
          <w:noProof/>
        </w:rPr>
        <w:drawing>
          <wp:inline distT="0" distB="0" distL="0" distR="0" wp14:anchorId="1FD1D0EE" wp14:editId="59C08322">
            <wp:extent cx="1375258" cy="1433779"/>
            <wp:effectExtent l="0" t="0" r="0" b="0"/>
            <wp:docPr id="788774485" name="Picture 3"/>
            <wp:cNvGraphicFramePr/>
            <a:graphic xmlns:a="http://schemas.openxmlformats.org/drawingml/2006/main">
              <a:graphicData uri="http://schemas.openxmlformats.org/drawingml/2006/picture">
                <pic:pic xmlns:pic="http://schemas.openxmlformats.org/drawingml/2006/picture">
                  <pic:nvPicPr>
                    <pic:cNvPr id="78877448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9292" cy="1448410"/>
                    </a:xfrm>
                    <a:prstGeom prst="rect">
                      <a:avLst/>
                    </a:prstGeom>
                  </pic:spPr>
                </pic:pic>
              </a:graphicData>
            </a:graphic>
          </wp:inline>
        </w:drawing>
      </w:r>
    </w:p>
    <w:p w14:paraId="09C05AB2" w14:textId="7AF7787B" w:rsidR="000812D0" w:rsidRDefault="000812D0" w:rsidP="000812D0">
      <w:pPr>
        <w:tabs>
          <w:tab w:val="left" w:pos="3779"/>
        </w:tabs>
      </w:pPr>
      <w:r w:rsidRPr="00325F7E">
        <w:rPr>
          <w:b/>
          <w:bCs/>
        </w:rPr>
        <w:t>Standard output</w:t>
      </w:r>
      <w:r>
        <w:t xml:space="preserve"> like JSON or xml</w:t>
      </w:r>
      <w:r>
        <w:tab/>
        <w:t xml:space="preserve">-representational part </w:t>
      </w:r>
    </w:p>
    <w:p w14:paraId="2CCB2160" w14:textId="0854EA46" w:rsidR="004E4778" w:rsidRDefault="000812D0">
      <w:r>
        <w:rPr>
          <w:noProof/>
        </w:rPr>
        <w:drawing>
          <wp:inline distT="0" distB="0" distL="0" distR="0" wp14:anchorId="39B07376" wp14:editId="1EDE85D2">
            <wp:extent cx="1280160" cy="1338199"/>
            <wp:effectExtent l="0" t="0" r="0" b="0"/>
            <wp:docPr id="1628919180" name="Picture 5"/>
            <wp:cNvGraphicFramePr/>
            <a:graphic xmlns:a="http://schemas.openxmlformats.org/drawingml/2006/main">
              <a:graphicData uri="http://schemas.openxmlformats.org/drawingml/2006/picture">
                <pic:pic xmlns:pic="http://schemas.openxmlformats.org/drawingml/2006/picture">
                  <pic:nvPicPr>
                    <pic:cNvPr id="162891918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9654" cy="1358577"/>
                    </a:xfrm>
                    <a:prstGeom prst="rect">
                      <a:avLst/>
                    </a:prstGeom>
                  </pic:spPr>
                </pic:pic>
              </a:graphicData>
            </a:graphic>
          </wp:inline>
        </w:drawing>
      </w:r>
    </w:p>
    <w:p w14:paraId="1190F286" w14:textId="38562847" w:rsidR="000812D0" w:rsidRDefault="000812D0">
      <w:r>
        <w:t xml:space="preserve">Client and Server separate are on different systems or files   and can message each other back and forth to get requests and make responsive.  Can evolve and be separate / scalable from one another </w:t>
      </w:r>
    </w:p>
    <w:p w14:paraId="31B73E38" w14:textId="5DDAB665" w:rsidR="000812D0" w:rsidRDefault="000812D0">
      <w:r>
        <w:rPr>
          <w:noProof/>
        </w:rPr>
        <w:drawing>
          <wp:inline distT="0" distB="0" distL="0" distR="0" wp14:anchorId="2A94288B" wp14:editId="03A2FD5D">
            <wp:extent cx="2201875" cy="1506931"/>
            <wp:effectExtent l="0" t="0" r="8255" b="0"/>
            <wp:docPr id="100339950" name="Picture 6" descr="A cartoon of a computer and a bird&#10;&#10;AI-generated content may be incorrect."/>
            <wp:cNvGraphicFramePr/>
            <a:graphic xmlns:a="http://schemas.openxmlformats.org/drawingml/2006/main">
              <a:graphicData uri="http://schemas.openxmlformats.org/drawingml/2006/picture">
                <pic:pic xmlns:pic="http://schemas.openxmlformats.org/drawingml/2006/picture">
                  <pic:nvPicPr>
                    <pic:cNvPr id="100339950" name="Picture 6" descr="A cartoon of a computer and a bir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2472" cy="1521027"/>
                    </a:xfrm>
                    <a:prstGeom prst="rect">
                      <a:avLst/>
                    </a:prstGeom>
                  </pic:spPr>
                </pic:pic>
              </a:graphicData>
            </a:graphic>
          </wp:inline>
        </w:drawing>
      </w:r>
    </w:p>
    <w:p w14:paraId="6A8A2F63" w14:textId="5915DF74" w:rsidR="000812D0" w:rsidRDefault="000812D0">
      <w:r w:rsidRPr="00325F7E">
        <w:rPr>
          <w:b/>
          <w:bCs/>
        </w:rPr>
        <w:t xml:space="preserve">Stateless </w:t>
      </w:r>
      <w:r>
        <w:t xml:space="preserve">– each request from client to server contains all the information that is needed to understand and process the request.  Server doesn’t store client side state or client data between requests. </w:t>
      </w:r>
    </w:p>
    <w:p w14:paraId="6E9BC85D" w14:textId="4C1CEEB6" w:rsidR="000812D0" w:rsidRDefault="000812D0">
      <w:r>
        <w:t xml:space="preserve">Each single request can be completed and each single response is also complete without need to know what happened previously. </w:t>
      </w:r>
    </w:p>
    <w:p w14:paraId="1C085DFC" w14:textId="736A2744" w:rsidR="000812D0" w:rsidRDefault="00936B5D">
      <w:r>
        <w:t xml:space="preserve"> Allows server to serve many clients </w:t>
      </w:r>
    </w:p>
    <w:p w14:paraId="1F350058" w14:textId="6EE82628" w:rsidR="000812D0" w:rsidRDefault="000812D0">
      <w:r>
        <w:rPr>
          <w:noProof/>
        </w:rPr>
        <w:lastRenderedPageBreak/>
        <w:drawing>
          <wp:inline distT="0" distB="0" distL="0" distR="0" wp14:anchorId="5B0CD127" wp14:editId="3D9EBEBA">
            <wp:extent cx="1148004" cy="1264980"/>
            <wp:effectExtent l="0" t="0" r="0" b="0"/>
            <wp:docPr id="730902199" name="Picture 7"/>
            <wp:cNvGraphicFramePr/>
            <a:graphic xmlns:a="http://schemas.openxmlformats.org/drawingml/2006/main">
              <a:graphicData uri="http://schemas.openxmlformats.org/drawingml/2006/picture">
                <pic:pic xmlns:pic="http://schemas.openxmlformats.org/drawingml/2006/picture">
                  <pic:nvPicPr>
                    <pic:cNvPr id="73090219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2276" cy="1280706"/>
                    </a:xfrm>
                    <a:prstGeom prst="rect">
                      <a:avLst/>
                    </a:prstGeom>
                  </pic:spPr>
                </pic:pic>
              </a:graphicData>
            </a:graphic>
          </wp:inline>
        </w:drawing>
      </w:r>
    </w:p>
    <w:p w14:paraId="7178312E" w14:textId="1BB37FFB" w:rsidR="00576965" w:rsidRDefault="00936B5D">
      <w:r w:rsidRPr="00325F7E">
        <w:rPr>
          <w:b/>
          <w:bCs/>
        </w:rPr>
        <w:t>Resource Based</w:t>
      </w:r>
      <w:r>
        <w:t xml:space="preserve"> – uses unique resource identifier known as a Resource Locator, such and a URL </w:t>
      </w:r>
    </w:p>
    <w:p w14:paraId="7A272A41" w14:textId="2564D5CF" w:rsidR="00936B5D" w:rsidRDefault="00936B5D">
      <w:r>
        <w:t xml:space="preserve">The WWW is considered one of the most successful implementations of RESTful architecture. </w:t>
      </w:r>
    </w:p>
    <w:p w14:paraId="31CA3C3E" w14:textId="13C29EE7" w:rsidR="00936B5D" w:rsidRDefault="00936B5D">
      <w:r>
        <w:rPr>
          <w:noProof/>
        </w:rPr>
        <w:drawing>
          <wp:inline distT="0" distB="0" distL="0" distR="0" wp14:anchorId="2C56BD77" wp14:editId="76B374F2">
            <wp:extent cx="1777594" cy="1234440"/>
            <wp:effectExtent l="0" t="0" r="0" b="3810"/>
            <wp:docPr id="664139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39623" name=""/>
                    <pic:cNvPicPr/>
                  </pic:nvPicPr>
                  <pic:blipFill>
                    <a:blip r:embed="rId12"/>
                    <a:stretch>
                      <a:fillRect/>
                    </a:stretch>
                  </pic:blipFill>
                  <pic:spPr>
                    <a:xfrm>
                      <a:off x="0" y="0"/>
                      <a:ext cx="1794065" cy="1245878"/>
                    </a:xfrm>
                    <a:prstGeom prst="rect">
                      <a:avLst/>
                    </a:prstGeom>
                  </pic:spPr>
                </pic:pic>
              </a:graphicData>
            </a:graphic>
          </wp:inline>
        </w:drawing>
      </w:r>
    </w:p>
    <w:p w14:paraId="7F24046D" w14:textId="365A2F8F" w:rsidR="00936B5D" w:rsidRDefault="00F97547">
      <w:r>
        <w:t xml:space="preserve">HTTP GET Method </w:t>
      </w:r>
      <w:r w:rsidR="00B765B8">
        <w:t xml:space="preserve">– look at the process of importing a </w:t>
      </w:r>
      <w:proofErr w:type="spellStart"/>
      <w:r w:rsidR="00B765B8">
        <w:t>json</w:t>
      </w:r>
      <w:proofErr w:type="spellEnd"/>
      <w:r w:rsidR="00B765B8">
        <w:t xml:space="preserve"> file with postman to do this exercise. </w:t>
      </w:r>
    </w:p>
    <w:p w14:paraId="2ED12DE7" w14:textId="0211C1B5" w:rsidR="00F97547" w:rsidRDefault="00F97547" w:rsidP="00BC281D">
      <w:pPr>
        <w:tabs>
          <w:tab w:val="left" w:pos="2223"/>
        </w:tabs>
      </w:pPr>
      <w:r>
        <w:t xml:space="preserve">Postman  </w:t>
      </w:r>
      <w:proofErr w:type="spellStart"/>
      <w:r>
        <w:t>JokeAPI</w:t>
      </w:r>
      <w:proofErr w:type="spellEnd"/>
      <w:r w:rsidR="00BC281D">
        <w:tab/>
      </w:r>
      <w:r w:rsidR="009E6700">
        <w:t>- when creating a postman collection docs can be created right from postman and saved.  You can view it locally or in the case to this documentation for the course publish it to the web.</w:t>
      </w:r>
    </w:p>
    <w:p w14:paraId="19E86B34" w14:textId="1ECCCA21" w:rsidR="00BC281D" w:rsidRDefault="00BC281D" w:rsidP="00BC281D">
      <w:pPr>
        <w:tabs>
          <w:tab w:val="left" w:pos="2223"/>
        </w:tabs>
      </w:pPr>
      <w:hyperlink r:id="rId13" w:history="1">
        <w:r w:rsidRPr="00476C61">
          <w:rPr>
            <w:rStyle w:val="Hyperlink"/>
          </w:rPr>
          <w:t>https://documenter.getpostman.com/view/6048123/2s9XxsTv8Y</w:t>
        </w:r>
      </w:hyperlink>
    </w:p>
    <w:p w14:paraId="6FFAC83A" w14:textId="07CF17D0" w:rsidR="00F97547" w:rsidRDefault="00F97547">
      <w:r>
        <w:t xml:space="preserve"> </w:t>
      </w:r>
      <w:r>
        <w:rPr>
          <w:noProof/>
        </w:rPr>
        <w:drawing>
          <wp:inline distT="0" distB="0" distL="0" distR="0" wp14:anchorId="60AE6C61" wp14:editId="49D64EED">
            <wp:extent cx="1038758" cy="811987"/>
            <wp:effectExtent l="0" t="0" r="0" b="7620"/>
            <wp:docPr id="744023552" name="Picture 8"/>
            <wp:cNvGraphicFramePr/>
            <a:graphic xmlns:a="http://schemas.openxmlformats.org/drawingml/2006/main">
              <a:graphicData uri="http://schemas.openxmlformats.org/drawingml/2006/picture">
                <pic:pic xmlns:pic="http://schemas.openxmlformats.org/drawingml/2006/picture">
                  <pic:nvPicPr>
                    <pic:cNvPr id="74402355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7650" cy="818938"/>
                    </a:xfrm>
                    <a:prstGeom prst="rect">
                      <a:avLst/>
                    </a:prstGeom>
                  </pic:spPr>
                </pic:pic>
              </a:graphicData>
            </a:graphic>
          </wp:inline>
        </w:drawing>
      </w:r>
    </w:p>
    <w:p w14:paraId="6D2610ED" w14:textId="1D85FF20" w:rsidR="00325F7E" w:rsidRDefault="00325F7E">
      <w:r>
        <w:t xml:space="preserve">Endpoints to build </w:t>
      </w:r>
    </w:p>
    <w:p w14:paraId="492EF131" w14:textId="28E7CAA1" w:rsidR="00325F7E" w:rsidRDefault="00325F7E">
      <w:r>
        <w:rPr>
          <w:noProof/>
        </w:rPr>
        <w:drawing>
          <wp:inline distT="0" distB="0" distL="0" distR="0" wp14:anchorId="5F55568E" wp14:editId="10823540">
            <wp:extent cx="1848739" cy="1854239"/>
            <wp:effectExtent l="0" t="0" r="0" b="0"/>
            <wp:docPr id="1752271217" name="Picture 9"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1752271217" name="Picture 9" descr="A screenshot of a pho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854724" cy="1860242"/>
                    </a:xfrm>
                    <a:prstGeom prst="rect">
                      <a:avLst/>
                    </a:prstGeom>
                  </pic:spPr>
                </pic:pic>
              </a:graphicData>
            </a:graphic>
          </wp:inline>
        </w:drawing>
      </w:r>
    </w:p>
    <w:p w14:paraId="06B375E8" w14:textId="03270F42" w:rsidR="00BC281D" w:rsidRDefault="001119E4">
      <w:r>
        <w:lastRenderedPageBreak/>
        <w:t xml:space="preserve">Restart here </w:t>
      </w:r>
      <w:r w:rsidR="0031100C">
        <w:t xml:space="preserve">– this section was not well put together or helpful </w:t>
      </w:r>
    </w:p>
    <w:p w14:paraId="0FBB35E4" w14:textId="77777777" w:rsidR="001119E4" w:rsidRDefault="001119E4"/>
    <w:p w14:paraId="1D07A349" w14:textId="6B9045BF" w:rsidR="00BC281D" w:rsidRDefault="001119E4">
      <w:r>
        <w:t xml:space="preserve"> </w:t>
      </w:r>
      <w:hyperlink r:id="rId16" w:anchor="announcements" w:history="1">
        <w:r w:rsidRPr="00476C61">
          <w:rPr>
            <w:rStyle w:val="Hyperlink"/>
          </w:rPr>
          <w:t>https://www.udemy.com/course/the-complete-web-development-bootcamp/learn/lecture/39461828#announcements</w:t>
        </w:r>
      </w:hyperlink>
    </w:p>
    <w:p w14:paraId="63B110EF" w14:textId="77777777" w:rsidR="001119E4" w:rsidRDefault="001119E4"/>
    <w:sectPr w:rsidR="00111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03"/>
    <w:rsid w:val="000736B7"/>
    <w:rsid w:val="000812D0"/>
    <w:rsid w:val="000F20CB"/>
    <w:rsid w:val="00106A30"/>
    <w:rsid w:val="001119E4"/>
    <w:rsid w:val="001958CB"/>
    <w:rsid w:val="00274777"/>
    <w:rsid w:val="0031100C"/>
    <w:rsid w:val="00323563"/>
    <w:rsid w:val="00325F7E"/>
    <w:rsid w:val="00395303"/>
    <w:rsid w:val="004E4778"/>
    <w:rsid w:val="00576965"/>
    <w:rsid w:val="005E6ED7"/>
    <w:rsid w:val="006D78F1"/>
    <w:rsid w:val="00936B5D"/>
    <w:rsid w:val="009E6700"/>
    <w:rsid w:val="00B765B8"/>
    <w:rsid w:val="00BC281D"/>
    <w:rsid w:val="00C01DFC"/>
    <w:rsid w:val="00CC1E12"/>
    <w:rsid w:val="00D53D12"/>
    <w:rsid w:val="00F607C3"/>
    <w:rsid w:val="00F9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9548"/>
  <w15:chartTrackingRefBased/>
  <w15:docId w15:val="{56B275B3-F047-471D-A126-41A981D55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303"/>
    <w:rPr>
      <w:rFonts w:eastAsiaTheme="majorEastAsia" w:cstheme="majorBidi"/>
      <w:color w:val="272727" w:themeColor="text1" w:themeTint="D8"/>
    </w:rPr>
  </w:style>
  <w:style w:type="paragraph" w:styleId="Title">
    <w:name w:val="Title"/>
    <w:basedOn w:val="Normal"/>
    <w:next w:val="Normal"/>
    <w:link w:val="TitleChar"/>
    <w:uiPriority w:val="10"/>
    <w:qFormat/>
    <w:rsid w:val="00395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303"/>
    <w:pPr>
      <w:spacing w:before="160"/>
      <w:jc w:val="center"/>
    </w:pPr>
    <w:rPr>
      <w:i/>
      <w:iCs/>
      <w:color w:val="404040" w:themeColor="text1" w:themeTint="BF"/>
    </w:rPr>
  </w:style>
  <w:style w:type="character" w:customStyle="1" w:styleId="QuoteChar">
    <w:name w:val="Quote Char"/>
    <w:basedOn w:val="DefaultParagraphFont"/>
    <w:link w:val="Quote"/>
    <w:uiPriority w:val="29"/>
    <w:rsid w:val="00395303"/>
    <w:rPr>
      <w:i/>
      <w:iCs/>
      <w:color w:val="404040" w:themeColor="text1" w:themeTint="BF"/>
    </w:rPr>
  </w:style>
  <w:style w:type="paragraph" w:styleId="ListParagraph">
    <w:name w:val="List Paragraph"/>
    <w:basedOn w:val="Normal"/>
    <w:uiPriority w:val="34"/>
    <w:qFormat/>
    <w:rsid w:val="00395303"/>
    <w:pPr>
      <w:ind w:left="720"/>
      <w:contextualSpacing/>
    </w:pPr>
  </w:style>
  <w:style w:type="character" w:styleId="IntenseEmphasis">
    <w:name w:val="Intense Emphasis"/>
    <w:basedOn w:val="DefaultParagraphFont"/>
    <w:uiPriority w:val="21"/>
    <w:qFormat/>
    <w:rsid w:val="00395303"/>
    <w:rPr>
      <w:i/>
      <w:iCs/>
      <w:color w:val="0F4761" w:themeColor="accent1" w:themeShade="BF"/>
    </w:rPr>
  </w:style>
  <w:style w:type="paragraph" w:styleId="IntenseQuote">
    <w:name w:val="Intense Quote"/>
    <w:basedOn w:val="Normal"/>
    <w:next w:val="Normal"/>
    <w:link w:val="IntenseQuoteChar"/>
    <w:uiPriority w:val="30"/>
    <w:qFormat/>
    <w:rsid w:val="00395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303"/>
    <w:rPr>
      <w:i/>
      <w:iCs/>
      <w:color w:val="0F4761" w:themeColor="accent1" w:themeShade="BF"/>
    </w:rPr>
  </w:style>
  <w:style w:type="character" w:styleId="IntenseReference">
    <w:name w:val="Intense Reference"/>
    <w:basedOn w:val="DefaultParagraphFont"/>
    <w:uiPriority w:val="32"/>
    <w:qFormat/>
    <w:rsid w:val="00395303"/>
    <w:rPr>
      <w:b/>
      <w:bCs/>
      <w:smallCaps/>
      <w:color w:val="0F4761" w:themeColor="accent1" w:themeShade="BF"/>
      <w:spacing w:val="5"/>
    </w:rPr>
  </w:style>
  <w:style w:type="character" w:styleId="Hyperlink">
    <w:name w:val="Hyperlink"/>
    <w:basedOn w:val="DefaultParagraphFont"/>
    <w:uiPriority w:val="99"/>
    <w:unhideWhenUsed/>
    <w:rsid w:val="001958CB"/>
    <w:rPr>
      <w:color w:val="467886" w:themeColor="hyperlink"/>
      <w:u w:val="single"/>
    </w:rPr>
  </w:style>
  <w:style w:type="character" w:styleId="UnresolvedMention">
    <w:name w:val="Unresolved Mention"/>
    <w:basedOn w:val="DefaultParagraphFont"/>
    <w:uiPriority w:val="99"/>
    <w:semiHidden/>
    <w:unhideWhenUsed/>
    <w:rsid w:val="001958CB"/>
    <w:rPr>
      <w:color w:val="605E5C"/>
      <w:shd w:val="clear" w:color="auto" w:fill="E1DFDD"/>
    </w:rPr>
  </w:style>
  <w:style w:type="character" w:styleId="FollowedHyperlink">
    <w:name w:val="FollowedHyperlink"/>
    <w:basedOn w:val="DefaultParagraphFont"/>
    <w:uiPriority w:val="99"/>
    <w:semiHidden/>
    <w:unhideWhenUsed/>
    <w:rsid w:val="00B765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umenter.getpostman.com/view/6048123/2s9XxsTv8Y"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udemy.com/course/the-complete-web-development-bootcamp/learn/lecture/39461828"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apidapi.com/hub"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www.udemy.com/course/the-complete-web-development-bootcamp/learn/lecture/39461822" TargetMode="Externa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12</cp:revision>
  <dcterms:created xsi:type="dcterms:W3CDTF">2025-04-13T23:59:00Z</dcterms:created>
  <dcterms:modified xsi:type="dcterms:W3CDTF">2025-04-15T10:05:00Z</dcterms:modified>
</cp:coreProperties>
</file>