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7AC7" w14:textId="1AFB8394" w:rsidR="00D53D12" w:rsidRDefault="00294828">
      <w:r>
        <w:t xml:space="preserve">Section 32 SQL databases </w:t>
      </w:r>
    </w:p>
    <w:p w14:paraId="3E24935D" w14:textId="2670DD3D" w:rsidR="00294828" w:rsidRDefault="00294828">
      <w:r>
        <w:t xml:space="preserve">Structured Query Language </w:t>
      </w:r>
    </w:p>
    <w:p w14:paraId="444F668B" w14:textId="1E3EB6F6" w:rsidR="00294828" w:rsidRDefault="00294828">
      <w:r>
        <w:t xml:space="preserve">Resource links </w:t>
      </w:r>
    </w:p>
    <w:p w14:paraId="2D0127F4" w14:textId="2D04582F" w:rsidR="00294828" w:rsidRDefault="00294828">
      <w:hyperlink r:id="rId4" w:history="1">
        <w:r w:rsidRPr="001E5F0F">
          <w:rPr>
            <w:rStyle w:val="Hyperlink"/>
          </w:rPr>
          <w:t>https://www.mycompiler.io/view/08q0XDT7TFp</w:t>
        </w:r>
      </w:hyperlink>
    </w:p>
    <w:p w14:paraId="7ED8B833" w14:textId="3E18F151" w:rsidR="00294828" w:rsidRDefault="00294828">
      <w:hyperlink r:id="rId5" w:history="1">
        <w:r w:rsidRPr="001E5F0F">
          <w:rPr>
            <w:rStyle w:val="Hyperlink"/>
          </w:rPr>
          <w:t>https://www.w3schools.com/sql/sql_primarykey.asp</w:t>
        </w:r>
      </w:hyperlink>
    </w:p>
    <w:p w14:paraId="3FCB24BE" w14:textId="03D86228" w:rsidR="00294828" w:rsidRDefault="00294828">
      <w:hyperlink r:id="rId6" w:history="1">
        <w:r w:rsidRPr="001E5F0F">
          <w:rPr>
            <w:rStyle w:val="Hyperlink"/>
          </w:rPr>
          <w:t>https://www.w3schools.com/sql/sql_datatypes.asp</w:t>
        </w:r>
      </w:hyperlink>
    </w:p>
    <w:p w14:paraId="552A93B2" w14:textId="065A6224" w:rsidR="00294828" w:rsidRDefault="00294828">
      <w:hyperlink r:id="rId7" w:history="1">
        <w:r w:rsidRPr="001E5F0F">
          <w:rPr>
            <w:rStyle w:val="Hyperlink"/>
          </w:rPr>
          <w:t>https://sqliteonline.com/#fiddle-5bbdbaef7288bo2ajn2wly03</w:t>
        </w:r>
      </w:hyperlink>
    </w:p>
    <w:p w14:paraId="0D898985" w14:textId="40E88DBD" w:rsidR="00461CC4" w:rsidRDefault="00461CC4">
      <w:r>
        <w:t xml:space="preserve">W3 Schools SQL Tutorial </w:t>
      </w:r>
    </w:p>
    <w:p w14:paraId="102B3AC9" w14:textId="4EC62740" w:rsidR="00294828" w:rsidRDefault="00294828">
      <w:hyperlink r:id="rId8" w:history="1">
        <w:r w:rsidRPr="001E5F0F">
          <w:rPr>
            <w:rStyle w:val="Hyperlink"/>
          </w:rPr>
          <w:t>https://www.w3schools.com/sql/</w:t>
        </w:r>
      </w:hyperlink>
    </w:p>
    <w:p w14:paraId="19E2E3F4" w14:textId="22D1C2B1" w:rsidR="002A50FE" w:rsidRDefault="002A50FE">
      <w:r>
        <w:t xml:space="preserve">types of DBs </w:t>
      </w:r>
    </w:p>
    <w:p w14:paraId="1771001C" w14:textId="6828085B" w:rsidR="00294828" w:rsidRDefault="002A50FE">
      <w:r>
        <w:rPr>
          <w:noProof/>
        </w:rPr>
        <w:drawing>
          <wp:inline distT="0" distB="0" distL="0" distR="0" wp14:anchorId="62D56EF0" wp14:editId="490D02CA">
            <wp:extent cx="2231136" cy="1192378"/>
            <wp:effectExtent l="0" t="0" r="0" b="8255"/>
            <wp:docPr id="384481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816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00" cy="120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0C0E" w14:textId="7EB51AB8" w:rsidR="002A50FE" w:rsidRDefault="002A50FE">
      <w:r>
        <w:t xml:space="preserve"> Data in SQL</w:t>
      </w:r>
      <w:r w:rsidR="00AD5466">
        <w:t xml:space="preserve"> also know as a relational DB</w:t>
      </w:r>
      <w:r>
        <w:t xml:space="preserve"> is stored in tables – tables created and then data stored in them</w:t>
      </w:r>
      <w:r w:rsidR="00AD5466">
        <w:t xml:space="preserve"> </w:t>
      </w:r>
    </w:p>
    <w:p w14:paraId="3FC81D0E" w14:textId="1B3A6E79" w:rsidR="002A50FE" w:rsidRDefault="002A50FE">
      <w:r>
        <w:rPr>
          <w:noProof/>
        </w:rPr>
        <w:drawing>
          <wp:inline distT="0" distB="0" distL="0" distR="0" wp14:anchorId="2BACCD3C" wp14:editId="0AA72397">
            <wp:extent cx="2852928" cy="1126541"/>
            <wp:effectExtent l="0" t="0" r="5080" b="0"/>
            <wp:docPr id="5585994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994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7" cy="11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068D" w14:textId="77777777" w:rsidR="00AD5466" w:rsidRDefault="00AD5466">
      <w:r>
        <w:t>Tables can have relationships to other tables</w:t>
      </w:r>
    </w:p>
    <w:p w14:paraId="122D0FB3" w14:textId="16ECF86C" w:rsidR="00AD5466" w:rsidRDefault="00AD5466">
      <w:r>
        <w:lastRenderedPageBreak/>
        <w:t xml:space="preserve"> </w:t>
      </w:r>
      <w:r>
        <w:rPr>
          <w:noProof/>
        </w:rPr>
        <w:drawing>
          <wp:inline distT="0" distB="0" distL="0" distR="0" wp14:anchorId="72E42638" wp14:editId="6B35D131">
            <wp:extent cx="3028493" cy="1733703"/>
            <wp:effectExtent l="0" t="0" r="635" b="0"/>
            <wp:docPr id="159400508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508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83" cy="17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E80" w14:textId="39065525" w:rsidR="00AD5466" w:rsidRDefault="00FD3739">
      <w:r>
        <w:rPr>
          <w:noProof/>
        </w:rPr>
        <w:drawing>
          <wp:inline distT="0" distB="0" distL="0" distR="0" wp14:anchorId="42FD47EE" wp14:editId="4FC2747E">
            <wp:extent cx="3130906" cy="1741018"/>
            <wp:effectExtent l="0" t="0" r="0" b="0"/>
            <wp:docPr id="200004512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4512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746" cy="17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D977" w14:textId="3BCEE2FB" w:rsidR="00FD3739" w:rsidRDefault="00FD3739">
      <w:r>
        <w:t xml:space="preserve">Oracle DBs very expensive but some open source are available </w:t>
      </w:r>
    </w:p>
    <w:p w14:paraId="653DA60A" w14:textId="1B282E63" w:rsidR="00FD3739" w:rsidRDefault="00FD3739">
      <w:r>
        <w:rPr>
          <w:noProof/>
        </w:rPr>
        <w:drawing>
          <wp:inline distT="0" distB="0" distL="0" distR="0" wp14:anchorId="6F884F8C" wp14:editId="26A04897">
            <wp:extent cx="3928262" cy="1748333"/>
            <wp:effectExtent l="0" t="0" r="0" b="4445"/>
            <wp:docPr id="1069478730" name="Picture 7" descr="A group of logos on a white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78730" name="Picture 7" descr="A group of logos on a white backgroun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78" cy="17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1B48" w14:textId="1610865A" w:rsidR="00FD3739" w:rsidRDefault="004B7F68">
      <w:r>
        <w:t xml:space="preserve">No SQL DB – documents created like JSON objects with key value pairs, </w:t>
      </w:r>
      <w:proofErr w:type="spellStart"/>
      <w:r>
        <w:t>its</w:t>
      </w:r>
      <w:proofErr w:type="spellEnd"/>
      <w:r>
        <w:t xml:space="preserve"> very flexible and data structure can be changed later without having to recreate the DB </w:t>
      </w:r>
      <w:r w:rsidR="0060476B">
        <w:t xml:space="preserve">. Some scalability </w:t>
      </w:r>
    </w:p>
    <w:p w14:paraId="41812CA9" w14:textId="06681A13" w:rsidR="004B7F68" w:rsidRDefault="004B7F68">
      <w:r>
        <w:rPr>
          <w:noProof/>
        </w:rPr>
        <w:drawing>
          <wp:inline distT="0" distB="0" distL="0" distR="0" wp14:anchorId="62BD08DE" wp14:editId="50E2C135">
            <wp:extent cx="2677938" cy="1455725"/>
            <wp:effectExtent l="0" t="0" r="8255" b="0"/>
            <wp:docPr id="1267360886" name="Picture 1" descr="A blue and brown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60886" name="Picture 1" descr="A blue and brown box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319" cy="1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6C89" w14:textId="55873C33" w:rsidR="004B7F68" w:rsidRDefault="0060476B">
      <w:r>
        <w:rPr>
          <w:noProof/>
        </w:rPr>
        <w:lastRenderedPageBreak/>
        <w:drawing>
          <wp:inline distT="0" distB="0" distL="0" distR="0" wp14:anchorId="401D5A07" wp14:editId="796D640A">
            <wp:extent cx="2055571" cy="1484986"/>
            <wp:effectExtent l="0" t="0" r="1905" b="1270"/>
            <wp:docPr id="143495820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582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788" cy="15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A87E" w14:textId="6A90D0BA" w:rsidR="0060476B" w:rsidRDefault="0060476B">
      <w:r>
        <w:t xml:space="preserve">2010 to 2018 , No SQL got really popular but now the tides have turned and SQL is back on top. </w:t>
      </w:r>
    </w:p>
    <w:p w14:paraId="4A78A91E" w14:textId="45E5897C" w:rsidR="0060476B" w:rsidRDefault="0060476B">
      <w:r>
        <w:t xml:space="preserve">Its queries are faster and No SQL did not live up to its hype of being scalable </w:t>
      </w:r>
    </w:p>
    <w:p w14:paraId="2B883CF4" w14:textId="7C65A79C" w:rsidR="0060476B" w:rsidRDefault="0060476B">
      <w:r>
        <w:t xml:space="preserve">Its SQLs structure leads to more consistent code structure </w:t>
      </w:r>
    </w:p>
    <w:p w14:paraId="27B43283" w14:textId="4DE3F4B4" w:rsidR="0060476B" w:rsidRDefault="0060476B">
      <w:r>
        <w:rPr>
          <w:noProof/>
        </w:rPr>
        <w:drawing>
          <wp:inline distT="0" distB="0" distL="0" distR="0" wp14:anchorId="3D2F87B7" wp14:editId="544B9E8A">
            <wp:extent cx="2191281" cy="1741018"/>
            <wp:effectExtent l="0" t="0" r="0" b="0"/>
            <wp:docPr id="33388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4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3128" cy="17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49DA" w14:textId="234DDAF5" w:rsidR="0060476B" w:rsidRDefault="00A93BE8">
      <w:r>
        <w:t>PostgreSQL</w:t>
      </w:r>
      <w:r w:rsidR="0060476B">
        <w:t xml:space="preserve"> is open source and very popular</w:t>
      </w:r>
    </w:p>
    <w:p w14:paraId="3CD5FABD" w14:textId="2C93AB5A" w:rsidR="0060476B" w:rsidRDefault="00C60208">
      <w:r>
        <w:rPr>
          <w:noProof/>
        </w:rPr>
        <w:drawing>
          <wp:inline distT="0" distB="0" distL="0" distR="0" wp14:anchorId="38216041" wp14:editId="65946260">
            <wp:extent cx="2414016" cy="1062990"/>
            <wp:effectExtent l="0" t="0" r="5715" b="3810"/>
            <wp:docPr id="621298203" name="Picture 1" descr="A logo with a blue elepha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98203" name="Picture 1" descr="A logo with a blue elephan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4798" cy="10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3C2B" w14:textId="77777777" w:rsidR="00461CC4" w:rsidRDefault="00461CC4" w:rsidP="00461CC4">
      <w:r>
        <w:t xml:space="preserve">W3 Schools SQL Tutorial </w:t>
      </w:r>
    </w:p>
    <w:p w14:paraId="7878EDB9" w14:textId="77777777" w:rsidR="00461CC4" w:rsidRDefault="00461CC4" w:rsidP="00461CC4">
      <w:hyperlink r:id="rId18" w:history="1">
        <w:r w:rsidRPr="001E5F0F">
          <w:rPr>
            <w:rStyle w:val="Hyperlink"/>
          </w:rPr>
          <w:t>https://www.w3schools.com/sql/</w:t>
        </w:r>
      </w:hyperlink>
    </w:p>
    <w:p w14:paraId="239D0AFC" w14:textId="55E582AA" w:rsidR="00461CC4" w:rsidRDefault="00461CC4">
      <w:r>
        <w:t xml:space="preserve">In every </w:t>
      </w:r>
      <w:proofErr w:type="spellStart"/>
      <w:r>
        <w:t>db</w:t>
      </w:r>
      <w:proofErr w:type="spellEnd"/>
      <w:r>
        <w:t xml:space="preserve"> you essentially need to do these things</w:t>
      </w:r>
      <w:r w:rsidR="00213B13">
        <w:t xml:space="preserve"> -CRUD </w:t>
      </w:r>
    </w:p>
    <w:p w14:paraId="1585B3F3" w14:textId="61480963" w:rsidR="00461CC4" w:rsidRDefault="00461CC4">
      <w:r>
        <w:t xml:space="preserve"> </w:t>
      </w:r>
      <w:r>
        <w:rPr>
          <w:noProof/>
        </w:rPr>
        <w:drawing>
          <wp:inline distT="0" distB="0" distL="0" distR="0" wp14:anchorId="4BF8D136" wp14:editId="735765E2">
            <wp:extent cx="913944" cy="1111910"/>
            <wp:effectExtent l="0" t="0" r="635" b="0"/>
            <wp:docPr id="537369835" name="Picture 1" descr="Blue text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69835" name="Picture 1" descr="Blue text on a blu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2032" cy="11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CB86" w14:textId="13D81661" w:rsidR="00461CC4" w:rsidRDefault="00213B13">
      <w:r>
        <w:lastRenderedPageBreak/>
        <w:t xml:space="preserve">On line tool for trying out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r w:rsidR="00FA27D9">
        <w:t xml:space="preserve">– this does not work. </w:t>
      </w:r>
    </w:p>
    <w:p w14:paraId="0D64C402" w14:textId="05A1A012" w:rsidR="00213B13" w:rsidRDefault="00213B13">
      <w:hyperlink r:id="rId20" w:history="1">
        <w:r w:rsidRPr="001E5F0F">
          <w:rPr>
            <w:rStyle w:val="Hyperlink"/>
          </w:rPr>
          <w:t>https://sqliteonline.com/#fiddle-5bbdbaef7288bo2ajn2wly03</w:t>
        </w:r>
      </w:hyperlink>
    </w:p>
    <w:p w14:paraId="6E0FDA89" w14:textId="6AC487F6" w:rsidR="00213B13" w:rsidRDefault="00FA27D9">
      <w:r>
        <w:t xml:space="preserve">From the W3 docs syntax to created a table </w:t>
      </w:r>
    </w:p>
    <w:p w14:paraId="08183A03" w14:textId="1B30BE06" w:rsidR="00FA27D9" w:rsidRDefault="00FA27D9"/>
    <w:p w14:paraId="39840477" w14:textId="77777777" w:rsidR="00BA6803" w:rsidRDefault="00BA6803"/>
    <w:p w14:paraId="1F2C0DD2" w14:textId="3D938D18" w:rsidR="00BA6803" w:rsidRDefault="00BA6803">
      <w:r>
        <w:t xml:space="preserve">More lesson  resources </w:t>
      </w:r>
    </w:p>
    <w:p w14:paraId="58F2418A" w14:textId="02D34DCE" w:rsidR="00BA6803" w:rsidRDefault="00BA6803">
      <w:hyperlink r:id="rId21" w:history="1">
        <w:r w:rsidRPr="001E5F0F">
          <w:rPr>
            <w:rStyle w:val="Hyperlink"/>
          </w:rPr>
          <w:t>https://www.mycompiler.io/view/7ZK5EPwt68f</w:t>
        </w:r>
      </w:hyperlink>
    </w:p>
    <w:p w14:paraId="6B884F81" w14:textId="4317E57C" w:rsidR="00BA6803" w:rsidRDefault="00BA6803">
      <w:r>
        <w:t xml:space="preserve">Inner Join </w:t>
      </w:r>
    </w:p>
    <w:p w14:paraId="4E5CA6A4" w14:textId="59F81AB1" w:rsidR="00BA6803" w:rsidRDefault="00BA6803">
      <w:hyperlink r:id="rId22" w:history="1">
        <w:r w:rsidRPr="001E5F0F">
          <w:rPr>
            <w:rStyle w:val="Hyperlink"/>
          </w:rPr>
          <w:t>https://www.w3schools.com/sql/sql_join_inner.asp</w:t>
        </w:r>
      </w:hyperlink>
    </w:p>
    <w:p w14:paraId="08F9FA16" w14:textId="65D97BA3" w:rsidR="00BA6803" w:rsidRDefault="00BA6803">
      <w:r>
        <w:t xml:space="preserve">Foreign Key </w:t>
      </w:r>
    </w:p>
    <w:p w14:paraId="50EA3843" w14:textId="16665669" w:rsidR="00BA6803" w:rsidRDefault="00BA6803">
      <w:hyperlink r:id="rId23" w:history="1">
        <w:r w:rsidRPr="001E5F0F">
          <w:rPr>
            <w:rStyle w:val="Hyperlink"/>
          </w:rPr>
          <w:t>https://www.w3schools.com/sql/sql_foreignkey.asp</w:t>
        </w:r>
      </w:hyperlink>
    </w:p>
    <w:p w14:paraId="71A9E988" w14:textId="77777777" w:rsidR="00BA6803" w:rsidRDefault="00BA6803"/>
    <w:p w14:paraId="7D246B7F" w14:textId="77777777" w:rsidR="00BA6803" w:rsidRDefault="00BA6803"/>
    <w:p w14:paraId="712CD192" w14:textId="77777777" w:rsidR="00BA6803" w:rsidRDefault="00BA6803"/>
    <w:p w14:paraId="101B68AE" w14:textId="77777777" w:rsidR="00AD5466" w:rsidRDefault="00AD5466"/>
    <w:p w14:paraId="5C37DE91" w14:textId="77777777" w:rsidR="002A50FE" w:rsidRDefault="002A50FE"/>
    <w:sectPr w:rsidR="002A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96"/>
    <w:rsid w:val="000F20CB"/>
    <w:rsid w:val="00213B13"/>
    <w:rsid w:val="00274777"/>
    <w:rsid w:val="00294828"/>
    <w:rsid w:val="002A50FE"/>
    <w:rsid w:val="00356396"/>
    <w:rsid w:val="00417E5E"/>
    <w:rsid w:val="00461CC4"/>
    <w:rsid w:val="004B7F68"/>
    <w:rsid w:val="005E6ED7"/>
    <w:rsid w:val="0060476B"/>
    <w:rsid w:val="006D78F1"/>
    <w:rsid w:val="00A93BE8"/>
    <w:rsid w:val="00AD5466"/>
    <w:rsid w:val="00BA6803"/>
    <w:rsid w:val="00C01DFC"/>
    <w:rsid w:val="00C60208"/>
    <w:rsid w:val="00D53D12"/>
    <w:rsid w:val="00E01B37"/>
    <w:rsid w:val="00FA27D9"/>
    <w:rsid w:val="00F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EE5"/>
  <w15:chartTrackingRefBased/>
  <w15:docId w15:val="{A0E88794-F023-4070-A397-6D67D2E4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3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8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sq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ycompiler.io/view/7ZK5EPwt68f" TargetMode="External"/><Relationship Id="rId7" Type="http://schemas.openxmlformats.org/officeDocument/2006/relationships/hyperlink" Target="https://sqliteonline.com/#fiddle-5bbdbaef7288bo2ajn2wly0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sqliteonline.com/#fiddle-5bbdbaef7288bo2ajn2wly0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datatypes.asp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sql/sql_primarykey.asp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w3schools.com/sql/sql_foreignkey.a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hyperlink" Target="https://www.mycompiler.io/view/08q0XDT7TFp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w3schools.com/sql/sql_join_inn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10</cp:revision>
  <dcterms:created xsi:type="dcterms:W3CDTF">2025-04-15T10:05:00Z</dcterms:created>
  <dcterms:modified xsi:type="dcterms:W3CDTF">2025-04-15T11:18:00Z</dcterms:modified>
</cp:coreProperties>
</file>