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46" w:rsidRDefault="00C27FAD">
      <w:pPr>
        <w:pStyle w:val="pStyle"/>
      </w:pPr>
      <w:r>
        <w:t xml:space="preserve">Этап II. Операция </w:t>
      </w:r>
      <w:proofErr w:type="spellStart"/>
      <w:r>
        <w:t>поглащения</w:t>
      </w:r>
      <w:proofErr w:type="spellEnd"/>
      <w:r>
        <w:t xml:space="preserve"> (покрытия).</w:t>
      </w:r>
    </w:p>
    <w:tbl>
      <w:tblPr>
        <w:tblStyle w:val="myOwnTableStyle"/>
        <w:tblW w:w="1462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27FAD" w:rsidRPr="00C27FAD" w:rsidTr="00C27FAD">
        <w:trPr>
          <w:cantSplit/>
          <w:trHeight w:val="1527"/>
          <w:jc w:val="center"/>
        </w:trPr>
        <w:tc>
          <w:tcPr>
            <w:tcW w:w="340" w:type="dxa"/>
            <w:textDirection w:val="tbRl"/>
            <w:vAlign w:val="center"/>
          </w:tcPr>
          <w:p w:rsidR="00BB4346" w:rsidRPr="00C27FAD" w:rsidRDefault="00BB4346" w:rsidP="00C27FAD">
            <w:pPr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w:r w:rsidRPr="00C27FAD">
              <w:rPr>
                <w:sz w:val="22"/>
              </w:rPr>
              <w:t>x</w:t>
            </w:r>
            <w:r w:rsidRPr="00C27FAD">
              <w:rPr>
                <w:sz w:val="22"/>
                <w:vertAlign w:val="subscript"/>
              </w:rPr>
              <w:t>5</w:t>
            </w:r>
            <w:r w:rsidRPr="00C27FAD">
              <w:rPr>
                <w:sz w:val="22"/>
              </w:rPr>
              <w:t>x</w:t>
            </w:r>
            <w:r w:rsidRPr="00C27FAD">
              <w:rPr>
                <w:sz w:val="22"/>
                <w:vertAlign w:val="subscript"/>
              </w:rPr>
              <w:t>4</w:t>
            </w:r>
            <w:r w:rsidRPr="00C27FAD">
              <w:rPr>
                <w:sz w:val="22"/>
              </w:rPr>
              <w:t>x</w:t>
            </w:r>
            <w:r w:rsidRPr="00C27FAD">
              <w:rPr>
                <w:sz w:val="22"/>
                <w:vertAlign w:val="subscript"/>
              </w:rPr>
              <w:t>3</w:t>
            </w:r>
            <w:r w:rsidRPr="00C27FAD">
              <w:rPr>
                <w:sz w:val="22"/>
              </w:rPr>
              <w:t>x</w:t>
            </w:r>
            <w:r w:rsidRPr="00C27FAD">
              <w:rPr>
                <w:sz w:val="22"/>
                <w:vertAlign w:val="subscript"/>
              </w:rPr>
              <w:t>2</w:t>
            </w:r>
            <w:r w:rsidRPr="00C27FAD">
              <w:rPr>
                <w:sz w:val="22"/>
              </w:rPr>
              <w:t>x</w:t>
            </w:r>
            <w:r w:rsidRPr="00C27FAD">
              <w:rPr>
                <w:sz w:val="22"/>
                <w:vertAlign w:val="subscript"/>
              </w:rPr>
              <w:t>1</w:t>
            </w:r>
            <w:r w:rsidRPr="00C27FAD">
              <w:rPr>
                <w:sz w:val="22"/>
              </w:rPr>
              <w:t>x</w:t>
            </w:r>
            <w:r w:rsidRPr="00C27FAD">
              <w:rPr>
                <w:sz w:val="22"/>
                <w:vertAlign w:val="subscript"/>
              </w:rPr>
              <w:t>0</w:t>
            </w:r>
          </w:p>
        </w:tc>
      </w:tr>
      <w:tr w:rsidR="00C27FAD" w:rsidRPr="00C27FAD" w:rsidTr="00C27FAD">
        <w:trPr>
          <w:cantSplit/>
          <w:trHeight w:val="1215"/>
          <w:jc w:val="center"/>
        </w:trPr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</w:tr>
      <w:tr w:rsidR="00C27FAD" w:rsidRPr="00C27FAD" w:rsidTr="00C27FAD">
        <w:trPr>
          <w:cantSplit/>
          <w:trHeight w:val="1215"/>
          <w:jc w:val="center"/>
        </w:trPr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</w:tr>
      <w:tr w:rsidR="00C27FAD" w:rsidRPr="00C27FAD" w:rsidTr="00C27FAD">
        <w:trPr>
          <w:cantSplit/>
          <w:trHeight w:val="1215"/>
          <w:jc w:val="center"/>
        </w:trPr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</w:tr>
      <w:tr w:rsidR="00C27FAD" w:rsidRPr="00C27FAD" w:rsidTr="00C27FAD">
        <w:trPr>
          <w:cantSplit/>
          <w:trHeight w:val="1215"/>
          <w:jc w:val="center"/>
        </w:trPr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</w:tr>
      <w:tr w:rsidR="00C27FAD" w:rsidRPr="00C27FAD" w:rsidTr="00C27FAD">
        <w:trPr>
          <w:cantSplit/>
          <w:trHeight w:val="1215"/>
          <w:jc w:val="center"/>
        </w:trPr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w:r w:rsidRPr="00C27FAD">
              <w:rPr>
                <w:sz w:val="22"/>
              </w:rPr>
              <w:lastRenderedPageBreak/>
              <w:t>x</w:t>
            </w:r>
            <w:r w:rsidRPr="00C27FAD">
              <w:rPr>
                <w:sz w:val="22"/>
                <w:vertAlign w:val="subscript"/>
              </w:rPr>
              <w:t>4</w:t>
            </w:r>
            <w:r w:rsidRPr="00C27FAD">
              <w:rPr>
                <w:sz w:val="22"/>
              </w:rPr>
              <w:t>x</w:t>
            </w:r>
            <w:r w:rsidRPr="00C27FAD">
              <w:rPr>
                <w:sz w:val="22"/>
                <w:vertAlign w:val="subscript"/>
              </w:rPr>
              <w:t>3</w:t>
            </w:r>
            <w:r w:rsidRPr="00C27FAD">
              <w:rPr>
                <w:sz w:val="22"/>
              </w:rPr>
              <w:t>x</w:t>
            </w:r>
            <w:r w:rsidRPr="00C27FAD">
              <w:rPr>
                <w:sz w:val="22"/>
                <w:vertAlign w:val="subscript"/>
              </w:rPr>
              <w:t>0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</w:tr>
      <w:tr w:rsidR="00C27FAD" w:rsidRPr="00C27FAD" w:rsidTr="00C27FAD">
        <w:trPr>
          <w:cantSplit/>
          <w:trHeight w:val="1215"/>
          <w:jc w:val="center"/>
        </w:trPr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w:r w:rsidRPr="00C27FAD">
              <w:rPr>
                <w:sz w:val="22"/>
              </w:rPr>
              <w:t>x</w:t>
            </w:r>
            <w:r w:rsidRPr="00C27FAD">
              <w:rPr>
                <w:sz w:val="22"/>
                <w:vertAlign w:val="subscript"/>
              </w:rPr>
              <w:t>4</w:t>
            </w:r>
            <w:r w:rsidRPr="00C27FAD">
              <w:rPr>
                <w:sz w:val="22"/>
              </w:rPr>
              <w:t>x</w:t>
            </w:r>
            <w:r w:rsidRPr="00C27FAD">
              <w:rPr>
                <w:sz w:val="22"/>
                <w:vertAlign w:val="subscript"/>
              </w:rPr>
              <w:t>3</w:t>
            </w:r>
            <w:r w:rsidRPr="00C27FAD">
              <w:rPr>
                <w:sz w:val="22"/>
              </w:rPr>
              <w:t>x</w:t>
            </w:r>
            <w:r w:rsidRPr="00C27FAD">
              <w:rPr>
                <w:sz w:val="22"/>
                <w:vertAlign w:val="subscript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</w:tr>
      <w:tr w:rsidR="00C27FAD" w:rsidRPr="00C27FAD" w:rsidTr="00C27FAD">
        <w:trPr>
          <w:cantSplit/>
          <w:trHeight w:val="1215"/>
          <w:jc w:val="center"/>
        </w:trPr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</w:tr>
      <w:tr w:rsidR="00C27FAD" w:rsidRPr="00C27FAD" w:rsidTr="00C27FAD">
        <w:trPr>
          <w:cantSplit/>
          <w:trHeight w:val="1215"/>
          <w:jc w:val="center"/>
        </w:trPr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</w:tr>
      <w:tr w:rsidR="00C27FAD" w:rsidRPr="00C27FAD" w:rsidTr="00C27FAD">
        <w:trPr>
          <w:cantSplit/>
          <w:trHeight w:val="1215"/>
          <w:jc w:val="center"/>
        </w:trPr>
        <w:tc>
          <w:tcPr>
            <w:tcW w:w="340" w:type="dxa"/>
            <w:textDirection w:val="tbRl"/>
            <w:vAlign w:val="center"/>
          </w:tcPr>
          <w:p w:rsidR="00BB4346" w:rsidRPr="00C27FAD" w:rsidRDefault="00C27FAD" w:rsidP="00C27FAD">
            <w:pPr>
              <w:ind w:left="113" w:right="113"/>
              <w:jc w:val="center"/>
              <w:rPr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C27FAD" w:rsidP="00C27FAD">
            <w:pPr>
              <w:jc w:val="center"/>
              <w:rPr>
                <w:sz w:val="22"/>
              </w:rPr>
            </w:pPr>
            <w:r w:rsidRPr="00C27FAD">
              <w:rPr>
                <w:sz w:val="22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  <w:tc>
          <w:tcPr>
            <w:tcW w:w="340" w:type="dxa"/>
            <w:vAlign w:val="center"/>
          </w:tcPr>
          <w:p w:rsidR="00BB4346" w:rsidRPr="00C27FAD" w:rsidRDefault="00BB4346" w:rsidP="00C27FAD">
            <w:pPr>
              <w:jc w:val="center"/>
              <w:rPr>
                <w:sz w:val="22"/>
              </w:rPr>
            </w:pPr>
          </w:p>
        </w:tc>
      </w:tr>
    </w:tbl>
    <w:p w:rsidR="00BB4346" w:rsidRDefault="00C27FAD">
      <w:pPr>
        <w:pStyle w:val="pStyle"/>
      </w:pPr>
      <w:r>
        <w:t>Таким образом, получаем МДНФ:</w:t>
      </w:r>
    </w:p>
    <w:p w:rsidR="00BB4346" w:rsidRDefault="00C27FAD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˅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˅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˅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:rsidR="00BB4346" w:rsidRDefault="00BB4346" w:rsidP="00C27FAD">
      <w:pPr>
        <w:pStyle w:val="pStyle"/>
      </w:pPr>
      <w:bookmarkStart w:id="0" w:name="_GoBack"/>
      <w:bookmarkEnd w:id="0"/>
    </w:p>
    <w:sectPr w:rsidR="00BB4346" w:rsidSect="00C27FAD">
      <w:pgSz w:w="16838" w:h="11906" w:orient="landscape"/>
      <w:pgMar w:top="1418" w:right="1418" w:bottom="1418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46"/>
    <w:rsid w:val="00BB4346"/>
    <w:rsid w:val="00C2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2E9B504-5056-4901-9779-12C17C9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yle">
    <w:name w:val="pStyle"/>
    <w:pPr>
      <w:spacing w:after="0" w:line="360" w:lineRule="auto"/>
      <w:ind w:firstLine="720"/>
      <w:jc w:val="both"/>
    </w:pPr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c">
    <w:name w:val="tc"/>
    <w:rPr>
      <w:sz w:val="24"/>
      <w:szCs w:val="24"/>
    </w:rPr>
  </w:style>
  <w:style w:type="paragraph" w:customStyle="1" w:styleId="tcalign">
    <w:name w:val="tc_align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>Таблица истинности</vt:lpstr>
      <vt:lpstr>Office Theme</vt:lpstr>
    </vt:vector>
  </TitlesOfParts>
  <Company>ООО Новый семестр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истинности</dc:title>
  <dc:subject>Таблица истинности</dc:subject>
  <dc:creator>ООО Новый семестр</dc:creator>
  <cp:keywords>Таблица истинности</cp:keywords>
  <dc:description>Редактор схемы логических элементов</dc:description>
  <cp:lastModifiedBy>Арик</cp:lastModifiedBy>
  <cp:revision>2</cp:revision>
  <dcterms:created xsi:type="dcterms:W3CDTF">2021-03-19T18:46:00Z</dcterms:created>
  <dcterms:modified xsi:type="dcterms:W3CDTF">2021-03-19T18:46:00Z</dcterms:modified>
  <cp:category>Таблица истинности</cp:category>
</cp:coreProperties>
</file>