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6667" w:rsidRDefault="00D90D26" w:rsidP="002821B3">
      <w:pPr>
        <w:spacing w:before="74"/>
        <w:ind w:left="2104" w:right="1293" w:firstLine="56"/>
        <w:jc w:val="center"/>
        <w:rPr>
          <w:b/>
          <w:sz w:val="27"/>
        </w:rPr>
      </w:pPr>
      <w:r>
        <w:rPr>
          <w:b/>
          <w:sz w:val="27"/>
        </w:rPr>
        <w:t>Министерство образования Российской Федерации</w:t>
      </w:r>
    </w:p>
    <w:p w:rsidR="009E6667" w:rsidRDefault="009E6667">
      <w:pPr>
        <w:pStyle w:val="a3"/>
        <w:spacing w:before="2"/>
        <w:ind w:left="0"/>
        <w:rPr>
          <w:b/>
          <w:sz w:val="27"/>
        </w:rPr>
      </w:pPr>
    </w:p>
    <w:p w:rsidR="009E6667" w:rsidRDefault="00D90D26">
      <w:pPr>
        <w:ind w:left="2104" w:right="1294"/>
        <w:jc w:val="center"/>
        <w:rPr>
          <w:b/>
          <w:sz w:val="31"/>
        </w:rPr>
      </w:pPr>
      <w:r>
        <w:rPr>
          <w:b/>
          <w:sz w:val="31"/>
        </w:rPr>
        <w:t>МОСКОВСКИЙ ГОСУДАРСТВЕННЫЙ ТЕХНИЧЕСКИЙ УНИВЕРСИТЕТ</w:t>
      </w:r>
    </w:p>
    <w:p w:rsidR="009E6667" w:rsidRDefault="00D90D26">
      <w:pPr>
        <w:ind w:left="2103" w:right="1294"/>
        <w:jc w:val="center"/>
        <w:rPr>
          <w:b/>
          <w:sz w:val="31"/>
        </w:rPr>
      </w:pPr>
      <w:r>
        <w:rPr>
          <w:b/>
          <w:sz w:val="31"/>
        </w:rPr>
        <w:t>им. Н.Э. БАУМАНА</w:t>
      </w:r>
    </w:p>
    <w:p w:rsidR="009E6667" w:rsidRDefault="009E6667">
      <w:pPr>
        <w:pStyle w:val="a3"/>
        <w:spacing w:before="10"/>
        <w:ind w:left="0"/>
        <w:rPr>
          <w:b/>
          <w:sz w:val="30"/>
        </w:rPr>
      </w:pPr>
    </w:p>
    <w:p w:rsidR="009E6667" w:rsidRDefault="00D90D26">
      <w:pPr>
        <w:pStyle w:val="a3"/>
        <w:spacing w:before="1"/>
        <w:ind w:left="3397" w:right="2583"/>
        <w:jc w:val="center"/>
      </w:pPr>
      <w:r>
        <w:t>Факультет: Информатика и системы управления Кафедра: Информационная безопасность (ИУ8)</w:t>
      </w:r>
    </w:p>
    <w:p w:rsidR="009E6667" w:rsidRDefault="009E6667">
      <w:pPr>
        <w:pStyle w:val="a3"/>
        <w:ind w:left="0"/>
        <w:rPr>
          <w:sz w:val="27"/>
        </w:rPr>
      </w:pPr>
    </w:p>
    <w:p w:rsidR="00545136" w:rsidRDefault="00D90D26">
      <w:pPr>
        <w:spacing w:line="480" w:lineRule="auto"/>
        <w:ind w:left="2104" w:right="1292"/>
        <w:jc w:val="center"/>
        <w:rPr>
          <w:b/>
          <w:sz w:val="35"/>
        </w:rPr>
      </w:pPr>
      <w:r>
        <w:rPr>
          <w:b/>
          <w:sz w:val="35"/>
        </w:rPr>
        <w:t xml:space="preserve">Аппаратные </w:t>
      </w:r>
      <w:r w:rsidR="00545136">
        <w:rPr>
          <w:b/>
          <w:sz w:val="35"/>
        </w:rPr>
        <w:t>средства вычислительной техники</w:t>
      </w:r>
    </w:p>
    <w:p w:rsidR="009E6667" w:rsidRDefault="00545136">
      <w:pPr>
        <w:spacing w:line="480" w:lineRule="auto"/>
        <w:ind w:left="2104" w:right="1292"/>
        <w:jc w:val="center"/>
        <w:rPr>
          <w:b/>
          <w:sz w:val="35"/>
        </w:rPr>
      </w:pPr>
      <w:r>
        <w:rPr>
          <w:b/>
          <w:sz w:val="35"/>
        </w:rPr>
        <w:t>Домашнее задание №3</w:t>
      </w:r>
      <w:r w:rsidR="00D90D26">
        <w:rPr>
          <w:b/>
          <w:sz w:val="35"/>
        </w:rPr>
        <w:t>:</w:t>
      </w:r>
    </w:p>
    <w:p w:rsidR="009E6667" w:rsidRDefault="00D90D26">
      <w:pPr>
        <w:spacing w:line="332" w:lineRule="exact"/>
        <w:ind w:left="2102" w:right="1294"/>
        <w:jc w:val="center"/>
        <w:rPr>
          <w:sz w:val="32"/>
        </w:rPr>
      </w:pPr>
      <w:r>
        <w:rPr>
          <w:sz w:val="32"/>
        </w:rPr>
        <w:t>«Синтез специализированного процессора»</w:t>
      </w:r>
    </w:p>
    <w:p w:rsidR="009E6667" w:rsidRDefault="009E6667">
      <w:pPr>
        <w:pStyle w:val="a3"/>
        <w:ind w:left="0"/>
        <w:rPr>
          <w:sz w:val="34"/>
        </w:rPr>
      </w:pPr>
    </w:p>
    <w:p w:rsidR="009E6667" w:rsidRPr="005C1FF0" w:rsidRDefault="00467F06">
      <w:pPr>
        <w:pStyle w:val="a3"/>
        <w:spacing w:before="202"/>
        <w:ind w:left="2104" w:right="1292"/>
        <w:jc w:val="center"/>
      </w:pPr>
      <w:r>
        <w:t xml:space="preserve">Вариант </w:t>
      </w:r>
      <w:r w:rsidR="00545136">
        <w:t>9</w:t>
      </w:r>
    </w:p>
    <w:p w:rsidR="009E6667" w:rsidRDefault="009E6667">
      <w:pPr>
        <w:pStyle w:val="a3"/>
        <w:ind w:left="0"/>
        <w:rPr>
          <w:sz w:val="30"/>
        </w:rPr>
      </w:pPr>
    </w:p>
    <w:p w:rsidR="009E6667" w:rsidRDefault="009E6667">
      <w:pPr>
        <w:pStyle w:val="a3"/>
        <w:ind w:left="0"/>
        <w:rPr>
          <w:sz w:val="30"/>
        </w:rPr>
      </w:pPr>
    </w:p>
    <w:p w:rsidR="009E6667" w:rsidRDefault="009E6667">
      <w:pPr>
        <w:pStyle w:val="a3"/>
        <w:ind w:left="0"/>
        <w:rPr>
          <w:sz w:val="30"/>
        </w:rPr>
      </w:pPr>
    </w:p>
    <w:p w:rsidR="009E6667" w:rsidRDefault="009E6667">
      <w:pPr>
        <w:pStyle w:val="a3"/>
        <w:ind w:left="0"/>
        <w:rPr>
          <w:sz w:val="30"/>
        </w:rPr>
      </w:pPr>
    </w:p>
    <w:p w:rsidR="009E6667" w:rsidRDefault="009E6667">
      <w:pPr>
        <w:pStyle w:val="a3"/>
        <w:ind w:left="0"/>
        <w:rPr>
          <w:sz w:val="30"/>
        </w:rPr>
      </w:pPr>
    </w:p>
    <w:p w:rsidR="009E6667" w:rsidRDefault="009E6667">
      <w:pPr>
        <w:pStyle w:val="a3"/>
        <w:ind w:left="0"/>
        <w:rPr>
          <w:sz w:val="30"/>
        </w:rPr>
      </w:pPr>
    </w:p>
    <w:p w:rsidR="009E6667" w:rsidRDefault="009E6667">
      <w:pPr>
        <w:pStyle w:val="a3"/>
        <w:ind w:left="0"/>
        <w:rPr>
          <w:sz w:val="30"/>
        </w:rPr>
      </w:pPr>
    </w:p>
    <w:p w:rsidR="009E6667" w:rsidRDefault="009E6667">
      <w:pPr>
        <w:pStyle w:val="a3"/>
        <w:ind w:left="0"/>
        <w:rPr>
          <w:sz w:val="30"/>
        </w:rPr>
      </w:pPr>
    </w:p>
    <w:p w:rsidR="009E6667" w:rsidRDefault="009E6667">
      <w:pPr>
        <w:pStyle w:val="a3"/>
        <w:ind w:left="0"/>
        <w:rPr>
          <w:sz w:val="30"/>
        </w:rPr>
      </w:pPr>
    </w:p>
    <w:p w:rsidR="009E6667" w:rsidRDefault="009E6667">
      <w:pPr>
        <w:pStyle w:val="a3"/>
        <w:ind w:left="0"/>
        <w:rPr>
          <w:sz w:val="30"/>
        </w:rPr>
      </w:pPr>
    </w:p>
    <w:p w:rsidR="009E6667" w:rsidRDefault="009E6667">
      <w:pPr>
        <w:pStyle w:val="a3"/>
        <w:ind w:left="0"/>
        <w:rPr>
          <w:sz w:val="30"/>
        </w:rPr>
      </w:pPr>
    </w:p>
    <w:p w:rsidR="009E6667" w:rsidRDefault="00D90D26">
      <w:pPr>
        <w:pStyle w:val="2"/>
        <w:spacing w:before="266" w:line="322" w:lineRule="exact"/>
        <w:ind w:left="8710"/>
      </w:pPr>
      <w:r>
        <w:t>Преподаватель:</w:t>
      </w:r>
    </w:p>
    <w:p w:rsidR="009E6667" w:rsidRDefault="00D90D26">
      <w:pPr>
        <w:pStyle w:val="a3"/>
        <w:ind w:left="8710"/>
      </w:pPr>
      <w:r>
        <w:t>Рафиков А.Г.</w:t>
      </w:r>
    </w:p>
    <w:p w:rsidR="009E6667" w:rsidRDefault="009E6667">
      <w:pPr>
        <w:pStyle w:val="a3"/>
        <w:spacing w:before="11"/>
        <w:ind w:left="0"/>
        <w:rPr>
          <w:sz w:val="27"/>
        </w:rPr>
      </w:pPr>
    </w:p>
    <w:p w:rsidR="009E6667" w:rsidRDefault="00D90D26">
      <w:pPr>
        <w:ind w:left="8710" w:right="1188"/>
        <w:rPr>
          <w:sz w:val="28"/>
        </w:rPr>
      </w:pPr>
      <w:r>
        <w:rPr>
          <w:b/>
          <w:sz w:val="28"/>
        </w:rPr>
        <w:t>Студент</w:t>
      </w:r>
      <w:r w:rsidR="00467F06">
        <w:rPr>
          <w:sz w:val="28"/>
        </w:rPr>
        <w:t xml:space="preserve">: </w:t>
      </w:r>
    </w:p>
    <w:p w:rsidR="00545136" w:rsidRPr="00545136" w:rsidRDefault="00545136">
      <w:pPr>
        <w:ind w:left="8710" w:right="1188"/>
        <w:rPr>
          <w:sz w:val="28"/>
        </w:rPr>
      </w:pPr>
      <w:r w:rsidRPr="00545136">
        <w:rPr>
          <w:sz w:val="28"/>
        </w:rPr>
        <w:t>Овсепян А. Н.</w:t>
      </w:r>
    </w:p>
    <w:p w:rsidR="009E6667" w:rsidRDefault="009E6667">
      <w:pPr>
        <w:pStyle w:val="a3"/>
        <w:spacing w:before="2"/>
        <w:ind w:left="0"/>
      </w:pPr>
    </w:p>
    <w:p w:rsidR="009E6667" w:rsidRDefault="00D90D26">
      <w:pPr>
        <w:pStyle w:val="2"/>
        <w:spacing w:before="0" w:line="322" w:lineRule="exact"/>
        <w:ind w:left="8710"/>
      </w:pPr>
      <w:r>
        <w:t>Группа:</w:t>
      </w:r>
    </w:p>
    <w:p w:rsidR="009E6667" w:rsidRPr="005C1FF0" w:rsidRDefault="00467F06">
      <w:pPr>
        <w:pStyle w:val="a3"/>
        <w:ind w:left="8710"/>
      </w:pPr>
      <w:r>
        <w:t>ИУ8-6</w:t>
      </w:r>
      <w:r w:rsidR="00545136">
        <w:t>3</w:t>
      </w:r>
    </w:p>
    <w:p w:rsidR="009E6667" w:rsidRDefault="009E6667">
      <w:pPr>
        <w:pStyle w:val="a3"/>
        <w:ind w:left="0"/>
        <w:rPr>
          <w:sz w:val="30"/>
        </w:rPr>
      </w:pPr>
    </w:p>
    <w:p w:rsidR="009E6667" w:rsidRDefault="009E6667">
      <w:pPr>
        <w:pStyle w:val="a3"/>
        <w:ind w:left="0"/>
        <w:rPr>
          <w:sz w:val="30"/>
        </w:rPr>
      </w:pPr>
    </w:p>
    <w:p w:rsidR="009E6667" w:rsidRDefault="009E6667">
      <w:pPr>
        <w:pStyle w:val="a3"/>
        <w:spacing w:before="2"/>
        <w:ind w:left="0"/>
      </w:pPr>
    </w:p>
    <w:p w:rsidR="009E6667" w:rsidRDefault="00545136">
      <w:pPr>
        <w:pStyle w:val="a3"/>
        <w:ind w:left="2104" w:right="1290"/>
        <w:jc w:val="center"/>
      </w:pPr>
      <w:r>
        <w:t>Москва 2021</w:t>
      </w:r>
    </w:p>
    <w:p w:rsidR="009E6667" w:rsidRDefault="009E6667">
      <w:pPr>
        <w:jc w:val="center"/>
        <w:sectPr w:rsidR="009E6667">
          <w:type w:val="continuous"/>
          <w:pgSz w:w="11910" w:h="16840"/>
          <w:pgMar w:top="1040" w:right="40" w:bottom="280" w:left="80" w:header="720" w:footer="720" w:gutter="0"/>
          <w:cols w:space="720"/>
        </w:sectPr>
      </w:pPr>
    </w:p>
    <w:p w:rsidR="009E6667" w:rsidRDefault="00D90D26">
      <w:pPr>
        <w:pStyle w:val="1"/>
        <w:ind w:left="2102"/>
      </w:pPr>
      <w:r>
        <w:lastRenderedPageBreak/>
        <w:t>Оглавление</w:t>
      </w:r>
    </w:p>
    <w:sdt>
      <w:sdtPr>
        <w:id w:val="-1162073431"/>
        <w:docPartObj>
          <w:docPartGallery w:val="Table of Contents"/>
          <w:docPartUnique/>
        </w:docPartObj>
      </w:sdtPr>
      <w:sdtEndPr/>
      <w:sdtContent>
        <w:p w:rsidR="009E6667" w:rsidRDefault="00616748">
          <w:pPr>
            <w:pStyle w:val="20"/>
            <w:tabs>
              <w:tab w:val="left" w:leader="dot" w:pos="10013"/>
            </w:tabs>
            <w:spacing w:before="186"/>
          </w:pPr>
          <w:hyperlink w:anchor="_bookmark0" w:history="1">
            <w:r w:rsidR="00D90D26">
              <w:t>Цель</w:t>
            </w:r>
            <w:r w:rsidR="00D90D26">
              <w:rPr>
                <w:spacing w:val="-2"/>
              </w:rPr>
              <w:t xml:space="preserve"> </w:t>
            </w:r>
            <w:r w:rsidR="00D90D26">
              <w:t>работы</w:t>
            </w:r>
            <w:r w:rsidR="00D90D26">
              <w:tab/>
              <w:t>3</w:t>
            </w:r>
          </w:hyperlink>
        </w:p>
        <w:p w:rsidR="009E6667" w:rsidRDefault="00616748">
          <w:pPr>
            <w:pStyle w:val="20"/>
            <w:tabs>
              <w:tab w:val="left" w:leader="dot" w:pos="10013"/>
            </w:tabs>
          </w:pPr>
          <w:hyperlink w:anchor="_bookmark1" w:history="1">
            <w:r w:rsidR="00D90D26">
              <w:t>Теоретическая</w:t>
            </w:r>
            <w:r w:rsidR="00D90D26">
              <w:rPr>
                <w:spacing w:val="-2"/>
              </w:rPr>
              <w:t xml:space="preserve"> </w:t>
            </w:r>
            <w:r w:rsidR="00D90D26">
              <w:t>часть</w:t>
            </w:r>
            <w:r w:rsidR="00D90D26">
              <w:tab/>
              <w:t>3</w:t>
            </w:r>
          </w:hyperlink>
        </w:p>
        <w:p w:rsidR="009E6667" w:rsidRDefault="00616748">
          <w:pPr>
            <w:pStyle w:val="20"/>
            <w:tabs>
              <w:tab w:val="left" w:leader="dot" w:pos="10013"/>
            </w:tabs>
          </w:pPr>
          <w:hyperlink w:anchor="_bookmark2" w:history="1">
            <w:r w:rsidR="00D90D26">
              <w:t>Практическая</w:t>
            </w:r>
            <w:r w:rsidR="00D90D26">
              <w:rPr>
                <w:spacing w:val="-2"/>
              </w:rPr>
              <w:t xml:space="preserve"> </w:t>
            </w:r>
            <w:r w:rsidR="00D90D26">
              <w:t>часть</w:t>
            </w:r>
            <w:r w:rsidR="00D90D26">
              <w:tab/>
              <w:t>4</w:t>
            </w:r>
          </w:hyperlink>
        </w:p>
        <w:p w:rsidR="009E6667" w:rsidRDefault="00616748">
          <w:pPr>
            <w:pStyle w:val="10"/>
            <w:tabs>
              <w:tab w:val="left" w:leader="dot" w:pos="8987"/>
            </w:tabs>
            <w:ind w:right="814"/>
          </w:pPr>
          <w:hyperlink w:anchor="_bookmark3" w:history="1">
            <w:r w:rsidR="00D90D26">
              <w:t>Задание</w:t>
            </w:r>
            <w:r w:rsidR="00D90D26">
              <w:tab/>
              <w:t>4</w:t>
            </w:r>
          </w:hyperlink>
        </w:p>
        <w:p w:rsidR="009E6667" w:rsidRDefault="00616748">
          <w:pPr>
            <w:pStyle w:val="10"/>
            <w:tabs>
              <w:tab w:val="left" w:leader="dot" w:pos="8987"/>
            </w:tabs>
            <w:spacing w:before="262"/>
            <w:ind w:right="814"/>
          </w:pPr>
          <w:hyperlink w:anchor="_bookmark4" w:history="1">
            <w:r w:rsidR="00D90D26">
              <w:t>Реализация</w:t>
            </w:r>
            <w:r w:rsidR="00D90D26">
              <w:rPr>
                <w:spacing w:val="-3"/>
              </w:rPr>
              <w:t xml:space="preserve"> </w:t>
            </w:r>
            <w:r w:rsidR="00D90D26">
              <w:t>алгоритма</w:t>
            </w:r>
            <w:r w:rsidR="00D90D26">
              <w:rPr>
                <w:spacing w:val="-2"/>
              </w:rPr>
              <w:t xml:space="preserve"> </w:t>
            </w:r>
            <w:r w:rsidR="00D90D26">
              <w:t>1</w:t>
            </w:r>
            <w:r w:rsidR="00D90D26">
              <w:tab/>
              <w:t>5</w:t>
            </w:r>
          </w:hyperlink>
        </w:p>
        <w:p w:rsidR="009E6667" w:rsidRDefault="00616748" w:rsidP="00273C15">
          <w:pPr>
            <w:pStyle w:val="10"/>
            <w:tabs>
              <w:tab w:val="left" w:leader="dot" w:pos="8987"/>
            </w:tabs>
            <w:ind w:right="814"/>
          </w:pPr>
          <w:hyperlink w:anchor="_bookmark5" w:history="1">
            <w:r w:rsidR="00D90D26">
              <w:t>Реализация</w:t>
            </w:r>
            <w:r w:rsidR="00D90D26">
              <w:rPr>
                <w:spacing w:val="-3"/>
              </w:rPr>
              <w:t xml:space="preserve"> </w:t>
            </w:r>
            <w:r w:rsidR="00D90D26">
              <w:t>алгоритма</w:t>
            </w:r>
            <w:r w:rsidR="00D90D26">
              <w:rPr>
                <w:spacing w:val="-2"/>
              </w:rPr>
              <w:t xml:space="preserve"> </w:t>
            </w:r>
            <w:r w:rsidR="00D90D26">
              <w:t>2</w:t>
            </w:r>
            <w:r w:rsidR="00D90D26">
              <w:tab/>
              <w:t>7</w:t>
            </w:r>
          </w:hyperlink>
        </w:p>
        <w:p w:rsidR="009E6667" w:rsidRDefault="00273C15" w:rsidP="00273C15">
          <w:pPr>
            <w:pStyle w:val="10"/>
            <w:tabs>
              <w:tab w:val="left" w:leader="dot" w:pos="8845"/>
            </w:tabs>
            <w:spacing w:before="262"/>
            <w:jc w:val="center"/>
          </w:pPr>
          <w:r>
            <w:t xml:space="preserve">                          </w:t>
          </w:r>
          <w:hyperlink w:anchor="_bookmark7" w:history="1">
            <w:r w:rsidR="00D90D26">
              <w:t>Структурная схема</w:t>
            </w:r>
            <w:r w:rsidR="00D90D26">
              <w:rPr>
                <w:spacing w:val="-4"/>
              </w:rPr>
              <w:t xml:space="preserve"> </w:t>
            </w:r>
            <w:r w:rsidR="00D90D26">
              <w:t>управляющего</w:t>
            </w:r>
            <w:r w:rsidR="00D90D26">
              <w:rPr>
                <w:spacing w:val="-1"/>
              </w:rPr>
              <w:t xml:space="preserve"> </w:t>
            </w:r>
            <w:r w:rsidR="00D90D26">
              <w:t>автомата</w:t>
            </w:r>
            <w:r>
              <w:t>……………………………….</w:t>
            </w:r>
            <w:r w:rsidR="003C6175">
              <w:t>..10</w:t>
            </w:r>
          </w:hyperlink>
        </w:p>
        <w:p w:rsidR="009E6667" w:rsidRDefault="00616748">
          <w:pPr>
            <w:pStyle w:val="10"/>
            <w:tabs>
              <w:tab w:val="left" w:leader="dot" w:pos="8845"/>
            </w:tabs>
          </w:pPr>
          <w:hyperlink w:anchor="_bookmark8" w:history="1">
            <w:r w:rsidR="00D90D26">
              <w:t>Принципиальная схема модели процессора в</w:t>
            </w:r>
            <w:r w:rsidR="00D90D26">
              <w:rPr>
                <w:spacing w:val="-14"/>
              </w:rPr>
              <w:t xml:space="preserve"> </w:t>
            </w:r>
            <w:r w:rsidR="00D90D26">
              <w:t>среде</w:t>
            </w:r>
            <w:r w:rsidR="00D90D26">
              <w:rPr>
                <w:spacing w:val="1"/>
              </w:rPr>
              <w:t xml:space="preserve"> </w:t>
            </w:r>
            <w:r w:rsidR="00D90D26">
              <w:t>Proteus</w:t>
            </w:r>
            <w:r w:rsidR="00D90D26">
              <w:tab/>
            </w:r>
            <w:r w:rsidR="00273C15">
              <w:t>1</w:t>
            </w:r>
            <w:r w:rsidR="009645E1">
              <w:t>1</w:t>
            </w:r>
          </w:hyperlink>
        </w:p>
        <w:p w:rsidR="009E6667" w:rsidRDefault="00616748">
          <w:pPr>
            <w:pStyle w:val="10"/>
            <w:tabs>
              <w:tab w:val="left" w:leader="dot" w:pos="8845"/>
            </w:tabs>
          </w:pPr>
          <w:hyperlink w:anchor="_bookmark9" w:history="1">
            <w:r w:rsidR="00D90D26">
              <w:t>Результат работы вычислительного и</w:t>
            </w:r>
            <w:r w:rsidR="00D90D26">
              <w:rPr>
                <w:spacing w:val="-14"/>
              </w:rPr>
              <w:t xml:space="preserve"> </w:t>
            </w:r>
            <w:r w:rsidR="00D90D26">
              <w:t>управляющего</w:t>
            </w:r>
            <w:r w:rsidR="00D90D26">
              <w:rPr>
                <w:spacing w:val="-1"/>
              </w:rPr>
              <w:t xml:space="preserve"> </w:t>
            </w:r>
            <w:r w:rsidR="00D90D26">
              <w:t>мп-алгоритмов</w:t>
            </w:r>
            <w:r w:rsidR="00D90D26">
              <w:tab/>
              <w:t>1</w:t>
            </w:r>
            <w:r w:rsidR="009645E1">
              <w:t>2</w:t>
            </w:r>
          </w:hyperlink>
        </w:p>
        <w:p w:rsidR="009E6667" w:rsidRDefault="00616748">
          <w:pPr>
            <w:pStyle w:val="10"/>
            <w:tabs>
              <w:tab w:val="left" w:leader="dot" w:pos="9066"/>
            </w:tabs>
          </w:pPr>
          <w:hyperlink w:anchor="_bookmark11" w:history="1">
            <w:r w:rsidR="00791207">
              <w:t>Выводы…………………………………………………………………………17</w:t>
            </w:r>
          </w:hyperlink>
        </w:p>
      </w:sdtContent>
    </w:sdt>
    <w:p w:rsidR="009E6667" w:rsidRDefault="009E6667">
      <w:pPr>
        <w:sectPr w:rsidR="009E6667">
          <w:footerReference w:type="default" r:id="rId7"/>
          <w:pgSz w:w="11910" w:h="16840"/>
          <w:pgMar w:top="1040" w:right="40" w:bottom="1220" w:left="80" w:header="0" w:footer="1030" w:gutter="0"/>
          <w:pgNumType w:start="2"/>
          <w:cols w:space="720"/>
        </w:sectPr>
      </w:pPr>
    </w:p>
    <w:p w:rsidR="009E6667" w:rsidRDefault="00D90D26">
      <w:pPr>
        <w:pStyle w:val="1"/>
        <w:spacing w:before="75"/>
      </w:pPr>
      <w:bookmarkStart w:id="0" w:name="_bookmark0"/>
      <w:bookmarkEnd w:id="0"/>
      <w:r>
        <w:lastRenderedPageBreak/>
        <w:t>Цель работы</w:t>
      </w:r>
    </w:p>
    <w:p w:rsidR="009E6667" w:rsidRDefault="00D90D26">
      <w:pPr>
        <w:pStyle w:val="a3"/>
        <w:spacing w:before="270" w:line="276" w:lineRule="auto"/>
        <w:ind w:right="806" w:firstLine="707"/>
        <w:jc w:val="both"/>
      </w:pPr>
      <w:r>
        <w:t>Разработать модель специализированного процессора, для этого синтезировать управляющий и операционный автоматы, собрать специализированный</w:t>
      </w:r>
      <w:r>
        <w:rPr>
          <w:spacing w:val="-15"/>
        </w:rPr>
        <w:t xml:space="preserve"> </w:t>
      </w:r>
      <w:r>
        <w:t>процессор,</w:t>
      </w:r>
      <w:r>
        <w:rPr>
          <w:spacing w:val="-16"/>
        </w:rPr>
        <w:t xml:space="preserve"> </w:t>
      </w:r>
      <w:r>
        <w:t>для</w:t>
      </w:r>
      <w:r>
        <w:rPr>
          <w:spacing w:val="-15"/>
        </w:rPr>
        <w:t xml:space="preserve"> </w:t>
      </w:r>
      <w:r>
        <w:t>которого</w:t>
      </w:r>
      <w:r>
        <w:rPr>
          <w:spacing w:val="-15"/>
        </w:rPr>
        <w:t xml:space="preserve"> </w:t>
      </w:r>
      <w:r>
        <w:t>реализовать</w:t>
      </w:r>
      <w:r>
        <w:rPr>
          <w:spacing w:val="-17"/>
        </w:rPr>
        <w:t xml:space="preserve"> </w:t>
      </w:r>
      <w:r>
        <w:t>систему</w:t>
      </w:r>
      <w:r>
        <w:rPr>
          <w:spacing w:val="-14"/>
        </w:rPr>
        <w:t xml:space="preserve"> </w:t>
      </w:r>
      <w:r>
        <w:t>команд,</w:t>
      </w:r>
      <w:r>
        <w:rPr>
          <w:spacing w:val="-16"/>
        </w:rPr>
        <w:t xml:space="preserve"> </w:t>
      </w:r>
      <w:r>
        <w:t>на основе заданных алгоритмов и выполнить в составе СУЦВМ последовательность обязательных команд, каждая из которых реализует заданный специализированный микропрограммный алгоритм и вспомогательных команд, реализующих штатные алгоритмы операций процессора.</w:t>
      </w:r>
    </w:p>
    <w:p w:rsidR="009E6667" w:rsidRDefault="00D90D26">
      <w:pPr>
        <w:pStyle w:val="1"/>
        <w:spacing w:before="238"/>
        <w:ind w:right="1292"/>
      </w:pPr>
      <w:bookmarkStart w:id="1" w:name="_bookmark1"/>
      <w:bookmarkEnd w:id="1"/>
      <w:r>
        <w:t>Теоретическая часть</w:t>
      </w:r>
    </w:p>
    <w:p w:rsidR="009E6667" w:rsidRDefault="00D90D26">
      <w:pPr>
        <w:pStyle w:val="a3"/>
        <w:spacing w:before="273" w:line="259" w:lineRule="auto"/>
        <w:ind w:right="803" w:firstLine="710"/>
        <w:jc w:val="both"/>
      </w:pPr>
      <w:r>
        <w:t>При описании узлов и устройств цифровой обработки их часто представляют в виде композиции управляющей и операционной частей или управляющего и операционного автоматов. Операционный автомат (ОА) выполняет конкретные операции преобразования информации (шифраторы, дешифраторы, регистры и т. д.). Функцией управляющего автомата (УА) является координация работы операционных устройств. Задача УА — выработка распределенной во времени последовательности сигналов, определяющих порядок работы операционного автомата.</w:t>
      </w:r>
    </w:p>
    <w:p w:rsidR="009E6667" w:rsidRDefault="00D90D26">
      <w:pPr>
        <w:pStyle w:val="a3"/>
        <w:spacing w:line="259" w:lineRule="auto"/>
        <w:ind w:right="806" w:firstLine="710"/>
        <w:jc w:val="both"/>
      </w:pPr>
      <w:r>
        <w:t>Любая операция, выполняемая ОА, может быть представлена совокупностью микроопераций. Для реализации команды, операции или процедуры</w:t>
      </w:r>
      <w:r>
        <w:rPr>
          <w:spacing w:val="-23"/>
        </w:rPr>
        <w:t xml:space="preserve"> </w:t>
      </w:r>
      <w:r>
        <w:t>(микропрограммы)</w:t>
      </w:r>
      <w:r>
        <w:rPr>
          <w:spacing w:val="-24"/>
        </w:rPr>
        <w:t xml:space="preserve"> </w:t>
      </w:r>
      <w:r>
        <w:t>необходимо</w:t>
      </w:r>
      <w:r>
        <w:rPr>
          <w:spacing w:val="-24"/>
        </w:rPr>
        <w:t xml:space="preserve"> </w:t>
      </w:r>
      <w:r>
        <w:t>на</w:t>
      </w:r>
      <w:r>
        <w:rPr>
          <w:spacing w:val="-23"/>
        </w:rPr>
        <w:t xml:space="preserve"> </w:t>
      </w:r>
      <w:r>
        <w:t>соответствующие</w:t>
      </w:r>
      <w:r>
        <w:rPr>
          <w:spacing w:val="-23"/>
        </w:rPr>
        <w:t xml:space="preserve"> </w:t>
      </w:r>
      <w:r>
        <w:t>управляющие входы операционного автомата подать определенным образом распределенную во времени последовательность управляющих функциональных сигналов.</w:t>
      </w:r>
    </w:p>
    <w:p w:rsidR="009E6667" w:rsidRDefault="00D90D26">
      <w:pPr>
        <w:pStyle w:val="a3"/>
        <w:spacing w:line="235" w:lineRule="auto"/>
        <w:ind w:right="808" w:firstLine="710"/>
        <w:jc w:val="both"/>
      </w:pPr>
      <w:r>
        <w:t>УА генерирует последовательность управляющих сигналов, предписанную микропрограммой и соответствующую значениям логических условий.</w:t>
      </w:r>
    </w:p>
    <w:p w:rsidR="009E6667" w:rsidRDefault="00D90D26">
      <w:pPr>
        <w:pStyle w:val="a3"/>
        <w:ind w:left="2330"/>
        <w:jc w:val="both"/>
      </w:pPr>
      <w:r>
        <w:t>Функция управляющего автомата определяется:</w:t>
      </w:r>
    </w:p>
    <w:p w:rsidR="009E6667" w:rsidRDefault="00D90D26">
      <w:pPr>
        <w:pStyle w:val="a4"/>
        <w:numPr>
          <w:ilvl w:val="0"/>
          <w:numId w:val="3"/>
        </w:numPr>
        <w:tabs>
          <w:tab w:val="left" w:pos="2616"/>
        </w:tabs>
        <w:spacing w:before="19" w:line="254" w:lineRule="auto"/>
        <w:ind w:right="807"/>
        <w:jc w:val="both"/>
        <w:rPr>
          <w:sz w:val="28"/>
        </w:rPr>
      </w:pPr>
      <w:r>
        <w:rPr>
          <w:sz w:val="28"/>
        </w:rPr>
        <w:t>множеством входных осведомительных сигналов, отображающих состояние операционного</w:t>
      </w:r>
      <w:r>
        <w:rPr>
          <w:spacing w:val="-3"/>
          <w:sz w:val="28"/>
        </w:rPr>
        <w:t xml:space="preserve"> </w:t>
      </w:r>
      <w:r>
        <w:rPr>
          <w:sz w:val="28"/>
        </w:rPr>
        <w:t>автомата;</w:t>
      </w:r>
    </w:p>
    <w:p w:rsidR="009E6667" w:rsidRDefault="00D90D26">
      <w:pPr>
        <w:pStyle w:val="a4"/>
        <w:numPr>
          <w:ilvl w:val="0"/>
          <w:numId w:val="3"/>
        </w:numPr>
        <w:tabs>
          <w:tab w:val="left" w:pos="2616"/>
        </w:tabs>
        <w:spacing w:line="259" w:lineRule="auto"/>
        <w:ind w:right="809"/>
        <w:jc w:val="both"/>
        <w:rPr>
          <w:sz w:val="28"/>
        </w:rPr>
      </w:pPr>
      <w:r>
        <w:rPr>
          <w:sz w:val="28"/>
        </w:rPr>
        <w:t>множеством выходных (управляющих) сигналов, инициирующих выполнение микроопераций, реализуемых операционным</w:t>
      </w:r>
      <w:r>
        <w:rPr>
          <w:spacing w:val="-24"/>
          <w:sz w:val="28"/>
        </w:rPr>
        <w:t xml:space="preserve"> </w:t>
      </w:r>
      <w:r>
        <w:rPr>
          <w:sz w:val="28"/>
        </w:rPr>
        <w:t>автоматом;</w:t>
      </w:r>
    </w:p>
    <w:p w:rsidR="009E6667" w:rsidRDefault="00D90D26">
      <w:pPr>
        <w:pStyle w:val="a4"/>
        <w:numPr>
          <w:ilvl w:val="0"/>
          <w:numId w:val="3"/>
        </w:numPr>
        <w:tabs>
          <w:tab w:val="left" w:pos="2616"/>
        </w:tabs>
        <w:spacing w:line="256" w:lineRule="auto"/>
        <w:ind w:right="808"/>
        <w:jc w:val="both"/>
        <w:rPr>
          <w:sz w:val="28"/>
        </w:rPr>
      </w:pPr>
      <w:r>
        <w:rPr>
          <w:sz w:val="28"/>
        </w:rPr>
        <w:t>закодированной граф-схемой микропрограммы (ГСМ), задающей порядок следования управляющих сигналов в зависимости от значений осведомительных сигналов.</w:t>
      </w:r>
    </w:p>
    <w:p w:rsidR="009E6667" w:rsidRDefault="00D90D26">
      <w:pPr>
        <w:pStyle w:val="a3"/>
        <w:spacing w:line="256" w:lineRule="auto"/>
        <w:ind w:firstLine="707"/>
      </w:pPr>
      <w:r>
        <w:t>Процедура построения УА с хранимой микропрограммной логикой по имеющейся ГСМ заключается в следующем:</w:t>
      </w:r>
    </w:p>
    <w:p w:rsidR="009E6667" w:rsidRDefault="00D90D26">
      <w:pPr>
        <w:pStyle w:val="a4"/>
        <w:numPr>
          <w:ilvl w:val="0"/>
          <w:numId w:val="2"/>
        </w:numPr>
        <w:tabs>
          <w:tab w:val="left" w:pos="2616"/>
        </w:tabs>
        <w:spacing w:line="319" w:lineRule="exact"/>
        <w:rPr>
          <w:sz w:val="28"/>
        </w:rPr>
      </w:pPr>
      <w:r>
        <w:rPr>
          <w:sz w:val="28"/>
        </w:rPr>
        <w:t>Выбирают способ адресации и формат</w:t>
      </w:r>
      <w:r>
        <w:rPr>
          <w:spacing w:val="-3"/>
          <w:sz w:val="28"/>
        </w:rPr>
        <w:t xml:space="preserve"> </w:t>
      </w:r>
      <w:r>
        <w:rPr>
          <w:sz w:val="28"/>
        </w:rPr>
        <w:t>микрокоманд.</w:t>
      </w:r>
    </w:p>
    <w:p w:rsidR="009E6667" w:rsidRDefault="00D90D26">
      <w:pPr>
        <w:pStyle w:val="a4"/>
        <w:numPr>
          <w:ilvl w:val="0"/>
          <w:numId w:val="2"/>
        </w:numPr>
        <w:tabs>
          <w:tab w:val="left" w:pos="2616"/>
        </w:tabs>
        <w:rPr>
          <w:sz w:val="28"/>
        </w:rPr>
      </w:pPr>
      <w:r>
        <w:rPr>
          <w:sz w:val="28"/>
        </w:rPr>
        <w:t>Производят</w:t>
      </w:r>
      <w:r>
        <w:rPr>
          <w:spacing w:val="12"/>
          <w:sz w:val="28"/>
        </w:rPr>
        <w:t xml:space="preserve"> </w:t>
      </w:r>
      <w:r>
        <w:rPr>
          <w:sz w:val="28"/>
        </w:rPr>
        <w:t>разметку</w:t>
      </w:r>
      <w:r>
        <w:rPr>
          <w:spacing w:val="16"/>
          <w:sz w:val="28"/>
        </w:rPr>
        <w:t xml:space="preserve"> </w:t>
      </w:r>
      <w:r>
        <w:rPr>
          <w:sz w:val="28"/>
        </w:rPr>
        <w:t>ГСМ</w:t>
      </w:r>
      <w:r>
        <w:rPr>
          <w:spacing w:val="14"/>
          <w:sz w:val="28"/>
        </w:rPr>
        <w:t xml:space="preserve"> </w:t>
      </w:r>
      <w:r>
        <w:rPr>
          <w:sz w:val="28"/>
        </w:rPr>
        <w:t>в</w:t>
      </w:r>
      <w:r>
        <w:rPr>
          <w:spacing w:val="14"/>
          <w:sz w:val="28"/>
        </w:rPr>
        <w:t xml:space="preserve"> </w:t>
      </w:r>
      <w:r>
        <w:rPr>
          <w:sz w:val="28"/>
        </w:rPr>
        <w:t>соответствии</w:t>
      </w:r>
      <w:r>
        <w:rPr>
          <w:spacing w:val="15"/>
          <w:sz w:val="28"/>
        </w:rPr>
        <w:t xml:space="preserve"> </w:t>
      </w:r>
      <w:r>
        <w:rPr>
          <w:sz w:val="28"/>
        </w:rPr>
        <w:t>с</w:t>
      </w:r>
      <w:r>
        <w:rPr>
          <w:spacing w:val="12"/>
          <w:sz w:val="28"/>
        </w:rPr>
        <w:t xml:space="preserve"> </w:t>
      </w:r>
      <w:r>
        <w:rPr>
          <w:sz w:val="28"/>
        </w:rPr>
        <w:t>правилами,</w:t>
      </w:r>
      <w:r>
        <w:rPr>
          <w:spacing w:val="14"/>
          <w:sz w:val="28"/>
        </w:rPr>
        <w:t xml:space="preserve"> </w:t>
      </w:r>
      <w:r>
        <w:rPr>
          <w:sz w:val="28"/>
        </w:rPr>
        <w:t>которые</w:t>
      </w:r>
    </w:p>
    <w:p w:rsidR="009E6667" w:rsidRDefault="009E6667">
      <w:pPr>
        <w:rPr>
          <w:sz w:val="28"/>
        </w:rPr>
        <w:sectPr w:rsidR="009E6667">
          <w:pgSz w:w="11910" w:h="16840"/>
          <w:pgMar w:top="1040" w:right="40" w:bottom="1240" w:left="80" w:header="0" w:footer="1030" w:gutter="0"/>
          <w:cols w:space="720"/>
        </w:sectPr>
      </w:pPr>
    </w:p>
    <w:p w:rsidR="009E6667" w:rsidRDefault="00D90D26">
      <w:pPr>
        <w:pStyle w:val="a3"/>
        <w:spacing w:before="74"/>
        <w:ind w:left="2615"/>
      </w:pPr>
      <w:r>
        <w:lastRenderedPageBreak/>
        <w:t>определяются выбранным способом адресации.</w:t>
      </w:r>
    </w:p>
    <w:p w:rsidR="009E6667" w:rsidRDefault="00D90D26">
      <w:pPr>
        <w:pStyle w:val="a4"/>
        <w:numPr>
          <w:ilvl w:val="0"/>
          <w:numId w:val="2"/>
        </w:numPr>
        <w:tabs>
          <w:tab w:val="left" w:pos="2616"/>
        </w:tabs>
        <w:spacing w:before="24" w:line="256" w:lineRule="auto"/>
        <w:ind w:right="808"/>
        <w:rPr>
          <w:sz w:val="28"/>
        </w:rPr>
      </w:pPr>
      <w:r>
        <w:rPr>
          <w:sz w:val="28"/>
        </w:rPr>
        <w:t>Составляют кодированную микропрограмму в виде таблицы, строки которой соответствуют отметкам на</w:t>
      </w:r>
      <w:r>
        <w:rPr>
          <w:spacing w:val="-1"/>
          <w:sz w:val="28"/>
        </w:rPr>
        <w:t xml:space="preserve"> </w:t>
      </w:r>
      <w:r>
        <w:rPr>
          <w:sz w:val="28"/>
        </w:rPr>
        <w:t>ГСМ.</w:t>
      </w:r>
    </w:p>
    <w:p w:rsidR="009E6667" w:rsidRDefault="00D90D26">
      <w:pPr>
        <w:pStyle w:val="a4"/>
        <w:numPr>
          <w:ilvl w:val="0"/>
          <w:numId w:val="2"/>
        </w:numPr>
        <w:tabs>
          <w:tab w:val="left" w:pos="2616"/>
        </w:tabs>
        <w:spacing w:line="256" w:lineRule="auto"/>
        <w:ind w:right="802"/>
        <w:rPr>
          <w:sz w:val="28"/>
        </w:rPr>
      </w:pPr>
      <w:r>
        <w:rPr>
          <w:sz w:val="28"/>
        </w:rPr>
        <w:t>Выбирают типы необходимых микросхем и составляют структурную и принципиальную схемы автомата.</w:t>
      </w:r>
    </w:p>
    <w:p w:rsidR="009E6667" w:rsidRDefault="00D90D26">
      <w:pPr>
        <w:pStyle w:val="1"/>
        <w:spacing w:before="234"/>
        <w:ind w:left="2103"/>
      </w:pPr>
      <w:bookmarkStart w:id="2" w:name="_bookmark2"/>
      <w:bookmarkEnd w:id="2"/>
      <w:r>
        <w:t>Практическая часть</w:t>
      </w:r>
    </w:p>
    <w:p w:rsidR="009E6667" w:rsidRDefault="00D90D26">
      <w:pPr>
        <w:pStyle w:val="2"/>
        <w:spacing w:before="269"/>
        <w:ind w:right="1291"/>
        <w:jc w:val="center"/>
      </w:pPr>
      <w:bookmarkStart w:id="3" w:name="_bookmark3"/>
      <w:bookmarkEnd w:id="3"/>
      <w:r>
        <w:t>Задание</w:t>
      </w:r>
    </w:p>
    <w:p w:rsidR="009E6667" w:rsidRDefault="00D90D26" w:rsidP="00651752">
      <w:pPr>
        <w:pStyle w:val="a3"/>
        <w:spacing w:before="26" w:line="259" w:lineRule="auto"/>
        <w:ind w:right="805" w:firstLine="709"/>
        <w:jc w:val="both"/>
      </w:pPr>
      <w:r>
        <w:t>Разработать модель специализированного процессора, использовать ИС малой и средней степени интеграции из библиотеки элементов Proteus VSM. Необходимо</w:t>
      </w:r>
      <w:r w:rsidR="00821A89">
        <w:t xml:space="preserve"> синтезировать УА со стеком</w:t>
      </w:r>
      <w:r>
        <w:t>, в качестве ОА использовать К1804ВС1.</w:t>
      </w:r>
    </w:p>
    <w:p w:rsidR="000D3430" w:rsidRDefault="000D3430" w:rsidP="00651752">
      <w:pPr>
        <w:pStyle w:val="a3"/>
        <w:spacing w:line="259" w:lineRule="auto"/>
        <w:ind w:right="805" w:firstLine="709"/>
        <w:jc w:val="both"/>
      </w:pPr>
      <w:r>
        <w:t>?</w:t>
      </w:r>
    </w:p>
    <w:p w:rsidR="000D3430" w:rsidRPr="000D3430" w:rsidRDefault="000D3430" w:rsidP="00651752">
      <w:pPr>
        <w:pStyle w:val="a3"/>
        <w:spacing w:line="259" w:lineRule="auto"/>
        <w:ind w:right="805" w:firstLine="709"/>
        <w:jc w:val="both"/>
      </w:pPr>
      <w:r>
        <w:t>?</w:t>
      </w:r>
    </w:p>
    <w:p w:rsidR="009E6667" w:rsidRDefault="00D90D26" w:rsidP="00651752">
      <w:pPr>
        <w:pStyle w:val="a3"/>
        <w:spacing w:line="259" w:lineRule="auto"/>
        <w:ind w:right="805" w:firstLine="709"/>
        <w:jc w:val="both"/>
      </w:pPr>
      <w:r>
        <w:t>Разработать</w:t>
      </w:r>
      <w:r>
        <w:rPr>
          <w:spacing w:val="-13"/>
        </w:rPr>
        <w:t xml:space="preserve"> </w:t>
      </w:r>
      <w:r>
        <w:t>микропрограмму</w:t>
      </w:r>
      <w:r>
        <w:rPr>
          <w:spacing w:val="-14"/>
        </w:rPr>
        <w:t xml:space="preserve"> </w:t>
      </w:r>
      <w:r>
        <w:t>для</w:t>
      </w:r>
      <w:r>
        <w:rPr>
          <w:spacing w:val="-13"/>
        </w:rPr>
        <w:t xml:space="preserve"> </w:t>
      </w:r>
      <w:r>
        <w:t>управления</w:t>
      </w:r>
      <w:r>
        <w:rPr>
          <w:spacing w:val="-14"/>
        </w:rPr>
        <w:t xml:space="preserve"> </w:t>
      </w:r>
      <w:r>
        <w:t>абстрактным</w:t>
      </w:r>
      <w:r>
        <w:rPr>
          <w:spacing w:val="-14"/>
        </w:rPr>
        <w:t xml:space="preserve"> </w:t>
      </w:r>
      <w:r>
        <w:t>устройством согласно ГСМ РК</w:t>
      </w:r>
      <w:r>
        <w:rPr>
          <w:spacing w:val="-6"/>
        </w:rPr>
        <w:t xml:space="preserve"> </w:t>
      </w:r>
      <w:r>
        <w:t>№2.</w:t>
      </w:r>
    </w:p>
    <w:p w:rsidR="009E6667" w:rsidRDefault="009E6667">
      <w:pPr>
        <w:spacing w:line="276" w:lineRule="auto"/>
        <w:jc w:val="both"/>
        <w:sectPr w:rsidR="009E6667">
          <w:pgSz w:w="11910" w:h="16840"/>
          <w:pgMar w:top="1040" w:right="40" w:bottom="1240" w:left="80" w:header="0" w:footer="1030" w:gutter="0"/>
          <w:cols w:space="720"/>
        </w:sectPr>
      </w:pPr>
    </w:p>
    <w:p w:rsidR="009E6667" w:rsidRDefault="00D90D26">
      <w:pPr>
        <w:pStyle w:val="2"/>
        <w:spacing w:before="77"/>
        <w:ind w:left="4745"/>
      </w:pPr>
      <w:bookmarkStart w:id="4" w:name="_bookmark4"/>
      <w:bookmarkEnd w:id="4"/>
      <w:r>
        <w:lastRenderedPageBreak/>
        <w:t>Реализация алгоритма 1</w:t>
      </w:r>
    </w:p>
    <w:p w:rsidR="00651752" w:rsidRPr="00FC61EF" w:rsidRDefault="00651752" w:rsidP="00545136">
      <w:pPr>
        <w:pStyle w:val="a3"/>
        <w:tabs>
          <w:tab w:val="left" w:pos="10348"/>
        </w:tabs>
        <w:spacing w:before="23" w:line="278" w:lineRule="auto"/>
        <w:ind w:right="1191"/>
        <w:rPr>
          <w:sz w:val="20"/>
        </w:rPr>
      </w:pPr>
    </w:p>
    <w:p w:rsidR="009E6667" w:rsidRDefault="003C6175">
      <w:pPr>
        <w:pStyle w:val="a3"/>
        <w:spacing w:before="23"/>
        <w:ind w:left="725" w:right="2583"/>
        <w:jc w:val="center"/>
      </w:pPr>
      <w:r>
        <w:t>На рисунке 3</w:t>
      </w:r>
      <w:r w:rsidR="00D90D26">
        <w:t xml:space="preserve"> приведена схема ГСМ РК №2.</w:t>
      </w:r>
    </w:p>
    <w:p w:rsidR="009E6667" w:rsidRDefault="009E6667">
      <w:pPr>
        <w:pStyle w:val="a3"/>
        <w:ind w:left="0"/>
        <w:rPr>
          <w:sz w:val="20"/>
        </w:rPr>
      </w:pPr>
    </w:p>
    <w:p w:rsidR="009E6667" w:rsidRDefault="009E6667">
      <w:pPr>
        <w:pStyle w:val="a3"/>
        <w:ind w:left="0"/>
        <w:rPr>
          <w:sz w:val="20"/>
        </w:rPr>
      </w:pPr>
    </w:p>
    <w:p w:rsidR="009E6667" w:rsidRDefault="00821A89" w:rsidP="00821A89">
      <w:pPr>
        <w:pStyle w:val="a3"/>
        <w:spacing w:before="3"/>
        <w:ind w:left="0"/>
        <w:jc w:val="center"/>
        <w:rPr>
          <w:sz w:val="25"/>
        </w:rPr>
      </w:pPr>
      <w:r>
        <w:rPr>
          <w:noProof/>
          <w:lang w:bidi="ar-SA"/>
        </w:rPr>
        <w:drawing>
          <wp:inline distT="0" distB="0" distL="0" distR="0" wp14:anchorId="5F0122E1" wp14:editId="305AC0E5">
            <wp:extent cx="4608679" cy="6211698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9297" cy="621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67" w:rsidRDefault="003C6175">
      <w:pPr>
        <w:pStyle w:val="a3"/>
        <w:spacing w:before="45"/>
        <w:ind w:left="2104" w:right="1292"/>
        <w:jc w:val="center"/>
      </w:pPr>
      <w:r>
        <w:t>Рисунок 3</w:t>
      </w:r>
      <w:r w:rsidR="00D90D26">
        <w:t xml:space="preserve"> – ГСМ РК №2</w:t>
      </w:r>
    </w:p>
    <w:p w:rsidR="003C6175" w:rsidRDefault="00D90D26" w:rsidP="003C6175">
      <w:pPr>
        <w:pStyle w:val="a3"/>
        <w:spacing w:before="48" w:line="276" w:lineRule="auto"/>
        <w:ind w:right="812" w:firstLine="707"/>
        <w:jc w:val="both"/>
      </w:pPr>
      <w:r>
        <w:t>Для работы дешифраторов воспользуемся результатами кодирования ОЧ МК, полученными в РК №2. Табл</w:t>
      </w:r>
      <w:r w:rsidR="003C6175">
        <w:t>ица кодирования представлена на рисунке 4.</w:t>
      </w:r>
    </w:p>
    <w:p w:rsidR="003C6175" w:rsidRDefault="003C6175" w:rsidP="003C6175">
      <w:pPr>
        <w:pStyle w:val="a3"/>
        <w:spacing w:before="48" w:line="276" w:lineRule="auto"/>
        <w:ind w:right="812" w:firstLine="707"/>
        <w:jc w:val="both"/>
      </w:pPr>
    </w:p>
    <w:p w:rsidR="009E6667" w:rsidRDefault="003C6175" w:rsidP="003C6175">
      <w:pPr>
        <w:pStyle w:val="a3"/>
        <w:spacing w:before="48" w:line="276" w:lineRule="auto"/>
        <w:ind w:right="812" w:firstLine="707"/>
        <w:jc w:val="center"/>
      </w:pPr>
      <w:r>
        <w:rPr>
          <w:noProof/>
          <w:lang w:bidi="ar-SA"/>
        </w:rPr>
        <w:lastRenderedPageBreak/>
        <w:drawing>
          <wp:inline distT="0" distB="0" distL="0" distR="0" wp14:anchorId="68D5D3A2" wp14:editId="6E24E55C">
            <wp:extent cx="4611638" cy="306920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53647" t="51633" r="28744" b="26730"/>
                    <a:stretch/>
                  </pic:blipFill>
                  <pic:spPr bwMode="auto">
                    <a:xfrm>
                      <a:off x="0" y="0"/>
                      <a:ext cx="4655334" cy="3098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6175" w:rsidRDefault="003C6175" w:rsidP="003C6175">
      <w:pPr>
        <w:pStyle w:val="a3"/>
        <w:spacing w:before="48" w:line="276" w:lineRule="auto"/>
        <w:ind w:right="812" w:firstLine="707"/>
        <w:jc w:val="center"/>
      </w:pPr>
    </w:p>
    <w:p w:rsidR="003C6175" w:rsidRDefault="003C6175" w:rsidP="003C6175">
      <w:pPr>
        <w:pStyle w:val="a3"/>
        <w:spacing w:before="48" w:line="276" w:lineRule="auto"/>
        <w:ind w:right="812" w:firstLine="707"/>
        <w:jc w:val="center"/>
      </w:pPr>
      <w:r>
        <w:t>Рисунок 4 – кодирование ОЧ МК</w:t>
      </w:r>
    </w:p>
    <w:p w:rsidR="003C6175" w:rsidRDefault="003C6175" w:rsidP="003C6175">
      <w:pPr>
        <w:pStyle w:val="a3"/>
        <w:spacing w:before="48" w:line="276" w:lineRule="auto"/>
        <w:ind w:right="812" w:firstLine="707"/>
        <w:jc w:val="center"/>
      </w:pPr>
    </w:p>
    <w:p w:rsidR="003C6175" w:rsidRDefault="003C6175" w:rsidP="003C6175">
      <w:pPr>
        <w:pStyle w:val="a3"/>
        <w:spacing w:before="48" w:line="276" w:lineRule="auto"/>
        <w:ind w:right="812" w:firstLine="707"/>
        <w:sectPr w:rsidR="003C6175">
          <w:pgSz w:w="11910" w:h="16840"/>
          <w:pgMar w:top="1040" w:right="40" w:bottom="1240" w:left="80" w:header="0" w:footer="1030" w:gutter="0"/>
          <w:cols w:space="720"/>
        </w:sectPr>
      </w:pPr>
      <w:r>
        <w:rPr>
          <w:noProof/>
          <w:lang w:bidi="ar-SA"/>
        </w:rPr>
        <w:drawing>
          <wp:inline distT="0" distB="0" distL="0" distR="0" wp14:anchorId="254F8199" wp14:editId="762B9CC6">
            <wp:extent cx="5502303" cy="4126870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5629" cy="412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67" w:rsidRDefault="003C6175" w:rsidP="003C6175">
      <w:pPr>
        <w:pStyle w:val="a3"/>
        <w:tabs>
          <w:tab w:val="left" w:pos="2694"/>
        </w:tabs>
        <w:spacing w:before="44"/>
        <w:ind w:left="0" w:right="851"/>
        <w:jc w:val="right"/>
      </w:pPr>
      <w:bookmarkStart w:id="5" w:name="_bookmark6"/>
      <w:bookmarkEnd w:id="5"/>
      <w:r>
        <w:rPr>
          <w:noProof/>
          <w:lang w:bidi="ar-SA"/>
        </w:rPr>
        <w:lastRenderedPageBreak/>
        <w:drawing>
          <wp:inline distT="0" distB="0" distL="0" distR="0" wp14:anchorId="22C91DED" wp14:editId="188DC512">
            <wp:extent cx="5462546" cy="2089760"/>
            <wp:effectExtent l="0" t="0" r="508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0953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175" w:rsidRDefault="003C6175" w:rsidP="003C6175">
      <w:pPr>
        <w:pStyle w:val="a3"/>
        <w:tabs>
          <w:tab w:val="left" w:pos="2694"/>
        </w:tabs>
        <w:spacing w:before="44"/>
        <w:ind w:left="0" w:right="851"/>
        <w:jc w:val="right"/>
      </w:pPr>
    </w:p>
    <w:p w:rsidR="003C6175" w:rsidRPr="0053055C" w:rsidRDefault="003C6175" w:rsidP="003C6175">
      <w:pPr>
        <w:pStyle w:val="a3"/>
        <w:tabs>
          <w:tab w:val="left" w:pos="2694"/>
        </w:tabs>
        <w:spacing w:before="44"/>
        <w:ind w:left="0" w:right="851"/>
        <w:jc w:val="center"/>
        <w:sectPr w:rsidR="003C6175" w:rsidRPr="0053055C">
          <w:pgSz w:w="11910" w:h="16840"/>
          <w:pgMar w:top="1040" w:right="40" w:bottom="1240" w:left="80" w:header="0" w:footer="1030" w:gutter="0"/>
          <w:cols w:space="720"/>
        </w:sectPr>
      </w:pPr>
      <w:r>
        <w:t>Рисунок 5 – управляющий алгоритм</w:t>
      </w:r>
    </w:p>
    <w:p w:rsidR="009E6667" w:rsidRPr="003C6175" w:rsidRDefault="00D90D26" w:rsidP="003C6175">
      <w:pPr>
        <w:pStyle w:val="2"/>
        <w:spacing w:before="77"/>
        <w:ind w:right="1292"/>
        <w:jc w:val="center"/>
      </w:pPr>
      <w:bookmarkStart w:id="6" w:name="_bookmark7"/>
      <w:bookmarkEnd w:id="6"/>
      <w:r>
        <w:lastRenderedPageBreak/>
        <w:t>Структурная схема управляющего автомата</w:t>
      </w:r>
    </w:p>
    <w:p w:rsidR="009E6667" w:rsidRDefault="00F34CE9" w:rsidP="00F34CE9">
      <w:pPr>
        <w:pStyle w:val="a3"/>
        <w:ind w:left="0"/>
        <w:jc w:val="center"/>
        <w:rPr>
          <w:b/>
          <w:sz w:val="20"/>
        </w:rPr>
      </w:pPr>
      <w:r>
        <w:rPr>
          <w:noProof/>
          <w:lang w:bidi="ar-SA"/>
        </w:rPr>
        <w:drawing>
          <wp:inline distT="0" distB="0" distL="0" distR="0" wp14:anchorId="269F622F" wp14:editId="7DCEB612">
            <wp:extent cx="5172075" cy="35052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67" w:rsidRDefault="009E6667">
      <w:pPr>
        <w:pStyle w:val="a3"/>
        <w:spacing w:before="1"/>
        <w:ind w:left="0"/>
        <w:rPr>
          <w:b/>
          <w:sz w:val="12"/>
        </w:rPr>
      </w:pPr>
    </w:p>
    <w:p w:rsidR="009E6667" w:rsidRDefault="00EA27C3">
      <w:pPr>
        <w:pStyle w:val="a3"/>
        <w:spacing w:before="145"/>
        <w:ind w:left="2102" w:right="1294"/>
        <w:jc w:val="center"/>
      </w:pPr>
      <w:r>
        <w:t xml:space="preserve">Рисунок </w:t>
      </w:r>
      <w:r w:rsidR="003C6175">
        <w:t>6</w:t>
      </w:r>
      <w:r w:rsidR="00D90D26">
        <w:t xml:space="preserve"> – Структурна</w:t>
      </w:r>
      <w:r w:rsidR="00F34CE9">
        <w:t>я схема МПА со стеком</w:t>
      </w:r>
    </w:p>
    <w:p w:rsidR="009E6667" w:rsidRDefault="009E6667">
      <w:pPr>
        <w:pStyle w:val="a3"/>
        <w:spacing w:before="3"/>
        <w:ind w:left="0"/>
        <w:rPr>
          <w:sz w:val="36"/>
        </w:rPr>
      </w:pPr>
    </w:p>
    <w:p w:rsidR="009E6667" w:rsidRDefault="009E6667" w:rsidP="003C39A8">
      <w:pPr>
        <w:pStyle w:val="a3"/>
        <w:spacing w:before="1" w:line="360" w:lineRule="auto"/>
        <w:ind w:left="0" w:firstLine="720"/>
        <w:rPr>
          <w:b/>
          <w:sz w:val="18"/>
        </w:rPr>
      </w:pPr>
      <w:bookmarkStart w:id="7" w:name="_bookmark8"/>
      <w:bookmarkEnd w:id="7"/>
    </w:p>
    <w:p w:rsidR="009E6667" w:rsidRPr="003C39A8" w:rsidRDefault="003C39A8" w:rsidP="003451DA">
      <w:pPr>
        <w:spacing w:line="360" w:lineRule="auto"/>
        <w:ind w:left="1021" w:right="567" w:firstLine="720"/>
        <w:rPr>
          <w:sz w:val="28"/>
          <w:szCs w:val="28"/>
        </w:rPr>
        <w:sectPr w:rsidR="009E6667" w:rsidRPr="003C39A8">
          <w:pgSz w:w="11910" w:h="16840"/>
          <w:pgMar w:top="1040" w:right="40" w:bottom="1240" w:left="80" w:header="0" w:footer="1030" w:gutter="0"/>
          <w:cols w:space="720"/>
        </w:sectPr>
      </w:pPr>
      <w:r>
        <w:rPr>
          <w:sz w:val="28"/>
          <w:szCs w:val="28"/>
        </w:rPr>
        <w:t>В качестве операционного автомата будем использовать схему КМ 1804. Особенность МПА с двухуровневым стеком заключается в том, что мы можем записывать в стек адрес возврата из подпрограммы  и возвращаться на эти адреса. Стек образован двумя микросхемами, содержащими реверсивный 4-разряднвй регистр сдвига данных с параллельным и последовательным вводом-выводом информации, а также входом сброса.</w:t>
      </w:r>
    </w:p>
    <w:p w:rsidR="00273C15" w:rsidRDefault="00273C15" w:rsidP="00273C15">
      <w:pPr>
        <w:pStyle w:val="a3"/>
        <w:spacing w:before="74" w:line="276" w:lineRule="auto"/>
        <w:ind w:right="804" w:firstLine="707"/>
        <w:jc w:val="center"/>
        <w:rPr>
          <w:b/>
        </w:rPr>
      </w:pPr>
      <w:r w:rsidRPr="00273C15">
        <w:rPr>
          <w:b/>
        </w:rPr>
        <w:lastRenderedPageBreak/>
        <w:t>Принципиальная схема модели процессора в среде Proteus</w:t>
      </w:r>
    </w:p>
    <w:p w:rsidR="00273C15" w:rsidRPr="00A02B6B" w:rsidRDefault="00A02B6B" w:rsidP="00273C15">
      <w:pPr>
        <w:pStyle w:val="a3"/>
        <w:spacing w:before="74" w:line="276" w:lineRule="auto"/>
        <w:ind w:right="804" w:firstLine="707"/>
      </w:pPr>
      <w:r>
        <w:t>Принципиальная схема процессора представлена на рисунке 7. Входные данные соответствуют данным в программной памяти. Схема работает в пятитактовом режиме.</w:t>
      </w:r>
    </w:p>
    <w:p w:rsidR="009E6667" w:rsidRDefault="00A02B6B" w:rsidP="00A02B6B">
      <w:pPr>
        <w:spacing w:line="276" w:lineRule="auto"/>
        <w:jc w:val="center"/>
      </w:pPr>
      <w:r>
        <w:rPr>
          <w:noProof/>
          <w:lang w:bidi="ar-SA"/>
        </w:rPr>
        <w:drawing>
          <wp:inline distT="0" distB="0" distL="0" distR="0" wp14:anchorId="2B81F56B" wp14:editId="25F7ADCE">
            <wp:extent cx="6152515" cy="4513580"/>
            <wp:effectExtent l="0" t="0" r="63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B6B" w:rsidRDefault="00A02B6B" w:rsidP="00A02B6B">
      <w:pPr>
        <w:spacing w:line="276" w:lineRule="auto"/>
        <w:jc w:val="center"/>
      </w:pPr>
    </w:p>
    <w:p w:rsidR="00A02B6B" w:rsidRPr="00A02B6B" w:rsidRDefault="00A02B6B" w:rsidP="00A02B6B">
      <w:pPr>
        <w:spacing w:line="276" w:lineRule="auto"/>
        <w:jc w:val="center"/>
        <w:rPr>
          <w:sz w:val="28"/>
          <w:szCs w:val="28"/>
        </w:rPr>
        <w:sectPr w:rsidR="00A02B6B" w:rsidRPr="00A02B6B">
          <w:pgSz w:w="11910" w:h="16840"/>
          <w:pgMar w:top="1040" w:right="40" w:bottom="1240" w:left="80" w:header="0" w:footer="1030" w:gutter="0"/>
          <w:cols w:space="720"/>
        </w:sectPr>
      </w:pPr>
      <w:r w:rsidRPr="00A02B6B">
        <w:rPr>
          <w:sz w:val="28"/>
          <w:szCs w:val="28"/>
        </w:rPr>
        <w:t>Р</w:t>
      </w:r>
      <w:r>
        <w:rPr>
          <w:sz w:val="28"/>
          <w:szCs w:val="28"/>
        </w:rPr>
        <w:t>исунок 7</w:t>
      </w:r>
      <w:r w:rsidRPr="00A02B6B">
        <w:rPr>
          <w:sz w:val="28"/>
          <w:szCs w:val="28"/>
        </w:rPr>
        <w:t xml:space="preserve"> </w:t>
      </w:r>
      <w:r>
        <w:rPr>
          <w:sz w:val="28"/>
          <w:szCs w:val="28"/>
        </w:rPr>
        <w:t>– принципиальная схема процессора</w:t>
      </w:r>
    </w:p>
    <w:p w:rsidR="009E6667" w:rsidRDefault="009E6667" w:rsidP="00C66BCD">
      <w:pPr>
        <w:sectPr w:rsidR="009E6667">
          <w:pgSz w:w="11910" w:h="16840"/>
          <w:pgMar w:top="1120" w:right="40" w:bottom="1240" w:left="80" w:header="0" w:footer="1030" w:gutter="0"/>
          <w:cols w:space="720"/>
        </w:sectPr>
      </w:pPr>
      <w:bookmarkStart w:id="8" w:name="_bookmark9"/>
      <w:bookmarkStart w:id="9" w:name="_GoBack"/>
      <w:bookmarkEnd w:id="8"/>
      <w:bookmarkEnd w:id="9"/>
    </w:p>
    <w:p w:rsidR="009E6667" w:rsidRDefault="009E6667">
      <w:pPr>
        <w:rPr>
          <w:rFonts w:ascii="Cambria Math" w:hAnsi="Cambria Math"/>
        </w:rPr>
        <w:sectPr w:rsidR="009E6667">
          <w:type w:val="continuous"/>
          <w:pgSz w:w="11910" w:h="16840"/>
          <w:pgMar w:top="1040" w:right="40" w:bottom="280" w:left="80" w:header="720" w:footer="720" w:gutter="0"/>
          <w:cols w:num="3" w:space="720" w:equalWidth="0">
            <w:col w:w="4078" w:space="40"/>
            <w:col w:w="1667" w:space="39"/>
            <w:col w:w="5966"/>
          </w:cols>
        </w:sectPr>
      </w:pPr>
    </w:p>
    <w:p w:rsidR="009E6667" w:rsidRDefault="00D90D26" w:rsidP="00791207">
      <w:pPr>
        <w:pStyle w:val="1"/>
        <w:spacing w:before="86"/>
        <w:ind w:left="0" w:right="1293"/>
      </w:pPr>
      <w:bookmarkStart w:id="10" w:name="_bookmark11"/>
      <w:bookmarkEnd w:id="10"/>
      <w:r>
        <w:lastRenderedPageBreak/>
        <w:t>Выводы</w:t>
      </w:r>
    </w:p>
    <w:p w:rsidR="009E6667" w:rsidRDefault="009E6667">
      <w:pPr>
        <w:pStyle w:val="a3"/>
        <w:spacing w:before="9"/>
        <w:ind w:left="0"/>
        <w:rPr>
          <w:b/>
          <w:sz w:val="41"/>
        </w:rPr>
      </w:pPr>
    </w:p>
    <w:p w:rsidR="009E6667" w:rsidRDefault="00D90D26">
      <w:pPr>
        <w:pStyle w:val="a3"/>
        <w:spacing w:line="276" w:lineRule="auto"/>
        <w:ind w:right="804" w:firstLine="707"/>
        <w:jc w:val="both"/>
      </w:pPr>
      <w:r>
        <w:t>Результатом</w:t>
      </w:r>
      <w:r>
        <w:rPr>
          <w:spacing w:val="-20"/>
        </w:rPr>
        <w:t xml:space="preserve"> </w:t>
      </w:r>
      <w:r>
        <w:t>выполненной</w:t>
      </w:r>
      <w:r>
        <w:rPr>
          <w:spacing w:val="-20"/>
        </w:rPr>
        <w:t xml:space="preserve"> </w:t>
      </w:r>
      <w:r>
        <w:t>работы</w:t>
      </w:r>
      <w:r>
        <w:rPr>
          <w:spacing w:val="-20"/>
        </w:rPr>
        <w:t xml:space="preserve"> </w:t>
      </w:r>
      <w:r>
        <w:t>является</w:t>
      </w:r>
      <w:r>
        <w:rPr>
          <w:spacing w:val="-19"/>
        </w:rPr>
        <w:t xml:space="preserve"> </w:t>
      </w:r>
      <w:r>
        <w:t>синтез</w:t>
      </w:r>
      <w:r>
        <w:rPr>
          <w:spacing w:val="-21"/>
        </w:rPr>
        <w:t xml:space="preserve"> </w:t>
      </w:r>
      <w:r>
        <w:t>специализированного процессора, который был разработан на основе полученных знаний курса и применений их на практике. Получены навыки в разработке подобных устройств, подбора элементов и создания, программирования и моделирования</w:t>
      </w:r>
      <w:r>
        <w:rPr>
          <w:spacing w:val="-13"/>
        </w:rPr>
        <w:t xml:space="preserve"> </w:t>
      </w:r>
      <w:r>
        <w:t>своих</w:t>
      </w:r>
      <w:r>
        <w:rPr>
          <w:spacing w:val="-12"/>
        </w:rPr>
        <w:t xml:space="preserve"> </w:t>
      </w:r>
      <w:r>
        <w:t>элементов</w:t>
      </w:r>
      <w:r>
        <w:rPr>
          <w:spacing w:val="-14"/>
        </w:rPr>
        <w:t xml:space="preserve"> </w:t>
      </w:r>
      <w:r>
        <w:t>в</w:t>
      </w:r>
      <w:r>
        <w:rPr>
          <w:spacing w:val="-13"/>
        </w:rPr>
        <w:t xml:space="preserve"> </w:t>
      </w:r>
      <w:r>
        <w:t>среде</w:t>
      </w:r>
      <w:r>
        <w:rPr>
          <w:spacing w:val="-11"/>
        </w:rPr>
        <w:t xml:space="preserve"> </w:t>
      </w:r>
      <w:r>
        <w:t>Proteus.</w:t>
      </w:r>
      <w:r>
        <w:rPr>
          <w:spacing w:val="-14"/>
        </w:rPr>
        <w:t xml:space="preserve"> </w:t>
      </w:r>
    </w:p>
    <w:sectPr w:rsidR="009E6667">
      <w:type w:val="continuous"/>
      <w:pgSz w:w="11910" w:h="16840"/>
      <w:pgMar w:top="1040" w:right="40" w:bottom="280" w:left="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16748" w:rsidRDefault="00616748">
      <w:r>
        <w:separator/>
      </w:r>
    </w:p>
  </w:endnote>
  <w:endnote w:type="continuationSeparator" w:id="0">
    <w:p w:rsidR="00616748" w:rsidRDefault="006167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E6667" w:rsidRDefault="00FC61EF">
    <w:pPr>
      <w:pStyle w:val="a3"/>
      <w:spacing w:line="14" w:lineRule="auto"/>
      <w:ind w:left="0"/>
      <w:rPr>
        <w:sz w:val="20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3949700</wp:posOffset>
              </wp:positionH>
              <wp:positionV relativeFrom="page">
                <wp:posOffset>9891395</wp:posOffset>
              </wp:positionV>
              <wp:extent cx="203200" cy="19431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32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E6667" w:rsidRDefault="00D90D26">
                          <w:pPr>
                            <w:spacing w:before="10"/>
                            <w:ind w:left="4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17AD7">
                            <w:rPr>
                              <w:noProof/>
                              <w:sz w:val="24"/>
                            </w:rP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311pt;margin-top:778.85pt;width:16pt;height:15.3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" filled="f" stroked="f">
              <v:textbox inset="0,0,0,0">
                <w:txbxContent>
                  <w:p w:rsidR="009E6667" w:rsidRDefault="00D90D26">
                    <w:pPr>
                      <w:spacing w:before="10"/>
                      <w:ind w:left="4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E17AD7">
                      <w:rPr>
                        <w:noProof/>
                        <w:sz w:val="24"/>
                      </w:rP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16748" w:rsidRDefault="00616748">
      <w:r>
        <w:separator/>
      </w:r>
    </w:p>
  </w:footnote>
  <w:footnote w:type="continuationSeparator" w:id="0">
    <w:p w:rsidR="00616748" w:rsidRDefault="006167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4C9394D"/>
    <w:multiLevelType w:val="hybridMultilevel"/>
    <w:tmpl w:val="1B169E4E"/>
    <w:lvl w:ilvl="0" w:tplc="BD7CE214">
      <w:start w:val="14"/>
      <w:numFmt w:val="lowerLetter"/>
      <w:lvlText w:val="(%1)"/>
      <w:lvlJc w:val="left"/>
      <w:pPr>
        <w:ind w:left="1622" w:hanging="416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ru-RU" w:bidi="ru-RU"/>
      </w:rPr>
    </w:lvl>
    <w:lvl w:ilvl="1" w:tplc="C17C69D6">
      <w:numFmt w:val="bullet"/>
      <w:lvlText w:val=""/>
      <w:lvlJc w:val="left"/>
      <w:pPr>
        <w:ind w:left="3050" w:hanging="360"/>
      </w:pPr>
      <w:rPr>
        <w:rFonts w:ascii="Symbol" w:eastAsia="Symbol" w:hAnsi="Symbol" w:cs="Symbol" w:hint="default"/>
        <w:w w:val="100"/>
        <w:sz w:val="28"/>
        <w:szCs w:val="28"/>
        <w:lang w:val="ru-RU" w:eastAsia="ru-RU" w:bidi="ru-RU"/>
      </w:rPr>
    </w:lvl>
    <w:lvl w:ilvl="2" w:tplc="D3088648">
      <w:numFmt w:val="bullet"/>
      <w:lvlText w:val="•"/>
      <w:lvlJc w:val="left"/>
      <w:pPr>
        <w:ind w:left="4029" w:hanging="360"/>
      </w:pPr>
      <w:rPr>
        <w:rFonts w:hint="default"/>
        <w:lang w:val="ru-RU" w:eastAsia="ru-RU" w:bidi="ru-RU"/>
      </w:rPr>
    </w:lvl>
    <w:lvl w:ilvl="3" w:tplc="12A25492">
      <w:numFmt w:val="bullet"/>
      <w:lvlText w:val="•"/>
      <w:lvlJc w:val="left"/>
      <w:pPr>
        <w:ind w:left="4999" w:hanging="360"/>
      </w:pPr>
      <w:rPr>
        <w:rFonts w:hint="default"/>
        <w:lang w:val="ru-RU" w:eastAsia="ru-RU" w:bidi="ru-RU"/>
      </w:rPr>
    </w:lvl>
    <w:lvl w:ilvl="4" w:tplc="BA20FF4C">
      <w:numFmt w:val="bullet"/>
      <w:lvlText w:val="•"/>
      <w:lvlJc w:val="left"/>
      <w:pPr>
        <w:ind w:left="5968" w:hanging="360"/>
      </w:pPr>
      <w:rPr>
        <w:rFonts w:hint="default"/>
        <w:lang w:val="ru-RU" w:eastAsia="ru-RU" w:bidi="ru-RU"/>
      </w:rPr>
    </w:lvl>
    <w:lvl w:ilvl="5" w:tplc="C4883162">
      <w:numFmt w:val="bullet"/>
      <w:lvlText w:val="•"/>
      <w:lvlJc w:val="left"/>
      <w:pPr>
        <w:ind w:left="6938" w:hanging="360"/>
      </w:pPr>
      <w:rPr>
        <w:rFonts w:hint="default"/>
        <w:lang w:val="ru-RU" w:eastAsia="ru-RU" w:bidi="ru-RU"/>
      </w:rPr>
    </w:lvl>
    <w:lvl w:ilvl="6" w:tplc="DA72DCA0">
      <w:numFmt w:val="bullet"/>
      <w:lvlText w:val="•"/>
      <w:lvlJc w:val="left"/>
      <w:pPr>
        <w:ind w:left="7908" w:hanging="360"/>
      </w:pPr>
      <w:rPr>
        <w:rFonts w:hint="default"/>
        <w:lang w:val="ru-RU" w:eastAsia="ru-RU" w:bidi="ru-RU"/>
      </w:rPr>
    </w:lvl>
    <w:lvl w:ilvl="7" w:tplc="8C3C627A">
      <w:numFmt w:val="bullet"/>
      <w:lvlText w:val="•"/>
      <w:lvlJc w:val="left"/>
      <w:pPr>
        <w:ind w:left="8877" w:hanging="360"/>
      </w:pPr>
      <w:rPr>
        <w:rFonts w:hint="default"/>
        <w:lang w:val="ru-RU" w:eastAsia="ru-RU" w:bidi="ru-RU"/>
      </w:rPr>
    </w:lvl>
    <w:lvl w:ilvl="8" w:tplc="5E484E36">
      <w:numFmt w:val="bullet"/>
      <w:lvlText w:val="•"/>
      <w:lvlJc w:val="left"/>
      <w:pPr>
        <w:ind w:left="9847" w:hanging="360"/>
      </w:pPr>
      <w:rPr>
        <w:rFonts w:hint="default"/>
        <w:lang w:val="ru-RU" w:eastAsia="ru-RU" w:bidi="ru-RU"/>
      </w:rPr>
    </w:lvl>
  </w:abstractNum>
  <w:abstractNum w:abstractNumId="1">
    <w:nsid w:val="3B974B38"/>
    <w:multiLevelType w:val="hybridMultilevel"/>
    <w:tmpl w:val="C6623F08"/>
    <w:lvl w:ilvl="0" w:tplc="64C0994E">
      <w:numFmt w:val="bullet"/>
      <w:lvlText w:val=""/>
      <w:lvlJc w:val="left"/>
      <w:pPr>
        <w:ind w:left="2615" w:hanging="286"/>
      </w:pPr>
      <w:rPr>
        <w:rFonts w:ascii="Symbol" w:eastAsia="Symbol" w:hAnsi="Symbol" w:cs="Symbol" w:hint="default"/>
        <w:w w:val="100"/>
        <w:sz w:val="24"/>
        <w:szCs w:val="24"/>
        <w:lang w:val="ru-RU" w:eastAsia="ru-RU" w:bidi="ru-RU"/>
      </w:rPr>
    </w:lvl>
    <w:lvl w:ilvl="1" w:tplc="ED382FBE">
      <w:numFmt w:val="bullet"/>
      <w:lvlText w:val="•"/>
      <w:lvlJc w:val="left"/>
      <w:pPr>
        <w:ind w:left="3536" w:hanging="286"/>
      </w:pPr>
      <w:rPr>
        <w:rFonts w:hint="default"/>
        <w:lang w:val="ru-RU" w:eastAsia="ru-RU" w:bidi="ru-RU"/>
      </w:rPr>
    </w:lvl>
    <w:lvl w:ilvl="2" w:tplc="08C6F544">
      <w:numFmt w:val="bullet"/>
      <w:lvlText w:val="•"/>
      <w:lvlJc w:val="left"/>
      <w:pPr>
        <w:ind w:left="4453" w:hanging="286"/>
      </w:pPr>
      <w:rPr>
        <w:rFonts w:hint="default"/>
        <w:lang w:val="ru-RU" w:eastAsia="ru-RU" w:bidi="ru-RU"/>
      </w:rPr>
    </w:lvl>
    <w:lvl w:ilvl="3" w:tplc="D828FD5C">
      <w:numFmt w:val="bullet"/>
      <w:lvlText w:val="•"/>
      <w:lvlJc w:val="left"/>
      <w:pPr>
        <w:ind w:left="5369" w:hanging="286"/>
      </w:pPr>
      <w:rPr>
        <w:rFonts w:hint="default"/>
        <w:lang w:val="ru-RU" w:eastAsia="ru-RU" w:bidi="ru-RU"/>
      </w:rPr>
    </w:lvl>
    <w:lvl w:ilvl="4" w:tplc="35E4C19E">
      <w:numFmt w:val="bullet"/>
      <w:lvlText w:val="•"/>
      <w:lvlJc w:val="left"/>
      <w:pPr>
        <w:ind w:left="6286" w:hanging="286"/>
      </w:pPr>
      <w:rPr>
        <w:rFonts w:hint="default"/>
        <w:lang w:val="ru-RU" w:eastAsia="ru-RU" w:bidi="ru-RU"/>
      </w:rPr>
    </w:lvl>
    <w:lvl w:ilvl="5" w:tplc="5650D48A">
      <w:numFmt w:val="bullet"/>
      <w:lvlText w:val="•"/>
      <w:lvlJc w:val="left"/>
      <w:pPr>
        <w:ind w:left="7203" w:hanging="286"/>
      </w:pPr>
      <w:rPr>
        <w:rFonts w:hint="default"/>
        <w:lang w:val="ru-RU" w:eastAsia="ru-RU" w:bidi="ru-RU"/>
      </w:rPr>
    </w:lvl>
    <w:lvl w:ilvl="6" w:tplc="2ECC9A36">
      <w:numFmt w:val="bullet"/>
      <w:lvlText w:val="•"/>
      <w:lvlJc w:val="left"/>
      <w:pPr>
        <w:ind w:left="8119" w:hanging="286"/>
      </w:pPr>
      <w:rPr>
        <w:rFonts w:hint="default"/>
        <w:lang w:val="ru-RU" w:eastAsia="ru-RU" w:bidi="ru-RU"/>
      </w:rPr>
    </w:lvl>
    <w:lvl w:ilvl="7" w:tplc="AC84C2CA">
      <w:numFmt w:val="bullet"/>
      <w:lvlText w:val="•"/>
      <w:lvlJc w:val="left"/>
      <w:pPr>
        <w:ind w:left="9036" w:hanging="286"/>
      </w:pPr>
      <w:rPr>
        <w:rFonts w:hint="default"/>
        <w:lang w:val="ru-RU" w:eastAsia="ru-RU" w:bidi="ru-RU"/>
      </w:rPr>
    </w:lvl>
    <w:lvl w:ilvl="8" w:tplc="4D00859C">
      <w:numFmt w:val="bullet"/>
      <w:lvlText w:val="•"/>
      <w:lvlJc w:val="left"/>
      <w:pPr>
        <w:ind w:left="9953" w:hanging="286"/>
      </w:pPr>
      <w:rPr>
        <w:rFonts w:hint="default"/>
        <w:lang w:val="ru-RU" w:eastAsia="ru-RU" w:bidi="ru-RU"/>
      </w:rPr>
    </w:lvl>
  </w:abstractNum>
  <w:abstractNum w:abstractNumId="2">
    <w:nsid w:val="6E3372DC"/>
    <w:multiLevelType w:val="hybridMultilevel"/>
    <w:tmpl w:val="642C4CF8"/>
    <w:lvl w:ilvl="0" w:tplc="25A20FE4">
      <w:start w:val="1"/>
      <w:numFmt w:val="decimal"/>
      <w:lvlText w:val="%1."/>
      <w:lvlJc w:val="left"/>
      <w:pPr>
        <w:ind w:left="2615" w:hanging="286"/>
        <w:jc w:val="left"/>
      </w:pPr>
      <w:rPr>
        <w:rFonts w:ascii="Times New Roman" w:eastAsia="Times New Roman" w:hAnsi="Times New Roman" w:cs="Times New Roman" w:hint="default"/>
        <w:spacing w:val="-8"/>
        <w:w w:val="100"/>
        <w:sz w:val="24"/>
        <w:szCs w:val="24"/>
        <w:lang w:val="ru-RU" w:eastAsia="ru-RU" w:bidi="ru-RU"/>
      </w:rPr>
    </w:lvl>
    <w:lvl w:ilvl="1" w:tplc="FDC053F6">
      <w:numFmt w:val="bullet"/>
      <w:lvlText w:val="•"/>
      <w:lvlJc w:val="left"/>
      <w:pPr>
        <w:ind w:left="3536" w:hanging="286"/>
      </w:pPr>
      <w:rPr>
        <w:rFonts w:hint="default"/>
        <w:lang w:val="ru-RU" w:eastAsia="ru-RU" w:bidi="ru-RU"/>
      </w:rPr>
    </w:lvl>
    <w:lvl w:ilvl="2" w:tplc="86109B04">
      <w:numFmt w:val="bullet"/>
      <w:lvlText w:val="•"/>
      <w:lvlJc w:val="left"/>
      <w:pPr>
        <w:ind w:left="4453" w:hanging="286"/>
      </w:pPr>
      <w:rPr>
        <w:rFonts w:hint="default"/>
        <w:lang w:val="ru-RU" w:eastAsia="ru-RU" w:bidi="ru-RU"/>
      </w:rPr>
    </w:lvl>
    <w:lvl w:ilvl="3" w:tplc="5C84B992">
      <w:numFmt w:val="bullet"/>
      <w:lvlText w:val="•"/>
      <w:lvlJc w:val="left"/>
      <w:pPr>
        <w:ind w:left="5369" w:hanging="286"/>
      </w:pPr>
      <w:rPr>
        <w:rFonts w:hint="default"/>
        <w:lang w:val="ru-RU" w:eastAsia="ru-RU" w:bidi="ru-RU"/>
      </w:rPr>
    </w:lvl>
    <w:lvl w:ilvl="4" w:tplc="BBC6214C">
      <w:numFmt w:val="bullet"/>
      <w:lvlText w:val="•"/>
      <w:lvlJc w:val="left"/>
      <w:pPr>
        <w:ind w:left="6286" w:hanging="286"/>
      </w:pPr>
      <w:rPr>
        <w:rFonts w:hint="default"/>
        <w:lang w:val="ru-RU" w:eastAsia="ru-RU" w:bidi="ru-RU"/>
      </w:rPr>
    </w:lvl>
    <w:lvl w:ilvl="5" w:tplc="AE80ED34">
      <w:numFmt w:val="bullet"/>
      <w:lvlText w:val="•"/>
      <w:lvlJc w:val="left"/>
      <w:pPr>
        <w:ind w:left="7203" w:hanging="286"/>
      </w:pPr>
      <w:rPr>
        <w:rFonts w:hint="default"/>
        <w:lang w:val="ru-RU" w:eastAsia="ru-RU" w:bidi="ru-RU"/>
      </w:rPr>
    </w:lvl>
    <w:lvl w:ilvl="6" w:tplc="6E4AADD8">
      <w:numFmt w:val="bullet"/>
      <w:lvlText w:val="•"/>
      <w:lvlJc w:val="left"/>
      <w:pPr>
        <w:ind w:left="8119" w:hanging="286"/>
      </w:pPr>
      <w:rPr>
        <w:rFonts w:hint="default"/>
        <w:lang w:val="ru-RU" w:eastAsia="ru-RU" w:bidi="ru-RU"/>
      </w:rPr>
    </w:lvl>
    <w:lvl w:ilvl="7" w:tplc="DE527F12">
      <w:numFmt w:val="bullet"/>
      <w:lvlText w:val="•"/>
      <w:lvlJc w:val="left"/>
      <w:pPr>
        <w:ind w:left="9036" w:hanging="286"/>
      </w:pPr>
      <w:rPr>
        <w:rFonts w:hint="default"/>
        <w:lang w:val="ru-RU" w:eastAsia="ru-RU" w:bidi="ru-RU"/>
      </w:rPr>
    </w:lvl>
    <w:lvl w:ilvl="8" w:tplc="520289B6">
      <w:numFmt w:val="bullet"/>
      <w:lvlText w:val="•"/>
      <w:lvlJc w:val="left"/>
      <w:pPr>
        <w:ind w:left="9953" w:hanging="286"/>
      </w:pPr>
      <w:rPr>
        <w:rFonts w:hint="default"/>
        <w:lang w:val="ru-RU" w:eastAsia="ru-RU" w:bidi="ru-RU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6667"/>
    <w:rsid w:val="000125DB"/>
    <w:rsid w:val="00035D14"/>
    <w:rsid w:val="000C5D35"/>
    <w:rsid w:val="000D3430"/>
    <w:rsid w:val="00107DBF"/>
    <w:rsid w:val="00157129"/>
    <w:rsid w:val="001D567D"/>
    <w:rsid w:val="00273C15"/>
    <w:rsid w:val="002821B3"/>
    <w:rsid w:val="003451DA"/>
    <w:rsid w:val="003C39A8"/>
    <w:rsid w:val="003C6175"/>
    <w:rsid w:val="004360CE"/>
    <w:rsid w:val="00467F06"/>
    <w:rsid w:val="004D2D44"/>
    <w:rsid w:val="004F4AC0"/>
    <w:rsid w:val="0053055C"/>
    <w:rsid w:val="00545136"/>
    <w:rsid w:val="005B7E67"/>
    <w:rsid w:val="005C1FF0"/>
    <w:rsid w:val="00616748"/>
    <w:rsid w:val="00651752"/>
    <w:rsid w:val="006F4764"/>
    <w:rsid w:val="006F49FE"/>
    <w:rsid w:val="0078116A"/>
    <w:rsid w:val="00786E13"/>
    <w:rsid w:val="00791207"/>
    <w:rsid w:val="007E6B1B"/>
    <w:rsid w:val="00821A89"/>
    <w:rsid w:val="008535B8"/>
    <w:rsid w:val="00864870"/>
    <w:rsid w:val="009645E1"/>
    <w:rsid w:val="009824D9"/>
    <w:rsid w:val="009E6667"/>
    <w:rsid w:val="00A02B6B"/>
    <w:rsid w:val="00A36862"/>
    <w:rsid w:val="00B00242"/>
    <w:rsid w:val="00BB1C7B"/>
    <w:rsid w:val="00BB5701"/>
    <w:rsid w:val="00C66BCD"/>
    <w:rsid w:val="00D90D26"/>
    <w:rsid w:val="00DF6EB6"/>
    <w:rsid w:val="00E13066"/>
    <w:rsid w:val="00E17AD7"/>
    <w:rsid w:val="00E25970"/>
    <w:rsid w:val="00EA27C3"/>
    <w:rsid w:val="00F34CE9"/>
    <w:rsid w:val="00FC6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B2820976-BE35-4408-A6D2-D59FDE34A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 w:eastAsia="ru-RU" w:bidi="ru-RU"/>
    </w:rPr>
  </w:style>
  <w:style w:type="paragraph" w:styleId="1">
    <w:name w:val="heading 1"/>
    <w:basedOn w:val="a"/>
    <w:uiPriority w:val="1"/>
    <w:qFormat/>
    <w:pPr>
      <w:spacing w:before="73"/>
      <w:ind w:left="2104" w:right="1294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uiPriority w:val="1"/>
    <w:qFormat/>
    <w:pPr>
      <w:spacing w:before="74"/>
      <w:ind w:left="2104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261"/>
      <w:ind w:right="812"/>
      <w:jc w:val="right"/>
    </w:pPr>
    <w:rPr>
      <w:sz w:val="28"/>
      <w:szCs w:val="28"/>
    </w:rPr>
  </w:style>
  <w:style w:type="paragraph" w:styleId="20">
    <w:name w:val="toc 2"/>
    <w:basedOn w:val="a"/>
    <w:uiPriority w:val="1"/>
    <w:qFormat/>
    <w:pPr>
      <w:spacing w:before="261"/>
      <w:ind w:left="806"/>
      <w:jc w:val="center"/>
    </w:pPr>
    <w:rPr>
      <w:sz w:val="28"/>
      <w:szCs w:val="28"/>
    </w:rPr>
  </w:style>
  <w:style w:type="paragraph" w:styleId="a3">
    <w:name w:val="Body Text"/>
    <w:basedOn w:val="a"/>
    <w:uiPriority w:val="1"/>
    <w:qFormat/>
    <w:pPr>
      <w:ind w:left="1622"/>
    </w:pPr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3050" w:hanging="360"/>
    </w:pPr>
  </w:style>
  <w:style w:type="paragraph" w:customStyle="1" w:styleId="TableParagraph">
    <w:name w:val="Table Paragraph"/>
    <w:basedOn w:val="a"/>
    <w:uiPriority w:val="1"/>
    <w:qFormat/>
    <w:pPr>
      <w:spacing w:line="275" w:lineRule="exact"/>
      <w:ind w:left="213"/>
    </w:pPr>
  </w:style>
  <w:style w:type="paragraph" w:styleId="a5">
    <w:name w:val="Balloon Text"/>
    <w:basedOn w:val="a"/>
    <w:link w:val="a6"/>
    <w:uiPriority w:val="99"/>
    <w:semiHidden/>
    <w:unhideWhenUsed/>
    <w:rsid w:val="00467F06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67F06"/>
    <w:rPr>
      <w:rFonts w:ascii="Tahoma" w:eastAsia="Times New Roman" w:hAnsi="Tahoma" w:cs="Tahoma"/>
      <w:sz w:val="16"/>
      <w:szCs w:val="16"/>
      <w:lang w:val="ru-RU" w:eastAsia="ru-RU" w:bidi="ru-RU"/>
    </w:rPr>
  </w:style>
  <w:style w:type="paragraph" w:styleId="a7">
    <w:name w:val="header"/>
    <w:basedOn w:val="a"/>
    <w:link w:val="a8"/>
    <w:uiPriority w:val="99"/>
    <w:unhideWhenUsed/>
    <w:rsid w:val="003C6175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3C6175"/>
    <w:rPr>
      <w:rFonts w:ascii="Times New Roman" w:eastAsia="Times New Roman" w:hAnsi="Times New Roman" w:cs="Times New Roman"/>
      <w:lang w:val="ru-RU" w:eastAsia="ru-RU" w:bidi="ru-RU"/>
    </w:rPr>
  </w:style>
  <w:style w:type="paragraph" w:styleId="a9">
    <w:name w:val="footer"/>
    <w:basedOn w:val="a"/>
    <w:link w:val="aa"/>
    <w:uiPriority w:val="99"/>
    <w:unhideWhenUsed/>
    <w:rsid w:val="003C6175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3C6175"/>
    <w:rPr>
      <w:rFonts w:ascii="Times New Roman" w:eastAsia="Times New Roman" w:hAnsi="Times New Roman" w:cs="Times New Roman"/>
      <w:lang w:val="ru-RU"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760</Words>
  <Characters>4334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Анастасия Важенина</dc:creator>
  <cp:lastModifiedBy>Арик</cp:lastModifiedBy>
  <cp:revision>2</cp:revision>
  <dcterms:created xsi:type="dcterms:W3CDTF">2021-06-10T09:37:00Z</dcterms:created>
  <dcterms:modified xsi:type="dcterms:W3CDTF">2021-06-10T09:37:00Z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2020-06-22T00:00:00Z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2020-09-27T00:00:00Z</vt:filetime>
  </property>
</Properties>
</file>