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76" w:rsidRDefault="00292076" w:rsidP="0055537A">
      <w:pPr>
        <w:pStyle w:val="Title"/>
        <w:jc w:val="both"/>
      </w:pPr>
      <w:r>
        <w:t>HHT Date and Time sync issue</w:t>
      </w:r>
      <w:r w:rsidRPr="00291863">
        <w:t xml:space="preserve"> </w:t>
      </w:r>
      <w:r>
        <w:t>(</w:t>
      </w:r>
      <w:r w:rsidRPr="0048420D">
        <w:t>PRB0045752</w:t>
      </w:r>
      <w:r w:rsidRPr="00C46C58">
        <w:t>)</w:t>
      </w:r>
    </w:p>
    <w:p w:rsidR="0055537A" w:rsidRPr="00EF540E" w:rsidRDefault="0055537A" w:rsidP="0055537A">
      <w:pPr>
        <w:pStyle w:val="Title"/>
      </w:pPr>
      <w:r>
        <w:t>Specification</w:t>
      </w:r>
      <w:r w:rsidRPr="00EF540E">
        <w:t xml:space="preserve"> </w:t>
      </w:r>
      <w:r w:rsidR="00DA6862">
        <w:t>&amp; Unit test plan</w:t>
      </w:r>
    </w:p>
    <w:p w:rsidR="0055537A" w:rsidRPr="00EF540E" w:rsidRDefault="00D0346A" w:rsidP="0055537A">
      <w:pPr>
        <w:pStyle w:val="ISNormal"/>
      </w:pPr>
      <w:r>
        <w:t>27</w:t>
      </w:r>
      <w:r w:rsidR="0010034E">
        <w:t>/</w:t>
      </w:r>
      <w:r w:rsidR="00292076">
        <w:t>1</w:t>
      </w:r>
      <w:r w:rsidR="0010034E">
        <w:t>0</w:t>
      </w:r>
      <w:r w:rsidR="0055537A">
        <w:t>/</w:t>
      </w:r>
      <w:r w:rsidR="00615FF8">
        <w:t>20</w:t>
      </w:r>
      <w:r w:rsidR="0055537A">
        <w:t>15</w:t>
      </w:r>
    </w:p>
    <w:p w:rsidR="0055537A" w:rsidRPr="00EF540E" w:rsidRDefault="0055537A" w:rsidP="0055537A">
      <w:pPr>
        <w:pStyle w:val="ISZ1Hdr-noidx"/>
      </w:pPr>
    </w:p>
    <w:p w:rsidR="0055537A" w:rsidRDefault="0055537A" w:rsidP="0055537A">
      <w:pPr>
        <w:pStyle w:val="Heading4"/>
        <w:spacing w:after="120"/>
      </w:pPr>
      <w:bookmarkStart w:id="0" w:name="_Toc433731748"/>
      <w:r w:rsidRPr="00EF540E">
        <w:t>Document information</w:t>
      </w:r>
      <w:bookmarkEnd w:id="0"/>
    </w:p>
    <w:tbl>
      <w:tblPr>
        <w:tblW w:w="0" w:type="auto"/>
        <w:tblInd w:w="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57" w:type="dxa"/>
          <w:right w:w="57" w:type="dxa"/>
        </w:tblCellMar>
        <w:tblLook w:val="01E0" w:firstRow="1" w:lastRow="1" w:firstColumn="1" w:lastColumn="1" w:noHBand="0" w:noVBand="0"/>
      </w:tblPr>
      <w:tblGrid>
        <w:gridCol w:w="2947"/>
        <w:gridCol w:w="3933"/>
        <w:gridCol w:w="3673"/>
      </w:tblGrid>
      <w:tr w:rsidR="007179BB" w:rsidTr="007717AB">
        <w:trPr>
          <w:cantSplit/>
        </w:trPr>
        <w:tc>
          <w:tcPr>
            <w:tcW w:w="2947" w:type="dxa"/>
          </w:tcPr>
          <w:p w:rsidR="007179BB" w:rsidRDefault="007179BB" w:rsidP="007179BB">
            <w:pPr>
              <w:pStyle w:val="ISNormal"/>
              <w:rPr>
                <w:rFonts w:cs="Arial"/>
                <w:color w:val="333399"/>
                <w:sz w:val="22"/>
              </w:rPr>
            </w:pPr>
            <w:r>
              <w:rPr>
                <w:rFonts w:cs="Arial"/>
                <w:color w:val="333399"/>
                <w:sz w:val="22"/>
              </w:rPr>
              <w:t>Document owner</w:t>
            </w:r>
          </w:p>
        </w:tc>
        <w:tc>
          <w:tcPr>
            <w:tcW w:w="7606" w:type="dxa"/>
            <w:gridSpan w:val="2"/>
          </w:tcPr>
          <w:p w:rsidR="007179BB" w:rsidRPr="00321E20" w:rsidRDefault="00F12740" w:rsidP="007179BB">
            <w:pPr>
              <w:pStyle w:val="ISNormal"/>
              <w:spacing w:line="276" w:lineRule="auto"/>
              <w:rPr>
                <w:rFonts w:cs="Arial"/>
                <w:sz w:val="22"/>
              </w:rPr>
            </w:pPr>
            <w:proofErr w:type="spellStart"/>
            <w:r>
              <w:rPr>
                <w:rFonts w:cs="Arial"/>
                <w:sz w:val="22"/>
                <w:szCs w:val="22"/>
              </w:rPr>
              <w:t>Alam</w:t>
            </w:r>
            <w:proofErr w:type="spellEnd"/>
            <w:r>
              <w:rPr>
                <w:rFonts w:cs="Arial"/>
                <w:sz w:val="22"/>
                <w:szCs w:val="22"/>
              </w:rPr>
              <w:t xml:space="preserve"> Khan</w:t>
            </w:r>
            <w:r w:rsidR="00C33C2E" w:rsidRPr="00321E20">
              <w:rPr>
                <w:rFonts w:cs="Arial"/>
                <w:sz w:val="22"/>
                <w:szCs w:val="22"/>
              </w:rPr>
              <w:fldChar w:fldCharType="begin"/>
            </w:r>
            <w:r w:rsidR="007179BB" w:rsidRPr="00321E20">
              <w:rPr>
                <w:rFonts w:cs="Arial"/>
                <w:sz w:val="22"/>
                <w:szCs w:val="22"/>
              </w:rPr>
              <w:instrText xml:space="preserve"> DOCPROPERTY "Manager"  \* MERGEFORMAT </w:instrText>
            </w:r>
            <w:r w:rsidR="00C33C2E" w:rsidRPr="00321E20">
              <w:rPr>
                <w:rFonts w:cs="Arial"/>
                <w:sz w:val="22"/>
                <w:szCs w:val="22"/>
              </w:rPr>
              <w:fldChar w:fldCharType="end"/>
            </w:r>
          </w:p>
        </w:tc>
      </w:tr>
      <w:tr w:rsidR="007179BB" w:rsidTr="007717AB">
        <w:trPr>
          <w:cantSplit/>
        </w:trPr>
        <w:tc>
          <w:tcPr>
            <w:tcW w:w="2947" w:type="dxa"/>
          </w:tcPr>
          <w:p w:rsidR="007179BB" w:rsidRDefault="007179BB" w:rsidP="007179BB">
            <w:pPr>
              <w:pStyle w:val="ISNormal"/>
              <w:rPr>
                <w:rFonts w:cs="Arial"/>
                <w:color w:val="333399"/>
                <w:sz w:val="22"/>
              </w:rPr>
            </w:pPr>
            <w:r>
              <w:rPr>
                <w:rFonts w:cs="Arial"/>
                <w:color w:val="333399"/>
                <w:sz w:val="22"/>
              </w:rPr>
              <w:t>KeyedIn Code</w:t>
            </w:r>
          </w:p>
        </w:tc>
        <w:tc>
          <w:tcPr>
            <w:tcW w:w="7606" w:type="dxa"/>
            <w:gridSpan w:val="2"/>
          </w:tcPr>
          <w:p w:rsidR="007179BB" w:rsidRPr="00321E20" w:rsidRDefault="007179BB" w:rsidP="007179BB">
            <w:pPr>
              <w:pStyle w:val="ISNormal"/>
              <w:spacing w:line="276" w:lineRule="auto"/>
              <w:rPr>
                <w:rFonts w:cs="Arial"/>
                <w:sz w:val="22"/>
              </w:rPr>
            </w:pPr>
            <w:r w:rsidRPr="00321E20">
              <w:rPr>
                <w:sz w:val="22"/>
                <w:szCs w:val="22"/>
              </w:rPr>
              <w:t>Not Applicable</w:t>
            </w:r>
          </w:p>
        </w:tc>
      </w:tr>
      <w:tr w:rsidR="007179BB" w:rsidTr="007717AB">
        <w:trPr>
          <w:cantSplit/>
        </w:trPr>
        <w:tc>
          <w:tcPr>
            <w:tcW w:w="2947" w:type="dxa"/>
          </w:tcPr>
          <w:p w:rsidR="007179BB" w:rsidRDefault="007179BB" w:rsidP="007179BB">
            <w:pPr>
              <w:pStyle w:val="ISNormal"/>
              <w:rPr>
                <w:rFonts w:cs="Arial"/>
                <w:color w:val="333399"/>
                <w:sz w:val="22"/>
              </w:rPr>
            </w:pPr>
            <w:r>
              <w:rPr>
                <w:rFonts w:cs="Arial"/>
                <w:color w:val="333399"/>
                <w:sz w:val="22"/>
              </w:rPr>
              <w:t>Prepared by</w:t>
            </w:r>
          </w:p>
        </w:tc>
        <w:tc>
          <w:tcPr>
            <w:tcW w:w="7606" w:type="dxa"/>
            <w:gridSpan w:val="2"/>
          </w:tcPr>
          <w:p w:rsidR="007179BB" w:rsidRDefault="007179BB" w:rsidP="007179BB">
            <w:pPr>
              <w:pStyle w:val="ISNormal"/>
              <w:rPr>
                <w:rFonts w:cs="Arial"/>
                <w:sz w:val="22"/>
              </w:rPr>
            </w:pPr>
            <w:r>
              <w:rPr>
                <w:rFonts w:cs="Arial"/>
                <w:sz w:val="22"/>
              </w:rPr>
              <w:t>Arun Venugopalan</w:t>
            </w:r>
          </w:p>
        </w:tc>
      </w:tr>
      <w:tr w:rsidR="007179BB" w:rsidTr="007717AB">
        <w:trPr>
          <w:cantSplit/>
        </w:trPr>
        <w:tc>
          <w:tcPr>
            <w:tcW w:w="2947" w:type="dxa"/>
          </w:tcPr>
          <w:p w:rsidR="007179BB" w:rsidRDefault="007179BB" w:rsidP="007179BB">
            <w:pPr>
              <w:pStyle w:val="ISNormal"/>
              <w:rPr>
                <w:rFonts w:cs="Arial"/>
                <w:color w:val="333399"/>
                <w:sz w:val="22"/>
              </w:rPr>
            </w:pPr>
            <w:r>
              <w:rPr>
                <w:rFonts w:cs="Arial"/>
                <w:color w:val="333399"/>
                <w:sz w:val="22"/>
              </w:rPr>
              <w:t>Contact details</w:t>
            </w:r>
          </w:p>
        </w:tc>
        <w:tc>
          <w:tcPr>
            <w:tcW w:w="7606" w:type="dxa"/>
            <w:gridSpan w:val="2"/>
          </w:tcPr>
          <w:p w:rsidR="007179BB" w:rsidRPr="00003A31" w:rsidRDefault="006F3657" w:rsidP="007179BB">
            <w:pPr>
              <w:pStyle w:val="ISNormal"/>
              <w:rPr>
                <w:rFonts w:cs="Arial"/>
                <w:sz w:val="22"/>
              </w:rPr>
            </w:pPr>
            <w:hyperlink r:id="rId8" w:tgtFrame="_blank" w:history="1">
              <w:r w:rsidR="007179BB" w:rsidRPr="00003A31">
                <w:rPr>
                  <w:rFonts w:cs="Arial"/>
                  <w:sz w:val="22"/>
                  <w:szCs w:val="22"/>
                </w:rPr>
                <w:t>Arun.Venugopalan@boots.co.uk</w:t>
              </w:r>
            </w:hyperlink>
            <w:r w:rsidR="007179BB" w:rsidRPr="00003A31">
              <w:rPr>
                <w:rFonts w:cs="Arial"/>
                <w:sz w:val="22"/>
                <w:szCs w:val="22"/>
              </w:rPr>
              <w:t xml:space="preserve"> </w:t>
            </w:r>
          </w:p>
        </w:tc>
      </w:tr>
      <w:tr w:rsidR="007179BB" w:rsidTr="007717AB">
        <w:trPr>
          <w:cantSplit/>
          <w:trHeight w:val="192"/>
        </w:trPr>
        <w:tc>
          <w:tcPr>
            <w:tcW w:w="2947" w:type="dxa"/>
            <w:vMerge w:val="restart"/>
          </w:tcPr>
          <w:p w:rsidR="007179BB" w:rsidRDefault="007179BB" w:rsidP="007179BB">
            <w:pPr>
              <w:pStyle w:val="ISNormal"/>
              <w:rPr>
                <w:rFonts w:cs="Arial"/>
                <w:color w:val="333399"/>
                <w:sz w:val="22"/>
              </w:rPr>
            </w:pPr>
            <w:r>
              <w:rPr>
                <w:rFonts w:cs="Arial"/>
                <w:color w:val="333399"/>
                <w:sz w:val="22"/>
              </w:rPr>
              <w:t>Document classification</w:t>
            </w:r>
          </w:p>
          <w:p w:rsidR="007179BB" w:rsidRDefault="007179BB" w:rsidP="007179BB">
            <w:pPr>
              <w:pStyle w:val="ISNormal"/>
              <w:rPr>
                <w:rFonts w:cs="Arial"/>
                <w:color w:val="333399"/>
                <w:sz w:val="22"/>
              </w:rPr>
            </w:pPr>
            <w:r>
              <w:rPr>
                <w:rFonts w:cs="Arial"/>
                <w:color w:val="333399"/>
                <w:sz w:val="22"/>
              </w:rPr>
              <w:t>(indicate with a X in the right hand column)</w:t>
            </w:r>
          </w:p>
          <w:p w:rsidR="007179BB" w:rsidRDefault="007179BB" w:rsidP="007179BB">
            <w:pPr>
              <w:pStyle w:val="ISNormal"/>
              <w:rPr>
                <w:rFonts w:cs="Arial"/>
                <w:color w:val="333399"/>
                <w:sz w:val="22"/>
              </w:rPr>
            </w:pPr>
          </w:p>
        </w:tc>
        <w:tc>
          <w:tcPr>
            <w:tcW w:w="3933" w:type="dxa"/>
          </w:tcPr>
          <w:p w:rsidR="007179BB" w:rsidRPr="00003A31" w:rsidRDefault="007179BB" w:rsidP="007179BB">
            <w:pPr>
              <w:pStyle w:val="ISNormal"/>
              <w:rPr>
                <w:rFonts w:cs="Arial"/>
                <w:sz w:val="22"/>
              </w:rPr>
            </w:pPr>
            <w:r w:rsidRPr="00003A31">
              <w:rPr>
                <w:rFonts w:cs="Arial"/>
                <w:sz w:val="22"/>
                <w:szCs w:val="22"/>
              </w:rPr>
              <w:t>Key Project Document</w:t>
            </w:r>
          </w:p>
        </w:tc>
        <w:tc>
          <w:tcPr>
            <w:tcW w:w="3673" w:type="dxa"/>
            <w:vAlign w:val="center"/>
          </w:tcPr>
          <w:p w:rsidR="007179BB" w:rsidRDefault="007179BB" w:rsidP="007179BB">
            <w:pPr>
              <w:pStyle w:val="ISNormal"/>
              <w:jc w:val="center"/>
              <w:rPr>
                <w:rFonts w:cs="Arial"/>
                <w:sz w:val="22"/>
              </w:rPr>
            </w:pPr>
          </w:p>
        </w:tc>
      </w:tr>
      <w:tr w:rsidR="007179BB" w:rsidTr="007717AB">
        <w:trPr>
          <w:cantSplit/>
          <w:trHeight w:val="357"/>
        </w:trPr>
        <w:tc>
          <w:tcPr>
            <w:tcW w:w="2947" w:type="dxa"/>
            <w:vMerge/>
          </w:tcPr>
          <w:p w:rsidR="007179BB" w:rsidRDefault="007179BB" w:rsidP="007179BB">
            <w:pPr>
              <w:pStyle w:val="ISNormal"/>
              <w:rPr>
                <w:rFonts w:cs="Arial"/>
                <w:color w:val="333399"/>
                <w:sz w:val="22"/>
              </w:rPr>
            </w:pPr>
          </w:p>
        </w:tc>
        <w:tc>
          <w:tcPr>
            <w:tcW w:w="3933" w:type="dxa"/>
          </w:tcPr>
          <w:p w:rsidR="007179BB" w:rsidRDefault="007179BB" w:rsidP="007179BB">
            <w:pPr>
              <w:pStyle w:val="ISNormal"/>
              <w:rPr>
                <w:rFonts w:cs="Arial"/>
                <w:sz w:val="22"/>
              </w:rPr>
            </w:pPr>
            <w:r>
              <w:rPr>
                <w:rFonts w:cs="Arial"/>
                <w:sz w:val="22"/>
              </w:rPr>
              <w:t>Supporting Project Document</w:t>
            </w:r>
          </w:p>
        </w:tc>
        <w:tc>
          <w:tcPr>
            <w:tcW w:w="3673" w:type="dxa"/>
            <w:vAlign w:val="center"/>
          </w:tcPr>
          <w:p w:rsidR="007179BB" w:rsidRDefault="007179BB" w:rsidP="007179BB">
            <w:pPr>
              <w:pStyle w:val="ISNormal"/>
              <w:jc w:val="center"/>
              <w:rPr>
                <w:rFonts w:cs="Arial"/>
                <w:sz w:val="22"/>
              </w:rPr>
            </w:pPr>
            <w:r>
              <w:rPr>
                <w:rFonts w:cs="Arial"/>
                <w:sz w:val="22"/>
              </w:rPr>
              <w:t>X</w:t>
            </w:r>
          </w:p>
        </w:tc>
      </w:tr>
      <w:tr w:rsidR="007179BB" w:rsidTr="007717AB">
        <w:trPr>
          <w:cantSplit/>
          <w:trHeight w:val="343"/>
        </w:trPr>
        <w:tc>
          <w:tcPr>
            <w:tcW w:w="2947" w:type="dxa"/>
            <w:vMerge/>
          </w:tcPr>
          <w:p w:rsidR="007179BB" w:rsidRDefault="007179BB" w:rsidP="007179BB">
            <w:pPr>
              <w:pStyle w:val="ISNormal"/>
              <w:rPr>
                <w:rFonts w:cs="Arial"/>
                <w:color w:val="333399"/>
                <w:sz w:val="22"/>
              </w:rPr>
            </w:pPr>
          </w:p>
        </w:tc>
        <w:tc>
          <w:tcPr>
            <w:tcW w:w="3933" w:type="dxa"/>
          </w:tcPr>
          <w:p w:rsidR="007179BB" w:rsidRDefault="007179BB" w:rsidP="007179BB">
            <w:pPr>
              <w:pStyle w:val="ISNormal"/>
              <w:rPr>
                <w:rFonts w:cs="Arial"/>
                <w:sz w:val="22"/>
              </w:rPr>
            </w:pPr>
            <w:r>
              <w:rPr>
                <w:rFonts w:cs="Arial"/>
                <w:sz w:val="22"/>
              </w:rPr>
              <w:t>Process Document</w:t>
            </w:r>
          </w:p>
        </w:tc>
        <w:tc>
          <w:tcPr>
            <w:tcW w:w="3673" w:type="dxa"/>
            <w:vAlign w:val="center"/>
          </w:tcPr>
          <w:p w:rsidR="007179BB" w:rsidRDefault="007179BB" w:rsidP="007179BB">
            <w:pPr>
              <w:pStyle w:val="ISNormal"/>
              <w:jc w:val="center"/>
              <w:rPr>
                <w:rFonts w:cs="Arial"/>
                <w:sz w:val="22"/>
              </w:rPr>
            </w:pPr>
          </w:p>
        </w:tc>
      </w:tr>
      <w:tr w:rsidR="007179BB" w:rsidTr="007717AB">
        <w:trPr>
          <w:cantSplit/>
          <w:trHeight w:val="343"/>
        </w:trPr>
        <w:tc>
          <w:tcPr>
            <w:tcW w:w="2947" w:type="dxa"/>
            <w:vMerge/>
          </w:tcPr>
          <w:p w:rsidR="007179BB" w:rsidRDefault="007179BB" w:rsidP="007179BB">
            <w:pPr>
              <w:pStyle w:val="ISNormal"/>
              <w:rPr>
                <w:rFonts w:cs="Arial"/>
                <w:color w:val="333399"/>
                <w:sz w:val="22"/>
              </w:rPr>
            </w:pPr>
          </w:p>
        </w:tc>
        <w:tc>
          <w:tcPr>
            <w:tcW w:w="3933" w:type="dxa"/>
          </w:tcPr>
          <w:p w:rsidR="007179BB" w:rsidRDefault="007179BB" w:rsidP="007179BB">
            <w:pPr>
              <w:pStyle w:val="ISNormal"/>
              <w:rPr>
                <w:rFonts w:cs="Arial"/>
                <w:sz w:val="22"/>
              </w:rPr>
            </w:pPr>
            <w:r>
              <w:rPr>
                <w:rFonts w:cs="Arial"/>
                <w:sz w:val="22"/>
              </w:rPr>
              <w:t>Operating Procedure</w:t>
            </w:r>
          </w:p>
        </w:tc>
        <w:tc>
          <w:tcPr>
            <w:tcW w:w="3673" w:type="dxa"/>
            <w:vAlign w:val="center"/>
          </w:tcPr>
          <w:p w:rsidR="007179BB" w:rsidRDefault="007179BB" w:rsidP="007179BB">
            <w:pPr>
              <w:pStyle w:val="ISNormal"/>
              <w:jc w:val="center"/>
              <w:rPr>
                <w:rFonts w:cs="Arial"/>
                <w:sz w:val="22"/>
              </w:rPr>
            </w:pPr>
          </w:p>
        </w:tc>
      </w:tr>
      <w:tr w:rsidR="007179BB" w:rsidTr="007717AB">
        <w:trPr>
          <w:cantSplit/>
          <w:trHeight w:val="343"/>
        </w:trPr>
        <w:tc>
          <w:tcPr>
            <w:tcW w:w="2947" w:type="dxa"/>
            <w:vMerge/>
          </w:tcPr>
          <w:p w:rsidR="007179BB" w:rsidRDefault="007179BB" w:rsidP="007179BB">
            <w:pPr>
              <w:pStyle w:val="ISNormal"/>
              <w:rPr>
                <w:rFonts w:cs="Arial"/>
                <w:color w:val="333399"/>
                <w:sz w:val="22"/>
              </w:rPr>
            </w:pPr>
          </w:p>
        </w:tc>
        <w:tc>
          <w:tcPr>
            <w:tcW w:w="3933" w:type="dxa"/>
          </w:tcPr>
          <w:p w:rsidR="007179BB" w:rsidRDefault="007179BB" w:rsidP="007179BB">
            <w:pPr>
              <w:pStyle w:val="ISNormal"/>
              <w:rPr>
                <w:rFonts w:cs="Arial"/>
                <w:sz w:val="22"/>
              </w:rPr>
            </w:pPr>
            <w:r>
              <w:rPr>
                <w:rFonts w:cs="Arial"/>
                <w:sz w:val="22"/>
              </w:rPr>
              <w:t xml:space="preserve">Quality Standard </w:t>
            </w:r>
          </w:p>
        </w:tc>
        <w:tc>
          <w:tcPr>
            <w:tcW w:w="3673" w:type="dxa"/>
            <w:vAlign w:val="center"/>
          </w:tcPr>
          <w:p w:rsidR="007179BB" w:rsidRDefault="007179BB" w:rsidP="007179BB">
            <w:pPr>
              <w:pStyle w:val="ISNormal"/>
              <w:jc w:val="center"/>
              <w:rPr>
                <w:rFonts w:cs="Arial"/>
                <w:sz w:val="22"/>
              </w:rPr>
            </w:pPr>
          </w:p>
        </w:tc>
      </w:tr>
      <w:tr w:rsidR="007179BB" w:rsidTr="007717AB">
        <w:trPr>
          <w:cantSplit/>
        </w:trPr>
        <w:tc>
          <w:tcPr>
            <w:tcW w:w="2947" w:type="dxa"/>
          </w:tcPr>
          <w:p w:rsidR="007179BB" w:rsidRPr="004D3B7D" w:rsidRDefault="007179BB" w:rsidP="007179BB">
            <w:pPr>
              <w:pStyle w:val="ISNormal"/>
              <w:rPr>
                <w:rFonts w:cs="Arial"/>
                <w:color w:val="333399"/>
                <w:sz w:val="22"/>
              </w:rPr>
            </w:pPr>
            <w:r w:rsidRPr="004D3B7D">
              <w:rPr>
                <w:rFonts w:cs="Arial"/>
                <w:color w:val="333399"/>
                <w:sz w:val="22"/>
              </w:rPr>
              <w:t>Document location and filename</w:t>
            </w:r>
          </w:p>
        </w:tc>
        <w:tc>
          <w:tcPr>
            <w:tcW w:w="7606" w:type="dxa"/>
            <w:gridSpan w:val="2"/>
          </w:tcPr>
          <w:p w:rsidR="007179BB" w:rsidRPr="004D3B7D" w:rsidRDefault="006C3E4D" w:rsidP="007179BB">
            <w:pPr>
              <w:pStyle w:val="ISNormal"/>
              <w:rPr>
                <w:sz w:val="22"/>
              </w:rPr>
            </w:pPr>
            <w:r w:rsidRPr="00217F71">
              <w:rPr>
                <w:color w:val="000000"/>
                <w:sz w:val="22"/>
                <w:szCs w:val="22"/>
              </w:rPr>
              <w:t>T:\Boots The Chemists\IS &amp; T\Service\Improvement\Technical\Development\SUTPs\Problem &amp; Investigations\HHT\PRB0045752</w:t>
            </w:r>
          </w:p>
        </w:tc>
      </w:tr>
      <w:tr w:rsidR="007179BB" w:rsidTr="007717AB">
        <w:trPr>
          <w:cantSplit/>
        </w:trPr>
        <w:tc>
          <w:tcPr>
            <w:tcW w:w="2947" w:type="dxa"/>
          </w:tcPr>
          <w:p w:rsidR="007179BB" w:rsidRDefault="007179BB" w:rsidP="007179BB">
            <w:pPr>
              <w:pStyle w:val="ISNormal"/>
              <w:rPr>
                <w:rFonts w:cs="Arial"/>
                <w:color w:val="333399"/>
                <w:sz w:val="22"/>
              </w:rPr>
            </w:pPr>
            <w:r>
              <w:rPr>
                <w:rFonts w:cs="Arial"/>
                <w:color w:val="333399"/>
                <w:sz w:val="22"/>
              </w:rPr>
              <w:t>Version number</w:t>
            </w:r>
          </w:p>
        </w:tc>
        <w:tc>
          <w:tcPr>
            <w:tcW w:w="7606" w:type="dxa"/>
            <w:gridSpan w:val="2"/>
          </w:tcPr>
          <w:p w:rsidR="007179BB" w:rsidRDefault="00544CD4" w:rsidP="007179BB">
            <w:pPr>
              <w:pStyle w:val="ISNormal"/>
              <w:rPr>
                <w:rFonts w:cs="Arial"/>
                <w:sz w:val="22"/>
              </w:rPr>
            </w:pPr>
            <w:r>
              <w:rPr>
                <w:rFonts w:cs="Arial"/>
                <w:sz w:val="22"/>
              </w:rPr>
              <w:t>1.0</w:t>
            </w:r>
          </w:p>
        </w:tc>
      </w:tr>
      <w:tr w:rsidR="007179BB" w:rsidTr="007717AB">
        <w:trPr>
          <w:cantSplit/>
        </w:trPr>
        <w:tc>
          <w:tcPr>
            <w:tcW w:w="2947" w:type="dxa"/>
          </w:tcPr>
          <w:p w:rsidR="007179BB" w:rsidRDefault="007179BB" w:rsidP="007179BB">
            <w:pPr>
              <w:pStyle w:val="ISNormal"/>
              <w:rPr>
                <w:rFonts w:cs="Arial"/>
                <w:color w:val="333399"/>
                <w:sz w:val="22"/>
              </w:rPr>
            </w:pPr>
            <w:r>
              <w:rPr>
                <w:rFonts w:cs="Arial"/>
                <w:color w:val="333399"/>
                <w:sz w:val="22"/>
              </w:rPr>
              <w:t>Document status</w:t>
            </w:r>
          </w:p>
        </w:tc>
        <w:tc>
          <w:tcPr>
            <w:tcW w:w="7606" w:type="dxa"/>
            <w:gridSpan w:val="2"/>
          </w:tcPr>
          <w:p w:rsidR="007179BB" w:rsidRDefault="00575212" w:rsidP="007179BB">
            <w:pPr>
              <w:pStyle w:val="ISNormal"/>
              <w:rPr>
                <w:rFonts w:cs="Arial"/>
                <w:sz w:val="22"/>
              </w:rPr>
            </w:pPr>
            <w:r>
              <w:rPr>
                <w:rFonts w:cs="Arial"/>
                <w:sz w:val="22"/>
              </w:rPr>
              <w:t>Final</w:t>
            </w:r>
          </w:p>
        </w:tc>
      </w:tr>
    </w:tbl>
    <w:p w:rsidR="0055537A" w:rsidRDefault="0055537A" w:rsidP="0055537A">
      <w:pPr>
        <w:pStyle w:val="ISL4Hdr"/>
      </w:pPr>
      <w:bookmarkStart w:id="1" w:name="_Toc283189192"/>
      <w:bookmarkStart w:id="2" w:name="_Toc433731749"/>
      <w:r>
        <w:t>Document history</w:t>
      </w:r>
      <w:bookmarkEnd w:id="1"/>
      <w:bookmarkEnd w:id="2"/>
    </w:p>
    <w:tbl>
      <w:tblPr>
        <w:tblW w:w="105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1050"/>
        <w:gridCol w:w="1286"/>
        <w:gridCol w:w="6162"/>
        <w:gridCol w:w="2049"/>
      </w:tblGrid>
      <w:tr w:rsidR="0055537A" w:rsidTr="007717AB">
        <w:trPr>
          <w:cantSplit/>
          <w:tblHeader/>
        </w:trPr>
        <w:tc>
          <w:tcPr>
            <w:tcW w:w="1050"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 xml:space="preserve">Version </w:t>
            </w:r>
          </w:p>
        </w:tc>
        <w:tc>
          <w:tcPr>
            <w:tcW w:w="1286"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Date</w:t>
            </w:r>
          </w:p>
        </w:tc>
        <w:tc>
          <w:tcPr>
            <w:tcW w:w="6162"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Change</w:t>
            </w:r>
          </w:p>
        </w:tc>
        <w:tc>
          <w:tcPr>
            <w:tcW w:w="2049"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Approved by</w:t>
            </w:r>
          </w:p>
        </w:tc>
      </w:tr>
      <w:tr w:rsidR="0055537A" w:rsidTr="007717AB">
        <w:trPr>
          <w:cantSplit/>
        </w:trPr>
        <w:tc>
          <w:tcPr>
            <w:tcW w:w="1050" w:type="dxa"/>
            <w:tcBorders>
              <w:top w:val="single" w:sz="4" w:space="0" w:color="808080"/>
              <w:left w:val="single" w:sz="4" w:space="0" w:color="808080"/>
              <w:bottom w:val="single" w:sz="4" w:space="0" w:color="808080"/>
              <w:right w:val="single" w:sz="4" w:space="0" w:color="808080"/>
            </w:tcBorders>
          </w:tcPr>
          <w:p w:rsidR="0055537A" w:rsidRPr="00491F54" w:rsidRDefault="003C18C2" w:rsidP="007717AB">
            <w:pPr>
              <w:spacing w:before="120" w:after="60"/>
              <w:rPr>
                <w:lang w:eastAsia="en-GB"/>
              </w:rPr>
            </w:pPr>
            <w:r>
              <w:rPr>
                <w:lang w:eastAsia="en-GB"/>
              </w:rPr>
              <w:t>1.0</w:t>
            </w:r>
          </w:p>
        </w:tc>
        <w:tc>
          <w:tcPr>
            <w:tcW w:w="1286" w:type="dxa"/>
            <w:tcBorders>
              <w:top w:val="single" w:sz="4" w:space="0" w:color="808080"/>
              <w:left w:val="single" w:sz="4" w:space="0" w:color="808080"/>
              <w:bottom w:val="single" w:sz="4" w:space="0" w:color="808080"/>
              <w:right w:val="single" w:sz="4" w:space="0" w:color="808080"/>
            </w:tcBorders>
            <w:vAlign w:val="center"/>
          </w:tcPr>
          <w:p w:rsidR="0055537A" w:rsidRPr="00491F54" w:rsidRDefault="00D0346A" w:rsidP="004B16C1">
            <w:pPr>
              <w:pStyle w:val="ISNormal"/>
            </w:pPr>
            <w:r>
              <w:t>27</w:t>
            </w:r>
            <w:r w:rsidR="00466966">
              <w:t>/</w:t>
            </w:r>
            <w:r w:rsidR="004B16C1">
              <w:t>1</w:t>
            </w:r>
            <w:r w:rsidR="00466966">
              <w:t>0</w:t>
            </w:r>
            <w:r w:rsidR="004D3B7D">
              <w:t>/</w:t>
            </w:r>
            <w:r w:rsidR="005270BA">
              <w:t>20</w:t>
            </w:r>
            <w:r w:rsidR="004D3B7D">
              <w:t>15</w:t>
            </w:r>
          </w:p>
        </w:tc>
        <w:tc>
          <w:tcPr>
            <w:tcW w:w="6162" w:type="dxa"/>
            <w:tcBorders>
              <w:top w:val="single" w:sz="4" w:space="0" w:color="808080"/>
              <w:left w:val="single" w:sz="4" w:space="0" w:color="808080"/>
              <w:bottom w:val="single" w:sz="4" w:space="0" w:color="808080"/>
              <w:right w:val="single" w:sz="4" w:space="0" w:color="808080"/>
            </w:tcBorders>
          </w:tcPr>
          <w:p w:rsidR="0055537A" w:rsidRPr="00491F54" w:rsidRDefault="00DB2018" w:rsidP="007717AB">
            <w:pPr>
              <w:spacing w:before="120" w:after="60"/>
              <w:rPr>
                <w:lang w:eastAsia="en-GB"/>
              </w:rPr>
            </w:pPr>
            <w:r>
              <w:rPr>
                <w:lang w:eastAsia="en-GB"/>
              </w:rPr>
              <w:t>Final</w:t>
            </w:r>
            <w:r w:rsidR="0055537A" w:rsidRPr="00491F54">
              <w:rPr>
                <w:lang w:eastAsia="en-GB"/>
              </w:rPr>
              <w:t xml:space="preserve"> version</w:t>
            </w:r>
          </w:p>
        </w:tc>
        <w:tc>
          <w:tcPr>
            <w:tcW w:w="2049"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spacing w:before="120" w:after="60"/>
              <w:rPr>
                <w:lang w:eastAsia="en-GB"/>
              </w:rPr>
            </w:pPr>
          </w:p>
        </w:tc>
      </w:tr>
    </w:tbl>
    <w:p w:rsidR="004D3B7D" w:rsidRDefault="004D3B7D" w:rsidP="0055537A">
      <w:pPr>
        <w:pStyle w:val="ISNormal"/>
        <w:rPr>
          <w:color w:val="333399"/>
          <w:sz w:val="24"/>
        </w:rPr>
      </w:pPr>
    </w:p>
    <w:p w:rsidR="004D3B7D" w:rsidRDefault="004D3B7D">
      <w:pPr>
        <w:spacing w:after="200" w:line="276" w:lineRule="auto"/>
        <w:rPr>
          <w:color w:val="333399"/>
          <w:sz w:val="24"/>
          <w:lang w:eastAsia="en-GB"/>
        </w:rPr>
      </w:pPr>
      <w:r>
        <w:rPr>
          <w:color w:val="333399"/>
          <w:sz w:val="24"/>
        </w:rPr>
        <w:br w:type="page"/>
      </w:r>
    </w:p>
    <w:p w:rsidR="0055537A" w:rsidRDefault="0055537A" w:rsidP="0055537A">
      <w:pPr>
        <w:pStyle w:val="ISNormal"/>
        <w:rPr>
          <w:color w:val="333399"/>
          <w:sz w:val="24"/>
        </w:rPr>
      </w:pPr>
    </w:p>
    <w:p w:rsidR="00AB3786" w:rsidRDefault="00AB3786" w:rsidP="00AB3786">
      <w:pPr>
        <w:pStyle w:val="ISL4Hdr"/>
        <w:spacing w:line="240" w:lineRule="auto"/>
      </w:pPr>
      <w:bookmarkStart w:id="3" w:name="_Toc304370360"/>
      <w:bookmarkStart w:id="4" w:name="_Toc433731750"/>
      <w:r>
        <w:t>Reviewer/Authorisation</w:t>
      </w:r>
      <w:bookmarkEnd w:id="3"/>
      <w:bookmarkEnd w:id="4"/>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2037"/>
        <w:gridCol w:w="2643"/>
        <w:gridCol w:w="2219"/>
        <w:gridCol w:w="4138"/>
      </w:tblGrid>
      <w:tr w:rsidR="00AB3786" w:rsidTr="00A113FD">
        <w:trPr>
          <w:cantSplit/>
          <w:tblHeader/>
        </w:trPr>
        <w:tc>
          <w:tcPr>
            <w:tcW w:w="2037" w:type="dxa"/>
            <w:tcBorders>
              <w:top w:val="single" w:sz="4" w:space="0" w:color="969491"/>
              <w:left w:val="single" w:sz="4" w:space="0" w:color="969491"/>
              <w:bottom w:val="single" w:sz="4" w:space="0" w:color="808080"/>
              <w:right w:val="single" w:sz="4" w:space="0" w:color="969491"/>
            </w:tcBorders>
            <w:shd w:val="clear" w:color="auto" w:fill="CCFFFF"/>
          </w:tcPr>
          <w:p w:rsidR="00AB3786" w:rsidRDefault="00AB3786" w:rsidP="00A113FD">
            <w:pPr>
              <w:pStyle w:val="ISTable"/>
              <w:rPr>
                <w:b/>
                <w:bCs/>
              </w:rPr>
            </w:pPr>
            <w:r>
              <w:rPr>
                <w:b/>
                <w:bCs/>
              </w:rPr>
              <w:t>Name</w:t>
            </w:r>
          </w:p>
        </w:tc>
        <w:tc>
          <w:tcPr>
            <w:tcW w:w="2643" w:type="dxa"/>
            <w:tcBorders>
              <w:top w:val="single" w:sz="4" w:space="0" w:color="969491"/>
              <w:left w:val="single" w:sz="4" w:space="0" w:color="969491"/>
              <w:bottom w:val="single" w:sz="4" w:space="0" w:color="808080"/>
              <w:right w:val="single" w:sz="4" w:space="0" w:color="969491"/>
            </w:tcBorders>
            <w:shd w:val="clear" w:color="auto" w:fill="CCFFFF"/>
          </w:tcPr>
          <w:p w:rsidR="00AB3786" w:rsidRDefault="00AB3786" w:rsidP="00A113FD">
            <w:pPr>
              <w:pStyle w:val="ISTable"/>
              <w:rPr>
                <w:b/>
                <w:bCs/>
              </w:rPr>
            </w:pPr>
            <w:r>
              <w:rPr>
                <w:b/>
                <w:bCs/>
              </w:rPr>
              <w:t>Title</w:t>
            </w:r>
          </w:p>
        </w:tc>
        <w:tc>
          <w:tcPr>
            <w:tcW w:w="2219"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B3786" w:rsidRDefault="00AB3786" w:rsidP="00A113FD">
            <w:pPr>
              <w:pStyle w:val="ISTable"/>
              <w:rPr>
                <w:b/>
                <w:bCs/>
              </w:rPr>
            </w:pPr>
            <w:r>
              <w:rPr>
                <w:b/>
                <w:bCs/>
              </w:rPr>
              <w:t>Responsibilities</w:t>
            </w:r>
          </w:p>
        </w:tc>
        <w:tc>
          <w:tcPr>
            <w:tcW w:w="4138" w:type="dxa"/>
            <w:tcBorders>
              <w:top w:val="single" w:sz="4" w:space="0" w:color="969491"/>
              <w:left w:val="single" w:sz="4" w:space="0" w:color="969491"/>
              <w:bottom w:val="single" w:sz="4" w:space="0" w:color="808080"/>
              <w:right w:val="single" w:sz="4" w:space="0" w:color="969491"/>
            </w:tcBorders>
            <w:shd w:val="clear" w:color="auto" w:fill="CCFFFF"/>
          </w:tcPr>
          <w:p w:rsidR="00AB3786" w:rsidRDefault="00AB3786" w:rsidP="00A113FD">
            <w:pPr>
              <w:pStyle w:val="ISTable"/>
              <w:rPr>
                <w:b/>
                <w:bCs/>
              </w:rPr>
            </w:pPr>
            <w:r>
              <w:rPr>
                <w:b/>
                <w:bCs/>
              </w:rPr>
              <w:t>Authorisation Signature</w:t>
            </w:r>
          </w:p>
        </w:tc>
      </w:tr>
      <w:tr w:rsidR="00AB3786" w:rsidTr="00A113FD">
        <w:trPr>
          <w:cantSplit/>
        </w:trPr>
        <w:tc>
          <w:tcPr>
            <w:tcW w:w="2037" w:type="dxa"/>
            <w:tcBorders>
              <w:top w:val="single" w:sz="4" w:space="0" w:color="808080"/>
              <w:left w:val="single" w:sz="4" w:space="0" w:color="808080"/>
              <w:bottom w:val="single" w:sz="4" w:space="0" w:color="808080"/>
              <w:right w:val="single" w:sz="4" w:space="0" w:color="808080"/>
            </w:tcBorders>
          </w:tcPr>
          <w:p w:rsidR="00AB3786" w:rsidRPr="00003A31" w:rsidRDefault="00F12740" w:rsidP="00A113FD">
            <w:pPr>
              <w:pStyle w:val="ISTable"/>
              <w:rPr>
                <w:szCs w:val="20"/>
              </w:rPr>
            </w:pPr>
            <w:r w:rsidRPr="00003A31">
              <w:rPr>
                <w:rFonts w:cs="Arial"/>
                <w:szCs w:val="20"/>
              </w:rPr>
              <w:t>Alam Khan</w:t>
            </w:r>
          </w:p>
        </w:tc>
        <w:tc>
          <w:tcPr>
            <w:tcW w:w="2643"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b/>
                <w:sz w:val="18"/>
              </w:rPr>
            </w:pPr>
            <w:r w:rsidRPr="00AE1FE6">
              <w:rPr>
                <w:b/>
                <w:sz w:val="18"/>
              </w:rPr>
              <w:t>Service Manager, Retail Application Management</w:t>
            </w:r>
          </w:p>
        </w:tc>
        <w:tc>
          <w:tcPr>
            <w:tcW w:w="2219"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rFonts w:cs="Arial"/>
                <w:szCs w:val="20"/>
              </w:rPr>
            </w:pPr>
            <w:r w:rsidRPr="00003A31">
              <w:rPr>
                <w:rFonts w:cs="Arial"/>
                <w:szCs w:val="20"/>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rFonts w:cs="Arial"/>
              </w:rPr>
            </w:pPr>
          </w:p>
        </w:tc>
      </w:tr>
      <w:tr w:rsidR="00AB3786" w:rsidTr="00A113FD">
        <w:trPr>
          <w:cantSplit/>
        </w:trPr>
        <w:tc>
          <w:tcPr>
            <w:tcW w:w="2037"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szCs w:val="20"/>
              </w:rPr>
            </w:pPr>
            <w:r w:rsidRPr="00003A31">
              <w:rPr>
                <w:szCs w:val="20"/>
              </w:rPr>
              <w:t>Jamie Thorpe</w:t>
            </w:r>
          </w:p>
        </w:tc>
        <w:tc>
          <w:tcPr>
            <w:tcW w:w="2643" w:type="dxa"/>
            <w:tcBorders>
              <w:top w:val="single" w:sz="4" w:space="0" w:color="808080"/>
              <w:left w:val="single" w:sz="4" w:space="0" w:color="808080"/>
              <w:bottom w:val="single" w:sz="4" w:space="0" w:color="808080"/>
              <w:right w:val="single" w:sz="4" w:space="0" w:color="808080"/>
            </w:tcBorders>
          </w:tcPr>
          <w:p w:rsidR="00AB3786" w:rsidRPr="006E394A" w:rsidRDefault="00AB3786" w:rsidP="00A113FD">
            <w:pPr>
              <w:pStyle w:val="ISTable"/>
              <w:rPr>
                <w:b/>
                <w:sz w:val="18"/>
              </w:rPr>
            </w:pPr>
            <w:r>
              <w:rPr>
                <w:b/>
                <w:sz w:val="18"/>
              </w:rPr>
              <w:t>Solution Design</w:t>
            </w:r>
          </w:p>
        </w:tc>
        <w:tc>
          <w:tcPr>
            <w:tcW w:w="2219"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rFonts w:cs="Arial"/>
                <w:szCs w:val="20"/>
              </w:rPr>
            </w:pPr>
            <w:r w:rsidRPr="00003A31">
              <w:rPr>
                <w:rFonts w:cs="Arial"/>
                <w:szCs w:val="20"/>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rFonts w:cs="Arial"/>
              </w:rPr>
            </w:pPr>
          </w:p>
        </w:tc>
      </w:tr>
      <w:tr w:rsidR="00AB3786" w:rsidTr="00A113FD">
        <w:trPr>
          <w:cantSplit/>
        </w:trPr>
        <w:tc>
          <w:tcPr>
            <w:tcW w:w="2037"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szCs w:val="20"/>
              </w:rPr>
            </w:pPr>
            <w:r w:rsidRPr="00003A31">
              <w:rPr>
                <w:szCs w:val="20"/>
              </w:rPr>
              <w:t>Paul Bowers</w:t>
            </w:r>
          </w:p>
        </w:tc>
        <w:tc>
          <w:tcPr>
            <w:tcW w:w="2643"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b/>
                <w:sz w:val="18"/>
              </w:rPr>
            </w:pPr>
            <w:r>
              <w:rPr>
                <w:b/>
                <w:sz w:val="18"/>
              </w:rPr>
              <w:t>Manager Solution Design</w:t>
            </w:r>
          </w:p>
        </w:tc>
        <w:tc>
          <w:tcPr>
            <w:tcW w:w="2219"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rFonts w:cs="Arial"/>
                <w:szCs w:val="20"/>
              </w:rPr>
            </w:pPr>
            <w:r w:rsidRPr="00003A31">
              <w:rPr>
                <w:rFonts w:cs="Arial"/>
                <w:szCs w:val="20"/>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rFonts w:cs="Arial"/>
              </w:rPr>
            </w:pPr>
          </w:p>
        </w:tc>
      </w:tr>
      <w:tr w:rsidR="00AB3786" w:rsidTr="00A113FD">
        <w:trPr>
          <w:cantSplit/>
        </w:trPr>
        <w:tc>
          <w:tcPr>
            <w:tcW w:w="2037"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szCs w:val="20"/>
              </w:rPr>
            </w:pPr>
            <w:r w:rsidRPr="00003A31">
              <w:rPr>
                <w:szCs w:val="20"/>
              </w:rPr>
              <w:t>David Artiss</w:t>
            </w:r>
          </w:p>
        </w:tc>
        <w:tc>
          <w:tcPr>
            <w:tcW w:w="2643"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b/>
                <w:sz w:val="18"/>
              </w:rPr>
            </w:pPr>
            <w:r>
              <w:rPr>
                <w:b/>
                <w:sz w:val="18"/>
              </w:rPr>
              <w:t>Senior Technical Analyst</w:t>
            </w:r>
          </w:p>
        </w:tc>
        <w:tc>
          <w:tcPr>
            <w:tcW w:w="2219"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rFonts w:cs="Arial"/>
                <w:szCs w:val="20"/>
              </w:rPr>
            </w:pPr>
            <w:r w:rsidRPr="00003A31">
              <w:rPr>
                <w:rFonts w:cs="Arial"/>
                <w:szCs w:val="20"/>
              </w:rPr>
              <w:t>Reviewer/Authoriser</w:t>
            </w:r>
          </w:p>
        </w:tc>
        <w:tc>
          <w:tcPr>
            <w:tcW w:w="4138"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rFonts w:cs="Arial"/>
              </w:rPr>
            </w:pPr>
          </w:p>
        </w:tc>
      </w:tr>
      <w:tr w:rsidR="00AB3786" w:rsidTr="00A113FD">
        <w:trPr>
          <w:cantSplit/>
        </w:trPr>
        <w:tc>
          <w:tcPr>
            <w:tcW w:w="2037"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szCs w:val="20"/>
              </w:rPr>
            </w:pPr>
            <w:r w:rsidRPr="00003A31">
              <w:rPr>
                <w:szCs w:val="20"/>
              </w:rPr>
              <w:t>Ranjith Gopalankutty</w:t>
            </w:r>
          </w:p>
        </w:tc>
        <w:tc>
          <w:tcPr>
            <w:tcW w:w="2643"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b/>
                <w:sz w:val="18"/>
              </w:rPr>
            </w:pPr>
            <w:r>
              <w:rPr>
                <w:b/>
                <w:sz w:val="18"/>
              </w:rPr>
              <w:t>Technical Analyst</w:t>
            </w:r>
          </w:p>
        </w:tc>
        <w:tc>
          <w:tcPr>
            <w:tcW w:w="2219" w:type="dxa"/>
            <w:tcBorders>
              <w:top w:val="single" w:sz="4" w:space="0" w:color="808080"/>
              <w:left w:val="single" w:sz="4" w:space="0" w:color="808080"/>
              <w:bottom w:val="single" w:sz="4" w:space="0" w:color="808080"/>
              <w:right w:val="single" w:sz="4" w:space="0" w:color="808080"/>
            </w:tcBorders>
          </w:tcPr>
          <w:p w:rsidR="00AB3786" w:rsidRPr="00003A31" w:rsidRDefault="00AB3786" w:rsidP="00A113FD">
            <w:pPr>
              <w:pStyle w:val="ISTable"/>
              <w:rPr>
                <w:rFonts w:cs="Arial"/>
                <w:szCs w:val="20"/>
              </w:rPr>
            </w:pPr>
            <w:r w:rsidRPr="00003A31">
              <w:rPr>
                <w:rFonts w:cs="Arial"/>
                <w:szCs w:val="20"/>
              </w:rPr>
              <w:t>Reviewer/Authorizer</w:t>
            </w:r>
          </w:p>
        </w:tc>
        <w:tc>
          <w:tcPr>
            <w:tcW w:w="4138" w:type="dxa"/>
            <w:tcBorders>
              <w:top w:val="single" w:sz="4" w:space="0" w:color="808080"/>
              <w:left w:val="single" w:sz="4" w:space="0" w:color="808080"/>
              <w:bottom w:val="single" w:sz="4" w:space="0" w:color="808080"/>
              <w:right w:val="single" w:sz="4" w:space="0" w:color="808080"/>
            </w:tcBorders>
          </w:tcPr>
          <w:p w:rsidR="00AB3786" w:rsidRDefault="00AB3786" w:rsidP="00A113FD">
            <w:pPr>
              <w:pStyle w:val="ISTable"/>
              <w:rPr>
                <w:rFonts w:cs="Arial"/>
              </w:rPr>
            </w:pPr>
          </w:p>
        </w:tc>
      </w:tr>
    </w:tbl>
    <w:p w:rsidR="0055537A" w:rsidRDefault="0055537A" w:rsidP="0055537A">
      <w:pPr>
        <w:pStyle w:val="ISNormal"/>
        <w:rPr>
          <w:lang w:val="en-US"/>
        </w:rPr>
      </w:pPr>
    </w:p>
    <w:p w:rsidR="0055537A" w:rsidRDefault="0055537A" w:rsidP="0055537A">
      <w:pPr>
        <w:pStyle w:val="ISNormal"/>
        <w:rPr>
          <w:lang w:val="en-US"/>
        </w:rPr>
      </w:pPr>
    </w:p>
    <w:p w:rsidR="00C73093" w:rsidRDefault="00C73093" w:rsidP="00C73093">
      <w:pPr>
        <w:pStyle w:val="ISL4Hdr"/>
        <w:rPr>
          <w:lang w:val="en-US"/>
        </w:rPr>
      </w:pPr>
      <w:bookmarkStart w:id="5" w:name="_Toc304370361"/>
      <w:bookmarkStart w:id="6" w:name="_Toc433731751"/>
      <w:r>
        <w:t>Distribution</w:t>
      </w:r>
      <w:bookmarkEnd w:id="5"/>
      <w:bookmarkEnd w:id="6"/>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680"/>
        <w:gridCol w:w="6357"/>
      </w:tblGrid>
      <w:tr w:rsidR="00C73093" w:rsidTr="00A113FD">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C73093" w:rsidRDefault="00C73093" w:rsidP="00A113FD">
            <w:pPr>
              <w:pStyle w:val="ISTable"/>
              <w:rPr>
                <w:b/>
                <w:bCs/>
              </w:rPr>
            </w:pPr>
            <w:r>
              <w:rPr>
                <w:b/>
                <w:bCs/>
              </w:rPr>
              <w:t>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C73093" w:rsidRDefault="00C73093" w:rsidP="00A113FD">
            <w:pPr>
              <w:pStyle w:val="ISTable"/>
              <w:rPr>
                <w:b/>
                <w:bCs/>
              </w:rPr>
            </w:pPr>
            <w:r>
              <w:rPr>
                <w:b/>
                <w:bCs/>
              </w:rPr>
              <w:t>Title</w:t>
            </w:r>
          </w:p>
        </w:tc>
      </w:tr>
      <w:tr w:rsidR="00C73093" w:rsidTr="00A113FD">
        <w:trPr>
          <w:cantSplit/>
        </w:trPr>
        <w:tc>
          <w:tcPr>
            <w:tcW w:w="4680" w:type="dxa"/>
            <w:tcBorders>
              <w:top w:val="single" w:sz="4" w:space="0" w:color="808080"/>
              <w:left w:val="single" w:sz="4" w:space="0" w:color="808080"/>
              <w:bottom w:val="single" w:sz="4" w:space="0" w:color="808080"/>
              <w:right w:val="single" w:sz="4" w:space="0" w:color="808080"/>
            </w:tcBorders>
          </w:tcPr>
          <w:p w:rsidR="00C73093" w:rsidRPr="002B4C40" w:rsidRDefault="00C73093" w:rsidP="00A113FD">
            <w:pPr>
              <w:spacing w:before="100" w:beforeAutospacing="1" w:after="100" w:afterAutospacing="1"/>
              <w:rPr>
                <w:lang w:val="en-US"/>
              </w:rPr>
            </w:pPr>
            <w:r w:rsidRPr="002B4C40">
              <w:rPr>
                <w:lang w:val="en-US"/>
              </w:rPr>
              <w:t>Anne Greener</w:t>
            </w:r>
          </w:p>
        </w:tc>
        <w:tc>
          <w:tcPr>
            <w:tcW w:w="6357" w:type="dxa"/>
            <w:tcBorders>
              <w:top w:val="single" w:sz="4" w:space="0" w:color="808080"/>
              <w:left w:val="single" w:sz="4" w:space="0" w:color="808080"/>
              <w:bottom w:val="single" w:sz="4" w:space="0" w:color="808080"/>
              <w:right w:val="single" w:sz="4" w:space="0" w:color="808080"/>
            </w:tcBorders>
          </w:tcPr>
          <w:p w:rsidR="00C73093" w:rsidRPr="002B4C40" w:rsidRDefault="00C73093" w:rsidP="00A113FD">
            <w:pPr>
              <w:spacing w:before="100" w:beforeAutospacing="1" w:after="100" w:afterAutospacing="1"/>
              <w:rPr>
                <w:rFonts w:cs="Arial"/>
                <w:b/>
                <w:szCs w:val="20"/>
                <w:lang w:val="en-US"/>
              </w:rPr>
            </w:pPr>
            <w:r w:rsidRPr="002B4C40">
              <w:rPr>
                <w:rFonts w:cs="Arial"/>
                <w:b/>
                <w:szCs w:val="20"/>
                <w:lang w:val="en-US"/>
              </w:rPr>
              <w:t xml:space="preserve">Release Manager </w:t>
            </w:r>
          </w:p>
        </w:tc>
      </w:tr>
      <w:tr w:rsidR="00C73093" w:rsidTr="00A113FD">
        <w:trPr>
          <w:cantSplit/>
        </w:trPr>
        <w:tc>
          <w:tcPr>
            <w:tcW w:w="4680" w:type="dxa"/>
            <w:tcBorders>
              <w:top w:val="single" w:sz="4" w:space="0" w:color="808080"/>
              <w:left w:val="single" w:sz="4" w:space="0" w:color="808080"/>
              <w:bottom w:val="single" w:sz="4" w:space="0" w:color="808080"/>
              <w:right w:val="single" w:sz="4" w:space="0" w:color="808080"/>
            </w:tcBorders>
          </w:tcPr>
          <w:p w:rsidR="00C73093" w:rsidRPr="002B4C40" w:rsidRDefault="00081C70" w:rsidP="00A113FD">
            <w:pPr>
              <w:spacing w:before="100" w:beforeAutospacing="1" w:after="100" w:afterAutospacing="1"/>
              <w:rPr>
                <w:lang w:val="en-US"/>
              </w:rPr>
            </w:pPr>
            <w:r>
              <w:t>Mark Wood</w:t>
            </w:r>
          </w:p>
        </w:tc>
        <w:tc>
          <w:tcPr>
            <w:tcW w:w="6357" w:type="dxa"/>
            <w:tcBorders>
              <w:top w:val="single" w:sz="4" w:space="0" w:color="808080"/>
              <w:left w:val="single" w:sz="4" w:space="0" w:color="808080"/>
              <w:bottom w:val="single" w:sz="4" w:space="0" w:color="808080"/>
              <w:right w:val="single" w:sz="4" w:space="0" w:color="808080"/>
            </w:tcBorders>
          </w:tcPr>
          <w:p w:rsidR="00C73093" w:rsidRPr="00D717E8" w:rsidRDefault="00C73093" w:rsidP="00A113FD">
            <w:pPr>
              <w:pStyle w:val="ISTable"/>
              <w:rPr>
                <w:b/>
              </w:rPr>
            </w:pPr>
            <w:r w:rsidRPr="00D717E8">
              <w:rPr>
                <w:b/>
              </w:rPr>
              <w:t>Project Manager</w:t>
            </w:r>
          </w:p>
        </w:tc>
      </w:tr>
      <w:tr w:rsidR="00C73093" w:rsidTr="00A113FD">
        <w:trPr>
          <w:cantSplit/>
        </w:trPr>
        <w:tc>
          <w:tcPr>
            <w:tcW w:w="4680" w:type="dxa"/>
            <w:tcBorders>
              <w:top w:val="single" w:sz="4" w:space="0" w:color="808080"/>
              <w:left w:val="single" w:sz="4" w:space="0" w:color="808080"/>
              <w:bottom w:val="single" w:sz="4" w:space="0" w:color="808080"/>
              <w:right w:val="single" w:sz="4" w:space="0" w:color="808080"/>
            </w:tcBorders>
          </w:tcPr>
          <w:p w:rsidR="00C73093" w:rsidRDefault="00C73093" w:rsidP="00A113FD">
            <w:pPr>
              <w:pStyle w:val="ISTable"/>
            </w:pPr>
          </w:p>
        </w:tc>
        <w:tc>
          <w:tcPr>
            <w:tcW w:w="6357" w:type="dxa"/>
            <w:tcBorders>
              <w:top w:val="single" w:sz="4" w:space="0" w:color="808080"/>
              <w:left w:val="single" w:sz="4" w:space="0" w:color="808080"/>
              <w:bottom w:val="single" w:sz="4" w:space="0" w:color="808080"/>
              <w:right w:val="single" w:sz="4" w:space="0" w:color="808080"/>
            </w:tcBorders>
          </w:tcPr>
          <w:p w:rsidR="00C73093" w:rsidRPr="00D717E8" w:rsidRDefault="00C73093" w:rsidP="00A113FD">
            <w:pPr>
              <w:pStyle w:val="ISTable"/>
              <w:rPr>
                <w:b/>
              </w:rPr>
            </w:pPr>
            <w:r w:rsidRPr="00D717E8">
              <w:rPr>
                <w:b/>
              </w:rPr>
              <w:t>Test Manager</w:t>
            </w:r>
          </w:p>
        </w:tc>
      </w:tr>
    </w:tbl>
    <w:p w:rsidR="0055537A" w:rsidRDefault="0055537A" w:rsidP="0055537A">
      <w:pPr>
        <w:pStyle w:val="ISNormal"/>
      </w:pPr>
    </w:p>
    <w:p w:rsidR="00C73093" w:rsidRDefault="00C73093" w:rsidP="00C73093">
      <w:pPr>
        <w:pStyle w:val="ISL4Hdr"/>
      </w:pPr>
      <w:bookmarkStart w:id="7" w:name="_Toc304370362"/>
      <w:bookmarkStart w:id="8" w:name="_Toc433731752"/>
      <w:r>
        <w:t>Related documents (if any)</w:t>
      </w:r>
      <w:bookmarkEnd w:id="7"/>
      <w:bookmarkEnd w:id="8"/>
    </w:p>
    <w:tbl>
      <w:tblPr>
        <w:tblW w:w="110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680"/>
        <w:gridCol w:w="6357"/>
      </w:tblGrid>
      <w:tr w:rsidR="00C73093" w:rsidTr="00A113FD">
        <w:trPr>
          <w:cantSplit/>
          <w:tblHeader/>
        </w:trPr>
        <w:tc>
          <w:tcPr>
            <w:tcW w:w="4680" w:type="dxa"/>
            <w:tcBorders>
              <w:top w:val="single" w:sz="4" w:space="0" w:color="969491"/>
              <w:left w:val="single" w:sz="4" w:space="0" w:color="969491"/>
              <w:bottom w:val="single" w:sz="4" w:space="0" w:color="808080"/>
              <w:right w:val="single" w:sz="4" w:space="0" w:color="969491"/>
            </w:tcBorders>
            <w:shd w:val="clear" w:color="auto" w:fill="CCFFFF"/>
          </w:tcPr>
          <w:p w:rsidR="00C73093" w:rsidRDefault="00C73093" w:rsidP="00A113FD">
            <w:pPr>
              <w:pStyle w:val="ISTable"/>
              <w:rPr>
                <w:b/>
                <w:bCs/>
              </w:rPr>
            </w:pPr>
            <w:r>
              <w:rPr>
                <w:b/>
                <w:bCs/>
              </w:rPr>
              <w:t>Document name</w:t>
            </w:r>
          </w:p>
        </w:tc>
        <w:tc>
          <w:tcPr>
            <w:tcW w:w="6357" w:type="dxa"/>
            <w:tcBorders>
              <w:top w:val="single" w:sz="4" w:space="0" w:color="969491"/>
              <w:left w:val="single" w:sz="4" w:space="0" w:color="969491"/>
              <w:bottom w:val="single" w:sz="4" w:space="0" w:color="808080"/>
              <w:right w:val="single" w:sz="4" w:space="0" w:color="969491"/>
            </w:tcBorders>
            <w:shd w:val="clear" w:color="auto" w:fill="CCFFFF"/>
          </w:tcPr>
          <w:p w:rsidR="00C73093" w:rsidRDefault="00C73093" w:rsidP="00A113FD">
            <w:pPr>
              <w:pStyle w:val="ISTable"/>
              <w:rPr>
                <w:b/>
                <w:bCs/>
              </w:rPr>
            </w:pPr>
            <w:r>
              <w:rPr>
                <w:b/>
                <w:bCs/>
              </w:rPr>
              <w:t>Location</w:t>
            </w:r>
          </w:p>
        </w:tc>
      </w:tr>
      <w:tr w:rsidR="00C73093" w:rsidTr="00A113FD">
        <w:trPr>
          <w:cantSplit/>
        </w:trPr>
        <w:tc>
          <w:tcPr>
            <w:tcW w:w="4680" w:type="dxa"/>
            <w:tcBorders>
              <w:top w:val="single" w:sz="4" w:space="0" w:color="808080"/>
              <w:left w:val="single" w:sz="4" w:space="0" w:color="808080"/>
              <w:bottom w:val="single" w:sz="4" w:space="0" w:color="808080"/>
              <w:right w:val="single" w:sz="4" w:space="0" w:color="808080"/>
            </w:tcBorders>
          </w:tcPr>
          <w:p w:rsidR="00C73093" w:rsidRPr="00163B72" w:rsidRDefault="00C73093" w:rsidP="00A113FD">
            <w:pPr>
              <w:pStyle w:val="ISTable"/>
              <w:rPr>
                <w:szCs w:val="20"/>
              </w:rPr>
            </w:pPr>
            <w:r>
              <w:rPr>
                <w:szCs w:val="20"/>
              </w:rPr>
              <w:t>Nil</w:t>
            </w:r>
          </w:p>
        </w:tc>
        <w:tc>
          <w:tcPr>
            <w:tcW w:w="6357" w:type="dxa"/>
            <w:tcBorders>
              <w:top w:val="single" w:sz="4" w:space="0" w:color="808080"/>
              <w:left w:val="single" w:sz="4" w:space="0" w:color="808080"/>
              <w:bottom w:val="single" w:sz="4" w:space="0" w:color="808080"/>
              <w:right w:val="single" w:sz="4" w:space="0" w:color="808080"/>
            </w:tcBorders>
          </w:tcPr>
          <w:p w:rsidR="00C73093" w:rsidRPr="00163B72" w:rsidRDefault="00C73093" w:rsidP="00A113FD">
            <w:pPr>
              <w:rPr>
                <w:rFonts w:cs="Arial"/>
                <w:szCs w:val="20"/>
              </w:rPr>
            </w:pPr>
            <w:r>
              <w:rPr>
                <w:rFonts w:cs="Arial"/>
                <w:szCs w:val="20"/>
              </w:rPr>
              <w:t>Nil</w:t>
            </w:r>
          </w:p>
        </w:tc>
      </w:tr>
    </w:tbl>
    <w:p w:rsidR="00C73093" w:rsidRDefault="00C73093" w:rsidP="0055537A">
      <w:pPr>
        <w:pStyle w:val="ISNormal"/>
      </w:pPr>
    </w:p>
    <w:p w:rsidR="0055537A" w:rsidRPr="00704BE9" w:rsidRDefault="0055537A" w:rsidP="0055537A">
      <w:pPr>
        <w:rPr>
          <w:i/>
          <w:lang w:eastAsia="en-GB"/>
        </w:rPr>
      </w:pPr>
      <w:r w:rsidRPr="00704BE9">
        <w:rPr>
          <w:i/>
        </w:rPr>
        <w:br w:type="page"/>
      </w:r>
    </w:p>
    <w:p w:rsidR="0055537A" w:rsidRPr="00EF540E" w:rsidRDefault="0055537A" w:rsidP="0055537A">
      <w:pPr>
        <w:pStyle w:val="ISNormal"/>
      </w:pPr>
    </w:p>
    <w:p w:rsidR="0055537A" w:rsidRPr="00EF540E" w:rsidRDefault="0055537A" w:rsidP="0055537A">
      <w:pPr>
        <w:pStyle w:val="ISZ1Hdr-noidx"/>
      </w:pPr>
      <w:r w:rsidRPr="00EF540E">
        <w:t>Contents</w:t>
      </w:r>
    </w:p>
    <w:p w:rsidR="0006009D" w:rsidRDefault="00C33C2E">
      <w:pPr>
        <w:pStyle w:val="TOC4"/>
        <w:tabs>
          <w:tab w:val="right" w:leader="dot" w:pos="10457"/>
        </w:tabs>
        <w:rPr>
          <w:rFonts w:asciiTheme="minorHAnsi" w:eastAsiaTheme="minorEastAsia" w:hAnsiTheme="minorHAnsi" w:cstheme="minorBidi"/>
          <w:noProof/>
          <w:sz w:val="22"/>
          <w:szCs w:val="22"/>
          <w:lang w:val="en-US"/>
        </w:rPr>
      </w:pPr>
      <w:r w:rsidRPr="00EF540E">
        <w:fldChar w:fldCharType="begin"/>
      </w:r>
      <w:r w:rsidR="0055537A" w:rsidRPr="00EF540E">
        <w:instrText xml:space="preserve"> TOC \o "1-5" \h \z </w:instrText>
      </w:r>
      <w:r w:rsidRPr="00EF540E">
        <w:fldChar w:fldCharType="separate"/>
      </w:r>
      <w:hyperlink w:anchor="_Toc433731748" w:history="1">
        <w:r w:rsidR="0006009D" w:rsidRPr="00ED316F">
          <w:rPr>
            <w:rStyle w:val="Hyperlink"/>
            <w:noProof/>
          </w:rPr>
          <w:t>Document information</w:t>
        </w:r>
        <w:r w:rsidR="0006009D">
          <w:rPr>
            <w:noProof/>
            <w:webHidden/>
          </w:rPr>
          <w:tab/>
        </w:r>
        <w:r>
          <w:rPr>
            <w:noProof/>
            <w:webHidden/>
          </w:rPr>
          <w:fldChar w:fldCharType="begin"/>
        </w:r>
        <w:r w:rsidR="0006009D">
          <w:rPr>
            <w:noProof/>
            <w:webHidden/>
          </w:rPr>
          <w:instrText xml:space="preserve"> PAGEREF _Toc433731748 \h </w:instrText>
        </w:r>
        <w:r>
          <w:rPr>
            <w:noProof/>
            <w:webHidden/>
          </w:rPr>
        </w:r>
        <w:r>
          <w:rPr>
            <w:noProof/>
            <w:webHidden/>
          </w:rPr>
          <w:fldChar w:fldCharType="separate"/>
        </w:r>
        <w:r w:rsidR="0006009D">
          <w:rPr>
            <w:noProof/>
            <w:webHidden/>
          </w:rPr>
          <w:t>1</w:t>
        </w:r>
        <w:r>
          <w:rPr>
            <w:noProof/>
            <w:webHidden/>
          </w:rPr>
          <w:fldChar w:fldCharType="end"/>
        </w:r>
      </w:hyperlink>
    </w:p>
    <w:p w:rsidR="0006009D" w:rsidRDefault="006F3657">
      <w:pPr>
        <w:pStyle w:val="TOC4"/>
        <w:tabs>
          <w:tab w:val="right" w:leader="dot" w:pos="10457"/>
        </w:tabs>
        <w:rPr>
          <w:rFonts w:asciiTheme="minorHAnsi" w:eastAsiaTheme="minorEastAsia" w:hAnsiTheme="minorHAnsi" w:cstheme="minorBidi"/>
          <w:noProof/>
          <w:sz w:val="22"/>
          <w:szCs w:val="22"/>
          <w:lang w:val="en-US"/>
        </w:rPr>
      </w:pPr>
      <w:hyperlink w:anchor="_Toc433731749" w:history="1">
        <w:r w:rsidR="0006009D" w:rsidRPr="00ED316F">
          <w:rPr>
            <w:rStyle w:val="Hyperlink"/>
            <w:noProof/>
          </w:rPr>
          <w:t>Document history</w:t>
        </w:r>
        <w:r w:rsidR="0006009D">
          <w:rPr>
            <w:noProof/>
            <w:webHidden/>
          </w:rPr>
          <w:tab/>
        </w:r>
        <w:r w:rsidR="00C33C2E">
          <w:rPr>
            <w:noProof/>
            <w:webHidden/>
          </w:rPr>
          <w:fldChar w:fldCharType="begin"/>
        </w:r>
        <w:r w:rsidR="0006009D">
          <w:rPr>
            <w:noProof/>
            <w:webHidden/>
          </w:rPr>
          <w:instrText xml:space="preserve"> PAGEREF _Toc433731749 \h </w:instrText>
        </w:r>
        <w:r w:rsidR="00C33C2E">
          <w:rPr>
            <w:noProof/>
            <w:webHidden/>
          </w:rPr>
        </w:r>
        <w:r w:rsidR="00C33C2E">
          <w:rPr>
            <w:noProof/>
            <w:webHidden/>
          </w:rPr>
          <w:fldChar w:fldCharType="separate"/>
        </w:r>
        <w:r w:rsidR="0006009D">
          <w:rPr>
            <w:noProof/>
            <w:webHidden/>
          </w:rPr>
          <w:t>1</w:t>
        </w:r>
        <w:r w:rsidR="00C33C2E">
          <w:rPr>
            <w:noProof/>
            <w:webHidden/>
          </w:rPr>
          <w:fldChar w:fldCharType="end"/>
        </w:r>
      </w:hyperlink>
    </w:p>
    <w:p w:rsidR="0006009D" w:rsidRDefault="006F3657">
      <w:pPr>
        <w:pStyle w:val="TOC4"/>
        <w:tabs>
          <w:tab w:val="right" w:leader="dot" w:pos="10457"/>
        </w:tabs>
        <w:rPr>
          <w:rFonts w:asciiTheme="minorHAnsi" w:eastAsiaTheme="minorEastAsia" w:hAnsiTheme="minorHAnsi" w:cstheme="minorBidi"/>
          <w:noProof/>
          <w:sz w:val="22"/>
          <w:szCs w:val="22"/>
          <w:lang w:val="en-US"/>
        </w:rPr>
      </w:pPr>
      <w:hyperlink w:anchor="_Toc433731750" w:history="1">
        <w:r w:rsidR="0006009D" w:rsidRPr="00ED316F">
          <w:rPr>
            <w:rStyle w:val="Hyperlink"/>
            <w:noProof/>
          </w:rPr>
          <w:t>Reviewer/Authorisation</w:t>
        </w:r>
        <w:r w:rsidR="0006009D">
          <w:rPr>
            <w:noProof/>
            <w:webHidden/>
          </w:rPr>
          <w:tab/>
        </w:r>
        <w:r w:rsidR="00C33C2E">
          <w:rPr>
            <w:noProof/>
            <w:webHidden/>
          </w:rPr>
          <w:fldChar w:fldCharType="begin"/>
        </w:r>
        <w:r w:rsidR="0006009D">
          <w:rPr>
            <w:noProof/>
            <w:webHidden/>
          </w:rPr>
          <w:instrText xml:space="preserve"> PAGEREF _Toc433731750 \h </w:instrText>
        </w:r>
        <w:r w:rsidR="00C33C2E">
          <w:rPr>
            <w:noProof/>
            <w:webHidden/>
          </w:rPr>
        </w:r>
        <w:r w:rsidR="00C33C2E">
          <w:rPr>
            <w:noProof/>
            <w:webHidden/>
          </w:rPr>
          <w:fldChar w:fldCharType="separate"/>
        </w:r>
        <w:r w:rsidR="0006009D">
          <w:rPr>
            <w:noProof/>
            <w:webHidden/>
          </w:rPr>
          <w:t>2</w:t>
        </w:r>
        <w:r w:rsidR="00C33C2E">
          <w:rPr>
            <w:noProof/>
            <w:webHidden/>
          </w:rPr>
          <w:fldChar w:fldCharType="end"/>
        </w:r>
      </w:hyperlink>
    </w:p>
    <w:p w:rsidR="0006009D" w:rsidRDefault="006F3657">
      <w:pPr>
        <w:pStyle w:val="TOC4"/>
        <w:tabs>
          <w:tab w:val="right" w:leader="dot" w:pos="10457"/>
        </w:tabs>
        <w:rPr>
          <w:rFonts w:asciiTheme="minorHAnsi" w:eastAsiaTheme="minorEastAsia" w:hAnsiTheme="minorHAnsi" w:cstheme="minorBidi"/>
          <w:noProof/>
          <w:sz w:val="22"/>
          <w:szCs w:val="22"/>
          <w:lang w:val="en-US"/>
        </w:rPr>
      </w:pPr>
      <w:hyperlink w:anchor="_Toc433731751" w:history="1">
        <w:r w:rsidR="0006009D" w:rsidRPr="00ED316F">
          <w:rPr>
            <w:rStyle w:val="Hyperlink"/>
            <w:noProof/>
          </w:rPr>
          <w:t>Distribution</w:t>
        </w:r>
        <w:r w:rsidR="0006009D">
          <w:rPr>
            <w:noProof/>
            <w:webHidden/>
          </w:rPr>
          <w:tab/>
        </w:r>
        <w:r w:rsidR="00C33C2E">
          <w:rPr>
            <w:noProof/>
            <w:webHidden/>
          </w:rPr>
          <w:fldChar w:fldCharType="begin"/>
        </w:r>
        <w:r w:rsidR="0006009D">
          <w:rPr>
            <w:noProof/>
            <w:webHidden/>
          </w:rPr>
          <w:instrText xml:space="preserve"> PAGEREF _Toc433731751 \h </w:instrText>
        </w:r>
        <w:r w:rsidR="00C33C2E">
          <w:rPr>
            <w:noProof/>
            <w:webHidden/>
          </w:rPr>
        </w:r>
        <w:r w:rsidR="00C33C2E">
          <w:rPr>
            <w:noProof/>
            <w:webHidden/>
          </w:rPr>
          <w:fldChar w:fldCharType="separate"/>
        </w:r>
        <w:r w:rsidR="0006009D">
          <w:rPr>
            <w:noProof/>
            <w:webHidden/>
          </w:rPr>
          <w:t>2</w:t>
        </w:r>
        <w:r w:rsidR="00C33C2E">
          <w:rPr>
            <w:noProof/>
            <w:webHidden/>
          </w:rPr>
          <w:fldChar w:fldCharType="end"/>
        </w:r>
      </w:hyperlink>
    </w:p>
    <w:p w:rsidR="0006009D" w:rsidRDefault="006F3657">
      <w:pPr>
        <w:pStyle w:val="TOC4"/>
        <w:tabs>
          <w:tab w:val="right" w:leader="dot" w:pos="10457"/>
        </w:tabs>
        <w:rPr>
          <w:rFonts w:asciiTheme="minorHAnsi" w:eastAsiaTheme="minorEastAsia" w:hAnsiTheme="minorHAnsi" w:cstheme="minorBidi"/>
          <w:noProof/>
          <w:sz w:val="22"/>
          <w:szCs w:val="22"/>
          <w:lang w:val="en-US"/>
        </w:rPr>
      </w:pPr>
      <w:hyperlink w:anchor="_Toc433731752" w:history="1">
        <w:r w:rsidR="0006009D" w:rsidRPr="00ED316F">
          <w:rPr>
            <w:rStyle w:val="Hyperlink"/>
            <w:noProof/>
          </w:rPr>
          <w:t>Related documents (if any)</w:t>
        </w:r>
        <w:r w:rsidR="0006009D">
          <w:rPr>
            <w:noProof/>
            <w:webHidden/>
          </w:rPr>
          <w:tab/>
        </w:r>
        <w:r w:rsidR="00C33C2E">
          <w:rPr>
            <w:noProof/>
            <w:webHidden/>
          </w:rPr>
          <w:fldChar w:fldCharType="begin"/>
        </w:r>
        <w:r w:rsidR="0006009D">
          <w:rPr>
            <w:noProof/>
            <w:webHidden/>
          </w:rPr>
          <w:instrText xml:space="preserve"> PAGEREF _Toc433731752 \h </w:instrText>
        </w:r>
        <w:r w:rsidR="00C33C2E">
          <w:rPr>
            <w:noProof/>
            <w:webHidden/>
          </w:rPr>
        </w:r>
        <w:r w:rsidR="00C33C2E">
          <w:rPr>
            <w:noProof/>
            <w:webHidden/>
          </w:rPr>
          <w:fldChar w:fldCharType="separate"/>
        </w:r>
        <w:r w:rsidR="0006009D">
          <w:rPr>
            <w:noProof/>
            <w:webHidden/>
          </w:rPr>
          <w:t>2</w:t>
        </w:r>
        <w:r w:rsidR="00C33C2E">
          <w:rPr>
            <w:noProof/>
            <w:webHidden/>
          </w:rPr>
          <w:fldChar w:fldCharType="end"/>
        </w:r>
      </w:hyperlink>
    </w:p>
    <w:p w:rsidR="0006009D" w:rsidRDefault="006F3657">
      <w:pPr>
        <w:pStyle w:val="TOC1"/>
        <w:tabs>
          <w:tab w:val="left" w:pos="440"/>
          <w:tab w:val="right" w:leader="dot" w:pos="10457"/>
        </w:tabs>
        <w:rPr>
          <w:rFonts w:asciiTheme="minorHAnsi" w:eastAsiaTheme="minorEastAsia" w:hAnsiTheme="minorHAnsi" w:cstheme="minorBidi"/>
          <w:noProof/>
          <w:sz w:val="22"/>
          <w:szCs w:val="22"/>
          <w:lang w:val="en-US"/>
        </w:rPr>
      </w:pPr>
      <w:hyperlink w:anchor="_Toc433731753" w:history="1">
        <w:r w:rsidR="0006009D" w:rsidRPr="00ED316F">
          <w:rPr>
            <w:rStyle w:val="Hyperlink"/>
            <w:noProof/>
          </w:rPr>
          <w:t>1.</w:t>
        </w:r>
        <w:r w:rsidR="0006009D">
          <w:rPr>
            <w:rFonts w:asciiTheme="minorHAnsi" w:eastAsiaTheme="minorEastAsia" w:hAnsiTheme="minorHAnsi" w:cstheme="minorBidi"/>
            <w:noProof/>
            <w:sz w:val="22"/>
            <w:szCs w:val="22"/>
            <w:lang w:val="en-US"/>
          </w:rPr>
          <w:tab/>
        </w:r>
        <w:r w:rsidR="0006009D" w:rsidRPr="00ED316F">
          <w:rPr>
            <w:rStyle w:val="Hyperlink"/>
            <w:noProof/>
          </w:rPr>
          <w:t>Preface</w:t>
        </w:r>
        <w:r w:rsidR="0006009D">
          <w:rPr>
            <w:noProof/>
            <w:webHidden/>
          </w:rPr>
          <w:tab/>
        </w:r>
        <w:r w:rsidR="00C33C2E">
          <w:rPr>
            <w:noProof/>
            <w:webHidden/>
          </w:rPr>
          <w:fldChar w:fldCharType="begin"/>
        </w:r>
        <w:r w:rsidR="0006009D">
          <w:rPr>
            <w:noProof/>
            <w:webHidden/>
          </w:rPr>
          <w:instrText xml:space="preserve"> PAGEREF _Toc433731753 \h </w:instrText>
        </w:r>
        <w:r w:rsidR="00C33C2E">
          <w:rPr>
            <w:noProof/>
            <w:webHidden/>
          </w:rPr>
        </w:r>
        <w:r w:rsidR="00C33C2E">
          <w:rPr>
            <w:noProof/>
            <w:webHidden/>
          </w:rPr>
          <w:fldChar w:fldCharType="separate"/>
        </w:r>
        <w:r w:rsidR="0006009D">
          <w:rPr>
            <w:noProof/>
            <w:webHidden/>
          </w:rPr>
          <w:t>4</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54" w:history="1">
        <w:r w:rsidR="0006009D" w:rsidRPr="00ED316F">
          <w:rPr>
            <w:rStyle w:val="Hyperlink"/>
            <w:noProof/>
          </w:rPr>
          <w:t>1.1</w:t>
        </w:r>
        <w:r w:rsidR="0006009D">
          <w:rPr>
            <w:rFonts w:asciiTheme="minorHAnsi" w:eastAsiaTheme="minorEastAsia" w:hAnsiTheme="minorHAnsi" w:cstheme="minorBidi"/>
            <w:noProof/>
            <w:sz w:val="22"/>
            <w:szCs w:val="22"/>
            <w:lang w:val="en-US"/>
          </w:rPr>
          <w:tab/>
        </w:r>
        <w:r w:rsidR="0006009D" w:rsidRPr="00ED316F">
          <w:rPr>
            <w:rStyle w:val="Hyperlink"/>
            <w:noProof/>
          </w:rPr>
          <w:t>Document Purpose</w:t>
        </w:r>
        <w:r w:rsidR="0006009D">
          <w:rPr>
            <w:noProof/>
            <w:webHidden/>
          </w:rPr>
          <w:tab/>
        </w:r>
        <w:r w:rsidR="00C33C2E">
          <w:rPr>
            <w:noProof/>
            <w:webHidden/>
          </w:rPr>
          <w:fldChar w:fldCharType="begin"/>
        </w:r>
        <w:r w:rsidR="0006009D">
          <w:rPr>
            <w:noProof/>
            <w:webHidden/>
          </w:rPr>
          <w:instrText xml:space="preserve"> PAGEREF _Toc433731754 \h </w:instrText>
        </w:r>
        <w:r w:rsidR="00C33C2E">
          <w:rPr>
            <w:noProof/>
            <w:webHidden/>
          </w:rPr>
        </w:r>
        <w:r w:rsidR="00C33C2E">
          <w:rPr>
            <w:noProof/>
            <w:webHidden/>
          </w:rPr>
          <w:fldChar w:fldCharType="separate"/>
        </w:r>
        <w:r w:rsidR="0006009D">
          <w:rPr>
            <w:noProof/>
            <w:webHidden/>
          </w:rPr>
          <w:t>4</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55" w:history="1">
        <w:r w:rsidR="0006009D" w:rsidRPr="00ED316F">
          <w:rPr>
            <w:rStyle w:val="Hyperlink"/>
            <w:noProof/>
          </w:rPr>
          <w:t>1.2</w:t>
        </w:r>
        <w:r w:rsidR="0006009D">
          <w:rPr>
            <w:rFonts w:asciiTheme="minorHAnsi" w:eastAsiaTheme="minorEastAsia" w:hAnsiTheme="minorHAnsi" w:cstheme="minorBidi"/>
            <w:noProof/>
            <w:sz w:val="22"/>
            <w:szCs w:val="22"/>
            <w:lang w:val="en-US"/>
          </w:rPr>
          <w:tab/>
        </w:r>
        <w:r w:rsidR="0006009D" w:rsidRPr="00ED316F">
          <w:rPr>
            <w:rStyle w:val="Hyperlink"/>
            <w:noProof/>
          </w:rPr>
          <w:t>Scope of document</w:t>
        </w:r>
        <w:r w:rsidR="0006009D">
          <w:rPr>
            <w:noProof/>
            <w:webHidden/>
          </w:rPr>
          <w:tab/>
        </w:r>
        <w:r w:rsidR="00C33C2E">
          <w:rPr>
            <w:noProof/>
            <w:webHidden/>
          </w:rPr>
          <w:fldChar w:fldCharType="begin"/>
        </w:r>
        <w:r w:rsidR="0006009D">
          <w:rPr>
            <w:noProof/>
            <w:webHidden/>
          </w:rPr>
          <w:instrText xml:space="preserve"> PAGEREF _Toc433731755 \h </w:instrText>
        </w:r>
        <w:r w:rsidR="00C33C2E">
          <w:rPr>
            <w:noProof/>
            <w:webHidden/>
          </w:rPr>
        </w:r>
        <w:r w:rsidR="00C33C2E">
          <w:rPr>
            <w:noProof/>
            <w:webHidden/>
          </w:rPr>
          <w:fldChar w:fldCharType="separate"/>
        </w:r>
        <w:r w:rsidR="0006009D">
          <w:rPr>
            <w:noProof/>
            <w:webHidden/>
          </w:rPr>
          <w:t>4</w:t>
        </w:r>
        <w:r w:rsidR="00C33C2E">
          <w:rPr>
            <w:noProof/>
            <w:webHidden/>
          </w:rPr>
          <w:fldChar w:fldCharType="end"/>
        </w:r>
      </w:hyperlink>
    </w:p>
    <w:p w:rsidR="0006009D" w:rsidRDefault="006F3657">
      <w:pPr>
        <w:pStyle w:val="TOC1"/>
        <w:tabs>
          <w:tab w:val="left" w:pos="440"/>
          <w:tab w:val="right" w:leader="dot" w:pos="10457"/>
        </w:tabs>
        <w:rPr>
          <w:rFonts w:asciiTheme="minorHAnsi" w:eastAsiaTheme="minorEastAsia" w:hAnsiTheme="minorHAnsi" w:cstheme="minorBidi"/>
          <w:noProof/>
          <w:sz w:val="22"/>
          <w:szCs w:val="22"/>
          <w:lang w:val="en-US"/>
        </w:rPr>
      </w:pPr>
      <w:hyperlink w:anchor="_Toc433731756" w:history="1">
        <w:r w:rsidR="0006009D" w:rsidRPr="00ED316F">
          <w:rPr>
            <w:rStyle w:val="Hyperlink"/>
            <w:noProof/>
          </w:rPr>
          <w:t>2.</w:t>
        </w:r>
        <w:r w:rsidR="0006009D">
          <w:rPr>
            <w:rFonts w:asciiTheme="minorHAnsi" w:eastAsiaTheme="minorEastAsia" w:hAnsiTheme="minorHAnsi" w:cstheme="minorBidi"/>
            <w:noProof/>
            <w:sz w:val="22"/>
            <w:szCs w:val="22"/>
            <w:lang w:val="en-US"/>
          </w:rPr>
          <w:tab/>
        </w:r>
        <w:r w:rsidR="0006009D" w:rsidRPr="00ED316F">
          <w:rPr>
            <w:rStyle w:val="Hyperlink"/>
            <w:noProof/>
          </w:rPr>
          <w:t>Overview</w:t>
        </w:r>
        <w:r w:rsidR="0006009D">
          <w:rPr>
            <w:noProof/>
            <w:webHidden/>
          </w:rPr>
          <w:tab/>
        </w:r>
        <w:r w:rsidR="00C33C2E">
          <w:rPr>
            <w:noProof/>
            <w:webHidden/>
          </w:rPr>
          <w:fldChar w:fldCharType="begin"/>
        </w:r>
        <w:r w:rsidR="0006009D">
          <w:rPr>
            <w:noProof/>
            <w:webHidden/>
          </w:rPr>
          <w:instrText xml:space="preserve"> PAGEREF _Toc433731756 \h </w:instrText>
        </w:r>
        <w:r w:rsidR="00C33C2E">
          <w:rPr>
            <w:noProof/>
            <w:webHidden/>
          </w:rPr>
        </w:r>
        <w:r w:rsidR="00C33C2E">
          <w:rPr>
            <w:noProof/>
            <w:webHidden/>
          </w:rPr>
          <w:fldChar w:fldCharType="separate"/>
        </w:r>
        <w:r w:rsidR="0006009D">
          <w:rPr>
            <w:noProof/>
            <w:webHidden/>
          </w:rPr>
          <w:t>4</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57" w:history="1">
        <w:r w:rsidR="0006009D" w:rsidRPr="00ED316F">
          <w:rPr>
            <w:rStyle w:val="Hyperlink"/>
            <w:noProof/>
          </w:rPr>
          <w:t>2.1</w:t>
        </w:r>
        <w:r w:rsidR="0006009D">
          <w:rPr>
            <w:rFonts w:asciiTheme="minorHAnsi" w:eastAsiaTheme="minorEastAsia" w:hAnsiTheme="minorHAnsi" w:cstheme="minorBidi"/>
            <w:noProof/>
            <w:sz w:val="22"/>
            <w:szCs w:val="22"/>
            <w:lang w:val="en-US"/>
          </w:rPr>
          <w:tab/>
        </w:r>
        <w:r w:rsidR="0006009D" w:rsidRPr="00ED316F">
          <w:rPr>
            <w:rStyle w:val="Hyperlink"/>
            <w:noProof/>
          </w:rPr>
          <w:t>Executive Summary</w:t>
        </w:r>
        <w:r w:rsidR="0006009D">
          <w:rPr>
            <w:noProof/>
            <w:webHidden/>
          </w:rPr>
          <w:tab/>
        </w:r>
        <w:r w:rsidR="00C33C2E">
          <w:rPr>
            <w:noProof/>
            <w:webHidden/>
          </w:rPr>
          <w:fldChar w:fldCharType="begin"/>
        </w:r>
        <w:r w:rsidR="0006009D">
          <w:rPr>
            <w:noProof/>
            <w:webHidden/>
          </w:rPr>
          <w:instrText xml:space="preserve"> PAGEREF _Toc433731757 \h </w:instrText>
        </w:r>
        <w:r w:rsidR="00C33C2E">
          <w:rPr>
            <w:noProof/>
            <w:webHidden/>
          </w:rPr>
        </w:r>
        <w:r w:rsidR="00C33C2E">
          <w:rPr>
            <w:noProof/>
            <w:webHidden/>
          </w:rPr>
          <w:fldChar w:fldCharType="separate"/>
        </w:r>
        <w:r w:rsidR="0006009D">
          <w:rPr>
            <w:noProof/>
            <w:webHidden/>
          </w:rPr>
          <w:t>4</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58" w:history="1">
        <w:r w:rsidR="0006009D" w:rsidRPr="00ED316F">
          <w:rPr>
            <w:rStyle w:val="Hyperlink"/>
            <w:noProof/>
          </w:rPr>
          <w:t>2.2</w:t>
        </w:r>
        <w:r w:rsidR="0006009D">
          <w:rPr>
            <w:rFonts w:asciiTheme="minorHAnsi" w:eastAsiaTheme="minorEastAsia" w:hAnsiTheme="minorHAnsi" w:cstheme="minorBidi"/>
            <w:noProof/>
            <w:sz w:val="22"/>
            <w:szCs w:val="22"/>
            <w:lang w:val="en-US"/>
          </w:rPr>
          <w:tab/>
        </w:r>
        <w:r w:rsidR="0006009D" w:rsidRPr="00ED316F">
          <w:rPr>
            <w:rStyle w:val="Hyperlink"/>
            <w:noProof/>
          </w:rPr>
          <w:t>Requirements Matrix</w:t>
        </w:r>
        <w:r w:rsidR="0006009D">
          <w:rPr>
            <w:noProof/>
            <w:webHidden/>
          </w:rPr>
          <w:tab/>
        </w:r>
        <w:r w:rsidR="00C33C2E">
          <w:rPr>
            <w:noProof/>
            <w:webHidden/>
          </w:rPr>
          <w:fldChar w:fldCharType="begin"/>
        </w:r>
        <w:r w:rsidR="0006009D">
          <w:rPr>
            <w:noProof/>
            <w:webHidden/>
          </w:rPr>
          <w:instrText xml:space="preserve"> PAGEREF _Toc433731758 \h </w:instrText>
        </w:r>
        <w:r w:rsidR="00C33C2E">
          <w:rPr>
            <w:noProof/>
            <w:webHidden/>
          </w:rPr>
        </w:r>
        <w:r w:rsidR="00C33C2E">
          <w:rPr>
            <w:noProof/>
            <w:webHidden/>
          </w:rPr>
          <w:fldChar w:fldCharType="separate"/>
        </w:r>
        <w:r w:rsidR="0006009D">
          <w:rPr>
            <w:noProof/>
            <w:webHidden/>
          </w:rPr>
          <w:t>4</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59" w:history="1">
        <w:r w:rsidR="0006009D" w:rsidRPr="00ED316F">
          <w:rPr>
            <w:rStyle w:val="Hyperlink"/>
            <w:noProof/>
          </w:rPr>
          <w:t>2.3</w:t>
        </w:r>
        <w:r w:rsidR="0006009D">
          <w:rPr>
            <w:rFonts w:asciiTheme="minorHAnsi" w:eastAsiaTheme="minorEastAsia" w:hAnsiTheme="minorHAnsi" w:cstheme="minorBidi"/>
            <w:noProof/>
            <w:sz w:val="22"/>
            <w:szCs w:val="22"/>
            <w:lang w:val="en-US"/>
          </w:rPr>
          <w:tab/>
        </w:r>
        <w:r w:rsidR="0006009D" w:rsidRPr="00ED316F">
          <w:rPr>
            <w:rStyle w:val="Hyperlink"/>
            <w:noProof/>
          </w:rPr>
          <w:t>Flow Diagram</w:t>
        </w:r>
        <w:r w:rsidR="0006009D">
          <w:rPr>
            <w:noProof/>
            <w:webHidden/>
          </w:rPr>
          <w:tab/>
        </w:r>
        <w:r w:rsidR="00C33C2E">
          <w:rPr>
            <w:noProof/>
            <w:webHidden/>
          </w:rPr>
          <w:fldChar w:fldCharType="begin"/>
        </w:r>
        <w:r w:rsidR="0006009D">
          <w:rPr>
            <w:noProof/>
            <w:webHidden/>
          </w:rPr>
          <w:instrText xml:space="preserve"> PAGEREF _Toc433731759 \h </w:instrText>
        </w:r>
        <w:r w:rsidR="00C33C2E">
          <w:rPr>
            <w:noProof/>
            <w:webHidden/>
          </w:rPr>
        </w:r>
        <w:r w:rsidR="00C33C2E">
          <w:rPr>
            <w:noProof/>
            <w:webHidden/>
          </w:rPr>
          <w:fldChar w:fldCharType="separate"/>
        </w:r>
        <w:r w:rsidR="0006009D">
          <w:rPr>
            <w:noProof/>
            <w:webHidden/>
          </w:rPr>
          <w:t>5</w:t>
        </w:r>
        <w:r w:rsidR="00C33C2E">
          <w:rPr>
            <w:noProof/>
            <w:webHidden/>
          </w:rPr>
          <w:fldChar w:fldCharType="end"/>
        </w:r>
      </w:hyperlink>
    </w:p>
    <w:p w:rsidR="0006009D" w:rsidRDefault="006F3657">
      <w:pPr>
        <w:pStyle w:val="TOC1"/>
        <w:tabs>
          <w:tab w:val="left" w:pos="440"/>
          <w:tab w:val="right" w:leader="dot" w:pos="10457"/>
        </w:tabs>
        <w:rPr>
          <w:rFonts w:asciiTheme="minorHAnsi" w:eastAsiaTheme="minorEastAsia" w:hAnsiTheme="minorHAnsi" w:cstheme="minorBidi"/>
          <w:noProof/>
          <w:sz w:val="22"/>
          <w:szCs w:val="22"/>
          <w:lang w:val="en-US"/>
        </w:rPr>
      </w:pPr>
      <w:hyperlink w:anchor="_Toc433731760" w:history="1">
        <w:r w:rsidR="0006009D" w:rsidRPr="00ED316F">
          <w:rPr>
            <w:rStyle w:val="Hyperlink"/>
            <w:noProof/>
          </w:rPr>
          <w:t>3.</w:t>
        </w:r>
        <w:r w:rsidR="0006009D">
          <w:rPr>
            <w:rFonts w:asciiTheme="minorHAnsi" w:eastAsiaTheme="minorEastAsia" w:hAnsiTheme="minorHAnsi" w:cstheme="minorBidi"/>
            <w:noProof/>
            <w:sz w:val="22"/>
            <w:szCs w:val="22"/>
            <w:lang w:val="en-US"/>
          </w:rPr>
          <w:tab/>
        </w:r>
        <w:r w:rsidR="0006009D" w:rsidRPr="00ED316F">
          <w:rPr>
            <w:rStyle w:val="Hyperlink"/>
            <w:noProof/>
          </w:rPr>
          <w:t>Specification</w:t>
        </w:r>
        <w:r w:rsidR="0006009D">
          <w:rPr>
            <w:noProof/>
            <w:webHidden/>
          </w:rPr>
          <w:tab/>
        </w:r>
        <w:r w:rsidR="00C33C2E">
          <w:rPr>
            <w:noProof/>
            <w:webHidden/>
          </w:rPr>
          <w:fldChar w:fldCharType="begin"/>
        </w:r>
        <w:r w:rsidR="0006009D">
          <w:rPr>
            <w:noProof/>
            <w:webHidden/>
          </w:rPr>
          <w:instrText xml:space="preserve"> PAGEREF _Toc433731760 \h </w:instrText>
        </w:r>
        <w:r w:rsidR="00C33C2E">
          <w:rPr>
            <w:noProof/>
            <w:webHidden/>
          </w:rPr>
        </w:r>
        <w:r w:rsidR="00C33C2E">
          <w:rPr>
            <w:noProof/>
            <w:webHidden/>
          </w:rPr>
          <w:fldChar w:fldCharType="separate"/>
        </w:r>
        <w:r w:rsidR="0006009D">
          <w:rPr>
            <w:noProof/>
            <w:webHidden/>
          </w:rPr>
          <w:t>6</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61" w:history="1">
        <w:r w:rsidR="0006009D" w:rsidRPr="00ED316F">
          <w:rPr>
            <w:rStyle w:val="Hyperlink"/>
            <w:noProof/>
          </w:rPr>
          <w:t>3.1</w:t>
        </w:r>
        <w:r w:rsidR="0006009D">
          <w:rPr>
            <w:rFonts w:asciiTheme="minorHAnsi" w:eastAsiaTheme="minorEastAsia" w:hAnsiTheme="minorHAnsi" w:cstheme="minorBidi"/>
            <w:noProof/>
            <w:sz w:val="22"/>
            <w:szCs w:val="22"/>
            <w:lang w:val="en-US"/>
          </w:rPr>
          <w:tab/>
        </w:r>
        <w:r w:rsidR="0006009D" w:rsidRPr="00ED316F">
          <w:rPr>
            <w:rStyle w:val="Hyperlink"/>
            <w:noProof/>
          </w:rPr>
          <w:t>Overview</w:t>
        </w:r>
        <w:r w:rsidR="0006009D">
          <w:rPr>
            <w:noProof/>
            <w:webHidden/>
          </w:rPr>
          <w:tab/>
        </w:r>
        <w:r w:rsidR="00C33C2E">
          <w:rPr>
            <w:noProof/>
            <w:webHidden/>
          </w:rPr>
          <w:fldChar w:fldCharType="begin"/>
        </w:r>
        <w:r w:rsidR="0006009D">
          <w:rPr>
            <w:noProof/>
            <w:webHidden/>
          </w:rPr>
          <w:instrText xml:space="preserve"> PAGEREF _Toc433731761 \h </w:instrText>
        </w:r>
        <w:r w:rsidR="00C33C2E">
          <w:rPr>
            <w:noProof/>
            <w:webHidden/>
          </w:rPr>
        </w:r>
        <w:r w:rsidR="00C33C2E">
          <w:rPr>
            <w:noProof/>
            <w:webHidden/>
          </w:rPr>
          <w:fldChar w:fldCharType="separate"/>
        </w:r>
        <w:r w:rsidR="0006009D">
          <w:rPr>
            <w:noProof/>
            <w:webHidden/>
          </w:rPr>
          <w:t>6</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62" w:history="1">
        <w:r w:rsidR="0006009D" w:rsidRPr="00ED316F">
          <w:rPr>
            <w:rStyle w:val="Hyperlink"/>
            <w:noProof/>
          </w:rPr>
          <w:t>3.2</w:t>
        </w:r>
        <w:r w:rsidR="0006009D">
          <w:rPr>
            <w:rFonts w:asciiTheme="minorHAnsi" w:eastAsiaTheme="minorEastAsia" w:hAnsiTheme="minorHAnsi" w:cstheme="minorBidi"/>
            <w:noProof/>
            <w:sz w:val="22"/>
            <w:szCs w:val="22"/>
            <w:lang w:val="en-US"/>
          </w:rPr>
          <w:tab/>
        </w:r>
        <w:r w:rsidR="0006009D" w:rsidRPr="00ED316F">
          <w:rPr>
            <w:rStyle w:val="Hyperlink"/>
            <w:noProof/>
          </w:rPr>
          <w:t>Detail</w:t>
        </w:r>
        <w:r w:rsidR="0006009D">
          <w:rPr>
            <w:noProof/>
            <w:webHidden/>
          </w:rPr>
          <w:tab/>
        </w:r>
        <w:r w:rsidR="00C33C2E">
          <w:rPr>
            <w:noProof/>
            <w:webHidden/>
          </w:rPr>
          <w:fldChar w:fldCharType="begin"/>
        </w:r>
        <w:r w:rsidR="0006009D">
          <w:rPr>
            <w:noProof/>
            <w:webHidden/>
          </w:rPr>
          <w:instrText xml:space="preserve"> PAGEREF _Toc433731762 \h </w:instrText>
        </w:r>
        <w:r w:rsidR="00C33C2E">
          <w:rPr>
            <w:noProof/>
            <w:webHidden/>
          </w:rPr>
        </w:r>
        <w:r w:rsidR="00C33C2E">
          <w:rPr>
            <w:noProof/>
            <w:webHidden/>
          </w:rPr>
          <w:fldChar w:fldCharType="separate"/>
        </w:r>
        <w:r w:rsidR="0006009D">
          <w:rPr>
            <w:noProof/>
            <w:webHidden/>
          </w:rPr>
          <w:t>7</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63" w:history="1">
        <w:r w:rsidR="0006009D" w:rsidRPr="00ED316F">
          <w:rPr>
            <w:rStyle w:val="Hyperlink"/>
            <w:noProof/>
          </w:rPr>
          <w:t>3.3</w:t>
        </w:r>
        <w:r w:rsidR="0006009D">
          <w:rPr>
            <w:rFonts w:asciiTheme="minorHAnsi" w:eastAsiaTheme="minorEastAsia" w:hAnsiTheme="minorHAnsi" w:cstheme="minorBidi"/>
            <w:noProof/>
            <w:sz w:val="22"/>
            <w:szCs w:val="22"/>
            <w:lang w:val="en-US"/>
          </w:rPr>
          <w:tab/>
        </w:r>
        <w:r w:rsidR="0006009D" w:rsidRPr="00ED316F">
          <w:rPr>
            <w:rStyle w:val="Hyperlink"/>
            <w:noProof/>
          </w:rPr>
          <w:t>Error Reporting</w:t>
        </w:r>
        <w:r w:rsidR="0006009D">
          <w:rPr>
            <w:noProof/>
            <w:webHidden/>
          </w:rPr>
          <w:tab/>
        </w:r>
        <w:r w:rsidR="00C33C2E">
          <w:rPr>
            <w:noProof/>
            <w:webHidden/>
          </w:rPr>
          <w:fldChar w:fldCharType="begin"/>
        </w:r>
        <w:r w:rsidR="0006009D">
          <w:rPr>
            <w:noProof/>
            <w:webHidden/>
          </w:rPr>
          <w:instrText xml:space="preserve"> PAGEREF _Toc433731763 \h </w:instrText>
        </w:r>
        <w:r w:rsidR="00C33C2E">
          <w:rPr>
            <w:noProof/>
            <w:webHidden/>
          </w:rPr>
        </w:r>
        <w:r w:rsidR="00C33C2E">
          <w:rPr>
            <w:noProof/>
            <w:webHidden/>
          </w:rPr>
          <w:fldChar w:fldCharType="separate"/>
        </w:r>
        <w:r w:rsidR="0006009D">
          <w:rPr>
            <w:noProof/>
            <w:webHidden/>
          </w:rPr>
          <w:t>14</w:t>
        </w:r>
        <w:r w:rsidR="00C33C2E">
          <w:rPr>
            <w:noProof/>
            <w:webHidden/>
          </w:rPr>
          <w:fldChar w:fldCharType="end"/>
        </w:r>
      </w:hyperlink>
    </w:p>
    <w:p w:rsidR="0006009D" w:rsidRDefault="006F3657">
      <w:pPr>
        <w:pStyle w:val="TOC1"/>
        <w:tabs>
          <w:tab w:val="left" w:pos="440"/>
          <w:tab w:val="right" w:leader="dot" w:pos="10457"/>
        </w:tabs>
        <w:rPr>
          <w:rFonts w:asciiTheme="minorHAnsi" w:eastAsiaTheme="minorEastAsia" w:hAnsiTheme="minorHAnsi" w:cstheme="minorBidi"/>
          <w:noProof/>
          <w:sz w:val="22"/>
          <w:szCs w:val="22"/>
          <w:lang w:val="en-US"/>
        </w:rPr>
      </w:pPr>
      <w:hyperlink w:anchor="_Toc433731764" w:history="1">
        <w:r w:rsidR="0006009D" w:rsidRPr="00ED316F">
          <w:rPr>
            <w:rStyle w:val="Hyperlink"/>
            <w:noProof/>
          </w:rPr>
          <w:t>4.</w:t>
        </w:r>
        <w:r w:rsidR="0006009D">
          <w:rPr>
            <w:rFonts w:asciiTheme="minorHAnsi" w:eastAsiaTheme="minorEastAsia" w:hAnsiTheme="minorHAnsi" w:cstheme="minorBidi"/>
            <w:noProof/>
            <w:sz w:val="22"/>
            <w:szCs w:val="22"/>
            <w:lang w:val="en-US"/>
          </w:rPr>
          <w:tab/>
        </w:r>
        <w:r w:rsidR="0006009D" w:rsidRPr="00ED316F">
          <w:rPr>
            <w:rStyle w:val="Hyperlink"/>
            <w:noProof/>
          </w:rPr>
          <w:t>Unit Test Plan</w:t>
        </w:r>
        <w:r w:rsidR="0006009D">
          <w:rPr>
            <w:noProof/>
            <w:webHidden/>
          </w:rPr>
          <w:tab/>
        </w:r>
        <w:r w:rsidR="00C33C2E">
          <w:rPr>
            <w:noProof/>
            <w:webHidden/>
          </w:rPr>
          <w:fldChar w:fldCharType="begin"/>
        </w:r>
        <w:r w:rsidR="0006009D">
          <w:rPr>
            <w:noProof/>
            <w:webHidden/>
          </w:rPr>
          <w:instrText xml:space="preserve"> PAGEREF _Toc433731764 \h </w:instrText>
        </w:r>
        <w:r w:rsidR="00C33C2E">
          <w:rPr>
            <w:noProof/>
            <w:webHidden/>
          </w:rPr>
        </w:r>
        <w:r w:rsidR="00C33C2E">
          <w:rPr>
            <w:noProof/>
            <w:webHidden/>
          </w:rPr>
          <w:fldChar w:fldCharType="separate"/>
        </w:r>
        <w:r w:rsidR="0006009D">
          <w:rPr>
            <w:noProof/>
            <w:webHidden/>
          </w:rPr>
          <w:t>15</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65" w:history="1">
        <w:r w:rsidR="0006009D" w:rsidRPr="00ED316F">
          <w:rPr>
            <w:rStyle w:val="Hyperlink"/>
            <w:noProof/>
          </w:rPr>
          <w:t>4.1</w:t>
        </w:r>
        <w:r w:rsidR="0006009D">
          <w:rPr>
            <w:rFonts w:asciiTheme="minorHAnsi" w:eastAsiaTheme="minorEastAsia" w:hAnsiTheme="minorHAnsi" w:cstheme="minorBidi"/>
            <w:noProof/>
            <w:sz w:val="22"/>
            <w:szCs w:val="22"/>
            <w:lang w:val="en-US"/>
          </w:rPr>
          <w:tab/>
        </w:r>
        <w:r w:rsidR="0006009D" w:rsidRPr="00ED316F">
          <w:rPr>
            <w:rStyle w:val="Hyperlink"/>
            <w:noProof/>
          </w:rPr>
          <w:t>Overview</w:t>
        </w:r>
        <w:r w:rsidR="0006009D">
          <w:rPr>
            <w:noProof/>
            <w:webHidden/>
          </w:rPr>
          <w:tab/>
        </w:r>
        <w:r w:rsidR="00C33C2E">
          <w:rPr>
            <w:noProof/>
            <w:webHidden/>
          </w:rPr>
          <w:fldChar w:fldCharType="begin"/>
        </w:r>
        <w:r w:rsidR="0006009D">
          <w:rPr>
            <w:noProof/>
            <w:webHidden/>
          </w:rPr>
          <w:instrText xml:space="preserve"> PAGEREF _Toc433731765 \h </w:instrText>
        </w:r>
        <w:r w:rsidR="00C33C2E">
          <w:rPr>
            <w:noProof/>
            <w:webHidden/>
          </w:rPr>
        </w:r>
        <w:r w:rsidR="00C33C2E">
          <w:rPr>
            <w:noProof/>
            <w:webHidden/>
          </w:rPr>
          <w:fldChar w:fldCharType="separate"/>
        </w:r>
        <w:r w:rsidR="0006009D">
          <w:rPr>
            <w:noProof/>
            <w:webHidden/>
          </w:rPr>
          <w:t>15</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66" w:history="1">
        <w:r w:rsidR="0006009D" w:rsidRPr="00ED316F">
          <w:rPr>
            <w:rStyle w:val="Hyperlink"/>
            <w:noProof/>
          </w:rPr>
          <w:t>4.2</w:t>
        </w:r>
        <w:r w:rsidR="0006009D">
          <w:rPr>
            <w:rFonts w:asciiTheme="minorHAnsi" w:eastAsiaTheme="minorEastAsia" w:hAnsiTheme="minorHAnsi" w:cstheme="minorBidi"/>
            <w:noProof/>
            <w:sz w:val="22"/>
            <w:szCs w:val="22"/>
            <w:lang w:val="en-US"/>
          </w:rPr>
          <w:tab/>
        </w:r>
        <w:r w:rsidR="0006009D" w:rsidRPr="00ED316F">
          <w:rPr>
            <w:rStyle w:val="Hyperlink"/>
            <w:noProof/>
          </w:rPr>
          <w:t>Environment</w:t>
        </w:r>
        <w:r w:rsidR="0006009D">
          <w:rPr>
            <w:noProof/>
            <w:webHidden/>
          </w:rPr>
          <w:tab/>
        </w:r>
        <w:r w:rsidR="00C33C2E">
          <w:rPr>
            <w:noProof/>
            <w:webHidden/>
          </w:rPr>
          <w:fldChar w:fldCharType="begin"/>
        </w:r>
        <w:r w:rsidR="0006009D">
          <w:rPr>
            <w:noProof/>
            <w:webHidden/>
          </w:rPr>
          <w:instrText xml:space="preserve"> PAGEREF _Toc433731766 \h </w:instrText>
        </w:r>
        <w:r w:rsidR="00C33C2E">
          <w:rPr>
            <w:noProof/>
            <w:webHidden/>
          </w:rPr>
        </w:r>
        <w:r w:rsidR="00C33C2E">
          <w:rPr>
            <w:noProof/>
            <w:webHidden/>
          </w:rPr>
          <w:fldChar w:fldCharType="separate"/>
        </w:r>
        <w:r w:rsidR="0006009D">
          <w:rPr>
            <w:noProof/>
            <w:webHidden/>
          </w:rPr>
          <w:t>15</w:t>
        </w:r>
        <w:r w:rsidR="00C33C2E">
          <w:rPr>
            <w:noProof/>
            <w:webHidden/>
          </w:rPr>
          <w:fldChar w:fldCharType="end"/>
        </w:r>
      </w:hyperlink>
    </w:p>
    <w:p w:rsidR="0006009D" w:rsidRDefault="006F3657">
      <w:pPr>
        <w:pStyle w:val="TOC2"/>
        <w:tabs>
          <w:tab w:val="left" w:pos="880"/>
          <w:tab w:val="right" w:leader="dot" w:pos="10457"/>
        </w:tabs>
        <w:rPr>
          <w:rFonts w:asciiTheme="minorHAnsi" w:eastAsiaTheme="minorEastAsia" w:hAnsiTheme="minorHAnsi" w:cstheme="minorBidi"/>
          <w:noProof/>
          <w:sz w:val="22"/>
          <w:szCs w:val="22"/>
          <w:lang w:val="en-US"/>
        </w:rPr>
      </w:pPr>
      <w:hyperlink w:anchor="_Toc433731767" w:history="1">
        <w:r w:rsidR="0006009D" w:rsidRPr="00ED316F">
          <w:rPr>
            <w:rStyle w:val="Hyperlink"/>
            <w:noProof/>
          </w:rPr>
          <w:t>4.3</w:t>
        </w:r>
        <w:r w:rsidR="0006009D">
          <w:rPr>
            <w:rFonts w:asciiTheme="minorHAnsi" w:eastAsiaTheme="minorEastAsia" w:hAnsiTheme="minorHAnsi" w:cstheme="minorBidi"/>
            <w:noProof/>
            <w:sz w:val="22"/>
            <w:szCs w:val="22"/>
            <w:lang w:val="en-US"/>
          </w:rPr>
          <w:tab/>
        </w:r>
        <w:r w:rsidR="0006009D" w:rsidRPr="00ED316F">
          <w:rPr>
            <w:rStyle w:val="Hyperlink"/>
            <w:noProof/>
          </w:rPr>
          <w:t>Unit Tests</w:t>
        </w:r>
        <w:r w:rsidR="0006009D">
          <w:rPr>
            <w:noProof/>
            <w:webHidden/>
          </w:rPr>
          <w:tab/>
        </w:r>
        <w:r w:rsidR="00C33C2E">
          <w:rPr>
            <w:noProof/>
            <w:webHidden/>
          </w:rPr>
          <w:fldChar w:fldCharType="begin"/>
        </w:r>
        <w:r w:rsidR="0006009D">
          <w:rPr>
            <w:noProof/>
            <w:webHidden/>
          </w:rPr>
          <w:instrText xml:space="preserve"> PAGEREF _Toc433731767 \h </w:instrText>
        </w:r>
        <w:r w:rsidR="00C33C2E">
          <w:rPr>
            <w:noProof/>
            <w:webHidden/>
          </w:rPr>
        </w:r>
        <w:r w:rsidR="00C33C2E">
          <w:rPr>
            <w:noProof/>
            <w:webHidden/>
          </w:rPr>
          <w:fldChar w:fldCharType="separate"/>
        </w:r>
        <w:r w:rsidR="0006009D">
          <w:rPr>
            <w:noProof/>
            <w:webHidden/>
          </w:rPr>
          <w:t>15</w:t>
        </w:r>
        <w:r w:rsidR="00C33C2E">
          <w:rPr>
            <w:noProof/>
            <w:webHidden/>
          </w:rPr>
          <w:fldChar w:fldCharType="end"/>
        </w:r>
      </w:hyperlink>
    </w:p>
    <w:p w:rsidR="0055537A" w:rsidRPr="00EF540E" w:rsidRDefault="00C33C2E" w:rsidP="0055537A">
      <w:r w:rsidRPr="00EF540E">
        <w:fldChar w:fldCharType="end"/>
      </w:r>
    </w:p>
    <w:p w:rsidR="0055537A" w:rsidRPr="00EF540E" w:rsidRDefault="0055537A" w:rsidP="0055537A"/>
    <w:p w:rsidR="0055537A" w:rsidRPr="00EF540E" w:rsidRDefault="0055537A" w:rsidP="0055537A"/>
    <w:p w:rsidR="0055537A" w:rsidRPr="00EF540E" w:rsidRDefault="0055537A" w:rsidP="0055537A">
      <w:pPr>
        <w:pStyle w:val="Title"/>
      </w:pPr>
      <w:r w:rsidRPr="00EF540E">
        <w:br w:type="page"/>
      </w:r>
    </w:p>
    <w:p w:rsidR="0055537A" w:rsidRPr="00EF540E" w:rsidRDefault="0055537A" w:rsidP="0055537A">
      <w:pPr>
        <w:pStyle w:val="ISL1Hdr"/>
        <w:tabs>
          <w:tab w:val="clear" w:pos="360"/>
        </w:tabs>
        <w:ind w:left="709" w:hanging="709"/>
      </w:pPr>
      <w:bookmarkStart w:id="9" w:name="_Ref497624177"/>
      <w:bookmarkStart w:id="10" w:name="_Toc17533474"/>
      <w:bookmarkStart w:id="11" w:name="_Toc107723905"/>
      <w:bookmarkStart w:id="12" w:name="_Toc109716407"/>
      <w:bookmarkStart w:id="13" w:name="_Toc225062321"/>
      <w:bookmarkStart w:id="14" w:name="_Toc225062384"/>
      <w:bookmarkStart w:id="15" w:name="_Toc225062531"/>
      <w:bookmarkStart w:id="16" w:name="_Toc433731753"/>
      <w:r w:rsidRPr="00EF540E">
        <w:lastRenderedPageBreak/>
        <w:t>Preface</w:t>
      </w:r>
      <w:bookmarkEnd w:id="9"/>
      <w:bookmarkEnd w:id="10"/>
      <w:bookmarkEnd w:id="11"/>
      <w:bookmarkEnd w:id="12"/>
      <w:bookmarkEnd w:id="13"/>
      <w:bookmarkEnd w:id="14"/>
      <w:bookmarkEnd w:id="15"/>
      <w:bookmarkEnd w:id="16"/>
    </w:p>
    <w:p w:rsidR="0055537A" w:rsidRPr="00EF540E" w:rsidRDefault="0055537A" w:rsidP="0055537A">
      <w:pPr>
        <w:pStyle w:val="ISL2Hdr"/>
        <w:tabs>
          <w:tab w:val="clear" w:pos="360"/>
        </w:tabs>
        <w:ind w:left="709" w:hanging="709"/>
      </w:pPr>
      <w:bookmarkStart w:id="17" w:name="_Toc107723906"/>
      <w:bookmarkStart w:id="18" w:name="_Toc109716408"/>
      <w:bookmarkStart w:id="19" w:name="_Toc225062322"/>
      <w:bookmarkStart w:id="20" w:name="_Toc225062385"/>
      <w:bookmarkStart w:id="21" w:name="_Toc225062532"/>
      <w:bookmarkStart w:id="22" w:name="_Toc433731754"/>
      <w:r w:rsidRPr="00EF540E">
        <w:t>Document Purpose</w:t>
      </w:r>
      <w:bookmarkEnd w:id="17"/>
      <w:bookmarkEnd w:id="18"/>
      <w:bookmarkEnd w:id="19"/>
      <w:bookmarkEnd w:id="20"/>
      <w:bookmarkEnd w:id="21"/>
      <w:bookmarkEnd w:id="22"/>
    </w:p>
    <w:p w:rsidR="004D3B7D" w:rsidRPr="00491F54" w:rsidRDefault="004D3B7D" w:rsidP="00003A31">
      <w:pPr>
        <w:pStyle w:val="ISL1Text"/>
        <w:ind w:left="0"/>
        <w:jc w:val="both"/>
      </w:pPr>
      <w:bookmarkStart w:id="23" w:name="_Toc107723907"/>
      <w:bookmarkStart w:id="24" w:name="_Toc109716409"/>
      <w:bookmarkStart w:id="25" w:name="_Toc225062323"/>
      <w:bookmarkStart w:id="26" w:name="_Toc225062386"/>
      <w:bookmarkStart w:id="27" w:name="_Toc225062533"/>
      <w:r>
        <w:rPr>
          <w:lang w:eastAsia="en-US"/>
        </w:rPr>
        <w:t xml:space="preserve">The purpose of this document is to describe the </w:t>
      </w:r>
      <w:r w:rsidR="0003108F">
        <w:rPr>
          <w:lang w:eastAsia="en-US"/>
        </w:rPr>
        <w:t xml:space="preserve">changes required in </w:t>
      </w:r>
      <w:r w:rsidR="00800A3F">
        <w:rPr>
          <w:lang w:eastAsia="en-US"/>
        </w:rPr>
        <w:t>HHT and Transact</w:t>
      </w:r>
      <w:r w:rsidR="00AF7431">
        <w:rPr>
          <w:lang w:eastAsia="en-US"/>
        </w:rPr>
        <w:t xml:space="preserve"> application</w:t>
      </w:r>
      <w:r w:rsidR="00800A3F">
        <w:rPr>
          <w:lang w:eastAsia="en-US"/>
        </w:rPr>
        <w:t xml:space="preserve"> to resolve the HHT Date and Time </w:t>
      </w:r>
      <w:r w:rsidR="00635167">
        <w:rPr>
          <w:lang w:eastAsia="en-US"/>
        </w:rPr>
        <w:t>synchronization</w:t>
      </w:r>
      <w:r w:rsidR="00800A3F">
        <w:rPr>
          <w:lang w:eastAsia="en-US"/>
        </w:rPr>
        <w:t xml:space="preserve"> issue (PRB0045752)</w:t>
      </w:r>
      <w:r w:rsidR="00635167">
        <w:t xml:space="preserve"> with controller during cold reboot and battery drained out scenarios.</w:t>
      </w:r>
    </w:p>
    <w:p w:rsidR="0055537A" w:rsidRPr="00EF540E" w:rsidRDefault="0055537A" w:rsidP="0055537A">
      <w:pPr>
        <w:pStyle w:val="ISL2Hdr"/>
        <w:tabs>
          <w:tab w:val="clear" w:pos="360"/>
        </w:tabs>
        <w:ind w:left="709" w:hanging="709"/>
      </w:pPr>
      <w:bookmarkStart w:id="28" w:name="_Toc433731755"/>
      <w:r w:rsidRPr="00EF540E">
        <w:t>Scope of document</w:t>
      </w:r>
      <w:bookmarkEnd w:id="23"/>
      <w:bookmarkEnd w:id="24"/>
      <w:bookmarkEnd w:id="25"/>
      <w:bookmarkEnd w:id="26"/>
      <w:bookmarkEnd w:id="27"/>
      <w:bookmarkEnd w:id="28"/>
    </w:p>
    <w:p w:rsidR="00E747EA" w:rsidRDefault="00061796" w:rsidP="00061796">
      <w:pPr>
        <w:pStyle w:val="ISL1Text"/>
        <w:ind w:left="0"/>
        <w:rPr>
          <w:szCs w:val="20"/>
        </w:rPr>
      </w:pPr>
      <w:r w:rsidRPr="00003A31">
        <w:rPr>
          <w:rFonts w:cs="Arial"/>
          <w:szCs w:val="20"/>
        </w:rPr>
        <w:t xml:space="preserve">This document will detail only the </w:t>
      </w:r>
      <w:r w:rsidR="00635167">
        <w:rPr>
          <w:rFonts w:cs="Arial"/>
          <w:szCs w:val="20"/>
        </w:rPr>
        <w:t xml:space="preserve">changes </w:t>
      </w:r>
      <w:r w:rsidR="00AD59A5">
        <w:rPr>
          <w:rFonts w:cs="Arial"/>
          <w:szCs w:val="20"/>
        </w:rPr>
        <w:t>to be done for HHT applications</w:t>
      </w:r>
      <w:r w:rsidR="00323498">
        <w:rPr>
          <w:rFonts w:cs="Arial"/>
          <w:szCs w:val="20"/>
        </w:rPr>
        <w:t xml:space="preserve"> in class </w:t>
      </w:r>
      <w:r w:rsidR="005975AD" w:rsidRPr="00323498">
        <w:rPr>
          <w:rFonts w:cs="Arial"/>
          <w:szCs w:val="20"/>
        </w:rPr>
        <w:t>APPCONTAINER.VB</w:t>
      </w:r>
      <w:r w:rsidR="005975AD">
        <w:rPr>
          <w:rFonts w:cs="Arial"/>
          <w:szCs w:val="20"/>
        </w:rPr>
        <w:t xml:space="preserve"> </w:t>
      </w:r>
      <w:r w:rsidR="00323498">
        <w:rPr>
          <w:rFonts w:cs="Arial"/>
          <w:szCs w:val="20"/>
        </w:rPr>
        <w:t xml:space="preserve">and a new class </w:t>
      </w:r>
      <w:r w:rsidR="005975AD" w:rsidRPr="00323498">
        <w:rPr>
          <w:rFonts w:cs="Arial"/>
          <w:szCs w:val="20"/>
        </w:rPr>
        <w:t>SOCKETCONNECTIONMGR.VB</w:t>
      </w:r>
      <w:r w:rsidR="005975AD">
        <w:rPr>
          <w:rFonts w:cs="Arial"/>
          <w:szCs w:val="20"/>
        </w:rPr>
        <w:t xml:space="preserve"> </w:t>
      </w:r>
      <w:r w:rsidR="00323498">
        <w:rPr>
          <w:rFonts w:cs="Arial"/>
          <w:szCs w:val="20"/>
        </w:rPr>
        <w:t xml:space="preserve">will be added </w:t>
      </w:r>
      <w:r w:rsidR="008806A2">
        <w:rPr>
          <w:rFonts w:cs="Arial"/>
          <w:szCs w:val="20"/>
        </w:rPr>
        <w:t xml:space="preserve">for socket communication </w:t>
      </w:r>
      <w:r w:rsidR="00323498">
        <w:rPr>
          <w:rFonts w:cs="Arial"/>
          <w:szCs w:val="20"/>
        </w:rPr>
        <w:t xml:space="preserve">and in Transact application in  </w:t>
      </w:r>
      <w:r w:rsidR="003B69D6" w:rsidRPr="00323498">
        <w:rPr>
          <w:rFonts w:cs="Arial"/>
          <w:szCs w:val="20"/>
        </w:rPr>
        <w:t>TRXBASE.C</w:t>
      </w:r>
      <w:r w:rsidR="003B69D6">
        <w:rPr>
          <w:rFonts w:cs="Arial"/>
          <w:szCs w:val="20"/>
        </w:rPr>
        <w:t xml:space="preserve"> </w:t>
      </w:r>
      <w:r w:rsidR="00323498">
        <w:rPr>
          <w:rFonts w:cs="Arial"/>
          <w:szCs w:val="20"/>
        </w:rPr>
        <w:t>module will be changed</w:t>
      </w:r>
      <w:r w:rsidRPr="00003A31">
        <w:rPr>
          <w:rFonts w:cs="Arial"/>
          <w:szCs w:val="20"/>
        </w:rPr>
        <w:t xml:space="preserve"> to fix </w:t>
      </w:r>
      <w:r w:rsidRPr="00003A31">
        <w:rPr>
          <w:szCs w:val="20"/>
          <w:lang w:eastAsia="en-US"/>
        </w:rPr>
        <w:t>HHT Date and Time Sync issue (PRB0045752)</w:t>
      </w:r>
      <w:r w:rsidR="00635167">
        <w:rPr>
          <w:szCs w:val="20"/>
        </w:rPr>
        <w:t>.</w:t>
      </w:r>
      <w:r w:rsidR="008806A2">
        <w:rPr>
          <w:szCs w:val="20"/>
        </w:rPr>
        <w:t xml:space="preserve"> </w:t>
      </w:r>
    </w:p>
    <w:p w:rsidR="00E747EA" w:rsidRDefault="00E747EA" w:rsidP="00061796">
      <w:pPr>
        <w:pStyle w:val="ISL1Text"/>
        <w:ind w:left="0"/>
        <w:rPr>
          <w:szCs w:val="20"/>
        </w:rPr>
      </w:pPr>
    </w:p>
    <w:p w:rsidR="0055537A" w:rsidRDefault="005975AD" w:rsidP="00521598">
      <w:pPr>
        <w:pStyle w:val="ISL1Text"/>
        <w:ind w:left="0"/>
        <w:rPr>
          <w:lang w:eastAsia="en-US"/>
        </w:rPr>
      </w:pPr>
      <w:r>
        <w:rPr>
          <w:szCs w:val="20"/>
        </w:rPr>
        <w:t>PPC and</w:t>
      </w:r>
      <w:r w:rsidR="00CA043F">
        <w:rPr>
          <w:szCs w:val="20"/>
        </w:rPr>
        <w:t xml:space="preserve"> MC55RF</w:t>
      </w:r>
      <w:r w:rsidR="007D3542">
        <w:rPr>
          <w:szCs w:val="20"/>
        </w:rPr>
        <w:t xml:space="preserve"> devices are not in the scope of this project.</w:t>
      </w:r>
      <w:r w:rsidR="00CA043F">
        <w:rPr>
          <w:szCs w:val="20"/>
        </w:rPr>
        <w:t xml:space="preserve"> </w:t>
      </w:r>
      <w:r w:rsidR="00521598">
        <w:rPr>
          <w:szCs w:val="20"/>
        </w:rPr>
        <w:t>D</w:t>
      </w:r>
      <w:r w:rsidR="00CA043F">
        <w:rPr>
          <w:szCs w:val="20"/>
        </w:rPr>
        <w:t xml:space="preserve">ate/time sync issue is only affecting MC70 devices at the moment. RF devices </w:t>
      </w:r>
      <w:r w:rsidR="00521598">
        <w:rPr>
          <w:szCs w:val="20"/>
        </w:rPr>
        <w:t>are</w:t>
      </w:r>
      <w:r w:rsidR="00CA043F">
        <w:rPr>
          <w:szCs w:val="20"/>
        </w:rPr>
        <w:t xml:space="preserve"> getting the latest date/time update u</w:t>
      </w:r>
      <w:r w:rsidR="00521598">
        <w:rPr>
          <w:szCs w:val="20"/>
        </w:rPr>
        <w:t xml:space="preserve">sing existing SM </w:t>
      </w:r>
      <w:r>
        <w:rPr>
          <w:szCs w:val="20"/>
        </w:rPr>
        <w:t xml:space="preserve">applications. </w:t>
      </w:r>
      <w:r w:rsidR="00521598">
        <w:rPr>
          <w:szCs w:val="20"/>
        </w:rPr>
        <w:t xml:space="preserve">As there is no concept of reference data download in RF, devices date/time mismatch for few seconds </w:t>
      </w:r>
      <w:r>
        <w:rPr>
          <w:szCs w:val="20"/>
        </w:rPr>
        <w:t>doesn’t</w:t>
      </w:r>
      <w:r w:rsidR="00521598">
        <w:rPr>
          <w:szCs w:val="20"/>
        </w:rPr>
        <w:t xml:space="preserve"> affect the </w:t>
      </w:r>
      <w:r>
        <w:rPr>
          <w:szCs w:val="20"/>
        </w:rPr>
        <w:t>business functionalities,</w:t>
      </w:r>
      <w:r w:rsidR="00521598">
        <w:rPr>
          <w:szCs w:val="20"/>
        </w:rPr>
        <w:t xml:space="preserve"> </w:t>
      </w:r>
      <w:proofErr w:type="gramStart"/>
      <w:r w:rsidR="00521598">
        <w:rPr>
          <w:szCs w:val="20"/>
        </w:rPr>
        <w:t>So</w:t>
      </w:r>
      <w:proofErr w:type="gramEnd"/>
      <w:r w:rsidR="00521598">
        <w:rPr>
          <w:szCs w:val="20"/>
        </w:rPr>
        <w:t xml:space="preserve"> any possible change for RF is ruled out.</w:t>
      </w:r>
    </w:p>
    <w:p w:rsidR="0055537A" w:rsidRPr="00EF540E" w:rsidRDefault="0055537A" w:rsidP="0055537A">
      <w:pPr>
        <w:pStyle w:val="ISL1Text"/>
      </w:pPr>
    </w:p>
    <w:p w:rsidR="0055537A" w:rsidRPr="00EF540E" w:rsidRDefault="0055537A" w:rsidP="0055537A">
      <w:pPr>
        <w:pStyle w:val="ISL1Hdr"/>
        <w:tabs>
          <w:tab w:val="clear" w:pos="360"/>
        </w:tabs>
        <w:ind w:left="709" w:hanging="709"/>
      </w:pPr>
      <w:bookmarkStart w:id="29" w:name="_Toc107723908"/>
      <w:bookmarkStart w:id="30" w:name="_Toc109716410"/>
      <w:bookmarkStart w:id="31" w:name="_Toc225062324"/>
      <w:bookmarkStart w:id="32" w:name="_Toc225062387"/>
      <w:bookmarkStart w:id="33" w:name="_Toc225062534"/>
      <w:bookmarkStart w:id="34" w:name="_Toc433731756"/>
      <w:bookmarkStart w:id="35" w:name="_Toc368732667"/>
      <w:bookmarkStart w:id="36" w:name="_Toc368732943"/>
      <w:bookmarkStart w:id="37" w:name="_Toc368797801"/>
      <w:bookmarkStart w:id="38" w:name="_Toc368898450"/>
      <w:bookmarkStart w:id="39" w:name="_Toc369596544"/>
      <w:bookmarkStart w:id="40" w:name="_Toc374331689"/>
      <w:bookmarkStart w:id="41" w:name="_Toc374341233"/>
      <w:bookmarkStart w:id="42" w:name="_Toc374341792"/>
      <w:bookmarkStart w:id="43" w:name="_Toc403196963"/>
      <w:bookmarkStart w:id="44" w:name="_Toc403890076"/>
      <w:bookmarkStart w:id="45" w:name="_Toc438367856"/>
      <w:bookmarkStart w:id="46" w:name="_Toc442766192"/>
      <w:bookmarkStart w:id="47" w:name="_Toc39563340"/>
      <w:bookmarkStart w:id="48" w:name="_Toc52165870"/>
      <w:r w:rsidRPr="00EF540E">
        <w:t>Overview</w:t>
      </w:r>
      <w:bookmarkEnd w:id="29"/>
      <w:bookmarkEnd w:id="30"/>
      <w:bookmarkEnd w:id="31"/>
      <w:bookmarkEnd w:id="32"/>
      <w:bookmarkEnd w:id="33"/>
      <w:bookmarkEnd w:id="34"/>
    </w:p>
    <w:p w:rsidR="0055537A" w:rsidRDefault="0055537A" w:rsidP="0055537A">
      <w:pPr>
        <w:pStyle w:val="ISL2Hdr"/>
        <w:tabs>
          <w:tab w:val="clear" w:pos="360"/>
        </w:tabs>
        <w:ind w:left="709" w:hanging="709"/>
      </w:pPr>
      <w:bookmarkStart w:id="49" w:name="_Toc39563341"/>
      <w:bookmarkStart w:id="50" w:name="_Toc52165871"/>
      <w:bookmarkStart w:id="51" w:name="_Toc107723910"/>
      <w:bookmarkStart w:id="52" w:name="_Toc109716411"/>
      <w:bookmarkStart w:id="53" w:name="_Toc225062325"/>
      <w:bookmarkStart w:id="54" w:name="_Toc225062388"/>
      <w:bookmarkStart w:id="55" w:name="_Toc225062535"/>
      <w:bookmarkStart w:id="56" w:name="_Toc433731757"/>
      <w:bookmarkStart w:id="57" w:name="_Toc107723909"/>
      <w:r w:rsidRPr="00EF540E">
        <w:t>Executive Summary</w:t>
      </w:r>
      <w:bookmarkStart w:id="58" w:name="_Toc242585030"/>
      <w:bookmarkEnd w:id="49"/>
      <w:bookmarkEnd w:id="50"/>
      <w:bookmarkEnd w:id="51"/>
      <w:bookmarkEnd w:id="52"/>
      <w:bookmarkEnd w:id="53"/>
      <w:bookmarkEnd w:id="54"/>
      <w:bookmarkEnd w:id="55"/>
      <w:bookmarkEnd w:id="56"/>
    </w:p>
    <w:p w:rsidR="00BC7748" w:rsidRDefault="00FE0E1C" w:rsidP="00FE0E1C">
      <w:pPr>
        <w:pStyle w:val="ISL1Text"/>
        <w:spacing w:after="240"/>
        <w:ind w:left="0"/>
        <w:rPr>
          <w:b/>
          <w:bCs/>
        </w:rPr>
      </w:pPr>
      <w:r>
        <w:rPr>
          <w:b/>
          <w:bCs/>
        </w:rPr>
        <w:t xml:space="preserve">Overview of </w:t>
      </w:r>
      <w:r w:rsidR="004737DD">
        <w:rPr>
          <w:b/>
          <w:bCs/>
        </w:rPr>
        <w:t>HHT Date and Time Sync issue (PRB0045752)</w:t>
      </w:r>
    </w:p>
    <w:p w:rsidR="00FE0E1C" w:rsidRDefault="00BE519D" w:rsidP="00003A31">
      <w:pPr>
        <w:pStyle w:val="ISL2Txt"/>
        <w:spacing w:line="276" w:lineRule="auto"/>
        <w:ind w:left="0"/>
        <w:jc w:val="both"/>
      </w:pPr>
      <w:r>
        <w:t>HHT batch</w:t>
      </w:r>
      <w:r w:rsidR="004737DD" w:rsidRPr="004737DD">
        <w:t xml:space="preserve"> devices revert to the incorrect time and date after a cold reboot </w:t>
      </w:r>
      <w:r w:rsidR="00BF5D87">
        <w:t xml:space="preserve">or </w:t>
      </w:r>
      <w:r w:rsidR="004737DD" w:rsidRPr="004737DD">
        <w:t>battery has been drained down. This forces the stores to reload reference data. Also due to date/time mismatch reference data pulling is</w:t>
      </w:r>
      <w:r w:rsidR="00714FEE">
        <w:t xml:space="preserve"> not perfect in those scenarios. </w:t>
      </w:r>
      <w:r w:rsidR="002614AD">
        <w:t>As a</w:t>
      </w:r>
      <w:r w:rsidR="00714FEE">
        <w:t xml:space="preserve"> result stores misses out SM activities in the morning time.</w:t>
      </w:r>
    </w:p>
    <w:p w:rsidR="0055537A" w:rsidRPr="00EF540E" w:rsidRDefault="0055537A" w:rsidP="0055537A">
      <w:pPr>
        <w:pStyle w:val="ISL2Hdr"/>
        <w:tabs>
          <w:tab w:val="clear" w:pos="360"/>
        </w:tabs>
        <w:ind w:left="709" w:hanging="709"/>
      </w:pPr>
      <w:bookmarkStart w:id="59" w:name="_Toc433731758"/>
      <w:r w:rsidRPr="00EF540E">
        <w:t>Requirements Matrix</w:t>
      </w:r>
      <w:bookmarkEnd w:id="58"/>
      <w:bookmarkEnd w:id="59"/>
    </w:p>
    <w:p w:rsidR="0055537A" w:rsidRDefault="0055537A" w:rsidP="00202DFD">
      <w:pPr>
        <w:pStyle w:val="ISL1Text"/>
        <w:ind w:left="0"/>
        <w:rPr>
          <w:rFonts w:cs="Arial"/>
          <w:szCs w:val="20"/>
        </w:rPr>
      </w:pPr>
      <w:bookmarkStart w:id="60" w:name="_Toc225062326"/>
      <w:bookmarkStart w:id="61" w:name="_Toc225062389"/>
      <w:bookmarkStart w:id="62" w:name="_Toc225062536"/>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tbl>
      <w:tblPr>
        <w:tblW w:w="970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870"/>
        <w:gridCol w:w="6104"/>
        <w:gridCol w:w="2730"/>
      </w:tblGrid>
      <w:tr w:rsidR="000B788C" w:rsidRPr="009726DC" w:rsidTr="002F368D">
        <w:trPr>
          <w:tblHeader/>
          <w:jc w:val="center"/>
        </w:trPr>
        <w:tc>
          <w:tcPr>
            <w:tcW w:w="870" w:type="dxa"/>
            <w:tcBorders>
              <w:top w:val="single" w:sz="4" w:space="0" w:color="969491"/>
              <w:left w:val="single" w:sz="4" w:space="0" w:color="969491"/>
              <w:right w:val="single" w:sz="4" w:space="0" w:color="969491"/>
            </w:tcBorders>
            <w:shd w:val="clear" w:color="auto" w:fill="CCFFFF"/>
          </w:tcPr>
          <w:p w:rsidR="000B788C" w:rsidRPr="009726DC" w:rsidRDefault="000B788C" w:rsidP="002F368D">
            <w:pPr>
              <w:spacing w:before="120"/>
              <w:rPr>
                <w:b/>
                <w:bCs/>
                <w:lang w:eastAsia="en-GB"/>
              </w:rPr>
            </w:pPr>
            <w:r w:rsidRPr="009726DC">
              <w:rPr>
                <w:b/>
                <w:bCs/>
                <w:lang w:eastAsia="en-GB"/>
              </w:rPr>
              <w:t>Number</w:t>
            </w:r>
          </w:p>
        </w:tc>
        <w:tc>
          <w:tcPr>
            <w:tcW w:w="6104" w:type="dxa"/>
            <w:tcBorders>
              <w:top w:val="single" w:sz="4" w:space="0" w:color="969491"/>
              <w:left w:val="single" w:sz="4" w:space="0" w:color="969491"/>
              <w:right w:val="single" w:sz="4" w:space="0" w:color="969491"/>
            </w:tcBorders>
            <w:shd w:val="clear" w:color="auto" w:fill="CCFFFF"/>
          </w:tcPr>
          <w:p w:rsidR="000B788C" w:rsidRPr="009726DC" w:rsidRDefault="000B788C" w:rsidP="002F368D">
            <w:pPr>
              <w:spacing w:before="120"/>
              <w:rPr>
                <w:b/>
                <w:bCs/>
                <w:lang w:eastAsia="en-GB"/>
              </w:rPr>
            </w:pPr>
            <w:r w:rsidRPr="009726DC">
              <w:rPr>
                <w:b/>
                <w:bCs/>
                <w:lang w:eastAsia="en-GB"/>
              </w:rPr>
              <w:t>Requirement</w:t>
            </w:r>
          </w:p>
        </w:tc>
        <w:tc>
          <w:tcPr>
            <w:tcW w:w="2730" w:type="dxa"/>
            <w:tcBorders>
              <w:top w:val="single" w:sz="4" w:space="0" w:color="969491"/>
              <w:left w:val="single" w:sz="4" w:space="0" w:color="969491"/>
              <w:right w:val="single" w:sz="4" w:space="0" w:color="969491"/>
            </w:tcBorders>
            <w:shd w:val="clear" w:color="auto" w:fill="CCFFFF"/>
          </w:tcPr>
          <w:p w:rsidR="000B788C" w:rsidRPr="009726DC" w:rsidRDefault="000B788C" w:rsidP="002F368D">
            <w:pPr>
              <w:spacing w:before="120"/>
              <w:rPr>
                <w:b/>
                <w:bCs/>
                <w:lang w:eastAsia="en-GB"/>
              </w:rPr>
            </w:pPr>
            <w:r w:rsidRPr="009726DC">
              <w:rPr>
                <w:b/>
                <w:bCs/>
                <w:lang w:eastAsia="en-GB"/>
              </w:rPr>
              <w:t>Solution Reference</w:t>
            </w:r>
          </w:p>
        </w:tc>
      </w:tr>
      <w:tr w:rsidR="000B788C" w:rsidRPr="009726DC" w:rsidTr="002F368D">
        <w:trPr>
          <w:jc w:val="center"/>
        </w:trPr>
        <w:tc>
          <w:tcPr>
            <w:tcW w:w="870" w:type="dxa"/>
          </w:tcPr>
          <w:p w:rsidR="000B788C" w:rsidRPr="009726DC" w:rsidRDefault="000B788C" w:rsidP="002F368D">
            <w:pPr>
              <w:spacing w:before="120" w:line="276" w:lineRule="auto"/>
              <w:rPr>
                <w:szCs w:val="20"/>
                <w:lang w:eastAsia="en-GB"/>
              </w:rPr>
            </w:pPr>
            <w:r w:rsidRPr="009726DC">
              <w:rPr>
                <w:szCs w:val="20"/>
                <w:lang w:eastAsia="en-GB"/>
              </w:rPr>
              <w:t>1</w:t>
            </w:r>
          </w:p>
        </w:tc>
        <w:tc>
          <w:tcPr>
            <w:tcW w:w="6104" w:type="dxa"/>
          </w:tcPr>
          <w:p w:rsidR="000B788C" w:rsidRPr="009726DC" w:rsidRDefault="000B788C" w:rsidP="002F368D">
            <w:pPr>
              <w:spacing w:before="120" w:line="276" w:lineRule="auto"/>
              <w:rPr>
                <w:rFonts w:cs="Arial"/>
                <w:szCs w:val="20"/>
                <w:lang w:eastAsia="en-GB"/>
              </w:rPr>
            </w:pPr>
            <w:r>
              <w:rPr>
                <w:rFonts w:cs="Arial"/>
                <w:szCs w:val="20"/>
                <w:lang w:eastAsia="en-GB"/>
              </w:rPr>
              <w:t>Automate the synchronisation of HHT Date and Time</w:t>
            </w:r>
            <w:r w:rsidR="00CE4653">
              <w:rPr>
                <w:rFonts w:cs="Arial"/>
                <w:szCs w:val="20"/>
                <w:lang w:eastAsia="en-GB"/>
              </w:rPr>
              <w:t xml:space="preserve"> to avoid repeated reference data reload process</w:t>
            </w:r>
          </w:p>
        </w:tc>
        <w:tc>
          <w:tcPr>
            <w:tcW w:w="2730" w:type="dxa"/>
          </w:tcPr>
          <w:p w:rsidR="000B788C" w:rsidRPr="009726DC" w:rsidRDefault="006F3657" w:rsidP="002F368D">
            <w:pPr>
              <w:spacing w:before="120" w:line="276" w:lineRule="auto"/>
              <w:rPr>
                <w:szCs w:val="20"/>
                <w:lang w:eastAsia="en-GB"/>
              </w:rPr>
            </w:pPr>
            <w:r>
              <w:fldChar w:fldCharType="begin"/>
            </w:r>
            <w:r>
              <w:instrText xml:space="preserve"> REF _Ref372183219 \r \h  \* MERGEFORMAT </w:instrText>
            </w:r>
            <w:r>
              <w:fldChar w:fldCharType="separate"/>
            </w:r>
            <w:r w:rsidR="000B788C" w:rsidRPr="009726DC">
              <w:rPr>
                <w:szCs w:val="20"/>
                <w:lang w:eastAsia="en-GB"/>
              </w:rPr>
              <w:t>3.2</w:t>
            </w:r>
            <w:r>
              <w:fldChar w:fldCharType="end"/>
            </w:r>
            <w:r w:rsidR="000B788C" w:rsidRPr="00A12D5D">
              <w:rPr>
                <w:szCs w:val="20"/>
                <w:lang w:eastAsia="en-GB"/>
              </w:rPr>
              <w:t>.1</w:t>
            </w:r>
          </w:p>
        </w:tc>
      </w:tr>
    </w:tbl>
    <w:p w:rsidR="00D17600" w:rsidRDefault="00D17600" w:rsidP="00202DFD">
      <w:pPr>
        <w:pStyle w:val="ISL1Text"/>
        <w:ind w:left="0"/>
        <w:rPr>
          <w:rFonts w:cs="Arial"/>
          <w:szCs w:val="20"/>
        </w:rPr>
      </w:pPr>
    </w:p>
    <w:p w:rsidR="000B788C" w:rsidRDefault="000B788C"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rFonts w:cs="Arial"/>
          <w:szCs w:val="20"/>
        </w:rPr>
      </w:pPr>
    </w:p>
    <w:p w:rsidR="00D17600" w:rsidRDefault="00D17600" w:rsidP="00202DFD">
      <w:pPr>
        <w:pStyle w:val="ISL1Text"/>
        <w:ind w:left="0"/>
        <w:rPr>
          <w:color w:val="333399"/>
          <w:sz w:val="24"/>
          <w:szCs w:val="20"/>
        </w:rPr>
      </w:pPr>
    </w:p>
    <w:p w:rsidR="00D17600" w:rsidRDefault="00D17600" w:rsidP="00202DFD">
      <w:pPr>
        <w:pStyle w:val="ISL1Text"/>
        <w:ind w:left="0"/>
        <w:rPr>
          <w:color w:val="333399"/>
          <w:sz w:val="24"/>
          <w:szCs w:val="20"/>
        </w:rPr>
      </w:pPr>
    </w:p>
    <w:p w:rsidR="00D17600" w:rsidRDefault="00003A31" w:rsidP="006509BC">
      <w:pPr>
        <w:pStyle w:val="ISL2Hdr"/>
        <w:tabs>
          <w:tab w:val="clear" w:pos="360"/>
        </w:tabs>
        <w:ind w:left="709" w:hanging="709"/>
      </w:pPr>
      <w:bookmarkStart w:id="63" w:name="_Toc433731759"/>
      <w:r>
        <w:lastRenderedPageBreak/>
        <w:t>Flow</w:t>
      </w:r>
      <w:r w:rsidR="0055537A" w:rsidRPr="00EF540E">
        <w:t xml:space="preserve"> Diagram</w:t>
      </w:r>
      <w:bookmarkEnd w:id="60"/>
      <w:bookmarkEnd w:id="61"/>
      <w:bookmarkEnd w:id="62"/>
      <w:bookmarkEnd w:id="63"/>
    </w:p>
    <w:p w:rsidR="00003A31" w:rsidRDefault="006F3657" w:rsidP="0055537A">
      <w:r>
        <w:rPr>
          <w:noProof/>
          <w:lang w:val="en-US"/>
        </w:rPr>
        <w:pict>
          <v:group id="Group 2" o:spid="_x0000_s1026" style="position:absolute;margin-left:42.65pt;margin-top:1pt;width:447.85pt;height:633.35pt;z-index:251660288" coordorigin="1318,2146" coordsize="8985,1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">
            <v:group id="Group 3" o:spid="_x0000_s1027" style="position:absolute;left:1318;top:2146;width:8985;height:11189" coordsize="57054,82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4" o:spid="_x0000_s1028" style="position:absolute;top:16586;width:54673;height:661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xU8EA&#10;AADaAAAADwAAAGRycy9kb3ducmV2LnhtbESP0WoCMRRE3wv+Q7iCbzWroJXVKKIU7INgVz/gsrlu&#10;lt3crEmq6983hYKPw8ycYVab3rbiTj7UjhVMxhkI4tLpmisFl/Pn+wJEiMgaW8ek4EkBNuvB2wpz&#10;7R78TfciViJBOOSowMTY5VKG0pDFMHYdcfKuzluMSfpKao+PBLetnGbZXFqsOS0Y7GhnqGyKH6tA&#10;4raYOj/bL5qP4+nrZrL9MzZKjYb9dgkiUh9f4f/2QSuYwd+Vd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ssVPBAAAA2gAAAA8AAAAAAAAAAAAAAAAAmAIAAGRycy9kb3du&#10;cmV2LnhtbFBLBQYAAAAABAAEAPUAAACGAwAAAAA=&#10;" fillcolor="#d9d9d9" strokeweight="1.5pt">
                <v:stroke dashstyle="3 1" linestyle="thinThin" joinstyle="round" endcap="round"/>
                <v:textbox>
                  <w:txbxContent>
                    <w:p w:rsidR="006F3657" w:rsidRDefault="006F3657" w:rsidP="00D17600">
                      <w:pPr>
                        <w:jc w:val="center"/>
                      </w:pPr>
                    </w:p>
                  </w:txbxContent>
                </v:textbox>
              </v:rect>
              <v:rect id="Rectangle 7" o:spid="_x0000_s1029" style="position:absolute;left:27113;top:12375;width:19050;height:36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TjsIA&#10;AADaAAAADwAAAGRycy9kb3ducmV2LnhtbESPzWrDMBCE74G+g9hCb4ncHkJwrZikUNqSQ2mS3jfS&#10;+odYKyMptvP2VSDQ4zAz3zBFOdlODORD61jB8yIDQaydablWcDy8z1cgQkQ22DkmBVcKUK4fZgXm&#10;xo38Q8M+1iJBOOSooImxz6UMuiGLYeF64uRVzluMSfpaGo9jgttOvmTZUlpsOS002NNbQ/q8v1gF&#10;v67ajlaf+Gu4freXj53XerVT6ulx2ryCiDTF//C9/WkULOF2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5OOwgAAANoAAAAPAAAAAAAAAAAAAAAAAJgCAABkcnMvZG93&#10;bnJldi54bWxQSwUGAAAAAAQABAD1AAAAhwMAAAAA&#10;" filled="f" stroked="f" strokeweight="1pt">
                <v:textbox>
                  <w:txbxContent>
                    <w:p w:rsidR="006F3657" w:rsidRPr="006D0271" w:rsidRDefault="006F3657" w:rsidP="00D17600">
                      <w:pPr>
                        <w:rPr>
                          <w:color w:val="000000"/>
                        </w:rPr>
                      </w:pPr>
                      <w:r w:rsidRPr="006D0271">
                        <w:rPr>
                          <w:color w:val="000000"/>
                        </w:rPr>
                        <w:t>McDowloader Triggered</w:t>
                      </w:r>
                    </w:p>
                  </w:txbxContent>
                </v:textbox>
              </v:rect>
              <v:rect id="Rectangle 1" o:spid="_x0000_s1030" style="position:absolute;left:21903;width:11239;height:11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bIcQA&#10;AADaAAAADwAAAGRycy9kb3ducmV2LnhtbESPzWrDMBCE74W8g9hAbo2cmLbBjRKSQqGGYpwfcl6s&#10;rW1irRxLsd23rwqFHoeZ+YZZb0fTiJ46V1tWsJhHIIgLq2suFZxP748rEM4ja2wsk4JvcrDdTB7W&#10;mGg78IH6oy9FgLBLUEHlfZtI6YqKDLq5bYmD92U7gz7IrpS6wyHATSOXUfQsDdYcFips6a2i4nq8&#10;GwX9Lb1Ecdt8ZsY+ZTJO8316yJWaTcfdKwhPo/8P/7U/tIIX+L0Sb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YmyHEAAAA2gAAAA8AAAAAAAAAAAAAAAAAmAIAAGRycy9k&#10;b3ducmV2LnhtbFBLBQYAAAAABAAEAPUAAACJAwAAAAA=&#10;" fillcolor="#bdd7ee" strokecolor="#41719c" strokeweight="1pt">
                <v:textbox>
                  <w:txbxContent>
                    <w:p w:rsidR="006F3657" w:rsidRPr="006D0271" w:rsidRDefault="006F3657" w:rsidP="00D17600">
                      <w:pPr>
                        <w:pStyle w:val="NoSpacing"/>
                        <w:jc w:val="center"/>
                        <w:rPr>
                          <w:color w:val="000000"/>
                        </w:rPr>
                      </w:pPr>
                      <w:r w:rsidRPr="006D0271">
                        <w:rPr>
                          <w:color w:val="000000"/>
                        </w:rPr>
                        <w:t>HHT</w:t>
                      </w:r>
                    </w:p>
                    <w:p w:rsidR="006F3657" w:rsidRPr="006D0271" w:rsidRDefault="006F3657" w:rsidP="00D17600">
                      <w:pPr>
                        <w:pStyle w:val="NoSpacing"/>
                        <w:jc w:val="center"/>
                        <w:rPr>
                          <w:color w:val="000000"/>
                        </w:rPr>
                      </w:pPr>
                      <w:r w:rsidRPr="006D0271">
                        <w:rPr>
                          <w:color w:val="000000"/>
                        </w:rPr>
                        <w:t>Hard Rebooted</w:t>
                      </w:r>
                      <w:r>
                        <w:rPr>
                          <w:color w:val="000000"/>
                        </w:rPr>
                        <w:t xml:space="preserve"> / Reboot after battery drain out</w:t>
                      </w: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27432;top:11270;width:0;height:8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D3+b4AAADaAAAADwAAAGRycy9kb3ducmV2LnhtbERPzYrCMBC+C/sOYRb2pqlhdUs1yrIg&#10;etCDug8wNGNbbCYliba+vTkIHj++/+V6sK24kw+NYw3TSQaCuHSm4UrD/3kzzkGEiGywdUwaHhRg&#10;vfoYLbEwrucj3U+xEimEQ4Ea6hi7QspQ1mQxTFxHnLiL8xZjgr6SxmOfwm0rVZbNpcWGU0ONHf3V&#10;VF5PN6vhZxt6b+fVYX/I1az8VmrjcqX11+fwuwARaYhv8cu9MxrS1nQl3QC5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VAPf5vgAAANoAAAAPAAAAAAAAAAAAAAAAAKEC&#10;AABkcnMvZG93bnJldi54bWxQSwUGAAAAAAQABAD5AAAAjAMAAAAA&#10;" strokeweight="3pt">
                <v:stroke endarrow="block" joinstyle="miter"/>
              </v:shape>
              <v:rect id="Rectangle 6" o:spid="_x0000_s1032" style="position:absolute;left:17331;top:19244;width:20002;height:9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uqyMQA&#10;AADaAAAADwAAAGRycy9kb3ducmV2LnhtbESPzWrDMBCE74W8g9hAbo2cmJbGjRKSQqGGYpwfcl6s&#10;rW1irRxLsd23rwqFHoeZ+YZZb0fTiJ46V1tWsJhHIIgLq2suFZxP748vIJxH1thYJgXf5GC7mTys&#10;MdF24AP1R1+KAGGXoILK+zaR0hUVGXRz2xIH78t2Bn2QXSl1h0OAm0Yuo+hZGqw5LFTY0ltFxfV4&#10;Nwr6W3qJ4rb5zIx9ymSc5vv0kCs1m467VxCeRv8f/mt/aAUr+L0Sb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LqsjEAAAA2gAAAA8AAAAAAAAAAAAAAAAAmAIAAGRycy9k&#10;b3ducmV2LnhtbFBLBQYAAAAABAAEAPUAAACJAwAAAAA=&#10;" fillcolor="#bdd7ee" strokecolor="#41719c" strokeweight="1pt">
                <v:textbox>
                  <w:txbxContent>
                    <w:p w:rsidR="006F3657" w:rsidRPr="006D0271" w:rsidRDefault="006F3657" w:rsidP="00D17600">
                      <w:pPr>
                        <w:pStyle w:val="NoSpacing"/>
                        <w:shd w:val="clear" w:color="auto" w:fill="BDD6EE"/>
                        <w:jc w:val="center"/>
                        <w:rPr>
                          <w:color w:val="000000"/>
                        </w:rPr>
                      </w:pPr>
                      <w:r w:rsidRPr="006D0271">
                        <w:rPr>
                          <w:color w:val="000000"/>
                        </w:rPr>
                        <w:t>Sends Sign On Request (SOR) message with dummy User ID send to Transact</w:t>
                      </w:r>
                    </w:p>
                    <w:p w:rsidR="006F3657" w:rsidRPr="006D0271" w:rsidRDefault="006F3657" w:rsidP="00D17600">
                      <w:pPr>
                        <w:pStyle w:val="NoSpacing"/>
                        <w:shd w:val="clear" w:color="auto" w:fill="BDD6EE"/>
                        <w:jc w:val="center"/>
                        <w:rPr>
                          <w:color w:val="000000"/>
                        </w:rPr>
                      </w:pPr>
                      <w:r w:rsidRPr="006D0271">
                        <w:rPr>
                          <w:color w:val="000000"/>
                        </w:rPr>
                        <w:t>(Hardcoded)</w:t>
                      </w:r>
                    </w:p>
                  </w:txbxContent>
                </v:textbox>
              </v:rect>
              <v:shape id="Straight Arrow Connector 8" o:spid="_x0000_s1033" type="#_x0000_t32" style="position:absolute;left:27432;top:29026;width:0;height:8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GKaMMAAADbAAAADwAAAGRycy9kb3ducmV2LnhtbESPQW/CMAyF70j7D5En7QYp0caqQkDT&#10;JLQdxgHYD7Aa01Y0TpVktPv382ESN1vv+b3Pm93ke3WjmLrAFpaLAhRxHVzHjYXv835egkoZ2WEf&#10;mCz8UoLd9mG2wcqFkY90O+VGSQinCi20OQ+V1qluyWNahIFYtEuIHrOssdEu4ijhvtemKFbaY8fS&#10;0OJA7y3V19OPt/D6kcboV83h61Cal/rZmH0ojbVPj9PbGlSmKd/N/9efTvCFXn6RA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BimjDAAAA2wAAAA8AAAAAAAAAAAAA&#10;AAAAoQIAAGRycy9kb3ducmV2LnhtbFBLBQYAAAAABAAEAPkAAACRAwAAAAA=&#10;" strokeweight="3pt">
                <v:stroke endarrow="block" joinstyle="miter"/>
              </v:shape>
              <v:rect id="Rectangle 9" o:spid="_x0000_s1034" style="position:absolute;left:10632;top:37001;width:33433;height:11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0wxsAA&#10;AADbAAAADwAAAGRycy9kb3ducmV2LnhtbERPTYvCMBC9L/gfwgh7W1OVFalGUUGwsIhW8Tw0Y1ts&#10;JrWJtfvvNwuCt3m8z5kvO1OJlhpXWlYwHEQgiDOrS84VnE/brykI55E1VpZJwS85WC56H3OMtX3y&#10;kdrU5yKEsItRQeF9HUvpsoIMuoGtiQN3tY1BH2CTS93gM4SbSo6iaCINlhwaCqxpU1B2Sx9GQXtP&#10;LtG4rn72xn7v5Tg5rJPjQanPfreagfDU+bf45d7pMH8I/7+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p0wxsAAAADbAAAADwAAAAAAAAAAAAAAAACYAgAAZHJzL2Rvd25y&#10;ZXYueG1sUEsFBgAAAAAEAAQA9QAAAIUDAAAAAA==&#10;" fillcolor="#bdd7ee" strokecolor="#41719c" strokeweight="1pt">
                <v:textbox>
                  <w:txbxContent>
                    <w:p w:rsidR="006F3657" w:rsidRPr="006D0271" w:rsidRDefault="006F3657" w:rsidP="00D17600">
                      <w:pPr>
                        <w:pStyle w:val="NoSpacing"/>
                        <w:rPr>
                          <w:color w:val="000000"/>
                        </w:rPr>
                      </w:pPr>
                      <w:r w:rsidRPr="006D0271">
                        <w:rPr>
                          <w:color w:val="000000"/>
                        </w:rPr>
                        <w:t>Transact receives the SOR message and checks the Application ID, if the Application ID is 6(hardcoded) skips the user authentication and builds the Sign</w:t>
                      </w:r>
                      <w:r w:rsidRPr="00010E82">
                        <w:t xml:space="preserve"> </w:t>
                      </w:r>
                      <w:r w:rsidRPr="006D0271">
                        <w:rPr>
                          <w:color w:val="000000"/>
                        </w:rPr>
                        <w:t>on Response (SNR) message with controller current Date and Time.</w:t>
                      </w:r>
                    </w:p>
                  </w:txbxContent>
                </v:textbox>
              </v:rect>
              <v:shape id="Straight Arrow Connector 10" o:spid="_x0000_s1035" type="#_x0000_t32" style="position:absolute;left:27432;top:48165;width:0;height:8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hMAAAADbAAAADwAAAGRycy9kb3ducmV2LnhtbERPzWrCQBC+F3yHZQRvdeNiNaSuIgWx&#10;Bz0Y+wBDdpqEZmfD7tbEt+8KBW/z8f3OZjfaTtzIh9axhsU8A0FcOdNyreHrenjNQYSIbLBzTBru&#10;FGC3nbxssDBu4AvdyliLFMKhQA1NjH0hZagashjmridO3LfzFmOCvpbG45DCbSdVlq2kxZZTQ4M9&#10;fTRU/ZS/VsP6GAZvV/X5dM7VW7VU6uBypfVsOu7fQUQa41P87/40ab6Cxy/p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8fsYTAAAAA2wAAAA8AAAAAAAAAAAAAAAAA&#10;oQIAAGRycy9kb3ducmV2LnhtbFBLBQYAAAAABAAEAPkAAACOAwAAAAA=&#10;" strokeweight="3pt">
                <v:stroke endarrow="block" joinstyle="miter"/>
              </v:shape>
              <v:rect id="Rectangle 11" o:spid="_x0000_s1036" style="position:absolute;left:18075;top:56246;width:18955;height:6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MLKsAA&#10;AADbAAAADwAAAGRycy9kb3ducmV2LnhtbERP24rCMBB9F/yHMAu+abpbFKlGWYWFLYh4w+ehGduy&#10;zaQ22Vr/3giCb3M415kvO1OJlhpXWlbwOYpAEGdWl5wrOB1/hlMQziNrrCyTgjs5WC76vTkm2t54&#10;T+3B5yKEsEtQQeF9nUjpsoIMupGtiQN3sY1BH2CTS93gLYSbSn5F0UQaLDk0FFjTuqDs7/BvFLTX&#10;9BzFdbXZGjveyjjdrdL9TqnBR/c9A+Gp82/xy/2rw/wYnr+E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MLKsAAAADbAAAADwAAAAAAAAAAAAAAAACYAgAAZHJzL2Rvd25y&#10;ZXYueG1sUEsFBgAAAAAEAAQA9QAAAIUDAAAAAA==&#10;" fillcolor="#bdd7ee" strokecolor="#41719c" strokeweight="1pt">
                <v:textbox>
                  <w:txbxContent>
                    <w:p w:rsidR="006F3657" w:rsidRPr="006D0271" w:rsidRDefault="006F3657" w:rsidP="00D17600">
                      <w:pPr>
                        <w:pStyle w:val="NoSpacing"/>
                        <w:jc w:val="center"/>
                        <w:rPr>
                          <w:color w:val="000000"/>
                        </w:rPr>
                      </w:pPr>
                      <w:r w:rsidRPr="006D0271">
                        <w:rPr>
                          <w:color w:val="000000"/>
                        </w:rPr>
                        <w:t>SNR send back to HHT</w:t>
                      </w:r>
                    </w:p>
                  </w:txbxContent>
                </v:textbox>
              </v:rect>
              <v:shape id="Straight Arrow Connector 12" o:spid="_x0000_s1037" type="#_x0000_t32" style="position:absolute;left:27432;top:62519;width:0;height:8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qMa8AAAADbAAAADwAAAGRycy9kb3ducmV2LnhtbERPzYrCMBC+L+w7hFnwtqYGf0o1igji&#10;HtbDqg8wNGNbbCYliba+/WZB2Nt8fL+z2gy2FQ/yoXGsYTLOQBCXzjRcabic9585iBCRDbaOScOT&#10;AmzW728rLIzr+Ycep1iJFMKhQA11jF0hZShrshjGriNO3NV5izFBX0njsU/htpUqy+bSYsOpocaO&#10;djWVt9PdalgcQu/tvDp+H3M1K6dK7V2utB59DNsliEhD/Be/3F8mzZ/C3y/pALn+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6jGvAAAAA2wAAAA8AAAAAAAAAAAAAAAAA&#10;oQIAAGRycy9kb3ducmV2LnhtbFBLBQYAAAAABAAEAPkAAACOAwAAAAA=&#10;" strokeweight="3pt">
                <v:stroke endarrow="block" joinstyle="miter"/>
              </v:shape>
              <v:rect id="Rectangle 13" o:spid="_x0000_s1038" style="position:absolute;left:17331;top:70387;width:20002;height:98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Y2xcAA&#10;AADbAAAADwAAAGRycy9kb3ducmV2LnhtbERP24rCMBB9F/yHMMK+aaqiLNUoKghbWMQbPg/N2Bab&#10;SW1i7f69EYR9m8O5znzZmlI0VLvCsoLhIAJBnFpdcKbgfNr2v0E4j6yxtEwK/sjBctHtzDHW9skH&#10;ao4+EyGEXYwKcu+rWEqX5mTQDWxFHLirrQ36AOtM6hqfIdyUchRFU2mw4NCQY0WbnNLb8WEUNPfk&#10;Eo2r8ndn7GQnx8l+nRz2Sn312tUMhKfW/4s/7h8d5k/g/Us4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Y2xcAAAADbAAAADwAAAAAAAAAAAAAAAACYAgAAZHJzL2Rvd25y&#10;ZXYueG1sUEsFBgAAAAAEAAQA9QAAAIUDAAAAAA==&#10;" fillcolor="#bdd7ee" strokecolor="#41719c" strokeweight="1pt">
                <v:textbox>
                  <w:txbxContent>
                    <w:p w:rsidR="006F3657" w:rsidRPr="006D0271" w:rsidRDefault="006F3657" w:rsidP="00D17600">
                      <w:pPr>
                        <w:pStyle w:val="NoSpacing"/>
                        <w:jc w:val="center"/>
                        <w:rPr>
                          <w:color w:val="000000"/>
                        </w:rPr>
                      </w:pPr>
                      <w:r w:rsidRPr="006D0271">
                        <w:rPr>
                          <w:color w:val="000000"/>
                        </w:rPr>
                        <w:t>HHT device uses the date and time in the SNR message and updates the HHT device date and time to the same.</w:t>
                      </w:r>
                    </w:p>
                  </w:txbxContent>
                </v:textbox>
              </v:rect>
              <v:rect id="Rectangle 15" o:spid="_x0000_s1039" style="position:absolute;left:36576;top:17330;width:20478;height:39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h8EA&#10;AADbAAAADwAAAGRycy9kb3ducmV2LnhtbERPS2sCMRC+C/0PYQq9abY9iGw3LloobfFQqvY+JrMP&#10;3EyWJO6u/74RhN7m43tOUU62EwP50DpW8LzIQBBrZ1quFRwP7/MViBCRDXaOScGVApTrh1mBuXEj&#10;/9Cwj7VIIRxyVNDE2OdSBt2QxbBwPXHiKuctxgR9LY3HMYXbTr5k2VJabDk1NNjTW0P6vL9YBb+u&#10;2o5Wn/hruH63l4+d13q1U+rpcdq8gog0xX/x3f1p0vwl3H5J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KYfBAAAA2wAAAA8AAAAAAAAAAAAAAAAAmAIAAGRycy9kb3du&#10;cmV2LnhtbFBLBQYAAAAABAAEAPUAAACGAwAAAAA=&#10;" filled="f" stroked="f" strokeweight="1pt">
                <v:textbox>
                  <w:txbxContent>
                    <w:p w:rsidR="006F3657" w:rsidRPr="00A43D56" w:rsidRDefault="006F3657" w:rsidP="00D17600">
                      <w:pPr>
                        <w:jc w:val="center"/>
                        <w:rPr>
                          <w:sz w:val="28"/>
                          <w:szCs w:val="28"/>
                        </w:rPr>
                      </w:pPr>
                      <w:r w:rsidRPr="00A43D56">
                        <w:rPr>
                          <w:sz w:val="28"/>
                          <w:szCs w:val="28"/>
                        </w:rPr>
                        <w:t>Proposed solution</w:t>
                      </w:r>
                    </w:p>
                  </w:txbxContent>
                </v:textbox>
              </v:rect>
            </v:group>
            <v:rect id="Rectangle 3" o:spid="_x0000_s1040" style="position:absolute;left:3694;top:14000;width:3901;height:8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NKcIA&#10;AADbAAAADwAAAGRycy9kb3ducmV2LnhtbERP22rCQBB9L/Qflin0rW5sqErqKm2h0ICEeMHnITtN&#10;gtnZNLtN4t+7guDbHM51luvRNKKnztWWFUwnEQjiwuqaSwWH/ffLAoTzyBoby6TgTA7Wq8eHJSba&#10;DrylfudLEULYJaig8r5NpHRFRQbdxLbEgfu1nUEfYFdK3eEQwk0jX6NoJg3WHBoqbOmrouK0+zcK&#10;+r/0GMVts8mMfctknOaf6TZX6vlp/HgH4Wn0d/HN/aPD/DlcfwkH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A0pwgAAANsAAAAPAAAAAAAAAAAAAAAAAJgCAABkcnMvZG93&#10;bnJldi54bWxQSwUGAAAAAAQABAD1AAAAhwMAAAAA&#10;" fillcolor="#bdd7ee" strokecolor="#41719c" strokeweight="1pt">
              <v:textbox>
                <w:txbxContent>
                  <w:p w:rsidR="006F3657" w:rsidRPr="006D0271" w:rsidRDefault="006F3657" w:rsidP="00D17600">
                    <w:pPr>
                      <w:pStyle w:val="NoSpacing"/>
                      <w:rPr>
                        <w:color w:val="000000"/>
                      </w:rPr>
                    </w:pPr>
                    <w:r w:rsidRPr="006D0271">
                      <w:rPr>
                        <w:color w:val="000000"/>
                      </w:rPr>
                      <w:t>Checks the HHT device time and triggers the Reference Data download.</w:t>
                    </w:r>
                  </w:p>
                </w:txbxContent>
              </v:textbox>
            </v:rect>
            <v:shape id="Straight Arrow Connector 4" o:spid="_x0000_s1041" type="#_x0000_t32" style="position:absolute;left:5638;top:12944;width:0;height:10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eGbsMAAADbAAAADwAAAGRycy9kb3ducmV2LnhtbESPQW/CMAyF70j7D5En7QYp0caqQkDT&#10;JLQdxgHYD7Aa01Y0TpVktPv382ESN1vv+b3Pm93ke3WjmLrAFpaLAhRxHVzHjYXv835egkoZ2WEf&#10;mCz8UoLd9mG2wcqFkY90O+VGSQinCi20OQ+V1qluyWNahIFYtEuIHrOssdEu4ijhvtemKFbaY8fS&#10;0OJA7y3V19OPt/D6kcboV83h61Cal/rZmH0ojbVPj9PbGlSmKd/N/9efTvAFVn6RAf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73hm7DAAAA2wAAAA8AAAAAAAAAAAAA&#10;AAAAoQIAAGRycy9kb3ducmV2LnhtbFBLBQYAAAAABAAEAPkAAACRAwAAAAA=&#10;" strokeweight="3pt">
              <v:stroke endarrow="block" joinstyle="miter"/>
            </v:shape>
          </v:group>
        </w:pict>
      </w:r>
    </w:p>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003A31" w:rsidRDefault="00003A31" w:rsidP="0055537A"/>
    <w:p w:rsidR="00D17600" w:rsidRDefault="00D17600" w:rsidP="0055537A"/>
    <w:p w:rsidR="00D17600" w:rsidRDefault="00D17600" w:rsidP="0055537A"/>
    <w:p w:rsidR="00D17600" w:rsidRDefault="00D17600" w:rsidP="0055537A"/>
    <w:p w:rsidR="00003A31" w:rsidRDefault="00003A31" w:rsidP="0055537A"/>
    <w:p w:rsidR="00003A31" w:rsidRDefault="00003A31" w:rsidP="0055537A">
      <w:pPr>
        <w:rPr>
          <w:i/>
          <w:color w:val="0000FF"/>
          <w:szCs w:val="20"/>
        </w:rPr>
      </w:pPr>
      <w:r>
        <w:rPr>
          <w:vanish/>
        </w:rPr>
        <w:cr/>
        <w:t>low be updated</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p>
    <w:p w:rsidR="0055537A" w:rsidRPr="00EF540E" w:rsidRDefault="0055537A" w:rsidP="0055537A">
      <w:pPr>
        <w:pStyle w:val="ISL1Hdr"/>
        <w:tabs>
          <w:tab w:val="clear" w:pos="360"/>
        </w:tabs>
        <w:ind w:left="709" w:hanging="709"/>
      </w:pPr>
      <w:bookmarkStart w:id="64" w:name="_Toc107723920"/>
      <w:bookmarkStart w:id="65" w:name="_Toc109716418"/>
      <w:bookmarkStart w:id="66" w:name="_Toc225062327"/>
      <w:bookmarkStart w:id="67" w:name="_Toc225062390"/>
      <w:bookmarkStart w:id="68" w:name="_Toc225062537"/>
      <w:bookmarkStart w:id="69" w:name="_Toc43373176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57"/>
      <w:r w:rsidRPr="00EF540E">
        <w:lastRenderedPageBreak/>
        <w:t>Specification</w:t>
      </w:r>
      <w:bookmarkEnd w:id="64"/>
      <w:bookmarkEnd w:id="65"/>
      <w:bookmarkEnd w:id="66"/>
      <w:bookmarkEnd w:id="67"/>
      <w:bookmarkEnd w:id="68"/>
      <w:bookmarkEnd w:id="69"/>
    </w:p>
    <w:p w:rsidR="0055537A" w:rsidRPr="00EF540E" w:rsidRDefault="0055537A" w:rsidP="0055537A">
      <w:pPr>
        <w:pStyle w:val="ISL2Hdr"/>
        <w:tabs>
          <w:tab w:val="clear" w:pos="360"/>
        </w:tabs>
        <w:ind w:left="709" w:hanging="709"/>
      </w:pPr>
      <w:bookmarkStart w:id="70" w:name="_Toc225062328"/>
      <w:bookmarkStart w:id="71" w:name="_Toc225062391"/>
      <w:bookmarkStart w:id="72" w:name="_Toc225062538"/>
      <w:bookmarkStart w:id="73" w:name="_Toc433731761"/>
      <w:r w:rsidRPr="00EF540E">
        <w:t>Overview</w:t>
      </w:r>
      <w:bookmarkEnd w:id="70"/>
      <w:bookmarkEnd w:id="71"/>
      <w:bookmarkEnd w:id="72"/>
      <w:bookmarkEnd w:id="73"/>
      <w:r w:rsidRPr="00EF540E">
        <w:t xml:space="preserve"> </w:t>
      </w:r>
    </w:p>
    <w:p w:rsidR="0055537A" w:rsidRDefault="006509BC" w:rsidP="00D7429B">
      <w:pPr>
        <w:pStyle w:val="ISTable"/>
        <w:spacing w:after="100" w:afterAutospacing="1"/>
        <w:jc w:val="both"/>
        <w:rPr>
          <w:rFonts w:cs="Arial"/>
          <w:szCs w:val="20"/>
        </w:rPr>
      </w:pPr>
      <w:r>
        <w:rPr>
          <w:rFonts w:cs="Arial"/>
          <w:szCs w:val="20"/>
        </w:rPr>
        <w:t xml:space="preserve">Currently the </w:t>
      </w:r>
      <w:r w:rsidR="00265186" w:rsidRPr="00F71F68">
        <w:rPr>
          <w:rFonts w:cs="Arial"/>
          <w:szCs w:val="20"/>
        </w:rPr>
        <w:t>date/time update happens</w:t>
      </w:r>
      <w:r w:rsidR="00602641">
        <w:rPr>
          <w:rFonts w:cs="Arial"/>
          <w:szCs w:val="20"/>
        </w:rPr>
        <w:t xml:space="preserve"> in HHT</w:t>
      </w:r>
      <w:r w:rsidR="00265186" w:rsidRPr="00F71F68">
        <w:rPr>
          <w:rFonts w:cs="Arial"/>
          <w:szCs w:val="20"/>
        </w:rPr>
        <w:t xml:space="preserve"> only with a valid sign on request (SOR) while logging into any of the </w:t>
      </w:r>
      <w:r w:rsidR="0025440E">
        <w:rPr>
          <w:rFonts w:cs="Arial"/>
          <w:szCs w:val="20"/>
        </w:rPr>
        <w:t xml:space="preserve">applications </w:t>
      </w:r>
      <w:proofErr w:type="spellStart"/>
      <w:r w:rsidR="0025440E">
        <w:rPr>
          <w:rFonts w:cs="Arial"/>
          <w:szCs w:val="20"/>
        </w:rPr>
        <w:t>i.e</w:t>
      </w:r>
      <w:proofErr w:type="spellEnd"/>
      <w:r w:rsidR="00265186" w:rsidRPr="00F71F68">
        <w:rPr>
          <w:rFonts w:cs="Arial"/>
          <w:szCs w:val="20"/>
        </w:rPr>
        <w:t xml:space="preserve"> Goods In, Goods Out and Shelf Monitor. It is because the HHT application is designed in such a way that while logging into any of these applications from the Modal Day screen, the device sends a Sign On Request (SOR) to the TRANSACT. TRANSACT responds to the SOR message with a Sign </w:t>
      </w:r>
      <w:proofErr w:type="gramStart"/>
      <w:r w:rsidR="00265186" w:rsidRPr="00F71F68">
        <w:rPr>
          <w:rFonts w:cs="Arial"/>
          <w:szCs w:val="20"/>
        </w:rPr>
        <w:t>On</w:t>
      </w:r>
      <w:proofErr w:type="gramEnd"/>
      <w:r w:rsidR="00265186" w:rsidRPr="00F71F68">
        <w:rPr>
          <w:rFonts w:cs="Arial"/>
          <w:szCs w:val="20"/>
        </w:rPr>
        <w:t xml:space="preserve"> Response Message (SNR). It is along with this SNR message that the current time and date of the controller is sent to the HHT device. HHT device then uses the received time and date to update its time and date.</w:t>
      </w:r>
    </w:p>
    <w:p w:rsidR="00F71F68" w:rsidRDefault="00F71F68" w:rsidP="00D7429B">
      <w:pPr>
        <w:jc w:val="both"/>
        <w:rPr>
          <w:rFonts w:cs="Arial"/>
          <w:szCs w:val="20"/>
          <w:lang w:eastAsia="en-GB"/>
        </w:rPr>
      </w:pPr>
      <w:r w:rsidRPr="00F71F68">
        <w:rPr>
          <w:rFonts w:cs="Arial"/>
          <w:szCs w:val="20"/>
          <w:lang w:eastAsia="en-GB"/>
        </w:rPr>
        <w:t>This method is proved to be not p</w:t>
      </w:r>
      <w:r w:rsidR="00D55333">
        <w:rPr>
          <w:rFonts w:cs="Arial"/>
          <w:szCs w:val="20"/>
          <w:lang w:eastAsia="en-GB"/>
        </w:rPr>
        <w:t xml:space="preserve">ractical and </w:t>
      </w:r>
      <w:r w:rsidR="00F04349">
        <w:rPr>
          <w:rFonts w:cs="Arial"/>
          <w:szCs w:val="20"/>
          <w:lang w:eastAsia="en-GB"/>
        </w:rPr>
        <w:t>ineffective,</w:t>
      </w:r>
      <w:r w:rsidRPr="00F71F68">
        <w:rPr>
          <w:rFonts w:cs="Arial"/>
          <w:szCs w:val="20"/>
          <w:lang w:eastAsia="en-GB"/>
        </w:rPr>
        <w:t xml:space="preserve"> as the reference data reload from controller happens before logging into these </w:t>
      </w:r>
      <w:r w:rsidR="00D7429B" w:rsidRPr="00D7429B">
        <w:rPr>
          <w:rFonts w:cs="Arial"/>
          <w:szCs w:val="20"/>
          <w:lang w:eastAsia="en-GB"/>
        </w:rPr>
        <w:t>Shelf monitoring activities</w:t>
      </w:r>
      <w:r w:rsidR="00D7429B">
        <w:rPr>
          <w:rFonts w:cs="Arial"/>
          <w:szCs w:val="20"/>
          <w:lang w:eastAsia="en-GB"/>
        </w:rPr>
        <w:t xml:space="preserve">. </w:t>
      </w:r>
      <w:r w:rsidR="00D7429B" w:rsidRPr="00D7429B">
        <w:rPr>
          <w:rFonts w:cs="Arial"/>
          <w:szCs w:val="20"/>
          <w:lang w:eastAsia="en-GB"/>
        </w:rPr>
        <w:t>When date/time is wrong reference data won’t be updated, in those scenarios sign in to shelf monitoring won’t be perfect, so store users have to correct data/time at first and then go ahead with reference data reload process to get it corrected.</w:t>
      </w:r>
      <w:r w:rsidRPr="00F71F68">
        <w:rPr>
          <w:rFonts w:cs="Arial"/>
          <w:szCs w:val="20"/>
          <w:lang w:eastAsia="en-GB"/>
        </w:rPr>
        <w:t xml:space="preserve"> The suggested solution is an automatic way of tackling it.</w:t>
      </w:r>
    </w:p>
    <w:p w:rsidR="007E313B" w:rsidRDefault="007E313B" w:rsidP="00D53512">
      <w:pPr>
        <w:pStyle w:val="ISL2Txt"/>
        <w:tabs>
          <w:tab w:val="clear" w:pos="709"/>
        </w:tabs>
        <w:spacing w:line="276" w:lineRule="auto"/>
        <w:ind w:left="0"/>
        <w:jc w:val="both"/>
        <w:rPr>
          <w:rFonts w:cs="Arial"/>
          <w:szCs w:val="20"/>
          <w:lang w:eastAsia="en-GB"/>
        </w:rPr>
      </w:pPr>
    </w:p>
    <w:p w:rsidR="007E313B" w:rsidRPr="00F71F68" w:rsidRDefault="007E313B" w:rsidP="00D53512">
      <w:pPr>
        <w:pStyle w:val="ISL2Txt"/>
        <w:tabs>
          <w:tab w:val="clear" w:pos="709"/>
        </w:tabs>
        <w:spacing w:line="276" w:lineRule="auto"/>
        <w:ind w:left="0"/>
        <w:jc w:val="both"/>
        <w:rPr>
          <w:rFonts w:cs="Arial"/>
          <w:szCs w:val="20"/>
          <w:lang w:eastAsia="en-GB"/>
        </w:rPr>
      </w:pPr>
      <w:r>
        <w:t>The recommended solution will update the time and date of batch devices (MC70, MC55), as s</w:t>
      </w:r>
      <w:r w:rsidR="0025440E">
        <w:t>oon as the device is Switched on</w:t>
      </w:r>
      <w:r>
        <w:t>. McDownloader</w:t>
      </w:r>
      <w:r w:rsidR="00D7429B">
        <w:t>.exe</w:t>
      </w:r>
      <w:r>
        <w:t xml:space="preserve"> gets triggered every time the batch device gets booted up. A new time-check needs to be introduced in the McDownloader</w:t>
      </w:r>
      <w:r w:rsidR="00D7429B">
        <w:t>.exe</w:t>
      </w:r>
      <w:r w:rsidR="00B56888">
        <w:t>,</w:t>
      </w:r>
      <w:r>
        <w:t xml:space="preserve"> which </w:t>
      </w:r>
      <w:r w:rsidR="00B16FAA">
        <w:t xml:space="preserve">will </w:t>
      </w:r>
      <w:r w:rsidR="0090779D">
        <w:t>be triggered</w:t>
      </w:r>
      <w:r>
        <w:t xml:space="preserve"> before the file</w:t>
      </w:r>
      <w:r w:rsidR="00B56888">
        <w:t xml:space="preserve"> version-check is executed. That</w:t>
      </w:r>
      <w:r>
        <w:t xml:space="preserve"> should remove the issue of the files being reloaded when not</w:t>
      </w:r>
      <w:r w:rsidR="00B56888">
        <w:t xml:space="preserve"> required.</w:t>
      </w:r>
    </w:p>
    <w:p w:rsidR="0055537A" w:rsidRDefault="0055537A" w:rsidP="0055537A">
      <w:pPr>
        <w:pStyle w:val="ISHelpTxt"/>
      </w:pPr>
    </w:p>
    <w:p w:rsidR="0055537A" w:rsidRDefault="0055537A" w:rsidP="00A95227">
      <w:pPr>
        <w:pStyle w:val="ISHelpTxt"/>
        <w:spacing w:after="240"/>
      </w:pPr>
      <w:r w:rsidRPr="007E313B">
        <w:rPr>
          <w:b/>
          <w:i w:val="0"/>
          <w:color w:val="auto"/>
          <w:szCs w:val="24"/>
        </w:rPr>
        <w:t>Dimensions Stream</w:t>
      </w:r>
      <w:r>
        <w:rPr>
          <w:color w:val="00B050"/>
        </w:rPr>
        <w:t xml:space="preserve">: </w:t>
      </w:r>
    </w:p>
    <w:tbl>
      <w:tblPr>
        <w:tblW w:w="10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2349"/>
        <w:gridCol w:w="6072"/>
        <w:gridCol w:w="970"/>
        <w:gridCol w:w="1181"/>
      </w:tblGrid>
      <w:tr w:rsidR="0055537A" w:rsidRPr="0032715B" w:rsidTr="001A3C3F">
        <w:trPr>
          <w:cantSplit/>
          <w:tblHeader/>
        </w:trPr>
        <w:tc>
          <w:tcPr>
            <w:tcW w:w="2349"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Name</w:t>
            </w:r>
          </w:p>
        </w:tc>
        <w:tc>
          <w:tcPr>
            <w:tcW w:w="6072"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Description/Summary of Change</w:t>
            </w:r>
          </w:p>
          <w:p w:rsidR="0055537A" w:rsidRDefault="0055537A" w:rsidP="007717AB">
            <w:pPr>
              <w:pStyle w:val="ISTable"/>
              <w:rPr>
                <w:b/>
                <w:bCs/>
              </w:rPr>
            </w:pPr>
          </w:p>
        </w:tc>
        <w:tc>
          <w:tcPr>
            <w:tcW w:w="970"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Archived</w:t>
            </w:r>
          </w:p>
        </w:tc>
        <w:tc>
          <w:tcPr>
            <w:tcW w:w="1181" w:type="dxa"/>
            <w:tcBorders>
              <w:top w:val="single" w:sz="4" w:space="0" w:color="969491"/>
              <w:left w:val="single" w:sz="4" w:space="0" w:color="969491"/>
              <w:bottom w:val="single" w:sz="4" w:space="0" w:color="808080"/>
              <w:right w:val="single" w:sz="4" w:space="0" w:color="969491"/>
            </w:tcBorders>
            <w:shd w:val="clear" w:color="auto" w:fill="CCFFFF"/>
          </w:tcPr>
          <w:p w:rsidR="0055537A" w:rsidRDefault="0055537A" w:rsidP="007717AB">
            <w:pPr>
              <w:pStyle w:val="ISTable"/>
              <w:rPr>
                <w:b/>
                <w:bCs/>
              </w:rPr>
            </w:pPr>
            <w:r>
              <w:rPr>
                <w:b/>
                <w:bCs/>
              </w:rPr>
              <w:t>Handover</w:t>
            </w:r>
          </w:p>
          <w:p w:rsidR="0055537A" w:rsidRDefault="0055537A" w:rsidP="007717AB">
            <w:pPr>
              <w:pStyle w:val="ISTable"/>
              <w:rPr>
                <w:b/>
                <w:bCs/>
              </w:rPr>
            </w:pPr>
            <w:r>
              <w:rPr>
                <w:b/>
                <w:bCs/>
              </w:rPr>
              <w:t>Deployable</w:t>
            </w:r>
          </w:p>
        </w:tc>
      </w:tr>
      <w:tr w:rsidR="009F7AF4" w:rsidRPr="00840B98" w:rsidTr="001A3C3F">
        <w:trPr>
          <w:cantSplit/>
        </w:trPr>
        <w:tc>
          <w:tcPr>
            <w:tcW w:w="2349" w:type="dxa"/>
            <w:tcBorders>
              <w:top w:val="single" w:sz="4" w:space="0" w:color="808080"/>
              <w:left w:val="single" w:sz="4" w:space="0" w:color="808080"/>
              <w:bottom w:val="single" w:sz="4" w:space="0" w:color="808080"/>
              <w:right w:val="single" w:sz="4" w:space="0" w:color="808080"/>
            </w:tcBorders>
          </w:tcPr>
          <w:p w:rsidR="009F7AF4" w:rsidRPr="0020523B" w:rsidRDefault="001A3C3F" w:rsidP="007717AB">
            <w:pPr>
              <w:rPr>
                <w:i/>
                <w:color w:val="00B050"/>
                <w:szCs w:val="20"/>
              </w:rPr>
            </w:pPr>
            <w:r>
              <w:rPr>
                <w:iCs/>
                <w:color w:val="000000"/>
                <w:szCs w:val="20"/>
              </w:rPr>
              <w:t>TRANSACT</w:t>
            </w:r>
            <w:r w:rsidR="009F7AF4" w:rsidRPr="0020523B">
              <w:rPr>
                <w:iCs/>
                <w:color w:val="000000"/>
                <w:szCs w:val="20"/>
              </w:rPr>
              <w:t>.286</w:t>
            </w:r>
          </w:p>
        </w:tc>
        <w:tc>
          <w:tcPr>
            <w:tcW w:w="6072" w:type="dxa"/>
            <w:tcBorders>
              <w:top w:val="single" w:sz="4" w:space="0" w:color="808080"/>
              <w:left w:val="single" w:sz="4" w:space="0" w:color="808080"/>
              <w:bottom w:val="single" w:sz="4" w:space="0" w:color="808080"/>
              <w:right w:val="single" w:sz="4" w:space="0" w:color="808080"/>
            </w:tcBorders>
          </w:tcPr>
          <w:p w:rsidR="009F7AF4" w:rsidRPr="001A373A" w:rsidRDefault="00153950" w:rsidP="007717AB">
            <w:pPr>
              <w:rPr>
                <w:i/>
                <w:color w:val="00B050"/>
                <w:szCs w:val="20"/>
              </w:rPr>
            </w:pPr>
            <w:r>
              <w:rPr>
                <w:rFonts w:cs="Arial"/>
                <w:color w:val="000000" w:themeColor="text1"/>
                <w:szCs w:val="20"/>
              </w:rPr>
              <w:t>Client/Server socket program</w:t>
            </w:r>
          </w:p>
        </w:tc>
        <w:tc>
          <w:tcPr>
            <w:tcW w:w="970" w:type="dxa"/>
            <w:tcBorders>
              <w:top w:val="single" w:sz="4" w:space="0" w:color="808080"/>
              <w:left w:val="single" w:sz="4" w:space="0" w:color="808080"/>
              <w:bottom w:val="single" w:sz="4" w:space="0" w:color="808080"/>
              <w:right w:val="single" w:sz="4" w:space="0" w:color="808080"/>
            </w:tcBorders>
          </w:tcPr>
          <w:p w:rsidR="009F7AF4" w:rsidRPr="001A373A" w:rsidRDefault="009F7AF4" w:rsidP="007717AB">
            <w:r w:rsidRPr="001A373A">
              <w:t>Yes</w:t>
            </w:r>
          </w:p>
        </w:tc>
        <w:tc>
          <w:tcPr>
            <w:tcW w:w="1181" w:type="dxa"/>
            <w:tcBorders>
              <w:top w:val="single" w:sz="4" w:space="0" w:color="808080"/>
              <w:left w:val="single" w:sz="4" w:space="0" w:color="808080"/>
              <w:bottom w:val="single" w:sz="4" w:space="0" w:color="808080"/>
              <w:right w:val="single" w:sz="4" w:space="0" w:color="808080"/>
            </w:tcBorders>
          </w:tcPr>
          <w:p w:rsidR="009F7AF4" w:rsidRPr="001A373A" w:rsidRDefault="009F7AF4" w:rsidP="007717AB">
            <w:pPr>
              <w:rPr>
                <w:i/>
                <w:color w:val="00B050"/>
                <w:szCs w:val="20"/>
              </w:rPr>
            </w:pPr>
            <w:r w:rsidRPr="001A373A">
              <w:t>Yes</w:t>
            </w:r>
          </w:p>
        </w:tc>
      </w:tr>
      <w:tr w:rsidR="009F7AF4" w:rsidRPr="00840B98" w:rsidTr="001A3C3F">
        <w:trPr>
          <w:cantSplit/>
        </w:trPr>
        <w:tc>
          <w:tcPr>
            <w:tcW w:w="2349" w:type="dxa"/>
            <w:tcBorders>
              <w:top w:val="single" w:sz="4" w:space="0" w:color="808080"/>
              <w:left w:val="single" w:sz="4" w:space="0" w:color="808080"/>
              <w:bottom w:val="single" w:sz="4" w:space="0" w:color="808080"/>
              <w:right w:val="single" w:sz="4" w:space="0" w:color="808080"/>
            </w:tcBorders>
          </w:tcPr>
          <w:p w:rsidR="009F7AF4" w:rsidRPr="0020523B" w:rsidRDefault="001A3C3F" w:rsidP="007717AB">
            <w:pPr>
              <w:rPr>
                <w:i/>
                <w:color w:val="0000FF"/>
                <w:szCs w:val="20"/>
              </w:rPr>
            </w:pPr>
            <w:r w:rsidRPr="001A3C3F">
              <w:rPr>
                <w:iCs/>
                <w:color w:val="000000"/>
                <w:szCs w:val="20"/>
              </w:rPr>
              <w:t>TRXBASE.C</w:t>
            </w:r>
          </w:p>
        </w:tc>
        <w:tc>
          <w:tcPr>
            <w:tcW w:w="6072" w:type="dxa"/>
            <w:tcBorders>
              <w:top w:val="single" w:sz="4" w:space="0" w:color="808080"/>
              <w:left w:val="single" w:sz="4" w:space="0" w:color="808080"/>
              <w:bottom w:val="single" w:sz="4" w:space="0" w:color="808080"/>
              <w:right w:val="single" w:sz="4" w:space="0" w:color="808080"/>
            </w:tcBorders>
          </w:tcPr>
          <w:p w:rsidR="009F7AF4" w:rsidRPr="001A373A" w:rsidRDefault="001A3C3F" w:rsidP="007717AB">
            <w:pPr>
              <w:rPr>
                <w:i/>
                <w:color w:val="00B050"/>
                <w:szCs w:val="20"/>
              </w:rPr>
            </w:pPr>
            <w:r w:rsidRPr="001A3C3F">
              <w:rPr>
                <w:rFonts w:cs="Arial"/>
                <w:color w:val="000000" w:themeColor="text1"/>
                <w:szCs w:val="20"/>
              </w:rPr>
              <w:t>Message handling file</w:t>
            </w:r>
          </w:p>
        </w:tc>
        <w:tc>
          <w:tcPr>
            <w:tcW w:w="970" w:type="dxa"/>
            <w:tcBorders>
              <w:top w:val="single" w:sz="4" w:space="0" w:color="808080"/>
              <w:left w:val="single" w:sz="4" w:space="0" w:color="808080"/>
              <w:bottom w:val="single" w:sz="4" w:space="0" w:color="808080"/>
              <w:right w:val="single" w:sz="4" w:space="0" w:color="808080"/>
            </w:tcBorders>
          </w:tcPr>
          <w:p w:rsidR="009F7AF4" w:rsidRPr="001A373A" w:rsidRDefault="001A3C3F" w:rsidP="007717AB">
            <w:r w:rsidRPr="001A373A">
              <w:t>Yes</w:t>
            </w:r>
          </w:p>
        </w:tc>
        <w:tc>
          <w:tcPr>
            <w:tcW w:w="1181" w:type="dxa"/>
            <w:tcBorders>
              <w:top w:val="single" w:sz="4" w:space="0" w:color="808080"/>
              <w:left w:val="single" w:sz="4" w:space="0" w:color="808080"/>
              <w:bottom w:val="single" w:sz="4" w:space="0" w:color="808080"/>
              <w:right w:val="single" w:sz="4" w:space="0" w:color="808080"/>
            </w:tcBorders>
          </w:tcPr>
          <w:p w:rsidR="009F7AF4" w:rsidRPr="00491F54" w:rsidRDefault="001A3C3F" w:rsidP="007717AB">
            <w:pPr>
              <w:rPr>
                <w:szCs w:val="20"/>
              </w:rPr>
            </w:pPr>
            <w:r>
              <w:rPr>
                <w:szCs w:val="20"/>
              </w:rPr>
              <w:t>No</w:t>
            </w:r>
          </w:p>
        </w:tc>
      </w:tr>
    </w:tbl>
    <w:p w:rsidR="00961939" w:rsidRDefault="00961939" w:rsidP="0055537A">
      <w:pPr>
        <w:pStyle w:val="ISL3Hdr"/>
        <w:numPr>
          <w:ilvl w:val="0"/>
          <w:numId w:val="0"/>
        </w:numPr>
        <w:ind w:left="709"/>
        <w:rPr>
          <w:b/>
          <w:i/>
          <w:color w:val="auto"/>
          <w:szCs w:val="24"/>
        </w:rPr>
      </w:pPr>
      <w:bookmarkStart w:id="74" w:name="_Toc3117039"/>
      <w:bookmarkStart w:id="75" w:name="_Toc3701957"/>
      <w:bookmarkStart w:id="76" w:name="_Toc225062329"/>
      <w:bookmarkStart w:id="77" w:name="_Toc225062392"/>
      <w:bookmarkStart w:id="78" w:name="_Toc225062539"/>
    </w:p>
    <w:p w:rsidR="0055537A" w:rsidRDefault="00961939" w:rsidP="00961939">
      <w:pPr>
        <w:pStyle w:val="ISL3Hdr"/>
        <w:numPr>
          <w:ilvl w:val="0"/>
          <w:numId w:val="0"/>
        </w:numPr>
        <w:rPr>
          <w:b/>
          <w:color w:val="auto"/>
          <w:szCs w:val="24"/>
        </w:rPr>
      </w:pPr>
      <w:r>
        <w:rPr>
          <w:b/>
          <w:color w:val="auto"/>
          <w:szCs w:val="24"/>
        </w:rPr>
        <w:t>SVN</w:t>
      </w:r>
      <w:r w:rsidRPr="00961939">
        <w:rPr>
          <w:b/>
          <w:color w:val="auto"/>
          <w:szCs w:val="24"/>
        </w:rPr>
        <w:t xml:space="preserve"> </w:t>
      </w:r>
      <w:r>
        <w:rPr>
          <w:b/>
          <w:color w:val="auto"/>
          <w:szCs w:val="24"/>
        </w:rPr>
        <w:t>Details:</w:t>
      </w:r>
    </w:p>
    <w:tbl>
      <w:tblPr>
        <w:tblW w:w="1057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2349"/>
        <w:gridCol w:w="6072"/>
        <w:gridCol w:w="970"/>
        <w:gridCol w:w="1181"/>
      </w:tblGrid>
      <w:tr w:rsidR="00961939" w:rsidRPr="0032715B" w:rsidTr="002F368D">
        <w:trPr>
          <w:cantSplit/>
          <w:tblHeader/>
        </w:trPr>
        <w:tc>
          <w:tcPr>
            <w:tcW w:w="2349" w:type="dxa"/>
            <w:tcBorders>
              <w:top w:val="single" w:sz="4" w:space="0" w:color="969491"/>
              <w:left w:val="single" w:sz="4" w:space="0" w:color="969491"/>
              <w:bottom w:val="single" w:sz="4" w:space="0" w:color="808080"/>
              <w:right w:val="single" w:sz="4" w:space="0" w:color="969491"/>
            </w:tcBorders>
            <w:shd w:val="clear" w:color="auto" w:fill="CCFFFF"/>
          </w:tcPr>
          <w:p w:rsidR="00961939" w:rsidRDefault="00961939" w:rsidP="002F368D">
            <w:pPr>
              <w:pStyle w:val="ISTable"/>
              <w:rPr>
                <w:b/>
                <w:bCs/>
              </w:rPr>
            </w:pPr>
            <w:r>
              <w:rPr>
                <w:b/>
                <w:bCs/>
              </w:rPr>
              <w:t>Name</w:t>
            </w:r>
          </w:p>
        </w:tc>
        <w:tc>
          <w:tcPr>
            <w:tcW w:w="6072" w:type="dxa"/>
            <w:tcBorders>
              <w:top w:val="single" w:sz="4" w:space="0" w:color="969491"/>
              <w:left w:val="single" w:sz="4" w:space="0" w:color="969491"/>
              <w:bottom w:val="single" w:sz="4" w:space="0" w:color="808080"/>
              <w:right w:val="single" w:sz="4" w:space="0" w:color="969491"/>
            </w:tcBorders>
            <w:shd w:val="clear" w:color="auto" w:fill="CCFFFF"/>
          </w:tcPr>
          <w:p w:rsidR="00961939" w:rsidRDefault="00961939" w:rsidP="002F368D">
            <w:pPr>
              <w:pStyle w:val="ISTable"/>
              <w:rPr>
                <w:b/>
                <w:bCs/>
              </w:rPr>
            </w:pPr>
            <w:r>
              <w:rPr>
                <w:b/>
                <w:bCs/>
              </w:rPr>
              <w:t>Description/Summary of Change</w:t>
            </w:r>
          </w:p>
          <w:p w:rsidR="00961939" w:rsidRDefault="00961939" w:rsidP="002F368D">
            <w:pPr>
              <w:pStyle w:val="ISTable"/>
              <w:rPr>
                <w:b/>
                <w:bCs/>
              </w:rPr>
            </w:pPr>
          </w:p>
        </w:tc>
        <w:tc>
          <w:tcPr>
            <w:tcW w:w="970" w:type="dxa"/>
            <w:tcBorders>
              <w:top w:val="single" w:sz="4" w:space="0" w:color="969491"/>
              <w:left w:val="single" w:sz="4" w:space="0" w:color="969491"/>
              <w:bottom w:val="single" w:sz="4" w:space="0" w:color="808080"/>
              <w:right w:val="single" w:sz="4" w:space="0" w:color="969491"/>
            </w:tcBorders>
            <w:shd w:val="clear" w:color="auto" w:fill="CCFFFF"/>
          </w:tcPr>
          <w:p w:rsidR="00961939" w:rsidRDefault="00961939" w:rsidP="002F368D">
            <w:pPr>
              <w:pStyle w:val="ISTable"/>
              <w:rPr>
                <w:b/>
                <w:bCs/>
              </w:rPr>
            </w:pPr>
            <w:r>
              <w:rPr>
                <w:b/>
                <w:bCs/>
              </w:rPr>
              <w:t>Archived</w:t>
            </w:r>
          </w:p>
        </w:tc>
        <w:tc>
          <w:tcPr>
            <w:tcW w:w="1181" w:type="dxa"/>
            <w:tcBorders>
              <w:top w:val="single" w:sz="4" w:space="0" w:color="969491"/>
              <w:left w:val="single" w:sz="4" w:space="0" w:color="969491"/>
              <w:bottom w:val="single" w:sz="4" w:space="0" w:color="808080"/>
              <w:right w:val="single" w:sz="4" w:space="0" w:color="969491"/>
            </w:tcBorders>
            <w:shd w:val="clear" w:color="auto" w:fill="CCFFFF"/>
          </w:tcPr>
          <w:p w:rsidR="00961939" w:rsidRDefault="00961939" w:rsidP="002F368D">
            <w:pPr>
              <w:pStyle w:val="ISTable"/>
              <w:rPr>
                <w:b/>
                <w:bCs/>
              </w:rPr>
            </w:pPr>
            <w:r>
              <w:rPr>
                <w:b/>
                <w:bCs/>
              </w:rPr>
              <w:t>Handover</w:t>
            </w:r>
          </w:p>
          <w:p w:rsidR="00961939" w:rsidRDefault="00961939" w:rsidP="002F368D">
            <w:pPr>
              <w:pStyle w:val="ISTable"/>
              <w:rPr>
                <w:b/>
                <w:bCs/>
              </w:rPr>
            </w:pPr>
            <w:r>
              <w:rPr>
                <w:b/>
                <w:bCs/>
              </w:rPr>
              <w:t>Deployable</w:t>
            </w:r>
          </w:p>
        </w:tc>
      </w:tr>
      <w:tr w:rsidR="00961939" w:rsidRPr="00840B98" w:rsidTr="002F368D">
        <w:trPr>
          <w:cantSplit/>
        </w:trPr>
        <w:tc>
          <w:tcPr>
            <w:tcW w:w="2349" w:type="dxa"/>
            <w:tcBorders>
              <w:top w:val="single" w:sz="4" w:space="0" w:color="808080"/>
              <w:left w:val="single" w:sz="4" w:space="0" w:color="808080"/>
              <w:bottom w:val="single" w:sz="4" w:space="0" w:color="808080"/>
              <w:right w:val="single" w:sz="4" w:space="0" w:color="808080"/>
            </w:tcBorders>
          </w:tcPr>
          <w:p w:rsidR="00961939" w:rsidRDefault="00961939" w:rsidP="002F368D">
            <w:pPr>
              <w:rPr>
                <w:color w:val="000000" w:themeColor="text1"/>
                <w:szCs w:val="20"/>
              </w:rPr>
            </w:pPr>
            <w:r w:rsidRPr="007E313B">
              <w:rPr>
                <w:color w:val="000000" w:themeColor="text1"/>
                <w:szCs w:val="20"/>
              </w:rPr>
              <w:t>SocketConnectionMgr.vb</w:t>
            </w:r>
          </w:p>
        </w:tc>
        <w:tc>
          <w:tcPr>
            <w:tcW w:w="6072" w:type="dxa"/>
            <w:tcBorders>
              <w:top w:val="single" w:sz="4" w:space="0" w:color="808080"/>
              <w:left w:val="single" w:sz="4" w:space="0" w:color="808080"/>
              <w:bottom w:val="single" w:sz="4" w:space="0" w:color="808080"/>
              <w:right w:val="single" w:sz="4" w:space="0" w:color="808080"/>
            </w:tcBorders>
          </w:tcPr>
          <w:p w:rsidR="00961939" w:rsidRDefault="00961939" w:rsidP="002F368D">
            <w:pPr>
              <w:rPr>
                <w:color w:val="000000" w:themeColor="text1"/>
                <w:szCs w:val="20"/>
              </w:rPr>
            </w:pPr>
            <w:r>
              <w:rPr>
                <w:color w:val="000000" w:themeColor="text1"/>
                <w:szCs w:val="20"/>
              </w:rPr>
              <w:t>Socket connection class file for HHT</w:t>
            </w:r>
          </w:p>
        </w:tc>
        <w:tc>
          <w:tcPr>
            <w:tcW w:w="970" w:type="dxa"/>
            <w:tcBorders>
              <w:top w:val="single" w:sz="4" w:space="0" w:color="808080"/>
              <w:left w:val="single" w:sz="4" w:space="0" w:color="808080"/>
              <w:bottom w:val="single" w:sz="4" w:space="0" w:color="808080"/>
              <w:right w:val="single" w:sz="4" w:space="0" w:color="808080"/>
            </w:tcBorders>
          </w:tcPr>
          <w:p w:rsidR="00961939" w:rsidRPr="001A373A" w:rsidRDefault="00961939" w:rsidP="002F368D">
            <w:r w:rsidRPr="001A373A">
              <w:t>Yes</w:t>
            </w:r>
          </w:p>
        </w:tc>
        <w:tc>
          <w:tcPr>
            <w:tcW w:w="1181" w:type="dxa"/>
            <w:tcBorders>
              <w:top w:val="single" w:sz="4" w:space="0" w:color="808080"/>
              <w:left w:val="single" w:sz="4" w:space="0" w:color="808080"/>
              <w:bottom w:val="single" w:sz="4" w:space="0" w:color="808080"/>
              <w:right w:val="single" w:sz="4" w:space="0" w:color="808080"/>
            </w:tcBorders>
          </w:tcPr>
          <w:p w:rsidR="00961939" w:rsidRPr="00491F54" w:rsidRDefault="00961939" w:rsidP="002F368D">
            <w:pPr>
              <w:rPr>
                <w:szCs w:val="20"/>
              </w:rPr>
            </w:pPr>
            <w:r>
              <w:rPr>
                <w:szCs w:val="20"/>
              </w:rPr>
              <w:t>No</w:t>
            </w:r>
          </w:p>
        </w:tc>
      </w:tr>
      <w:tr w:rsidR="00961939" w:rsidRPr="00840B98" w:rsidTr="002F368D">
        <w:trPr>
          <w:cantSplit/>
        </w:trPr>
        <w:tc>
          <w:tcPr>
            <w:tcW w:w="2349" w:type="dxa"/>
            <w:tcBorders>
              <w:top w:val="single" w:sz="4" w:space="0" w:color="808080"/>
              <w:left w:val="single" w:sz="4" w:space="0" w:color="808080"/>
              <w:bottom w:val="single" w:sz="4" w:space="0" w:color="808080"/>
              <w:right w:val="single" w:sz="4" w:space="0" w:color="808080"/>
            </w:tcBorders>
          </w:tcPr>
          <w:p w:rsidR="00961939" w:rsidRPr="007E313B" w:rsidRDefault="00961939" w:rsidP="002F368D">
            <w:pPr>
              <w:rPr>
                <w:color w:val="000000" w:themeColor="text1"/>
                <w:szCs w:val="20"/>
              </w:rPr>
            </w:pPr>
            <w:r w:rsidRPr="00937C6E">
              <w:rPr>
                <w:color w:val="000000" w:themeColor="text1"/>
                <w:szCs w:val="20"/>
              </w:rPr>
              <w:t>AppContainer.vb</w:t>
            </w:r>
          </w:p>
        </w:tc>
        <w:tc>
          <w:tcPr>
            <w:tcW w:w="6072" w:type="dxa"/>
            <w:tcBorders>
              <w:top w:val="single" w:sz="4" w:space="0" w:color="808080"/>
              <w:left w:val="single" w:sz="4" w:space="0" w:color="808080"/>
              <w:bottom w:val="single" w:sz="4" w:space="0" w:color="808080"/>
              <w:right w:val="single" w:sz="4" w:space="0" w:color="808080"/>
            </w:tcBorders>
          </w:tcPr>
          <w:p w:rsidR="00961939" w:rsidRDefault="00961939" w:rsidP="002F368D">
            <w:pPr>
              <w:rPr>
                <w:color w:val="000000" w:themeColor="text1"/>
                <w:szCs w:val="20"/>
              </w:rPr>
            </w:pPr>
            <w:r>
              <w:rPr>
                <w:color w:val="000000" w:themeColor="text1"/>
                <w:szCs w:val="20"/>
              </w:rPr>
              <w:t>Main Application container class</w:t>
            </w:r>
          </w:p>
        </w:tc>
        <w:tc>
          <w:tcPr>
            <w:tcW w:w="970" w:type="dxa"/>
            <w:tcBorders>
              <w:top w:val="single" w:sz="4" w:space="0" w:color="808080"/>
              <w:left w:val="single" w:sz="4" w:space="0" w:color="808080"/>
              <w:bottom w:val="single" w:sz="4" w:space="0" w:color="808080"/>
              <w:right w:val="single" w:sz="4" w:space="0" w:color="808080"/>
            </w:tcBorders>
          </w:tcPr>
          <w:p w:rsidR="00961939" w:rsidRPr="001A373A" w:rsidRDefault="00961939" w:rsidP="002F368D">
            <w:r w:rsidRPr="001A373A">
              <w:t>Yes</w:t>
            </w:r>
          </w:p>
        </w:tc>
        <w:tc>
          <w:tcPr>
            <w:tcW w:w="1181" w:type="dxa"/>
            <w:tcBorders>
              <w:top w:val="single" w:sz="4" w:space="0" w:color="808080"/>
              <w:left w:val="single" w:sz="4" w:space="0" w:color="808080"/>
              <w:bottom w:val="single" w:sz="4" w:space="0" w:color="808080"/>
              <w:right w:val="single" w:sz="4" w:space="0" w:color="808080"/>
            </w:tcBorders>
          </w:tcPr>
          <w:p w:rsidR="00961939" w:rsidRDefault="00961939" w:rsidP="002F368D">
            <w:pPr>
              <w:rPr>
                <w:szCs w:val="20"/>
              </w:rPr>
            </w:pPr>
            <w:r>
              <w:rPr>
                <w:szCs w:val="20"/>
              </w:rPr>
              <w:t>No</w:t>
            </w:r>
          </w:p>
        </w:tc>
      </w:tr>
      <w:tr w:rsidR="00961939" w:rsidRPr="00840B98" w:rsidTr="002F368D">
        <w:trPr>
          <w:cantSplit/>
        </w:trPr>
        <w:tc>
          <w:tcPr>
            <w:tcW w:w="2349" w:type="dxa"/>
            <w:tcBorders>
              <w:top w:val="single" w:sz="4" w:space="0" w:color="808080"/>
              <w:left w:val="single" w:sz="4" w:space="0" w:color="808080"/>
              <w:bottom w:val="single" w:sz="4" w:space="0" w:color="808080"/>
              <w:right w:val="single" w:sz="4" w:space="0" w:color="808080"/>
            </w:tcBorders>
          </w:tcPr>
          <w:p w:rsidR="00961939" w:rsidRPr="007E313B" w:rsidRDefault="00961939" w:rsidP="002F368D">
            <w:pPr>
              <w:rPr>
                <w:color w:val="000000" w:themeColor="text1"/>
                <w:szCs w:val="20"/>
              </w:rPr>
            </w:pPr>
            <w:r>
              <w:rPr>
                <w:color w:val="000000" w:themeColor="text1"/>
                <w:szCs w:val="20"/>
              </w:rPr>
              <w:t>McDowloader.EXE</w:t>
            </w:r>
          </w:p>
        </w:tc>
        <w:tc>
          <w:tcPr>
            <w:tcW w:w="6072" w:type="dxa"/>
            <w:tcBorders>
              <w:top w:val="single" w:sz="4" w:space="0" w:color="808080"/>
              <w:left w:val="single" w:sz="4" w:space="0" w:color="808080"/>
              <w:bottom w:val="single" w:sz="4" w:space="0" w:color="808080"/>
              <w:right w:val="single" w:sz="4" w:space="0" w:color="808080"/>
            </w:tcBorders>
          </w:tcPr>
          <w:p w:rsidR="00961939" w:rsidRDefault="00961939" w:rsidP="002F368D">
            <w:pPr>
              <w:rPr>
                <w:color w:val="000000" w:themeColor="text1"/>
                <w:szCs w:val="20"/>
              </w:rPr>
            </w:pPr>
            <w:r>
              <w:rPr>
                <w:color w:val="000000" w:themeColor="text1"/>
                <w:szCs w:val="20"/>
              </w:rPr>
              <w:t xml:space="preserve">McDowloader application exe file </w:t>
            </w:r>
          </w:p>
        </w:tc>
        <w:tc>
          <w:tcPr>
            <w:tcW w:w="970" w:type="dxa"/>
            <w:tcBorders>
              <w:top w:val="single" w:sz="4" w:space="0" w:color="808080"/>
              <w:left w:val="single" w:sz="4" w:space="0" w:color="808080"/>
              <w:bottom w:val="single" w:sz="4" w:space="0" w:color="808080"/>
              <w:right w:val="single" w:sz="4" w:space="0" w:color="808080"/>
            </w:tcBorders>
          </w:tcPr>
          <w:p w:rsidR="00961939" w:rsidRPr="001A373A" w:rsidRDefault="00961939" w:rsidP="002F368D">
            <w:r w:rsidRPr="001A373A">
              <w:t>Yes</w:t>
            </w:r>
          </w:p>
        </w:tc>
        <w:tc>
          <w:tcPr>
            <w:tcW w:w="1181" w:type="dxa"/>
            <w:tcBorders>
              <w:top w:val="single" w:sz="4" w:space="0" w:color="808080"/>
              <w:left w:val="single" w:sz="4" w:space="0" w:color="808080"/>
              <w:bottom w:val="single" w:sz="4" w:space="0" w:color="808080"/>
              <w:right w:val="single" w:sz="4" w:space="0" w:color="808080"/>
            </w:tcBorders>
          </w:tcPr>
          <w:p w:rsidR="00961939" w:rsidRPr="00491F54" w:rsidRDefault="00961939" w:rsidP="002F368D">
            <w:pPr>
              <w:rPr>
                <w:szCs w:val="20"/>
              </w:rPr>
            </w:pPr>
            <w:r w:rsidRPr="001A373A">
              <w:t>Yes</w:t>
            </w:r>
          </w:p>
        </w:tc>
      </w:tr>
    </w:tbl>
    <w:p w:rsidR="00961939" w:rsidRPr="00961939" w:rsidRDefault="00961939" w:rsidP="00961939">
      <w:pPr>
        <w:pStyle w:val="ISL1Text"/>
        <w:rPr>
          <w:lang w:eastAsia="en-US"/>
        </w:rPr>
      </w:pPr>
    </w:p>
    <w:p w:rsidR="0055537A" w:rsidRPr="00EF540E" w:rsidRDefault="0055537A" w:rsidP="0055537A">
      <w:pPr>
        <w:pStyle w:val="ISL3Hdr"/>
      </w:pPr>
      <w:r w:rsidRPr="00EF540E">
        <w:t>QA/Support Files Updated - Checklist</w:t>
      </w:r>
    </w:p>
    <w:tbl>
      <w:tblPr>
        <w:tblW w:w="1054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28" w:type="dxa"/>
          <w:left w:w="57" w:type="dxa"/>
          <w:bottom w:w="28" w:type="dxa"/>
          <w:right w:w="57" w:type="dxa"/>
        </w:tblCellMar>
        <w:tblLook w:val="01E0" w:firstRow="1" w:lastRow="1" w:firstColumn="1" w:lastColumn="1" w:noHBand="0" w:noVBand="0"/>
      </w:tblPr>
      <w:tblGrid>
        <w:gridCol w:w="4860"/>
        <w:gridCol w:w="3780"/>
        <w:gridCol w:w="1907"/>
      </w:tblGrid>
      <w:tr w:rsidR="0055537A" w:rsidRPr="00EF540E" w:rsidTr="007717AB">
        <w:trPr>
          <w:cantSplit/>
          <w:tblHeader/>
        </w:trPr>
        <w:tc>
          <w:tcPr>
            <w:tcW w:w="4860" w:type="dxa"/>
            <w:tcBorders>
              <w:top w:val="single" w:sz="4" w:space="0" w:color="969491"/>
              <w:left w:val="single" w:sz="4" w:space="0" w:color="969491"/>
              <w:bottom w:val="single" w:sz="4" w:space="0" w:color="808080"/>
              <w:right w:val="single" w:sz="4" w:space="0" w:color="969491"/>
            </w:tcBorders>
            <w:shd w:val="clear" w:color="auto" w:fill="CCFFFF"/>
          </w:tcPr>
          <w:p w:rsidR="0055537A" w:rsidRPr="00EF540E" w:rsidRDefault="0055537A" w:rsidP="007717AB">
            <w:pPr>
              <w:pStyle w:val="ISTable"/>
              <w:spacing w:before="0" w:after="0"/>
              <w:rPr>
                <w:b/>
                <w:bCs/>
              </w:rPr>
            </w:pPr>
            <w:r w:rsidRPr="00EF540E">
              <w:rPr>
                <w:b/>
                <w:bCs/>
              </w:rPr>
              <w:t>Description</w:t>
            </w:r>
          </w:p>
        </w:tc>
        <w:tc>
          <w:tcPr>
            <w:tcW w:w="3780" w:type="dxa"/>
            <w:tcBorders>
              <w:top w:val="single" w:sz="4" w:space="0" w:color="969491"/>
              <w:left w:val="single" w:sz="4" w:space="0" w:color="969491"/>
              <w:bottom w:val="single" w:sz="4" w:space="0" w:color="808080"/>
              <w:right w:val="single" w:sz="4" w:space="0" w:color="969491"/>
            </w:tcBorders>
            <w:shd w:val="clear" w:color="auto" w:fill="CCFFFF"/>
          </w:tcPr>
          <w:p w:rsidR="0055537A" w:rsidRPr="00EF540E" w:rsidRDefault="0055537A" w:rsidP="007717AB">
            <w:pPr>
              <w:pStyle w:val="ISTable"/>
              <w:spacing w:before="0" w:after="0"/>
              <w:rPr>
                <w:b/>
                <w:bCs/>
              </w:rPr>
            </w:pPr>
            <w:r w:rsidRPr="00EF540E">
              <w:rPr>
                <w:b/>
                <w:bCs/>
              </w:rPr>
              <w:t>Name</w:t>
            </w:r>
          </w:p>
        </w:tc>
        <w:tc>
          <w:tcPr>
            <w:tcW w:w="1907" w:type="dxa"/>
            <w:tcBorders>
              <w:top w:val="single" w:sz="4" w:space="0" w:color="969491"/>
              <w:left w:val="single" w:sz="4" w:space="0" w:color="969491"/>
              <w:bottom w:val="single" w:sz="4" w:space="0" w:color="808080"/>
              <w:right w:val="single" w:sz="4" w:space="0" w:color="969491"/>
            </w:tcBorders>
            <w:shd w:val="clear" w:color="auto" w:fill="CCFFFF"/>
          </w:tcPr>
          <w:p w:rsidR="0055537A" w:rsidRPr="00EF540E" w:rsidRDefault="0055537A" w:rsidP="007717AB">
            <w:pPr>
              <w:pStyle w:val="ISTable"/>
              <w:spacing w:before="0" w:after="0"/>
              <w:rPr>
                <w:b/>
                <w:bCs/>
              </w:rPr>
            </w:pPr>
            <w:r w:rsidRPr="00EF540E">
              <w:rPr>
                <w:b/>
                <w:bCs/>
              </w:rPr>
              <w:t>Updated</w:t>
            </w:r>
          </w:p>
        </w:tc>
      </w:tr>
      <w:tr w:rsidR="0055537A" w:rsidRPr="00EF540E" w:rsidTr="007717AB">
        <w:trPr>
          <w:cantSplit/>
        </w:trPr>
        <w:tc>
          <w:tcPr>
            <w:tcW w:w="486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b/>
                <w:lang w:eastAsia="en-GB"/>
              </w:rPr>
            </w:pPr>
            <w:r w:rsidRPr="00491F54">
              <w:rPr>
                <w:b/>
                <w:lang w:eastAsia="en-GB"/>
              </w:rPr>
              <w:t xml:space="preserve">Report file numbers used in error reporting </w:t>
            </w:r>
          </w:p>
        </w:tc>
        <w:tc>
          <w:tcPr>
            <w:tcW w:w="378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lang w:eastAsia="en-GB"/>
              </w:rPr>
            </w:pPr>
            <w:r w:rsidRPr="00491F54">
              <w:rPr>
                <w:lang w:eastAsia="en-GB"/>
              </w:rPr>
              <w:t>REPORT.TXT &amp; REPORT.NUM</w:t>
            </w:r>
          </w:p>
        </w:tc>
        <w:tc>
          <w:tcPr>
            <w:tcW w:w="1907"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rFonts w:cs="Arial"/>
                <w:lang w:eastAsia="en-GB"/>
              </w:rPr>
            </w:pPr>
            <w:r w:rsidRPr="00491F54">
              <w:rPr>
                <w:szCs w:val="20"/>
                <w:lang w:eastAsia="en-GB"/>
              </w:rPr>
              <w:sym w:font="Wingdings" w:char="F071"/>
            </w:r>
            <w:r w:rsidRPr="00491F54">
              <w:rPr>
                <w:lang w:eastAsia="en-GB"/>
              </w:rPr>
              <w:t xml:space="preserve">Yes </w:t>
            </w:r>
            <w:r w:rsidRPr="00491F54">
              <w:rPr>
                <w:szCs w:val="20"/>
                <w:lang w:eastAsia="en-GB"/>
              </w:rPr>
              <w:sym w:font="Wingdings" w:char="F0FE"/>
            </w:r>
            <w:r w:rsidRPr="00491F54">
              <w:rPr>
                <w:bCs/>
                <w:lang w:eastAsia="en-GB"/>
              </w:rPr>
              <w:t>No</w:t>
            </w:r>
          </w:p>
        </w:tc>
      </w:tr>
      <w:tr w:rsidR="0055537A" w:rsidRPr="00EF540E" w:rsidTr="007717AB">
        <w:trPr>
          <w:cantSplit/>
        </w:trPr>
        <w:tc>
          <w:tcPr>
            <w:tcW w:w="486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b/>
                <w:lang w:eastAsia="en-GB"/>
              </w:rPr>
            </w:pPr>
            <w:r w:rsidRPr="00491F54">
              <w:rPr>
                <w:b/>
                <w:lang w:eastAsia="en-GB"/>
              </w:rPr>
              <w:t>List of Pipe usage</w:t>
            </w:r>
          </w:p>
        </w:tc>
        <w:tc>
          <w:tcPr>
            <w:tcW w:w="378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lang w:eastAsia="en-GB"/>
              </w:rPr>
            </w:pPr>
            <w:r w:rsidRPr="00491F54">
              <w:rPr>
                <w:lang w:eastAsia="en-GB"/>
              </w:rPr>
              <w:t>PIPES.TXT</w:t>
            </w:r>
          </w:p>
        </w:tc>
        <w:tc>
          <w:tcPr>
            <w:tcW w:w="1907"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rFonts w:cs="Arial"/>
                <w:lang w:eastAsia="en-GB"/>
              </w:rPr>
            </w:pPr>
            <w:r w:rsidRPr="00491F54">
              <w:rPr>
                <w:szCs w:val="20"/>
                <w:lang w:eastAsia="en-GB"/>
              </w:rPr>
              <w:sym w:font="Wingdings" w:char="F071"/>
            </w:r>
            <w:r w:rsidRPr="00491F54">
              <w:rPr>
                <w:lang w:eastAsia="en-GB"/>
              </w:rPr>
              <w:t xml:space="preserve">Yes </w:t>
            </w:r>
            <w:r w:rsidRPr="00491F54">
              <w:rPr>
                <w:szCs w:val="20"/>
                <w:lang w:eastAsia="en-GB"/>
              </w:rPr>
              <w:sym w:font="Wingdings" w:char="F0FE"/>
            </w:r>
            <w:r w:rsidRPr="00491F54">
              <w:rPr>
                <w:bCs/>
                <w:lang w:eastAsia="en-GB"/>
              </w:rPr>
              <w:t>No</w:t>
            </w:r>
          </w:p>
        </w:tc>
      </w:tr>
      <w:tr w:rsidR="0055537A" w:rsidRPr="00EF540E" w:rsidTr="007717AB">
        <w:trPr>
          <w:cantSplit/>
        </w:trPr>
        <w:tc>
          <w:tcPr>
            <w:tcW w:w="486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b/>
                <w:lang w:eastAsia="en-GB"/>
              </w:rPr>
            </w:pPr>
            <w:r w:rsidRPr="00491F54">
              <w:rPr>
                <w:b/>
                <w:lang w:eastAsia="en-GB"/>
              </w:rPr>
              <w:t>Event numbers used in error reporting</w:t>
            </w:r>
          </w:p>
        </w:tc>
        <w:tc>
          <w:tcPr>
            <w:tcW w:w="378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lang w:eastAsia="en-GB"/>
              </w:rPr>
            </w:pPr>
            <w:r w:rsidRPr="00491F54">
              <w:rPr>
                <w:lang w:eastAsia="en-GB"/>
              </w:rPr>
              <w:t>EVENT.TXT</w:t>
            </w:r>
          </w:p>
        </w:tc>
        <w:tc>
          <w:tcPr>
            <w:tcW w:w="1907"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rFonts w:cs="Arial"/>
                <w:lang w:eastAsia="en-GB"/>
              </w:rPr>
            </w:pPr>
            <w:r w:rsidRPr="00491F54">
              <w:rPr>
                <w:szCs w:val="20"/>
                <w:lang w:eastAsia="en-GB"/>
              </w:rPr>
              <w:sym w:font="Wingdings" w:char="F071"/>
            </w:r>
            <w:r w:rsidRPr="00491F54">
              <w:rPr>
                <w:lang w:eastAsia="en-GB"/>
              </w:rPr>
              <w:t xml:space="preserve">Yes </w:t>
            </w:r>
            <w:r w:rsidRPr="00491F54">
              <w:rPr>
                <w:szCs w:val="20"/>
                <w:lang w:eastAsia="en-GB"/>
              </w:rPr>
              <w:sym w:font="Wingdings" w:char="F0FE"/>
            </w:r>
            <w:r w:rsidRPr="00491F54">
              <w:rPr>
                <w:bCs/>
                <w:lang w:eastAsia="en-GB"/>
              </w:rPr>
              <w:t>No</w:t>
            </w:r>
          </w:p>
        </w:tc>
      </w:tr>
      <w:tr w:rsidR="0055537A" w:rsidRPr="00EF540E" w:rsidTr="007717AB">
        <w:trPr>
          <w:cantSplit/>
        </w:trPr>
        <w:tc>
          <w:tcPr>
            <w:tcW w:w="486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b/>
                <w:lang w:eastAsia="en-GB"/>
              </w:rPr>
            </w:pPr>
            <w:r w:rsidRPr="00491F54">
              <w:rPr>
                <w:b/>
                <w:lang w:eastAsia="en-GB"/>
              </w:rPr>
              <w:t>List of Programs and description</w:t>
            </w:r>
          </w:p>
        </w:tc>
        <w:tc>
          <w:tcPr>
            <w:tcW w:w="3780"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lang w:eastAsia="en-GB"/>
              </w:rPr>
            </w:pPr>
            <w:r w:rsidRPr="00491F54">
              <w:rPr>
                <w:lang w:eastAsia="en-GB"/>
              </w:rPr>
              <w:t>PROGRAMS.DOC</w:t>
            </w:r>
          </w:p>
        </w:tc>
        <w:tc>
          <w:tcPr>
            <w:tcW w:w="1907" w:type="dxa"/>
            <w:tcBorders>
              <w:top w:val="single" w:sz="4" w:space="0" w:color="808080"/>
              <w:left w:val="single" w:sz="4" w:space="0" w:color="808080"/>
              <w:bottom w:val="single" w:sz="4" w:space="0" w:color="808080"/>
              <w:right w:val="single" w:sz="4" w:space="0" w:color="808080"/>
            </w:tcBorders>
          </w:tcPr>
          <w:p w:rsidR="0055537A" w:rsidRPr="00491F54" w:rsidRDefault="0055537A" w:rsidP="007717AB">
            <w:pPr>
              <w:rPr>
                <w:rFonts w:cs="Arial"/>
                <w:lang w:eastAsia="en-GB"/>
              </w:rPr>
            </w:pPr>
            <w:r w:rsidRPr="00491F54">
              <w:rPr>
                <w:szCs w:val="20"/>
                <w:lang w:eastAsia="en-GB"/>
              </w:rPr>
              <w:sym w:font="Wingdings" w:char="F071"/>
            </w:r>
            <w:r w:rsidRPr="00491F54">
              <w:rPr>
                <w:lang w:eastAsia="en-GB"/>
              </w:rPr>
              <w:t xml:space="preserve">Yes </w:t>
            </w:r>
            <w:r w:rsidRPr="00491F54">
              <w:rPr>
                <w:szCs w:val="20"/>
                <w:lang w:eastAsia="en-GB"/>
              </w:rPr>
              <w:sym w:font="Wingdings" w:char="F0FE"/>
            </w:r>
            <w:r w:rsidRPr="00491F54">
              <w:rPr>
                <w:bCs/>
                <w:lang w:eastAsia="en-GB"/>
              </w:rPr>
              <w:t>No</w:t>
            </w:r>
          </w:p>
        </w:tc>
      </w:tr>
      <w:tr w:rsidR="0055537A" w:rsidRPr="00EF540E" w:rsidTr="004661F3">
        <w:trPr>
          <w:cantSplit/>
          <w:trHeight w:val="169"/>
        </w:trPr>
        <w:tc>
          <w:tcPr>
            <w:tcW w:w="4860" w:type="dxa"/>
            <w:tcBorders>
              <w:top w:val="single" w:sz="4" w:space="0" w:color="808080"/>
              <w:left w:val="single" w:sz="4" w:space="0" w:color="808080"/>
              <w:bottom w:val="single" w:sz="4" w:space="0" w:color="808080"/>
              <w:right w:val="single" w:sz="4" w:space="0" w:color="808080"/>
            </w:tcBorders>
          </w:tcPr>
          <w:p w:rsidR="0055537A" w:rsidRPr="00EF540E" w:rsidRDefault="0055537A" w:rsidP="007717AB">
            <w:pPr>
              <w:pStyle w:val="ISNormal"/>
              <w:rPr>
                <w:b/>
              </w:rPr>
            </w:pPr>
            <w:r>
              <w:rPr>
                <w:b/>
              </w:rPr>
              <w:t>Unit Test Plan</w:t>
            </w:r>
          </w:p>
        </w:tc>
        <w:tc>
          <w:tcPr>
            <w:tcW w:w="3780" w:type="dxa"/>
            <w:tcBorders>
              <w:top w:val="single" w:sz="4" w:space="0" w:color="808080"/>
              <w:left w:val="single" w:sz="4" w:space="0" w:color="808080"/>
              <w:bottom w:val="single" w:sz="4" w:space="0" w:color="808080"/>
              <w:right w:val="single" w:sz="4" w:space="0" w:color="808080"/>
            </w:tcBorders>
          </w:tcPr>
          <w:p w:rsidR="0055537A" w:rsidRPr="00E1022B" w:rsidRDefault="0055537A" w:rsidP="007717AB">
            <w:pPr>
              <w:pStyle w:val="ISNormal"/>
            </w:pPr>
          </w:p>
        </w:tc>
        <w:tc>
          <w:tcPr>
            <w:tcW w:w="1907" w:type="dxa"/>
            <w:tcBorders>
              <w:top w:val="single" w:sz="4" w:space="0" w:color="808080"/>
              <w:left w:val="single" w:sz="4" w:space="0" w:color="808080"/>
              <w:bottom w:val="single" w:sz="4" w:space="0" w:color="808080"/>
              <w:right w:val="single" w:sz="4" w:space="0" w:color="808080"/>
            </w:tcBorders>
          </w:tcPr>
          <w:p w:rsidR="0055537A" w:rsidRPr="00EF540E" w:rsidRDefault="00716263" w:rsidP="007717AB">
            <w:pPr>
              <w:pStyle w:val="ISNormal"/>
            </w:pPr>
            <w:r w:rsidRPr="00491F54">
              <w:rPr>
                <w:szCs w:val="20"/>
              </w:rPr>
              <w:sym w:font="Wingdings" w:char="F071"/>
            </w:r>
            <w:r w:rsidRPr="00491F54">
              <w:t xml:space="preserve">Yes </w:t>
            </w:r>
            <w:r w:rsidRPr="00491F54">
              <w:rPr>
                <w:szCs w:val="20"/>
              </w:rPr>
              <w:sym w:font="Wingdings" w:char="F0FE"/>
            </w:r>
            <w:r w:rsidRPr="00491F54">
              <w:rPr>
                <w:bCs/>
              </w:rPr>
              <w:t>No</w:t>
            </w:r>
          </w:p>
        </w:tc>
      </w:tr>
    </w:tbl>
    <w:p w:rsidR="004D3B7D" w:rsidRDefault="004D3B7D">
      <w:pPr>
        <w:spacing w:after="200" w:line="276" w:lineRule="auto"/>
        <w:rPr>
          <w:color w:val="333399"/>
          <w:sz w:val="24"/>
          <w:szCs w:val="20"/>
        </w:rPr>
      </w:pPr>
      <w:r>
        <w:br w:type="page"/>
      </w:r>
    </w:p>
    <w:p w:rsidR="0055537A" w:rsidRDefault="0055537A" w:rsidP="0055537A">
      <w:pPr>
        <w:pStyle w:val="ISL2Hdr"/>
        <w:tabs>
          <w:tab w:val="clear" w:pos="360"/>
        </w:tabs>
        <w:ind w:left="709" w:hanging="709"/>
      </w:pPr>
      <w:bookmarkStart w:id="79" w:name="_Toc433731762"/>
      <w:r w:rsidRPr="00EF540E">
        <w:lastRenderedPageBreak/>
        <w:t>Detail</w:t>
      </w:r>
      <w:bookmarkEnd w:id="74"/>
      <w:bookmarkEnd w:id="75"/>
      <w:bookmarkEnd w:id="76"/>
      <w:bookmarkEnd w:id="77"/>
      <w:bookmarkEnd w:id="78"/>
      <w:bookmarkEnd w:id="79"/>
    </w:p>
    <w:p w:rsidR="00587AEA" w:rsidRDefault="00DA7227" w:rsidP="0073715F">
      <w:pPr>
        <w:pStyle w:val="ISL2BodyText"/>
        <w:spacing w:line="276" w:lineRule="auto"/>
        <w:ind w:right="709"/>
      </w:pPr>
      <w:r>
        <w:t>The problem fix includes changes to both HHT and Transact application.</w:t>
      </w:r>
    </w:p>
    <w:p w:rsidR="008B261E" w:rsidRDefault="008B261E" w:rsidP="0073715F">
      <w:pPr>
        <w:pStyle w:val="ISL2BodyText"/>
        <w:spacing w:line="276" w:lineRule="auto"/>
        <w:ind w:right="709"/>
      </w:pPr>
    </w:p>
    <w:p w:rsidR="00DA7227" w:rsidRDefault="00DA7227" w:rsidP="00587AEA">
      <w:pPr>
        <w:pStyle w:val="ISL3Hdr"/>
      </w:pPr>
      <w:bookmarkStart w:id="80" w:name="_Ref403744168"/>
      <w:r>
        <w:t>TRANSACT Changes</w:t>
      </w:r>
    </w:p>
    <w:p w:rsidR="00496615" w:rsidRPr="00496615" w:rsidRDefault="00496615" w:rsidP="00FC1CFB">
      <w:pPr>
        <w:pStyle w:val="ISL1Text"/>
        <w:ind w:hanging="709"/>
        <w:rPr>
          <w:lang w:eastAsia="en-US"/>
        </w:rPr>
      </w:pPr>
      <w:r>
        <w:rPr>
          <w:lang w:eastAsia="en-US"/>
        </w:rPr>
        <w:t xml:space="preserve">In transact part we need to change the </w:t>
      </w:r>
      <w:r w:rsidRPr="001A3C3F">
        <w:rPr>
          <w:iCs/>
          <w:color w:val="000000"/>
          <w:szCs w:val="20"/>
        </w:rPr>
        <w:t>TRXBASE.C</w:t>
      </w:r>
      <w:r>
        <w:rPr>
          <w:iCs/>
          <w:color w:val="000000"/>
          <w:szCs w:val="20"/>
        </w:rPr>
        <w:t xml:space="preserve"> file.</w:t>
      </w:r>
    </w:p>
    <w:p w:rsidR="00496615" w:rsidRDefault="00496615" w:rsidP="00496615">
      <w:pPr>
        <w:pStyle w:val="ISL1Text"/>
        <w:ind w:hanging="709"/>
        <w:rPr>
          <w:b/>
          <w:lang w:eastAsia="en-US"/>
        </w:rPr>
      </w:pPr>
    </w:p>
    <w:p w:rsidR="00DA7227" w:rsidRDefault="00496615" w:rsidP="00496615">
      <w:pPr>
        <w:pStyle w:val="ISL1Text"/>
        <w:ind w:hanging="709"/>
        <w:rPr>
          <w:b/>
          <w:lang w:eastAsia="en-US"/>
        </w:rPr>
      </w:pPr>
      <w:r w:rsidRPr="00496615">
        <w:rPr>
          <w:b/>
          <w:iCs/>
          <w:color w:val="000000"/>
          <w:szCs w:val="20"/>
        </w:rPr>
        <w:t>TRXBASE.C</w:t>
      </w:r>
      <w:r w:rsidRPr="00496615">
        <w:rPr>
          <w:b/>
          <w:lang w:eastAsia="en-US"/>
        </w:rPr>
        <w:t xml:space="preserve"> Change</w:t>
      </w:r>
      <w:r>
        <w:rPr>
          <w:b/>
          <w:lang w:eastAsia="en-US"/>
        </w:rPr>
        <w:t>:</w:t>
      </w:r>
    </w:p>
    <w:p w:rsidR="008B261E" w:rsidRDefault="008B261E" w:rsidP="00496615">
      <w:pPr>
        <w:pStyle w:val="ISL1Text"/>
        <w:ind w:hanging="709"/>
        <w:rPr>
          <w:b/>
          <w:lang w:eastAsia="en-US"/>
        </w:rPr>
      </w:pPr>
    </w:p>
    <w:p w:rsidR="008B261E" w:rsidRPr="008B261E" w:rsidRDefault="008B261E" w:rsidP="00E747EA">
      <w:pPr>
        <w:pStyle w:val="ISL1Text"/>
        <w:spacing w:line="276" w:lineRule="auto"/>
        <w:ind w:left="90" w:hanging="709"/>
        <w:jc w:val="both"/>
        <w:rPr>
          <w:lang w:eastAsia="en-US"/>
        </w:rPr>
      </w:pPr>
      <w:r>
        <w:rPr>
          <w:b/>
          <w:lang w:eastAsia="en-US"/>
        </w:rPr>
        <w:t xml:space="preserve">            </w:t>
      </w:r>
      <w:r w:rsidRPr="008B261E">
        <w:rPr>
          <w:lang w:eastAsia="en-US"/>
        </w:rPr>
        <w:t>The SignOn() function in the TRXBASE.C file which is responsible receiving the SOR and generating the corresponding response via SNR, will be modified as part of the solution. The SOR request will contain a dummy User Id (XXX) and password (XXX). As it is a completely automated process so there will not be any user authentication process as considering to other SOR requests. When Transact receives a SOR message with dummy User Id and the Application ID holding the value "006" it will Skip the user authentication process and just build the SNR message with current controller date and time of the controller and will send back to the HHT device in the form of SNR message. All the other fields will be supplied with hardcoded dummy values as these values do not have any significance to this solution and will be ignored.</w:t>
      </w:r>
    </w:p>
    <w:p w:rsidR="00496615" w:rsidRDefault="00496615" w:rsidP="00496615">
      <w:pPr>
        <w:pStyle w:val="ISL1Text"/>
        <w:ind w:hanging="709"/>
        <w:rPr>
          <w:lang w:eastAsia="en-US"/>
        </w:rPr>
      </w:pPr>
    </w:p>
    <w:p w:rsidR="00496615" w:rsidRDefault="00496615" w:rsidP="00E747EA">
      <w:pPr>
        <w:pStyle w:val="ISL1Text"/>
        <w:ind w:left="180" w:hanging="709"/>
        <w:rPr>
          <w:lang w:eastAsia="en-US"/>
        </w:rPr>
      </w:pPr>
      <w:r>
        <w:rPr>
          <w:lang w:eastAsia="en-US"/>
        </w:rPr>
        <w:t xml:space="preserve">           In the SOR function we need to change an IF condition as mentioned below:</w:t>
      </w:r>
    </w:p>
    <w:p w:rsidR="00496615" w:rsidRDefault="00496615" w:rsidP="00496615">
      <w:pPr>
        <w:pStyle w:val="ISL1Text"/>
        <w:ind w:hanging="709"/>
        <w:rPr>
          <w:lang w:eastAsia="en-US"/>
        </w:rPr>
      </w:pPr>
      <w:r>
        <w:rPr>
          <w:lang w:eastAsia="en-US"/>
        </w:rPr>
        <w:t xml:space="preserve">          </w:t>
      </w:r>
    </w:p>
    <w:p w:rsidR="00496615" w:rsidRDefault="00496615" w:rsidP="00E747EA">
      <w:pPr>
        <w:pStyle w:val="ISL1Text"/>
        <w:ind w:left="270" w:hanging="709"/>
        <w:rPr>
          <w:lang w:eastAsia="en-US"/>
        </w:rPr>
      </w:pPr>
      <w:r>
        <w:rPr>
          <w:lang w:eastAsia="en-US"/>
        </w:rPr>
        <w:t xml:space="preserve">          </w:t>
      </w:r>
      <w:r w:rsidRPr="00C1093A">
        <w:rPr>
          <w:b/>
          <w:lang w:eastAsia="en-US"/>
        </w:rPr>
        <w:t>Current Code</w:t>
      </w:r>
      <w:r>
        <w:rPr>
          <w:lang w:eastAsia="en-US"/>
        </w:rPr>
        <w:t>:</w:t>
      </w:r>
    </w:p>
    <w:p w:rsidR="00C1093A" w:rsidRDefault="00C1093A" w:rsidP="00496615">
      <w:pPr>
        <w:pStyle w:val="ISL1Text"/>
        <w:ind w:hanging="709"/>
        <w:rPr>
          <w:lang w:eastAsia="en-US"/>
        </w:rPr>
      </w:pPr>
    </w:p>
    <w:p w:rsidR="00496615" w:rsidRPr="004961F1" w:rsidRDefault="00496615" w:rsidP="00E747EA">
      <w:pPr>
        <w:pStyle w:val="ISL1Text"/>
        <w:ind w:left="360" w:hanging="799"/>
        <w:rPr>
          <w:rFonts w:ascii="Courier New" w:hAnsi="Courier New" w:cs="Courier New"/>
          <w:szCs w:val="20"/>
          <w:lang w:eastAsia="en-US"/>
        </w:rPr>
      </w:pPr>
      <w:r>
        <w:rPr>
          <w:lang w:eastAsia="en-US"/>
        </w:rPr>
        <w:t xml:space="preserve">           </w:t>
      </w:r>
      <w:r w:rsidR="00C1093A">
        <w:rPr>
          <w:lang w:eastAsia="en-US"/>
        </w:rPr>
        <w:t xml:space="preserve">     </w:t>
      </w:r>
      <w:r w:rsidR="00E747EA">
        <w:rPr>
          <w:lang w:eastAsia="en-US"/>
        </w:rPr>
        <w:t xml:space="preserve">     </w:t>
      </w:r>
      <w:proofErr w:type="gramStart"/>
      <w:r w:rsidR="00C1093A" w:rsidRPr="004961F1">
        <w:rPr>
          <w:rFonts w:ascii="Courier New" w:hAnsi="Courier New" w:cs="Courier New"/>
          <w:szCs w:val="20"/>
          <w:lang w:eastAsia="en-US"/>
        </w:rPr>
        <w:t>if</w:t>
      </w:r>
      <w:proofErr w:type="gramEnd"/>
      <w:r w:rsidR="00C1093A" w:rsidRPr="004961F1">
        <w:rPr>
          <w:rFonts w:ascii="Courier New" w:hAnsi="Courier New" w:cs="Courier New"/>
          <w:szCs w:val="20"/>
          <w:lang w:eastAsia="en-US"/>
        </w:rPr>
        <w:t xml:space="preserve"> ((usrrc == RC_OK)</w:t>
      </w:r>
      <w:r w:rsidR="00537060" w:rsidRPr="004961F1">
        <w:rPr>
          <w:rFonts w:ascii="Courier New" w:hAnsi="Courier New" w:cs="Courier New"/>
          <w:szCs w:val="20"/>
          <w:lang w:eastAsia="en-US"/>
        </w:rPr>
        <w:t xml:space="preserve"> </w:t>
      </w:r>
      <w:r w:rsidR="00C1093A" w:rsidRPr="004961F1">
        <w:rPr>
          <w:rFonts w:ascii="Courier New" w:hAnsi="Courier New" w:cs="Courier New"/>
          <w:szCs w:val="20"/>
          <w:lang w:eastAsia="en-US"/>
        </w:rPr>
        <w:t>{</w:t>
      </w:r>
      <w:r w:rsidR="006B7401" w:rsidRPr="004961F1">
        <w:rPr>
          <w:rFonts w:ascii="Courier New" w:hAnsi="Courier New" w:cs="Courier New"/>
          <w:szCs w:val="20"/>
          <w:lang w:eastAsia="en-US"/>
        </w:rPr>
        <w:t xml:space="preserve"> </w:t>
      </w:r>
    </w:p>
    <w:p w:rsidR="00C1093A" w:rsidRDefault="00C1093A" w:rsidP="00496615">
      <w:pPr>
        <w:pStyle w:val="ISL1Text"/>
        <w:ind w:hanging="709"/>
        <w:rPr>
          <w:lang w:eastAsia="en-US"/>
        </w:rPr>
      </w:pPr>
    </w:p>
    <w:p w:rsidR="00496615" w:rsidRDefault="00496615" w:rsidP="00E747EA">
      <w:pPr>
        <w:pStyle w:val="ISL1Text"/>
        <w:ind w:left="270" w:hanging="709"/>
        <w:rPr>
          <w:lang w:eastAsia="en-US"/>
        </w:rPr>
      </w:pPr>
      <w:r>
        <w:rPr>
          <w:lang w:eastAsia="en-US"/>
        </w:rPr>
        <w:t xml:space="preserve">          </w:t>
      </w:r>
      <w:r w:rsidRPr="00C1093A">
        <w:rPr>
          <w:b/>
          <w:lang w:eastAsia="en-US"/>
        </w:rPr>
        <w:t>Changed Code</w:t>
      </w:r>
      <w:r>
        <w:rPr>
          <w:lang w:eastAsia="en-US"/>
        </w:rPr>
        <w:t>:</w:t>
      </w:r>
    </w:p>
    <w:p w:rsidR="00C1093A" w:rsidRDefault="00C1093A" w:rsidP="00496615">
      <w:pPr>
        <w:pStyle w:val="ISL1Text"/>
        <w:ind w:hanging="709"/>
        <w:rPr>
          <w:lang w:eastAsia="en-US"/>
        </w:rPr>
      </w:pPr>
      <w:r>
        <w:rPr>
          <w:b/>
          <w:lang w:eastAsia="en-US"/>
        </w:rPr>
        <w:t xml:space="preserve"> </w:t>
      </w:r>
    </w:p>
    <w:p w:rsidR="00C1093A" w:rsidRDefault="00C1093A" w:rsidP="00E747EA">
      <w:pPr>
        <w:pStyle w:val="ISL1Text"/>
        <w:ind w:left="180" w:hanging="709"/>
        <w:rPr>
          <w:lang w:eastAsia="en-US"/>
        </w:rPr>
      </w:pPr>
      <w:r>
        <w:rPr>
          <w:lang w:eastAsia="en-US"/>
        </w:rPr>
        <w:t xml:space="preserve">             To check if Application Id received is 6 no need to authorise the user just build an SNR with current controller Date and Time.</w:t>
      </w:r>
    </w:p>
    <w:p w:rsidR="004961F1" w:rsidRDefault="004961F1" w:rsidP="00496615">
      <w:pPr>
        <w:pStyle w:val="ISL1Text"/>
        <w:ind w:hanging="709"/>
        <w:rPr>
          <w:lang w:eastAsia="en-US"/>
        </w:rPr>
      </w:pPr>
    </w:p>
    <w:p w:rsidR="00496615" w:rsidRDefault="00496615" w:rsidP="00496615">
      <w:pPr>
        <w:pStyle w:val="ISL1Text"/>
        <w:ind w:hanging="709"/>
        <w:rPr>
          <w:lang w:eastAsia="en-US"/>
        </w:rPr>
      </w:pPr>
      <w:r>
        <w:rPr>
          <w:lang w:eastAsia="en-US"/>
        </w:rPr>
        <w:t xml:space="preserve">          </w:t>
      </w:r>
      <w:r w:rsidR="00C1093A">
        <w:rPr>
          <w:lang w:eastAsia="en-US"/>
        </w:rPr>
        <w:t xml:space="preserve">     </w:t>
      </w:r>
      <w:proofErr w:type="gramStart"/>
      <w:r w:rsidR="006B7401" w:rsidRPr="004961F1">
        <w:rPr>
          <w:rFonts w:ascii="Courier New" w:hAnsi="Courier New" w:cs="Courier New"/>
          <w:szCs w:val="20"/>
          <w:lang w:eastAsia="en-US"/>
        </w:rPr>
        <w:t>if</w:t>
      </w:r>
      <w:proofErr w:type="gramEnd"/>
      <w:r w:rsidR="006B7401" w:rsidRPr="004961F1">
        <w:rPr>
          <w:rFonts w:ascii="Courier New" w:hAnsi="Courier New" w:cs="Courier New"/>
          <w:szCs w:val="20"/>
          <w:lang w:eastAsia="en-US"/>
        </w:rPr>
        <w:t xml:space="preserve"> ((usrrc == RC_OK) || (wAppID == 6)) {</w:t>
      </w:r>
    </w:p>
    <w:p w:rsidR="00C1093A" w:rsidRDefault="00C1093A" w:rsidP="00496615">
      <w:pPr>
        <w:pStyle w:val="ISL1Text"/>
        <w:ind w:hanging="709"/>
        <w:rPr>
          <w:lang w:eastAsia="en-US"/>
        </w:rPr>
      </w:pPr>
      <w:r>
        <w:rPr>
          <w:lang w:eastAsia="en-US"/>
        </w:rPr>
        <w:t xml:space="preserve">               </w:t>
      </w:r>
    </w:p>
    <w:p w:rsidR="008B261E" w:rsidRPr="00DA7227" w:rsidRDefault="008B261E" w:rsidP="00496615">
      <w:pPr>
        <w:pStyle w:val="ISL1Text"/>
        <w:ind w:hanging="709"/>
        <w:rPr>
          <w:lang w:eastAsia="en-US"/>
        </w:rPr>
      </w:pPr>
    </w:p>
    <w:bookmarkEnd w:id="80"/>
    <w:p w:rsidR="00587AEA" w:rsidRDefault="008B261E" w:rsidP="00587AEA">
      <w:pPr>
        <w:pStyle w:val="ISL3Hdr"/>
      </w:pPr>
      <w:r>
        <w:t>HHT Changes</w:t>
      </w:r>
    </w:p>
    <w:p w:rsidR="00F72806" w:rsidRDefault="00F72806" w:rsidP="00C75183">
      <w:pPr>
        <w:pStyle w:val="ISL1Text"/>
        <w:spacing w:line="276" w:lineRule="auto"/>
        <w:ind w:left="0"/>
        <w:jc w:val="both"/>
        <w:rPr>
          <w:lang w:eastAsia="en-US"/>
        </w:rPr>
      </w:pPr>
      <w:r w:rsidRPr="00FC1CFB">
        <w:rPr>
          <w:lang w:eastAsia="en-US"/>
        </w:rPr>
        <w:t>McDownloader</w:t>
      </w:r>
      <w:r>
        <w:rPr>
          <w:lang w:eastAsia="en-US"/>
        </w:rPr>
        <w:t>.exe</w:t>
      </w:r>
      <w:r w:rsidRPr="00FC1CFB">
        <w:rPr>
          <w:lang w:eastAsia="en-US"/>
        </w:rPr>
        <w:t xml:space="preserve"> </w:t>
      </w:r>
      <w:r>
        <w:rPr>
          <w:lang w:eastAsia="en-US"/>
        </w:rPr>
        <w:t xml:space="preserve">is the first application to be triggered when the batch devices is rebooted. </w:t>
      </w:r>
      <w:r w:rsidR="00FC1CFB" w:rsidRPr="00FC1CFB">
        <w:rPr>
          <w:lang w:eastAsia="en-US"/>
        </w:rPr>
        <w:t>The McDownloader</w:t>
      </w:r>
      <w:r w:rsidR="008A30BA">
        <w:rPr>
          <w:lang w:eastAsia="en-US"/>
        </w:rPr>
        <w:t>.exe</w:t>
      </w:r>
      <w:r w:rsidR="00FC1CFB" w:rsidRPr="00FC1CFB">
        <w:rPr>
          <w:lang w:eastAsia="en-US"/>
        </w:rPr>
        <w:t xml:space="preserve"> solution is responsible for triggering th</w:t>
      </w:r>
      <w:r>
        <w:rPr>
          <w:lang w:eastAsia="en-US"/>
        </w:rPr>
        <w:t>e Reference Data Reload process</w:t>
      </w:r>
      <w:r w:rsidR="00FC1CFB" w:rsidRPr="00FC1CFB">
        <w:rPr>
          <w:lang w:eastAsia="en-US"/>
        </w:rPr>
        <w:t xml:space="preserve">. A new </w:t>
      </w:r>
      <w:r w:rsidR="0056067F">
        <w:rPr>
          <w:lang w:eastAsia="en-US"/>
        </w:rPr>
        <w:t>GetTime</w:t>
      </w:r>
      <w:r w:rsidR="00FC1CFB" w:rsidRPr="00FC1CFB">
        <w:rPr>
          <w:lang w:eastAsia="en-US"/>
        </w:rPr>
        <w:t xml:space="preserve"> () function will be introduced </w:t>
      </w:r>
      <w:r w:rsidR="00FE6904">
        <w:rPr>
          <w:lang w:eastAsia="en-US"/>
        </w:rPr>
        <w:t>in the</w:t>
      </w:r>
      <w:r w:rsidR="00FE6904" w:rsidRPr="00FE6904">
        <w:rPr>
          <w:lang w:eastAsia="en-US"/>
        </w:rPr>
        <w:t xml:space="preserve"> </w:t>
      </w:r>
      <w:r w:rsidR="00FE6904" w:rsidRPr="00FC1CFB">
        <w:rPr>
          <w:lang w:eastAsia="en-US"/>
        </w:rPr>
        <w:t>McDownloader</w:t>
      </w:r>
      <w:r w:rsidR="00FE6904">
        <w:rPr>
          <w:lang w:eastAsia="en-US"/>
        </w:rPr>
        <w:t xml:space="preserve">.exe </w:t>
      </w:r>
      <w:r w:rsidR="00FC1CFB" w:rsidRPr="00FC1CFB">
        <w:rPr>
          <w:lang w:eastAsia="en-US"/>
        </w:rPr>
        <w:t>just before triggering the Reference Data Reload</w:t>
      </w:r>
      <w:r>
        <w:rPr>
          <w:lang w:eastAsia="en-US"/>
        </w:rPr>
        <w:t xml:space="preserve"> function</w:t>
      </w:r>
      <w:r w:rsidR="00FC1CFB" w:rsidRPr="00FC1CFB">
        <w:rPr>
          <w:lang w:eastAsia="en-US"/>
        </w:rPr>
        <w:t>. This function will be responsible for sending the SOR with new dummy USERID</w:t>
      </w:r>
      <w:r>
        <w:rPr>
          <w:lang w:eastAsia="en-US"/>
        </w:rPr>
        <w:t xml:space="preserve"> and PASSWORD will </w:t>
      </w:r>
      <w:r w:rsidR="008817FD">
        <w:rPr>
          <w:lang w:eastAsia="en-US"/>
        </w:rPr>
        <w:t>be send to Transact</w:t>
      </w:r>
      <w:r w:rsidR="00FC1CFB" w:rsidRPr="00FC1CFB">
        <w:rPr>
          <w:lang w:eastAsia="en-US"/>
        </w:rPr>
        <w:t xml:space="preserve">. </w:t>
      </w:r>
      <w:r w:rsidR="0077594E">
        <w:rPr>
          <w:lang w:eastAsia="en-US"/>
        </w:rPr>
        <w:t xml:space="preserve">SNR message </w:t>
      </w:r>
      <w:r w:rsidR="00A02275">
        <w:rPr>
          <w:lang w:eastAsia="en-US"/>
        </w:rPr>
        <w:t xml:space="preserve">will be received as the response from Transact, which will contain </w:t>
      </w:r>
      <w:r w:rsidR="00A02275" w:rsidRPr="00FC1CFB">
        <w:rPr>
          <w:lang w:eastAsia="en-US"/>
        </w:rPr>
        <w:t>current date and time of the controller</w:t>
      </w:r>
      <w:r w:rsidR="00A02275">
        <w:rPr>
          <w:lang w:eastAsia="en-US"/>
        </w:rPr>
        <w:t xml:space="preserve"> and </w:t>
      </w:r>
      <w:r w:rsidR="00A02275" w:rsidRPr="00FC1CFB">
        <w:rPr>
          <w:lang w:eastAsia="en-US"/>
        </w:rPr>
        <w:t xml:space="preserve">this value is set as the </w:t>
      </w:r>
      <w:r w:rsidR="00A02275">
        <w:rPr>
          <w:lang w:eastAsia="en-US"/>
        </w:rPr>
        <w:t xml:space="preserve">HHT </w:t>
      </w:r>
      <w:r w:rsidR="00A02275" w:rsidRPr="00FC1CFB">
        <w:rPr>
          <w:lang w:eastAsia="en-US"/>
        </w:rPr>
        <w:t>device's current date and time.</w:t>
      </w:r>
    </w:p>
    <w:p w:rsidR="004A0FDE" w:rsidRDefault="004A0FDE" w:rsidP="00FC1CFB">
      <w:pPr>
        <w:pStyle w:val="ISL1Text"/>
        <w:ind w:left="0"/>
        <w:rPr>
          <w:lang w:eastAsia="en-US"/>
        </w:rPr>
      </w:pPr>
    </w:p>
    <w:p w:rsidR="004A0FDE" w:rsidRPr="00BE5F9A" w:rsidRDefault="004A0FDE" w:rsidP="00FC1CFB">
      <w:pPr>
        <w:pStyle w:val="ISL1Text"/>
        <w:ind w:left="0"/>
        <w:rPr>
          <w:b/>
          <w:lang w:eastAsia="en-US"/>
        </w:rPr>
      </w:pPr>
      <w:r w:rsidRPr="00BE5F9A">
        <w:rPr>
          <w:b/>
          <w:lang w:eastAsia="en-US"/>
        </w:rPr>
        <w:t>Code Changes in HHT:</w:t>
      </w:r>
    </w:p>
    <w:p w:rsidR="004A0FDE" w:rsidRDefault="004A0FDE" w:rsidP="00FC1CFB">
      <w:pPr>
        <w:pStyle w:val="ISL1Text"/>
        <w:ind w:left="0"/>
        <w:rPr>
          <w:lang w:eastAsia="en-US"/>
        </w:rPr>
      </w:pPr>
    </w:p>
    <w:p w:rsidR="004A0FDE" w:rsidRDefault="004A0FDE" w:rsidP="00FC1CFB">
      <w:pPr>
        <w:pStyle w:val="ISL1Text"/>
        <w:ind w:left="0"/>
        <w:rPr>
          <w:lang w:eastAsia="en-US"/>
        </w:rPr>
      </w:pPr>
      <w:r w:rsidRPr="004A0FDE">
        <w:rPr>
          <w:lang w:eastAsia="en-US"/>
        </w:rPr>
        <w:t>AppContainer.vb</w:t>
      </w:r>
      <w:r>
        <w:rPr>
          <w:lang w:eastAsia="en-US"/>
        </w:rPr>
        <w:t xml:space="preserve"> </w:t>
      </w:r>
      <w:r w:rsidR="00BE5F9A">
        <w:rPr>
          <w:lang w:eastAsia="en-US"/>
        </w:rPr>
        <w:t xml:space="preserve">class </w:t>
      </w:r>
      <w:r>
        <w:rPr>
          <w:lang w:eastAsia="en-US"/>
        </w:rPr>
        <w:t>changes:</w:t>
      </w:r>
    </w:p>
    <w:p w:rsidR="00BD463E" w:rsidRDefault="00BD463E" w:rsidP="00FC1CFB">
      <w:pPr>
        <w:pStyle w:val="ISL1Text"/>
        <w:ind w:left="0"/>
        <w:rPr>
          <w:lang w:eastAsia="en-US"/>
        </w:rPr>
      </w:pPr>
    </w:p>
    <w:p w:rsidR="00BD463E" w:rsidRDefault="00BD463E" w:rsidP="00FC1CFB">
      <w:pPr>
        <w:pStyle w:val="ISL1Text"/>
        <w:ind w:left="0"/>
        <w:rPr>
          <w:lang w:eastAsia="en-US"/>
        </w:rPr>
      </w:pPr>
      <w:r>
        <w:rPr>
          <w:rFonts w:ascii="Courier New" w:eastAsiaTheme="minorHAnsi" w:hAnsi="Courier New" w:cs="Courier New"/>
          <w:noProof/>
          <w:color w:val="008000"/>
          <w:szCs w:val="20"/>
          <w:lang w:val="en-US"/>
        </w:rPr>
        <w:t>'Automated Date and Time function call</w:t>
      </w:r>
    </w:p>
    <w:p w:rsidR="00BD463E" w:rsidRDefault="00BD463E" w:rsidP="00FC1CFB">
      <w:pPr>
        <w:pStyle w:val="ISL1Text"/>
        <w:ind w:left="0"/>
        <w:rPr>
          <w:rFonts w:ascii="Courier New" w:eastAsiaTheme="minorHAnsi" w:hAnsi="Courier New" w:cs="Courier New"/>
          <w:noProof/>
          <w:szCs w:val="20"/>
          <w:lang w:val="en-US"/>
        </w:rPr>
      </w:pPr>
      <w:r>
        <w:rPr>
          <w:rFonts w:ascii="Courier New" w:eastAsiaTheme="minorHAnsi" w:hAnsi="Courier New" w:cs="Courier New"/>
          <w:noProof/>
          <w:szCs w:val="20"/>
          <w:lang w:val="en-US"/>
        </w:rPr>
        <w:t>GetTime(</w:t>
      </w:r>
      <w:r>
        <w:rPr>
          <w:rFonts w:ascii="Courier New" w:eastAsiaTheme="minorHAnsi" w:hAnsi="Courier New" w:cs="Courier New"/>
          <w:noProof/>
          <w:color w:val="A31515"/>
          <w:szCs w:val="20"/>
          <w:lang w:val="en-US"/>
        </w:rPr>
        <w:t>"XXX"</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"XXX"</w:t>
      </w:r>
      <w:r>
        <w:rPr>
          <w:rFonts w:ascii="Courier New" w:eastAsiaTheme="minorHAnsi" w:hAnsi="Courier New" w:cs="Courier New"/>
          <w:noProof/>
          <w:szCs w:val="20"/>
          <w:lang w:val="en-US"/>
        </w:rPr>
        <w:t>)</w:t>
      </w:r>
    </w:p>
    <w:p w:rsidR="00F056AF" w:rsidRDefault="00F056AF" w:rsidP="00FC1CFB">
      <w:pPr>
        <w:pStyle w:val="ISL1Text"/>
        <w:ind w:left="0"/>
        <w:rPr>
          <w:rFonts w:ascii="Courier New" w:eastAsiaTheme="minorHAnsi" w:hAnsi="Courier New" w:cs="Courier New"/>
          <w:noProof/>
          <w:szCs w:val="20"/>
          <w:lang w:val="en-US"/>
        </w:rPr>
      </w:pPr>
    </w:p>
    <w:p w:rsidR="00F056AF" w:rsidRPr="00F056AF" w:rsidRDefault="00F056AF" w:rsidP="00F056AF">
      <w:pPr>
        <w:pStyle w:val="ISL1Text"/>
        <w:ind w:left="2520" w:hanging="2430"/>
        <w:rPr>
          <w:rFonts w:cs="Arial"/>
          <w:lang w:eastAsia="en-US"/>
        </w:rPr>
      </w:pPr>
      <w:r w:rsidRPr="00F056AF">
        <w:rPr>
          <w:rFonts w:eastAsiaTheme="minorHAnsi" w:cs="Arial"/>
          <w:b/>
          <w:noProof/>
          <w:szCs w:val="20"/>
          <w:lang w:val="en-US"/>
        </w:rPr>
        <w:t>GetTime() function</w:t>
      </w:r>
      <w:r w:rsidRPr="00F056AF">
        <w:rPr>
          <w:rFonts w:eastAsiaTheme="minorHAnsi" w:cs="Arial"/>
          <w:noProof/>
          <w:szCs w:val="20"/>
          <w:lang w:val="en-US"/>
        </w:rPr>
        <w:t>: Function will create a new SOR message with dummy user name and password.</w:t>
      </w:r>
    </w:p>
    <w:p w:rsidR="00FC1CFB" w:rsidRDefault="00FC1CFB" w:rsidP="00FC1CFB">
      <w:pPr>
        <w:pStyle w:val="ISL1Text"/>
        <w:ind w:left="0"/>
        <w:rPr>
          <w:lang w:eastAsia="en-US"/>
        </w:rPr>
      </w:pPr>
      <w:bookmarkStart w:id="81" w:name="_GoBack"/>
      <w:bookmarkEnd w:id="81"/>
    </w:p>
    <w:p w:rsidR="0056067F" w:rsidRDefault="0056067F" w:rsidP="0056067F">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color w:val="0000FF"/>
          <w:szCs w:val="20"/>
          <w:lang w:val="en-US"/>
        </w:rPr>
        <w:t>Private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GetTime(</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UserName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Password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56067F" w:rsidRDefault="0056067F" w:rsidP="0056067F">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'Declaring the dummy SOR record varibales</w:t>
      </w:r>
    </w:p>
    <w:p w:rsidR="0056067F" w:rsidRDefault="0056067F" w:rsidP="0056067F">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strFreeMem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0000FF"/>
          <w:szCs w:val="20"/>
          <w:lang w:val="en-US"/>
        </w:rPr>
        <w:t>Nothing</w:t>
      </w:r>
    </w:p>
    <w:p w:rsidR="0056067F" w:rsidRDefault="0056067F" w:rsidP="0056067F">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strMacID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"000000000000"</w:t>
      </w:r>
    </w:p>
    <w:p w:rsidR="0056067F" w:rsidRDefault="0056067F" w:rsidP="0056067F">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strDeviceType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"R"</w:t>
      </w:r>
    </w:p>
    <w:p w:rsidR="0056067F" w:rsidRDefault="0056067F" w:rsidP="0056067F">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strAppId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"006"</w:t>
      </w:r>
    </w:p>
    <w:p w:rsidR="0056067F" w:rsidRDefault="0056067F" w:rsidP="0056067F">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strIPAdd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"XXX.XXX.XXX.XXX"</w:t>
      </w:r>
    </w:p>
    <w:p w:rsidR="0056067F" w:rsidRDefault="0056067F" w:rsidP="0056067F">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strAppVersion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"0001"</w:t>
      </w: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lastRenderedPageBreak/>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strExportDataString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New</w:t>
      </w:r>
      <w:r>
        <w:rPr>
          <w:rFonts w:ascii="Courier New" w:eastAsiaTheme="minorHAnsi" w:hAnsi="Courier New" w:cs="Courier New"/>
          <w:noProof/>
          <w:szCs w:val="20"/>
          <w:lang w:val="en-US"/>
        </w:rPr>
        <w:t xml:space="preserve"> System.Text.StringBuilder()</w:t>
      </w:r>
    </w:p>
    <w:p w:rsidR="0056067F" w:rsidRDefault="0056067F" w:rsidP="0056067F">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SORRecords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p>
    <w:p w:rsidR="0056067F" w:rsidRDefault="0056067F" w:rsidP="0056067F">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strFreeMem = </w:t>
      </w:r>
      <w:r>
        <w:rPr>
          <w:rFonts w:ascii="Courier New" w:eastAsiaTheme="minorHAnsi" w:hAnsi="Courier New" w:cs="Courier New"/>
          <w:noProof/>
          <w:color w:val="A31515"/>
          <w:szCs w:val="20"/>
          <w:lang w:val="en-US"/>
        </w:rPr>
        <w:t>"00000000"</w:t>
      </w:r>
    </w:p>
    <w:p w:rsidR="0056067F" w:rsidRDefault="0056067F" w:rsidP="0056067F">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'Creating the dummy SOR message record</w:t>
      </w: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strExportDataString.Append(</w:t>
      </w:r>
      <w:r>
        <w:rPr>
          <w:rFonts w:ascii="Courier New" w:eastAsiaTheme="minorHAnsi" w:hAnsi="Courier New" w:cs="Courier New"/>
          <w:noProof/>
          <w:color w:val="A31515"/>
          <w:szCs w:val="20"/>
          <w:lang w:val="en-US"/>
        </w:rPr>
        <w:t>"SOR"</w:t>
      </w:r>
      <w:r>
        <w:rPr>
          <w:rFonts w:ascii="Courier New" w:eastAsiaTheme="minorHAnsi" w:hAnsi="Courier New" w:cs="Courier New"/>
          <w:noProof/>
          <w:szCs w:val="20"/>
          <w:lang w:val="en-US"/>
        </w:rPr>
        <w:t>)</w:t>
      </w: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strExportDataString.Append(UserName)</w:t>
      </w:r>
      <w:r w:rsidR="009E19FA" w:rsidRPr="009E19FA">
        <w:rPr>
          <w:rFonts w:ascii="Courier New" w:eastAsiaTheme="minorHAnsi" w:hAnsi="Courier New" w:cs="Courier New"/>
          <w:noProof/>
          <w:color w:val="008000"/>
          <w:szCs w:val="20"/>
          <w:lang w:val="en-US"/>
        </w:rPr>
        <w:t xml:space="preserve"> </w:t>
      </w:r>
      <w:r w:rsidR="009E19FA">
        <w:rPr>
          <w:rFonts w:ascii="Courier New" w:eastAsiaTheme="minorHAnsi" w:hAnsi="Courier New" w:cs="Courier New"/>
          <w:noProof/>
          <w:color w:val="008000"/>
          <w:szCs w:val="20"/>
          <w:lang w:val="en-US"/>
        </w:rPr>
        <w:t>‘</w:t>
      </w:r>
      <w:r w:rsidR="009E19FA" w:rsidRPr="00277EF5">
        <w:rPr>
          <w:rFonts w:ascii="Courier New" w:eastAsiaTheme="minorHAnsi" w:hAnsi="Courier New" w:cs="Courier New"/>
          <w:noProof/>
          <w:color w:val="FF0000"/>
          <w:szCs w:val="20"/>
          <w:lang w:val="en-US"/>
        </w:rPr>
        <w:t>Username will be dummy value XXX</w:t>
      </w:r>
    </w:p>
    <w:p w:rsidR="0056067F" w:rsidRPr="00277EF5" w:rsidRDefault="0056067F" w:rsidP="0056067F">
      <w:pPr>
        <w:autoSpaceDE w:val="0"/>
        <w:autoSpaceDN w:val="0"/>
        <w:adjustRightInd w:val="0"/>
        <w:rPr>
          <w:rFonts w:ascii="Courier New" w:eastAsiaTheme="minorHAnsi" w:hAnsi="Courier New" w:cs="Courier New"/>
          <w:noProof/>
          <w:color w:val="FF0000"/>
          <w:szCs w:val="20"/>
          <w:lang w:val="en-US"/>
        </w:rPr>
      </w:pPr>
      <w:r>
        <w:rPr>
          <w:rFonts w:ascii="Courier New" w:eastAsiaTheme="minorHAnsi" w:hAnsi="Courier New" w:cs="Courier New"/>
          <w:noProof/>
          <w:szCs w:val="20"/>
          <w:lang w:val="en-US"/>
        </w:rPr>
        <w:t xml:space="preserve">        strExportDataString.Append(Password)</w:t>
      </w:r>
      <w:r w:rsidR="009E19FA">
        <w:rPr>
          <w:rFonts w:ascii="Courier New" w:eastAsiaTheme="minorHAnsi" w:hAnsi="Courier New" w:cs="Courier New"/>
          <w:noProof/>
          <w:szCs w:val="20"/>
          <w:lang w:val="en-US"/>
        </w:rPr>
        <w:t xml:space="preserve"> </w:t>
      </w:r>
      <w:r w:rsidR="009E19FA" w:rsidRPr="00277EF5">
        <w:rPr>
          <w:rFonts w:ascii="Courier New" w:eastAsiaTheme="minorHAnsi" w:hAnsi="Courier New" w:cs="Courier New"/>
          <w:noProof/>
          <w:color w:val="FF0000"/>
          <w:szCs w:val="20"/>
          <w:lang w:val="en-US"/>
        </w:rPr>
        <w:t>‘Password will be dummy value XXX</w:t>
      </w:r>
    </w:p>
    <w:p w:rsidR="0056067F" w:rsidRPr="00277EF5" w:rsidRDefault="0056067F" w:rsidP="0056067F">
      <w:pPr>
        <w:autoSpaceDE w:val="0"/>
        <w:autoSpaceDN w:val="0"/>
        <w:adjustRightInd w:val="0"/>
        <w:rPr>
          <w:rFonts w:ascii="Courier New" w:eastAsiaTheme="minorHAnsi" w:hAnsi="Courier New" w:cs="Courier New"/>
          <w:noProof/>
          <w:color w:val="FF0000"/>
          <w:szCs w:val="20"/>
          <w:lang w:val="en-US"/>
        </w:rPr>
      </w:pPr>
      <w:r>
        <w:rPr>
          <w:rFonts w:ascii="Courier New" w:eastAsiaTheme="minorHAnsi" w:hAnsi="Courier New" w:cs="Courier New"/>
          <w:noProof/>
          <w:szCs w:val="20"/>
          <w:lang w:val="en-US"/>
        </w:rPr>
        <w:t xml:space="preserve">        strExportDataString.Append(strAppId)</w:t>
      </w:r>
      <w:r w:rsidR="00E84B61">
        <w:rPr>
          <w:rFonts w:ascii="Courier New" w:eastAsiaTheme="minorHAnsi" w:hAnsi="Courier New" w:cs="Courier New"/>
          <w:noProof/>
          <w:szCs w:val="20"/>
          <w:lang w:val="en-US"/>
        </w:rPr>
        <w:t xml:space="preserve"> </w:t>
      </w:r>
      <w:r w:rsidR="00E84B61" w:rsidRPr="00277EF5">
        <w:rPr>
          <w:rFonts w:ascii="Courier New" w:eastAsiaTheme="minorHAnsi" w:hAnsi="Courier New" w:cs="Courier New"/>
          <w:noProof/>
          <w:color w:val="FF0000"/>
          <w:szCs w:val="20"/>
          <w:lang w:val="en-US"/>
        </w:rPr>
        <w:t>‘Application id</w:t>
      </w:r>
      <w:r w:rsidR="00865CF8" w:rsidRPr="00277EF5">
        <w:rPr>
          <w:rFonts w:ascii="Courier New" w:eastAsiaTheme="minorHAnsi" w:hAnsi="Courier New" w:cs="Courier New"/>
          <w:noProof/>
          <w:color w:val="FF0000"/>
          <w:szCs w:val="20"/>
          <w:lang w:val="en-US"/>
        </w:rPr>
        <w:t xml:space="preserve"> will be </w:t>
      </w:r>
      <w:r w:rsidR="00E84B61" w:rsidRPr="00277EF5">
        <w:rPr>
          <w:rFonts w:ascii="Courier New" w:eastAsiaTheme="minorHAnsi" w:hAnsi="Courier New" w:cs="Courier New"/>
          <w:noProof/>
          <w:color w:val="FF0000"/>
          <w:szCs w:val="20"/>
          <w:lang w:val="en-US"/>
        </w:rPr>
        <w:t>006</w:t>
      </w: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strExportDataString.Append(strAppVersion)</w:t>
      </w:r>
      <w:r w:rsidR="00865CF8">
        <w:rPr>
          <w:rFonts w:ascii="Courier New" w:eastAsiaTheme="minorHAnsi" w:hAnsi="Courier New" w:cs="Courier New"/>
          <w:noProof/>
          <w:szCs w:val="20"/>
          <w:lang w:val="en-US"/>
        </w:rPr>
        <w:t xml:space="preserve"> ‘</w:t>
      </w:r>
      <w:r w:rsidR="00865CF8" w:rsidRPr="00277EF5">
        <w:rPr>
          <w:rFonts w:ascii="Courier New" w:eastAsiaTheme="minorHAnsi" w:hAnsi="Courier New" w:cs="Courier New"/>
          <w:noProof/>
          <w:color w:val="FF0000"/>
          <w:szCs w:val="20"/>
          <w:lang w:val="en-US"/>
        </w:rPr>
        <w:t>App version will be dummy value 0001</w:t>
      </w: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strExportDataString.Append(strMacID)</w:t>
      </w:r>
      <w:r w:rsidR="00E54246">
        <w:rPr>
          <w:rFonts w:ascii="Courier New" w:eastAsiaTheme="minorHAnsi" w:hAnsi="Courier New" w:cs="Courier New"/>
          <w:noProof/>
          <w:szCs w:val="20"/>
          <w:lang w:val="en-US"/>
        </w:rPr>
        <w:t xml:space="preserve"> ‘</w:t>
      </w:r>
      <w:r w:rsidR="00E54246" w:rsidRPr="00277EF5">
        <w:rPr>
          <w:rFonts w:ascii="Courier New" w:eastAsiaTheme="minorHAnsi" w:hAnsi="Courier New" w:cs="Courier New"/>
          <w:noProof/>
          <w:color w:val="FF0000"/>
          <w:szCs w:val="20"/>
          <w:lang w:val="en-US"/>
        </w:rPr>
        <w:t>MAC id will be dummy value 000000000000</w:t>
      </w:r>
    </w:p>
    <w:p w:rsidR="0056067F" w:rsidRPr="00277EF5" w:rsidRDefault="0056067F" w:rsidP="0056067F">
      <w:pPr>
        <w:autoSpaceDE w:val="0"/>
        <w:autoSpaceDN w:val="0"/>
        <w:adjustRightInd w:val="0"/>
        <w:rPr>
          <w:rFonts w:ascii="Courier New" w:eastAsiaTheme="minorHAnsi" w:hAnsi="Courier New" w:cs="Courier New"/>
          <w:noProof/>
          <w:color w:val="FF0000"/>
          <w:szCs w:val="20"/>
          <w:lang w:val="en-US"/>
        </w:rPr>
      </w:pPr>
      <w:r>
        <w:rPr>
          <w:rFonts w:ascii="Courier New" w:eastAsiaTheme="minorHAnsi" w:hAnsi="Courier New" w:cs="Courier New"/>
          <w:noProof/>
          <w:szCs w:val="20"/>
          <w:lang w:val="en-US"/>
        </w:rPr>
        <w:t xml:space="preserve">        strExportDataString.Append(strDeviceType)</w:t>
      </w:r>
      <w:r w:rsidR="00E54246">
        <w:rPr>
          <w:rFonts w:ascii="Courier New" w:eastAsiaTheme="minorHAnsi" w:hAnsi="Courier New" w:cs="Courier New"/>
          <w:noProof/>
          <w:szCs w:val="20"/>
          <w:lang w:val="en-US"/>
        </w:rPr>
        <w:t xml:space="preserve"> </w:t>
      </w:r>
      <w:r w:rsidR="00E54246" w:rsidRPr="00277EF5">
        <w:rPr>
          <w:rFonts w:ascii="Courier New" w:eastAsiaTheme="minorHAnsi" w:hAnsi="Courier New" w:cs="Courier New"/>
          <w:noProof/>
          <w:color w:val="FF0000"/>
          <w:szCs w:val="20"/>
          <w:lang w:val="en-US"/>
        </w:rPr>
        <w:t>‘Device type id will be dummy value R</w:t>
      </w:r>
    </w:p>
    <w:p w:rsidR="0056067F" w:rsidRPr="00277EF5" w:rsidRDefault="0056067F" w:rsidP="0056067F">
      <w:pPr>
        <w:autoSpaceDE w:val="0"/>
        <w:autoSpaceDN w:val="0"/>
        <w:adjustRightInd w:val="0"/>
        <w:rPr>
          <w:rFonts w:ascii="Courier New" w:eastAsiaTheme="minorHAnsi" w:hAnsi="Courier New" w:cs="Courier New"/>
          <w:noProof/>
          <w:color w:val="FF0000"/>
          <w:szCs w:val="20"/>
          <w:lang w:val="en-US"/>
        </w:rPr>
      </w:pPr>
      <w:r>
        <w:rPr>
          <w:rFonts w:ascii="Courier New" w:eastAsiaTheme="minorHAnsi" w:hAnsi="Courier New" w:cs="Courier New"/>
          <w:noProof/>
          <w:szCs w:val="20"/>
          <w:lang w:val="en-US"/>
        </w:rPr>
        <w:t xml:space="preserve">        strExportDataString.Append(strIPAdd)</w:t>
      </w:r>
      <w:r w:rsidR="00E54246">
        <w:rPr>
          <w:rFonts w:ascii="Courier New" w:eastAsiaTheme="minorHAnsi" w:hAnsi="Courier New" w:cs="Courier New"/>
          <w:noProof/>
          <w:szCs w:val="20"/>
          <w:lang w:val="en-US"/>
        </w:rPr>
        <w:t xml:space="preserve"> ‘</w:t>
      </w:r>
      <w:r w:rsidR="00E54246" w:rsidRPr="00277EF5">
        <w:rPr>
          <w:rFonts w:ascii="Courier New" w:eastAsiaTheme="minorHAnsi" w:hAnsi="Courier New" w:cs="Courier New"/>
          <w:noProof/>
          <w:color w:val="FF0000"/>
          <w:szCs w:val="20"/>
          <w:lang w:val="en-US"/>
        </w:rPr>
        <w:t>IP address will be dummy XXX.XXX.XXX.XXX</w:t>
      </w:r>
    </w:p>
    <w:p w:rsidR="0056067F" w:rsidRPr="00277EF5" w:rsidRDefault="0056067F" w:rsidP="0056067F">
      <w:pPr>
        <w:autoSpaceDE w:val="0"/>
        <w:autoSpaceDN w:val="0"/>
        <w:adjustRightInd w:val="0"/>
        <w:rPr>
          <w:rFonts w:ascii="Courier New" w:eastAsiaTheme="minorHAnsi" w:hAnsi="Courier New" w:cs="Courier New"/>
          <w:noProof/>
          <w:color w:val="FF0000"/>
          <w:szCs w:val="20"/>
          <w:lang w:val="en-US"/>
        </w:rPr>
      </w:pPr>
      <w:r>
        <w:rPr>
          <w:rFonts w:ascii="Courier New" w:eastAsiaTheme="minorHAnsi" w:hAnsi="Courier New" w:cs="Courier New"/>
          <w:noProof/>
          <w:szCs w:val="20"/>
          <w:lang w:val="en-US"/>
        </w:rPr>
        <w:t xml:space="preserve">        strExportDataString.Append(strFreeMem)</w:t>
      </w:r>
      <w:r w:rsidR="00E54246" w:rsidRPr="00277EF5">
        <w:rPr>
          <w:rFonts w:ascii="Courier New" w:eastAsiaTheme="minorHAnsi" w:hAnsi="Courier New" w:cs="Courier New"/>
          <w:noProof/>
          <w:color w:val="FF0000"/>
          <w:szCs w:val="20"/>
          <w:lang w:val="en-US"/>
        </w:rPr>
        <w:t>’Free memory will be dummy 00000000</w:t>
      </w:r>
    </w:p>
    <w:p w:rsidR="0056067F" w:rsidRDefault="0056067F" w:rsidP="0056067F">
      <w:pPr>
        <w:autoSpaceDE w:val="0"/>
        <w:autoSpaceDN w:val="0"/>
        <w:adjustRightInd w:val="0"/>
        <w:rPr>
          <w:rFonts w:ascii="Courier New" w:eastAsiaTheme="minorHAnsi" w:hAnsi="Courier New" w:cs="Courier New"/>
          <w:noProof/>
          <w:szCs w:val="20"/>
          <w:lang w:val="en-US"/>
        </w:rPr>
      </w:pP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SORRecords = strExportDataString.ToString()</w:t>
      </w:r>
    </w:p>
    <w:p w:rsidR="0056067F" w:rsidRDefault="0056067F" w:rsidP="0056067F">
      <w:pPr>
        <w:autoSpaceDE w:val="0"/>
        <w:autoSpaceDN w:val="0"/>
        <w:adjustRightInd w:val="0"/>
        <w:rPr>
          <w:rFonts w:ascii="Courier New" w:eastAsiaTheme="minorHAnsi" w:hAnsi="Courier New" w:cs="Courier New"/>
          <w:noProof/>
          <w:szCs w:val="20"/>
          <w:lang w:val="en-US"/>
        </w:rPr>
      </w:pPr>
    </w:p>
    <w:p w:rsidR="0056067F" w:rsidRDefault="0056067F" w:rsidP="0056067F">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SendSOR(SORRecords, m_ActBuildTime)</w:t>
      </w:r>
    </w:p>
    <w:p w:rsidR="0056067F" w:rsidRDefault="0056067F" w:rsidP="0056067F">
      <w:pPr>
        <w:autoSpaceDE w:val="0"/>
        <w:autoSpaceDN w:val="0"/>
        <w:adjustRightInd w:val="0"/>
        <w:rPr>
          <w:rFonts w:ascii="Courier New" w:eastAsiaTheme="minorHAnsi" w:hAnsi="Courier New" w:cs="Courier New"/>
          <w:noProof/>
          <w:szCs w:val="20"/>
          <w:lang w:val="en-US"/>
        </w:rPr>
      </w:pPr>
    </w:p>
    <w:p w:rsidR="00FC1CFB" w:rsidRDefault="0056067F" w:rsidP="0056067F">
      <w:pPr>
        <w:pStyle w:val="ISL1Text"/>
        <w:ind w:left="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632F7C" w:rsidRDefault="00632F7C" w:rsidP="0056067F">
      <w:pPr>
        <w:pStyle w:val="ISL1Text"/>
        <w:ind w:left="0"/>
        <w:rPr>
          <w:rFonts w:ascii="Courier New" w:eastAsiaTheme="minorHAnsi" w:hAnsi="Courier New" w:cs="Courier New"/>
          <w:noProof/>
          <w:color w:val="0000FF"/>
          <w:szCs w:val="20"/>
          <w:lang w:val="en-US"/>
        </w:rPr>
      </w:pPr>
    </w:p>
    <w:p w:rsidR="00F056AF" w:rsidRPr="00F91D9D" w:rsidRDefault="00F056AF" w:rsidP="0056067F">
      <w:pPr>
        <w:pStyle w:val="ISL1Text"/>
        <w:ind w:left="0"/>
        <w:rPr>
          <w:rFonts w:eastAsiaTheme="minorHAnsi" w:cs="Arial"/>
          <w:noProof/>
          <w:szCs w:val="20"/>
          <w:lang w:val="en-US"/>
        </w:rPr>
      </w:pPr>
      <w:r>
        <w:rPr>
          <w:rFonts w:eastAsiaTheme="minorHAnsi" w:cs="Arial"/>
          <w:b/>
          <w:noProof/>
          <w:szCs w:val="20"/>
          <w:lang w:val="en-US"/>
        </w:rPr>
        <w:t>SendSOR</w:t>
      </w:r>
      <w:r w:rsidRPr="00F056AF">
        <w:rPr>
          <w:rFonts w:eastAsiaTheme="minorHAnsi" w:cs="Arial"/>
          <w:b/>
          <w:noProof/>
          <w:szCs w:val="20"/>
          <w:lang w:val="en-US"/>
        </w:rPr>
        <w:t>() function</w:t>
      </w:r>
      <w:r w:rsidRPr="00F91D9D">
        <w:rPr>
          <w:rFonts w:eastAsiaTheme="minorHAnsi" w:cs="Arial"/>
          <w:b/>
          <w:noProof/>
          <w:szCs w:val="20"/>
          <w:lang w:val="en-US"/>
        </w:rPr>
        <w:t xml:space="preserve">: </w:t>
      </w:r>
      <w:r w:rsidRPr="00F91D9D">
        <w:rPr>
          <w:rFonts w:eastAsiaTheme="minorHAnsi" w:cs="Arial"/>
          <w:noProof/>
          <w:szCs w:val="20"/>
          <w:lang w:val="en-US"/>
        </w:rPr>
        <w:t xml:space="preserve">Function will </w:t>
      </w:r>
      <w:r w:rsidR="00B77473" w:rsidRPr="00F91D9D">
        <w:rPr>
          <w:rFonts w:eastAsiaTheme="minorHAnsi" w:cs="Arial"/>
          <w:noProof/>
          <w:szCs w:val="20"/>
          <w:lang w:val="en-US"/>
        </w:rPr>
        <w:t>check</w:t>
      </w:r>
      <w:r w:rsidRPr="00F91D9D">
        <w:rPr>
          <w:rFonts w:eastAsiaTheme="minorHAnsi" w:cs="Arial"/>
          <w:noProof/>
          <w:szCs w:val="20"/>
          <w:lang w:val="en-US"/>
        </w:rPr>
        <w:t xml:space="preserve"> the SOR message </w:t>
      </w:r>
      <w:r w:rsidR="00B77473" w:rsidRPr="00F91D9D">
        <w:rPr>
          <w:rFonts w:eastAsiaTheme="minorHAnsi" w:cs="Arial"/>
          <w:noProof/>
          <w:szCs w:val="20"/>
          <w:lang w:val="en-US"/>
        </w:rPr>
        <w:t>was send to</w:t>
      </w:r>
      <w:r w:rsidRPr="00F91D9D">
        <w:rPr>
          <w:rFonts w:eastAsiaTheme="minorHAnsi" w:cs="Arial"/>
          <w:noProof/>
          <w:szCs w:val="20"/>
          <w:lang w:val="en-US"/>
        </w:rPr>
        <w:t xml:space="preserve"> the controller</w:t>
      </w:r>
      <w:r w:rsidR="00B77473" w:rsidRPr="00F91D9D">
        <w:rPr>
          <w:rFonts w:eastAsiaTheme="minorHAnsi" w:cs="Arial"/>
          <w:noProof/>
          <w:szCs w:val="20"/>
          <w:lang w:val="en-US"/>
        </w:rPr>
        <w:t xml:space="preserve"> correctly</w:t>
      </w:r>
      <w:r w:rsidRPr="00F91D9D">
        <w:rPr>
          <w:rFonts w:eastAsiaTheme="minorHAnsi" w:cs="Arial"/>
          <w:noProof/>
          <w:szCs w:val="20"/>
          <w:lang w:val="en-US"/>
        </w:rPr>
        <w:t>.</w:t>
      </w:r>
    </w:p>
    <w:p w:rsidR="00F056AF" w:rsidRPr="00F91D9D" w:rsidRDefault="00F056AF" w:rsidP="0056067F">
      <w:pPr>
        <w:pStyle w:val="ISL1Text"/>
        <w:ind w:left="0"/>
        <w:rPr>
          <w:rFonts w:ascii="Courier New" w:eastAsiaTheme="minorHAnsi" w:hAnsi="Courier New" w:cs="Courier New"/>
          <w:noProof/>
          <w:color w:val="0000FF"/>
          <w:szCs w:val="20"/>
          <w:lang w:val="en-US"/>
        </w:rPr>
      </w:pP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SendSOR(</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strRecords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ByRef</w:t>
      </w:r>
      <w:r>
        <w:rPr>
          <w:rFonts w:ascii="Courier New" w:eastAsiaTheme="minorHAnsi" w:hAnsi="Courier New" w:cs="Courier New"/>
          <w:noProof/>
          <w:szCs w:val="20"/>
          <w:lang w:val="en-US"/>
        </w:rPr>
        <w:t xml:space="preserve"> strDateTime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SendRecord(strRecords) </w:t>
      </w:r>
      <w:r>
        <w:rPr>
          <w:rFonts w:ascii="Courier New" w:eastAsiaTheme="minorHAnsi" w:hAnsi="Courier New" w:cs="Courier New"/>
          <w:noProof/>
          <w:color w:val="0000FF"/>
          <w:szCs w:val="20"/>
          <w:lang w:val="en-US"/>
        </w:rPr>
        <w:t>Then</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'Set controller date time</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strDateTime = m_ControllerDateTime</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'insert parsing characters accordingly</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strDateTime = strDateTime.Insert(4,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strDateTime = strDateTime.Insert(7,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strDateTime = strDateTime.Insert(10, </w:t>
      </w:r>
      <w:r>
        <w:rPr>
          <w:rFonts w:ascii="Courier New" w:eastAsiaTheme="minorHAnsi" w:hAnsi="Courier New" w:cs="Courier New"/>
          <w:noProof/>
          <w:color w:val="A31515"/>
          <w:szCs w:val="20"/>
          <w:lang w:val="en-US"/>
        </w:rPr>
        <w:t>" "</w:t>
      </w:r>
      <w:r>
        <w:rPr>
          <w:rFonts w:ascii="Courier New" w:eastAsiaTheme="minorHAnsi" w:hAnsi="Courier New" w:cs="Courier New"/>
          <w:noProof/>
          <w:szCs w:val="20"/>
          <w:lang w:val="en-US"/>
        </w:rPr>
        <w:t>)</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strDateTime = strDateTime.Insert(13,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strDateTime = strDateTime.Insert(16,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632F7C" w:rsidRDefault="00632F7C" w:rsidP="00632F7C">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strDateTime = strDateTime &amp; </w:t>
      </w:r>
      <w:r>
        <w:rPr>
          <w:rFonts w:ascii="Courier New" w:eastAsiaTheme="minorHAnsi" w:hAnsi="Courier New" w:cs="Courier New"/>
          <w:noProof/>
          <w:color w:val="A31515"/>
          <w:szCs w:val="20"/>
          <w:lang w:val="en-US"/>
        </w:rPr>
        <w:t>"00"</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'return the status</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True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632F7C" w:rsidRDefault="00632F7C" w:rsidP="00632F7C">
      <w:pPr>
        <w:pStyle w:val="ISL1Text"/>
        <w:ind w:left="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77473" w:rsidRDefault="00B77473" w:rsidP="00632F7C">
      <w:pPr>
        <w:pStyle w:val="ISL1Text"/>
        <w:ind w:left="0"/>
        <w:rPr>
          <w:rFonts w:ascii="Courier New" w:eastAsiaTheme="minorHAnsi" w:hAnsi="Courier New" w:cs="Courier New"/>
          <w:noProof/>
          <w:color w:val="0000FF"/>
          <w:szCs w:val="20"/>
          <w:lang w:val="en-US"/>
        </w:rPr>
      </w:pPr>
    </w:p>
    <w:p w:rsidR="00B77473" w:rsidRDefault="00B77473" w:rsidP="00632F7C">
      <w:pPr>
        <w:pStyle w:val="ISL1Text"/>
        <w:ind w:left="0"/>
        <w:rPr>
          <w:rFonts w:ascii="Courier New" w:eastAsiaTheme="minorHAnsi" w:hAnsi="Courier New" w:cs="Courier New"/>
          <w:noProof/>
          <w:color w:val="0000FF"/>
          <w:szCs w:val="20"/>
          <w:lang w:val="en-US"/>
        </w:rPr>
      </w:pPr>
      <w:r>
        <w:rPr>
          <w:rFonts w:eastAsiaTheme="minorHAnsi" w:cs="Arial"/>
          <w:b/>
          <w:noProof/>
          <w:szCs w:val="20"/>
          <w:lang w:val="en-US"/>
        </w:rPr>
        <w:t>SendRecord</w:t>
      </w:r>
      <w:r w:rsidRPr="00F056AF">
        <w:rPr>
          <w:rFonts w:eastAsiaTheme="minorHAnsi" w:cs="Arial"/>
          <w:b/>
          <w:noProof/>
          <w:szCs w:val="20"/>
          <w:lang w:val="en-US"/>
        </w:rPr>
        <w:t>() function</w:t>
      </w:r>
      <w:r w:rsidRPr="00F056AF">
        <w:rPr>
          <w:rFonts w:eastAsiaTheme="minorHAnsi" w:cs="Arial"/>
          <w:noProof/>
          <w:szCs w:val="20"/>
          <w:lang w:val="en-US"/>
        </w:rPr>
        <w:t>:</w:t>
      </w:r>
      <w:r w:rsidR="001736C8">
        <w:rPr>
          <w:rFonts w:eastAsiaTheme="minorHAnsi" w:cs="Arial"/>
          <w:noProof/>
          <w:szCs w:val="20"/>
          <w:lang w:val="en-US"/>
        </w:rPr>
        <w:t xml:space="preserve"> Function will send the SOR record to the controller</w:t>
      </w:r>
      <w:r w:rsidR="00F91D9D">
        <w:rPr>
          <w:rFonts w:eastAsiaTheme="minorHAnsi" w:cs="Arial"/>
          <w:noProof/>
          <w:szCs w:val="20"/>
          <w:lang w:val="en-US"/>
        </w:rPr>
        <w:t>.</w:t>
      </w:r>
    </w:p>
    <w:p w:rsidR="00632F7C" w:rsidRDefault="00632F7C" w:rsidP="00632F7C">
      <w:pPr>
        <w:pStyle w:val="ISL1Text"/>
        <w:ind w:left="0"/>
        <w:rPr>
          <w:rFonts w:ascii="Courier New" w:eastAsiaTheme="minorHAnsi" w:hAnsi="Courier New" w:cs="Courier New"/>
          <w:noProof/>
          <w:color w:val="0000FF"/>
          <w:szCs w:val="20"/>
          <w:lang w:val="en-US"/>
        </w:rPr>
      </w:pP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color w:val="0000FF"/>
          <w:szCs w:val="20"/>
          <w:lang w:val="en-US"/>
        </w:rPr>
        <w:t>Private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SendRecord(</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strRecord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m_SendBytes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[Byte]() = </w:t>
      </w:r>
      <w:r>
        <w:rPr>
          <w:rFonts w:ascii="Courier New" w:eastAsiaTheme="minorHAnsi" w:hAnsi="Courier New" w:cs="Courier New"/>
          <w:noProof/>
          <w:color w:val="0000FF"/>
          <w:szCs w:val="20"/>
          <w:lang w:val="en-US"/>
        </w:rPr>
        <w:t>Nothing</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m_ReadBytes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[Byte]() = </w:t>
      </w:r>
      <w:r>
        <w:rPr>
          <w:rFonts w:ascii="Courier New" w:eastAsiaTheme="minorHAnsi" w:hAnsi="Courier New" w:cs="Courier New"/>
          <w:noProof/>
          <w:color w:val="0000FF"/>
          <w:szCs w:val="20"/>
          <w:lang w:val="en-US"/>
        </w:rPr>
        <w:t>Nothing</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m_Status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r>
        <w:rPr>
          <w:rFonts w:ascii="Courier New" w:eastAsiaTheme="minorHAnsi" w:hAnsi="Courier New" w:cs="Courier New"/>
          <w:noProof/>
          <w:szCs w:val="20"/>
          <w:lang w:val="en-US"/>
        </w:rPr>
        <w:t xml:space="preserve"> = </w:t>
      </w:r>
      <w:r>
        <w:rPr>
          <w:rFonts w:ascii="Courier New" w:eastAsiaTheme="minorHAnsi" w:hAnsi="Courier New" w:cs="Courier New"/>
          <w:noProof/>
          <w:color w:val="0000FF"/>
          <w:szCs w:val="20"/>
          <w:lang w:val="en-US"/>
        </w:rPr>
        <w:t>Nothing</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m_RetryWrite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Integer</w:t>
      </w:r>
      <w:r>
        <w:rPr>
          <w:rFonts w:ascii="Courier New" w:eastAsiaTheme="minorHAnsi" w:hAnsi="Courier New" w:cs="Courier New"/>
          <w:noProof/>
          <w:szCs w:val="20"/>
          <w:lang w:val="en-US"/>
        </w:rPr>
        <w:t xml:space="preserve"> = 0</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m_SockectConnMgr = </w:t>
      </w:r>
      <w:r>
        <w:rPr>
          <w:rFonts w:ascii="Courier New" w:eastAsiaTheme="minorHAnsi" w:hAnsi="Courier New" w:cs="Courier New"/>
          <w:noProof/>
          <w:color w:val="0000FF"/>
          <w:szCs w:val="20"/>
          <w:lang w:val="en-US"/>
        </w:rPr>
        <w:t>New</w:t>
      </w:r>
      <w:r>
        <w:rPr>
          <w:rFonts w:ascii="Courier New" w:eastAsiaTheme="minorHAnsi" w:hAnsi="Courier New" w:cs="Courier New"/>
          <w:noProof/>
          <w:szCs w:val="20"/>
          <w:lang w:val="en-US"/>
        </w:rPr>
        <w:t xml:space="preserve"> SocketConnectionMgr()</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sidR="008D69E9">
        <w:rPr>
          <w:rFonts w:ascii="Courier New" w:eastAsiaTheme="minorHAnsi" w:hAnsi="Courier New" w:cs="Courier New"/>
          <w:noProof/>
          <w:color w:val="008000"/>
          <w:szCs w:val="20"/>
          <w:lang w:val="en-US"/>
        </w:rPr>
        <w:t xml:space="preserve">'Records sent to </w:t>
      </w:r>
      <w:r>
        <w:rPr>
          <w:rFonts w:ascii="Courier New" w:eastAsiaTheme="minorHAnsi" w:hAnsi="Courier New" w:cs="Courier New"/>
          <w:noProof/>
          <w:color w:val="008000"/>
          <w:szCs w:val="20"/>
          <w:lang w:val="en-US"/>
        </w:rPr>
        <w:t>the controller.</w:t>
      </w:r>
    </w:p>
    <w:p w:rsidR="00632F7C" w:rsidRDefault="00632F7C" w:rsidP="00632F7C">
      <w:pPr>
        <w:autoSpaceDE w:val="0"/>
        <w:autoSpaceDN w:val="0"/>
        <w:adjustRightInd w:val="0"/>
        <w:ind w:left="1530" w:hanging="144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obLogger.WriteAppLog(</w:t>
      </w:r>
      <w:r>
        <w:rPr>
          <w:rFonts w:ascii="Courier New" w:eastAsiaTheme="minorHAnsi" w:hAnsi="Courier New" w:cs="Courier New"/>
          <w:noProof/>
          <w:color w:val="A31515"/>
          <w:szCs w:val="20"/>
          <w:lang w:val="en-US"/>
        </w:rPr>
        <w:t>"ExDataTransmitter: Record sent: "</w:t>
      </w:r>
      <w:r>
        <w:rPr>
          <w:rFonts w:ascii="Courier New" w:eastAsiaTheme="minorHAnsi" w:hAnsi="Courier New" w:cs="Courier New"/>
          <w:noProof/>
          <w:szCs w:val="20"/>
          <w:lang w:val="en-US"/>
        </w:rPr>
        <w:t>, Logger.LogLevel.RELEASE)</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'new message format</w:t>
      </w:r>
    </w:p>
    <w:p w:rsidR="00632F7C" w:rsidRDefault="00632F7C" w:rsidP="00632F7C">
      <w:pPr>
        <w:autoSpaceDE w:val="0"/>
        <w:autoSpaceDN w:val="0"/>
        <w:adjustRightInd w:val="0"/>
        <w:ind w:left="1530" w:hanging="144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strRecord = Chr(255) + (strRecord.Length + 5).ToString.PadLeft(4, </w:t>
      </w:r>
      <w:r>
        <w:rPr>
          <w:rFonts w:ascii="Courier New" w:eastAsiaTheme="minorHAnsi" w:hAnsi="Courier New" w:cs="Courier New"/>
          <w:noProof/>
          <w:color w:val="A31515"/>
          <w:szCs w:val="20"/>
          <w:lang w:val="en-US"/>
        </w:rPr>
        <w:t>"0"</w:t>
      </w:r>
      <w:r>
        <w:rPr>
          <w:rFonts w:ascii="Courier New" w:eastAsiaTheme="minorHAnsi" w:hAnsi="Courier New" w:cs="Courier New"/>
          <w:noProof/>
          <w:szCs w:val="20"/>
          <w:lang w:val="en-US"/>
        </w:rPr>
        <w:t>) + strRecord</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m_SendBytes = Encoding.ASCII.GetBytes(strRecord.ToString())</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m_SendBytes(0) = &amp;HFF</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lastRenderedPageBreak/>
        <w:t xml:space="preserve">            m_RetryWrite = m_Retry</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m_SendBytes = Encoding.ASCII.GetBytes(strRecord)</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'Read the rety attempt for writing data to the socket stream.</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m_RetryWrite = Macros.WRITE_RETRY</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'Send the record to the controller.</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Do</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m_SockectConnMgr.TransmitData(m_SendBytes) </w:t>
      </w:r>
      <w:r>
        <w:rPr>
          <w:rFonts w:ascii="Courier New" w:eastAsiaTheme="minorHAnsi" w:hAnsi="Courier New" w:cs="Courier New"/>
          <w:noProof/>
          <w:color w:val="0000FF"/>
          <w:szCs w:val="20"/>
          <w:lang w:val="en-US"/>
        </w:rPr>
        <w:t>Then</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'Read the response stream from the client.</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m_SockectConnMgr.ReadData(m_ReadBytes) </w:t>
      </w:r>
      <w:r>
        <w:rPr>
          <w:rFonts w:ascii="Courier New" w:eastAsiaTheme="minorHAnsi" w:hAnsi="Courier New" w:cs="Courier New"/>
          <w:noProof/>
          <w:color w:val="0000FF"/>
          <w:szCs w:val="20"/>
          <w:lang w:val="en-US"/>
        </w:rPr>
        <w:t>And</w:t>
      </w:r>
      <w:r>
        <w:rPr>
          <w:rFonts w:ascii="Courier New" w:eastAsiaTheme="minorHAnsi" w:hAnsi="Courier New" w:cs="Courier New"/>
          <w:noProof/>
          <w:szCs w:val="20"/>
          <w:lang w:val="en-US"/>
        </w:rPr>
        <w:t xml:space="preserve"> _</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m_ReadBytes.Length &gt; 0 </w:t>
      </w:r>
      <w:r>
        <w:rPr>
          <w:rFonts w:ascii="Courier New" w:eastAsiaTheme="minorHAnsi" w:hAnsi="Courier New" w:cs="Courier New"/>
          <w:noProof/>
          <w:color w:val="0000FF"/>
          <w:szCs w:val="20"/>
          <w:lang w:val="en-US"/>
        </w:rPr>
        <w:t>Then</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'Return the response after parsing it.</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ParseResponse(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Encoding.ASCII.GetString(m_ReadBytes,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0,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m_ReadBytes.Length))</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'Add the exception to the application log.</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obLogger.WriteAppLog(</w:t>
      </w:r>
      <w:r>
        <w:rPr>
          <w:rFonts w:ascii="Courier New" w:eastAsiaTheme="minorHAnsi" w:hAnsi="Courier New" w:cs="Courier New"/>
          <w:noProof/>
          <w:color w:val="A31515"/>
          <w:szCs w:val="20"/>
          <w:lang w:val="en-US"/>
        </w:rPr>
        <w:t>"ExDataTransmitter: Cannot "</w:t>
      </w:r>
      <w:r>
        <w:rPr>
          <w:rFonts w:ascii="Courier New" w:eastAsiaTheme="minorHAnsi" w:hAnsi="Courier New" w:cs="Courier New"/>
          <w:noProof/>
          <w:szCs w:val="20"/>
          <w:lang w:val="en-US"/>
        </w:rPr>
        <w:t xml:space="preserve">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&amp; </w:t>
      </w:r>
      <w:r>
        <w:rPr>
          <w:rFonts w:ascii="Courier New" w:eastAsiaTheme="minorHAnsi" w:hAnsi="Courier New" w:cs="Courier New"/>
          <w:noProof/>
          <w:color w:val="A31515"/>
          <w:szCs w:val="20"/>
          <w:lang w:val="en-US"/>
        </w:rPr>
        <w:t>"read from socket."</w:t>
      </w:r>
      <w:r>
        <w:rPr>
          <w:rFonts w:ascii="Courier New" w:eastAsiaTheme="minorHAnsi" w:hAnsi="Courier New" w:cs="Courier New"/>
          <w:noProof/>
          <w:szCs w:val="20"/>
          <w:lang w:val="en-US"/>
        </w:rPr>
        <w:t>,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Logger.LogLevel.RELEASE)</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'If reading response from the controller is failed.</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MessageBox.Show(</w:t>
      </w:r>
      <w:r>
        <w:rPr>
          <w:rFonts w:ascii="Courier New" w:eastAsiaTheme="minorHAnsi" w:hAnsi="Courier New" w:cs="Courier New"/>
          <w:noProof/>
          <w:color w:val="A31515"/>
          <w:szCs w:val="20"/>
          <w:lang w:val="en-US"/>
        </w:rPr>
        <w:t>"Failed"</w:t>
      </w:r>
      <w:r>
        <w:rPr>
          <w:rFonts w:ascii="Courier New" w:eastAsiaTheme="minorHAnsi" w:hAnsi="Courier New" w:cs="Courier New"/>
          <w:noProof/>
          <w:szCs w:val="20"/>
          <w:lang w:val="en-US"/>
        </w:rPr>
        <w:t>)</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m_RetryWrite = m_RetryWrite - 1</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Loop</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Until</w:t>
      </w:r>
      <w:r>
        <w:rPr>
          <w:rFonts w:ascii="Courier New" w:eastAsiaTheme="minorHAnsi" w:hAnsi="Courier New" w:cs="Courier New"/>
          <w:noProof/>
          <w:szCs w:val="20"/>
          <w:lang w:val="en-US"/>
        </w:rPr>
        <w:t xml:space="preserve"> m_RetryWrite = 0</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'If all the write attempt failed.</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m_RetryWrite = 0 </w:t>
      </w:r>
      <w:r>
        <w:rPr>
          <w:rFonts w:ascii="Courier New" w:eastAsiaTheme="minorHAnsi" w:hAnsi="Courier New" w:cs="Courier New"/>
          <w:noProof/>
          <w:color w:val="0000FF"/>
          <w:szCs w:val="20"/>
          <w:lang w:val="en-US"/>
        </w:rPr>
        <w:t>Then</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'write the error message to the app log</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obLogger.WriteAppLog(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"Unable to write record to the stream. Retry attempt"</w:t>
      </w:r>
      <w:r>
        <w:rPr>
          <w:rFonts w:ascii="Courier New" w:eastAsiaTheme="minorHAnsi" w:hAnsi="Courier New" w:cs="Courier New"/>
          <w:noProof/>
          <w:szCs w:val="20"/>
          <w:lang w:val="en-US"/>
        </w:rPr>
        <w:t xml:space="preserve">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&amp; </w:t>
      </w:r>
      <w:r>
        <w:rPr>
          <w:rFonts w:ascii="Courier New" w:eastAsiaTheme="minorHAnsi" w:hAnsi="Courier New" w:cs="Courier New"/>
          <w:noProof/>
          <w:color w:val="A31515"/>
          <w:szCs w:val="20"/>
          <w:lang w:val="en-US"/>
        </w:rPr>
        <w:t>"failed for"</w:t>
      </w:r>
      <w:r>
        <w:rPr>
          <w:rFonts w:ascii="Courier New" w:eastAsiaTheme="minorHAnsi" w:hAnsi="Courier New" w:cs="Courier New"/>
          <w:noProof/>
          <w:szCs w:val="20"/>
          <w:lang w:val="en-US"/>
        </w:rPr>
        <w:t xml:space="preserve"> &amp; m_RetryWrite &amp; </w:t>
      </w:r>
      <w:r>
        <w:rPr>
          <w:rFonts w:ascii="Courier New" w:eastAsiaTheme="minorHAnsi" w:hAnsi="Courier New" w:cs="Courier New"/>
          <w:noProof/>
          <w:color w:val="A31515"/>
          <w:szCs w:val="20"/>
          <w:lang w:val="en-US"/>
        </w:rPr>
        <w:t>"times"</w:t>
      </w:r>
      <w:r>
        <w:rPr>
          <w:rFonts w:ascii="Courier New" w:eastAsiaTheme="minorHAnsi" w:hAnsi="Courier New" w:cs="Courier New"/>
          <w:noProof/>
          <w:szCs w:val="20"/>
          <w:lang w:val="en-US"/>
        </w:rPr>
        <w:t>,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Logger.LogLevel.RELEASE)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Catch</w:t>
      </w:r>
      <w:r>
        <w:rPr>
          <w:rFonts w:ascii="Courier New" w:eastAsiaTheme="minorHAnsi" w:hAnsi="Courier New" w:cs="Courier New"/>
          <w:noProof/>
          <w:szCs w:val="20"/>
          <w:lang w:val="en-US"/>
        </w:rPr>
        <w:t xml:space="preserve"> ex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Exception</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'Add the exception to the device log.</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obLogger.WriteAppLog(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"Error in sending export data to controller:"</w:t>
      </w:r>
      <w:r>
        <w:rPr>
          <w:rFonts w:ascii="Courier New" w:eastAsiaTheme="minorHAnsi" w:hAnsi="Courier New" w:cs="Courier New"/>
          <w:noProof/>
          <w:szCs w:val="20"/>
          <w:lang w:val="en-US"/>
        </w:rPr>
        <w:t xml:space="preserve">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&amp; ex.Message.ToString(), _</w:t>
      </w:r>
    </w:p>
    <w:p w:rsidR="00632F7C" w:rsidRDefault="00632F7C" w:rsidP="00632F7C">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Logger.LogLevel.RELEASE)</w:t>
      </w:r>
    </w:p>
    <w:p w:rsidR="00632F7C" w:rsidRDefault="00632F7C" w:rsidP="00632F7C">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'incase of exception return false.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Finally</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m_SendBytes = </w:t>
      </w:r>
      <w:r>
        <w:rPr>
          <w:rFonts w:ascii="Courier New" w:eastAsiaTheme="minorHAnsi" w:hAnsi="Courier New" w:cs="Courier New"/>
          <w:noProof/>
          <w:color w:val="0000FF"/>
          <w:szCs w:val="20"/>
          <w:lang w:val="en-US"/>
        </w:rPr>
        <w:t>Nothing</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m_ReadBytes = </w:t>
      </w:r>
      <w:r>
        <w:rPr>
          <w:rFonts w:ascii="Courier New" w:eastAsiaTheme="minorHAnsi" w:hAnsi="Courier New" w:cs="Courier New"/>
          <w:noProof/>
          <w:color w:val="0000FF"/>
          <w:szCs w:val="20"/>
          <w:lang w:val="en-US"/>
        </w:rPr>
        <w:t>Nothing</w:t>
      </w:r>
    </w:p>
    <w:p w:rsidR="00632F7C" w:rsidRDefault="00632F7C" w:rsidP="00632F7C">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632F7C" w:rsidRDefault="00632F7C" w:rsidP="00632F7C">
      <w:pPr>
        <w:pStyle w:val="ISL1Text"/>
        <w:ind w:left="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F91D9D" w:rsidRDefault="00F91D9D" w:rsidP="00632F7C">
      <w:pPr>
        <w:pStyle w:val="ISL1Text"/>
        <w:ind w:left="0"/>
        <w:rPr>
          <w:rFonts w:ascii="Courier New" w:eastAsiaTheme="minorHAnsi" w:hAnsi="Courier New" w:cs="Courier New"/>
          <w:noProof/>
          <w:color w:val="0000FF"/>
          <w:szCs w:val="20"/>
          <w:lang w:val="en-US"/>
        </w:rPr>
      </w:pPr>
    </w:p>
    <w:p w:rsidR="00F91D9D" w:rsidRDefault="00F91D9D" w:rsidP="00632F7C">
      <w:pPr>
        <w:pStyle w:val="ISL1Text"/>
        <w:ind w:left="0"/>
        <w:rPr>
          <w:rFonts w:ascii="Courier New" w:eastAsiaTheme="minorHAnsi" w:hAnsi="Courier New" w:cs="Courier New"/>
          <w:noProof/>
          <w:color w:val="0000FF"/>
          <w:szCs w:val="20"/>
          <w:lang w:val="en-US"/>
        </w:rPr>
      </w:pPr>
    </w:p>
    <w:p w:rsidR="00F91D9D" w:rsidRDefault="00F91D9D" w:rsidP="00632F7C">
      <w:pPr>
        <w:pStyle w:val="ISL1Text"/>
        <w:ind w:left="0"/>
        <w:rPr>
          <w:rFonts w:ascii="Courier New" w:eastAsiaTheme="minorHAnsi" w:hAnsi="Courier New" w:cs="Courier New"/>
          <w:noProof/>
          <w:color w:val="0000FF"/>
          <w:szCs w:val="20"/>
          <w:lang w:val="en-US"/>
        </w:rPr>
      </w:pPr>
    </w:p>
    <w:p w:rsidR="00F91D9D" w:rsidRDefault="00F91D9D" w:rsidP="00632F7C">
      <w:pPr>
        <w:pStyle w:val="ISL1Text"/>
        <w:ind w:left="0"/>
        <w:rPr>
          <w:rFonts w:ascii="Courier New" w:eastAsiaTheme="minorHAnsi" w:hAnsi="Courier New" w:cs="Courier New"/>
          <w:noProof/>
          <w:color w:val="0000FF"/>
          <w:szCs w:val="20"/>
          <w:lang w:val="en-US"/>
        </w:rPr>
      </w:pPr>
      <w:r>
        <w:rPr>
          <w:rFonts w:eastAsiaTheme="minorHAnsi" w:cs="Arial"/>
          <w:b/>
          <w:noProof/>
          <w:szCs w:val="20"/>
          <w:lang w:val="en-US"/>
        </w:rPr>
        <w:t>ParseResponse</w:t>
      </w:r>
      <w:r w:rsidRPr="00F056AF">
        <w:rPr>
          <w:rFonts w:eastAsiaTheme="minorHAnsi" w:cs="Arial"/>
          <w:b/>
          <w:noProof/>
          <w:szCs w:val="20"/>
          <w:lang w:val="en-US"/>
        </w:rPr>
        <w:t>() function</w:t>
      </w:r>
      <w:r w:rsidRPr="00F056AF">
        <w:rPr>
          <w:rFonts w:eastAsiaTheme="minorHAnsi" w:cs="Arial"/>
          <w:noProof/>
          <w:szCs w:val="20"/>
          <w:lang w:val="en-US"/>
        </w:rPr>
        <w:t>:</w:t>
      </w:r>
      <w:r>
        <w:rPr>
          <w:rFonts w:eastAsiaTheme="minorHAnsi" w:cs="Arial"/>
          <w:noProof/>
          <w:szCs w:val="20"/>
          <w:lang w:val="en-US"/>
        </w:rPr>
        <w:t xml:space="preserve"> Function will check the recived message from the controller.</w:t>
      </w:r>
    </w:p>
    <w:p w:rsidR="007F2FE9" w:rsidRDefault="007F2FE9" w:rsidP="00632F7C">
      <w:pPr>
        <w:pStyle w:val="ISL1Text"/>
        <w:ind w:left="0"/>
        <w:rPr>
          <w:rFonts w:ascii="Courier New" w:eastAsiaTheme="minorHAnsi" w:hAnsi="Courier New" w:cs="Courier New"/>
          <w:noProof/>
          <w:color w:val="0000FF"/>
          <w:szCs w:val="20"/>
          <w:lang w:val="en-US"/>
        </w:rPr>
      </w:pP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color w:val="0000FF"/>
          <w:szCs w:val="20"/>
          <w:lang w:val="en-US"/>
        </w:rPr>
        <w:t>Private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ParseResponse(</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m_ResponseMessage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r>
        <w:rPr>
          <w:rFonts w:ascii="Courier New" w:eastAsiaTheme="minorHAnsi" w:hAnsi="Courier New" w:cs="Courier New"/>
          <w:noProof/>
          <w:szCs w:val="20"/>
          <w:lang w:val="en-US"/>
        </w:rPr>
        <w:t xml:space="preserve">        </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'new message format</w:t>
      </w:r>
    </w:p>
    <w:p w:rsidR="007F2FE9" w:rsidRDefault="007F2FE9" w:rsidP="007F2FE9">
      <w:pPr>
        <w:autoSpaceDE w:val="0"/>
        <w:autoSpaceDN w:val="0"/>
        <w:adjustRightInd w:val="0"/>
        <w:ind w:left="990" w:hanging="99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m_ResponseMessage = m_ResponseMessage.Substring(5, m_ResponseMessage.Length - 5)</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'Response received from the controller.</w:t>
      </w:r>
    </w:p>
    <w:p w:rsidR="007F2FE9" w:rsidRDefault="007F2FE9" w:rsidP="007F2FE9">
      <w:pPr>
        <w:autoSpaceDE w:val="0"/>
        <w:autoSpaceDN w:val="0"/>
        <w:adjustRightInd w:val="0"/>
        <w:ind w:left="990" w:hanging="990"/>
        <w:rPr>
          <w:rFonts w:ascii="Courier New" w:eastAsiaTheme="minorHAnsi" w:hAnsi="Courier New" w:cs="Courier New"/>
          <w:noProof/>
          <w:szCs w:val="20"/>
          <w:lang w:val="en-US"/>
        </w:rPr>
      </w:pPr>
      <w:r>
        <w:rPr>
          <w:rFonts w:ascii="Courier New" w:eastAsiaTheme="minorHAnsi" w:hAnsi="Courier New" w:cs="Courier New"/>
          <w:noProof/>
          <w:szCs w:val="20"/>
          <w:lang w:val="en-US"/>
        </w:rPr>
        <w:lastRenderedPageBreak/>
        <w:t xml:space="preserve">        obLogger.WriteAppLog(</w:t>
      </w:r>
      <w:r>
        <w:rPr>
          <w:rFonts w:ascii="Courier New" w:eastAsiaTheme="minorHAnsi" w:hAnsi="Courier New" w:cs="Courier New"/>
          <w:noProof/>
          <w:color w:val="A31515"/>
          <w:szCs w:val="20"/>
          <w:lang w:val="en-US"/>
        </w:rPr>
        <w:t>"ExDataTransmitter: Response received: "</w:t>
      </w:r>
      <w:r>
        <w:rPr>
          <w:rFonts w:ascii="Courier New" w:eastAsiaTheme="minorHAnsi" w:hAnsi="Courier New" w:cs="Courier New"/>
          <w:noProof/>
          <w:szCs w:val="20"/>
          <w:lang w:val="en-US"/>
        </w:rPr>
        <w:t>, Logger.LogLevel.RELEASE)</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MessageBox.Show(</w:t>
      </w:r>
      <w:r>
        <w:rPr>
          <w:rFonts w:ascii="Courier New" w:eastAsiaTheme="minorHAnsi" w:hAnsi="Courier New" w:cs="Courier New"/>
          <w:noProof/>
          <w:color w:val="A31515"/>
          <w:szCs w:val="20"/>
          <w:lang w:val="en-US"/>
        </w:rPr>
        <w:t>"Checking received message"</w:t>
      </w:r>
      <w:r>
        <w:rPr>
          <w:rFonts w:ascii="Courier New" w:eastAsiaTheme="minorHAnsi" w:hAnsi="Courier New" w:cs="Courier New"/>
          <w:noProof/>
          <w:szCs w:val="20"/>
          <w:lang w:val="en-US"/>
        </w:rPr>
        <w:t>)</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'Based on the message type parse the response and return the value.</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Select</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Case</w:t>
      </w:r>
      <w:r>
        <w:rPr>
          <w:rFonts w:ascii="Courier New" w:eastAsiaTheme="minorHAnsi" w:hAnsi="Courier New" w:cs="Courier New"/>
          <w:noProof/>
          <w:szCs w:val="20"/>
          <w:lang w:val="en-US"/>
        </w:rPr>
        <w:t xml:space="preserve"> m_ResponseMessage.Substring(0, 3)</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Case</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"ACK"</w:t>
      </w:r>
    </w:p>
    <w:p w:rsidR="007F2FE9" w:rsidRDefault="007F2FE9" w:rsidP="007F2FE9">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True</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Case</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"GIB"</w:t>
      </w:r>
    </w:p>
    <w:p w:rsidR="007F2FE9" w:rsidRDefault="007F2FE9" w:rsidP="007F2FE9">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True</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Case</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"GIR"</w:t>
      </w:r>
    </w:p>
    <w:p w:rsidR="007F2FE9" w:rsidRDefault="007F2FE9" w:rsidP="007F2FE9">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True</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Case</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"SNR"</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'set the device date</w:t>
      </w:r>
      <w:r w:rsidR="00E54246">
        <w:rPr>
          <w:rFonts w:ascii="Courier New" w:eastAsiaTheme="minorHAnsi" w:hAnsi="Courier New" w:cs="Courier New"/>
          <w:noProof/>
          <w:color w:val="008000"/>
          <w:szCs w:val="20"/>
          <w:lang w:val="en-US"/>
        </w:rPr>
        <w:t xml:space="preserve"> &amp;</w:t>
      </w:r>
      <w:r>
        <w:rPr>
          <w:rFonts w:ascii="Courier New" w:eastAsiaTheme="minorHAnsi" w:hAnsi="Courier New" w:cs="Courier New"/>
          <w:noProof/>
          <w:color w:val="008000"/>
          <w:szCs w:val="20"/>
          <w:lang w:val="en-US"/>
        </w:rPr>
        <w:t xml:space="preserve"> time according to the date time received </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'in the response</w:t>
      </w:r>
      <w:r w:rsidR="00E54246">
        <w:rPr>
          <w:rFonts w:ascii="Courier New" w:eastAsiaTheme="minorHAnsi" w:hAnsi="Courier New" w:cs="Courier New"/>
          <w:noProof/>
          <w:color w:val="008000"/>
          <w:szCs w:val="20"/>
          <w:lang w:val="en-US"/>
        </w:rPr>
        <w:t xml:space="preserve"> message from controller</w:t>
      </w:r>
      <w:r>
        <w:rPr>
          <w:rFonts w:ascii="Courier New" w:eastAsiaTheme="minorHAnsi" w:hAnsi="Courier New" w:cs="Courier New"/>
          <w:noProof/>
          <w:color w:val="008000"/>
          <w:szCs w:val="20"/>
          <w:lang w:val="en-US"/>
        </w:rPr>
        <w:t>.</w:t>
      </w:r>
    </w:p>
    <w:p w:rsidR="007F2FE9" w:rsidRDefault="007F2FE9" w:rsidP="007F2FE9">
      <w:pPr>
        <w:autoSpaceDE w:val="0"/>
        <w:autoSpaceDN w:val="0"/>
        <w:adjustRightInd w:val="0"/>
        <w:ind w:left="1980" w:hanging="189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m_ControllerDateTime = m_ResponseMessage.Substring(Macros.SNR_DATETIME_START_INDEX, _</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Macros.SNR_DATETIME_LENGTH)</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MessageBox.Show(</w:t>
      </w:r>
      <w:r>
        <w:rPr>
          <w:rFonts w:ascii="Courier New" w:eastAsiaTheme="minorHAnsi" w:hAnsi="Courier New" w:cs="Courier New"/>
          <w:noProof/>
          <w:color w:val="A31515"/>
          <w:szCs w:val="20"/>
          <w:lang w:val="en-US"/>
        </w:rPr>
        <w:t>"Date &amp; Time receiced:"</w:t>
      </w:r>
      <w:r>
        <w:rPr>
          <w:rFonts w:ascii="Courier New" w:eastAsiaTheme="minorHAnsi" w:hAnsi="Courier New" w:cs="Courier New"/>
          <w:noProof/>
          <w:szCs w:val="20"/>
          <w:lang w:val="en-US"/>
        </w:rPr>
        <w:t>, +m_ControllerDateTime)</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SetDeviceDateTime(m_ControllerDateTime)</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Case</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"NAK"</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strNakMessage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w:t>
      </w:r>
    </w:p>
    <w:p w:rsidR="007F2FE9" w:rsidRDefault="007F2FE9" w:rsidP="007F2FE9">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color w:val="A31515"/>
          <w:szCs w:val="20"/>
          <w:lang w:val="en-US"/>
        </w:rPr>
        <w:t xml:space="preserve">                </w:t>
      </w:r>
      <w:r>
        <w:rPr>
          <w:rFonts w:ascii="Courier New" w:eastAsiaTheme="minorHAnsi" w:hAnsi="Courier New" w:cs="Courier New"/>
          <w:noProof/>
          <w:color w:val="008000"/>
          <w:szCs w:val="20"/>
          <w:lang w:val="en-US"/>
        </w:rPr>
        <w:t>'Supress NAK String</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strNakMessage = m_ResponseMessage.Replace(</w:t>
      </w:r>
      <w:r>
        <w:rPr>
          <w:rFonts w:ascii="Courier New" w:eastAsiaTheme="minorHAnsi" w:hAnsi="Courier New" w:cs="Courier New"/>
          <w:noProof/>
          <w:color w:val="A31515"/>
          <w:szCs w:val="20"/>
          <w:lang w:val="en-US"/>
        </w:rPr>
        <w:t>"NAK"</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'Suppress NAKERROR string</w:t>
      </w:r>
      <w:r>
        <w:rPr>
          <w:rFonts w:ascii="Courier New" w:eastAsiaTheme="minorHAnsi" w:hAnsi="Courier New" w:cs="Courier New"/>
          <w:noProof/>
          <w:szCs w:val="20"/>
          <w:lang w:val="en-US"/>
        </w:rPr>
        <w:t xml:space="preserve">    </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strNakMessage = strNakMessage.Replace(</w:t>
      </w:r>
      <w:r>
        <w:rPr>
          <w:rFonts w:ascii="Courier New" w:eastAsiaTheme="minorHAnsi" w:hAnsi="Courier New" w:cs="Courier New"/>
          <w:noProof/>
          <w:color w:val="A31515"/>
          <w:szCs w:val="20"/>
          <w:lang w:val="en-US"/>
        </w:rPr>
        <w:t>"NAKERROR"</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 xml:space="preserve">)   </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'Display the recevied NAK message to the user.</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MessageBox.Show(</w:t>
      </w:r>
      <w:r>
        <w:rPr>
          <w:rFonts w:ascii="Courier New" w:eastAsiaTheme="minorHAnsi" w:hAnsi="Courier New" w:cs="Courier New"/>
          <w:noProof/>
          <w:color w:val="A31515"/>
          <w:szCs w:val="20"/>
          <w:lang w:val="en-US"/>
        </w:rPr>
        <w:t>"Received error from controller:"</w:t>
      </w:r>
      <w:r>
        <w:rPr>
          <w:rFonts w:ascii="Courier New" w:eastAsiaTheme="minorHAnsi" w:hAnsi="Courier New" w:cs="Courier New"/>
          <w:noProof/>
          <w:szCs w:val="20"/>
          <w:lang w:val="en-US"/>
        </w:rPr>
        <w:t xml:space="preserve"> + strNakMessage, _</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"Error"</w:t>
      </w:r>
      <w:r>
        <w:rPr>
          <w:rFonts w:ascii="Courier New" w:eastAsiaTheme="minorHAnsi" w:hAnsi="Courier New" w:cs="Courier New"/>
          <w:noProof/>
          <w:szCs w:val="20"/>
          <w:lang w:val="en-US"/>
        </w:rPr>
        <w:t>, MessageBoxButtons.OK, _</w:t>
      </w:r>
    </w:p>
    <w:p w:rsidR="007F2FE9" w:rsidRDefault="007F2FE9" w:rsidP="007F2FE9">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MessageBoxIcon.Hand, MessageBoxDefaultButton.Button1)</w:t>
      </w:r>
    </w:p>
    <w:p w:rsidR="007F2FE9" w:rsidRDefault="007F2FE9" w:rsidP="007F2FE9">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'If response received is NAK</w:t>
      </w:r>
    </w:p>
    <w:p w:rsidR="007F2FE9" w:rsidRDefault="007F2FE9" w:rsidP="007F2FE9">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7F2FE9" w:rsidRDefault="007F2FE9" w:rsidP="007F2FE9">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Select</w:t>
      </w:r>
    </w:p>
    <w:p w:rsidR="0056067F" w:rsidRDefault="007F2FE9" w:rsidP="007F2FE9">
      <w:pPr>
        <w:pStyle w:val="ISL1Text"/>
        <w:ind w:left="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F91D9D" w:rsidRDefault="00F91D9D" w:rsidP="007F2FE9">
      <w:pPr>
        <w:pStyle w:val="ISL1Text"/>
        <w:ind w:left="0"/>
        <w:rPr>
          <w:rFonts w:ascii="Courier New" w:eastAsiaTheme="minorHAnsi" w:hAnsi="Courier New" w:cs="Courier New"/>
          <w:noProof/>
          <w:color w:val="0000FF"/>
          <w:szCs w:val="20"/>
          <w:lang w:val="en-US"/>
        </w:rPr>
      </w:pPr>
    </w:p>
    <w:p w:rsidR="00F91D9D" w:rsidRPr="00F91D9D" w:rsidRDefault="00F91D9D" w:rsidP="007F2FE9">
      <w:pPr>
        <w:pStyle w:val="ISL1Text"/>
        <w:ind w:left="0"/>
        <w:rPr>
          <w:rFonts w:ascii="Courier New" w:eastAsiaTheme="minorHAnsi" w:hAnsi="Courier New" w:cs="Courier New"/>
          <w:noProof/>
          <w:color w:val="0000FF"/>
          <w:szCs w:val="20"/>
          <w:lang w:val="en-US"/>
        </w:rPr>
      </w:pPr>
      <w:r>
        <w:rPr>
          <w:rFonts w:eastAsiaTheme="minorHAnsi" w:cs="Arial"/>
          <w:b/>
          <w:noProof/>
          <w:szCs w:val="20"/>
          <w:lang w:val="en-US"/>
        </w:rPr>
        <w:t>SetDeviceDateTime</w:t>
      </w:r>
      <w:r w:rsidRPr="00F056AF">
        <w:rPr>
          <w:rFonts w:eastAsiaTheme="minorHAnsi" w:cs="Arial"/>
          <w:b/>
          <w:noProof/>
          <w:szCs w:val="20"/>
          <w:lang w:val="en-US"/>
        </w:rPr>
        <w:t>() function</w:t>
      </w:r>
      <w:r>
        <w:rPr>
          <w:rFonts w:eastAsiaTheme="minorHAnsi" w:cs="Arial"/>
          <w:b/>
          <w:noProof/>
          <w:szCs w:val="20"/>
          <w:lang w:val="en-US"/>
        </w:rPr>
        <w:t xml:space="preserve">: </w:t>
      </w:r>
      <w:r w:rsidRPr="00F91D9D">
        <w:rPr>
          <w:rFonts w:eastAsiaTheme="minorHAnsi" w:cs="Arial"/>
          <w:noProof/>
          <w:szCs w:val="20"/>
          <w:lang w:val="en-US"/>
        </w:rPr>
        <w:t>Function will set the HHT date and time with the date and time received from controller</w:t>
      </w:r>
      <w:r>
        <w:rPr>
          <w:rFonts w:eastAsiaTheme="minorHAnsi" w:cs="Arial"/>
          <w:noProof/>
          <w:szCs w:val="20"/>
          <w:lang w:val="en-US"/>
        </w:rPr>
        <w:t>.</w:t>
      </w:r>
    </w:p>
    <w:p w:rsidR="00762FCA" w:rsidRDefault="00762FCA" w:rsidP="007F2FE9">
      <w:pPr>
        <w:pStyle w:val="ISL1Text"/>
        <w:ind w:left="0"/>
        <w:rPr>
          <w:lang w:eastAsia="en-US"/>
        </w:rPr>
      </w:pPr>
    </w:p>
    <w:p w:rsidR="00803FF8" w:rsidRDefault="00803FF8" w:rsidP="00803FF8">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color w:val="0000FF"/>
          <w:szCs w:val="20"/>
          <w:lang w:val="en-US"/>
        </w:rPr>
        <w:t>Private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SetDeviceDateTime(</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strDateTime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objSysTime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SYSTEMTIME</w:t>
      </w:r>
    </w:p>
    <w:p w:rsidR="00803FF8" w:rsidRDefault="00803FF8" w:rsidP="00803FF8">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'Get the device time.</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GetSystemTime(objSysTime)</w:t>
      </w:r>
    </w:p>
    <w:p w:rsidR="00803FF8" w:rsidRDefault="00803FF8" w:rsidP="00803FF8">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'Populate structure to update the table.</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With</w:t>
      </w:r>
      <w:r>
        <w:rPr>
          <w:rFonts w:ascii="Courier New" w:eastAsiaTheme="minorHAnsi" w:hAnsi="Courier New" w:cs="Courier New"/>
          <w:noProof/>
          <w:szCs w:val="20"/>
          <w:lang w:val="en-US"/>
        </w:rPr>
        <w:t xml:space="preserve"> objSysTime</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.wYear = Convert.ToInt16(strDateTime.Substring(0, 4))</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.wMonth = Convert.ToInt16(strDateTime.Substring(4, 2))</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.wDay = Convert.ToInt16(strDateTime.Substring(6, 2))</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.wHour = Convert.ToInt16(strDateTime.Substring(8, 2))</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.wMinute = Convert.ToInt16(strDateTime.Substring(10, 2))</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.wSecond = Convert.ToInt16(0)</w:t>
      </w:r>
    </w:p>
    <w:p w:rsidR="00803FF8" w:rsidRDefault="00803FF8" w:rsidP="00803FF8">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With</w:t>
      </w:r>
    </w:p>
    <w:p w:rsidR="00803FF8" w:rsidRDefault="00803FF8" w:rsidP="00803FF8">
      <w:pPr>
        <w:autoSpaceDE w:val="0"/>
        <w:autoSpaceDN w:val="0"/>
        <w:adjustRightInd w:val="0"/>
        <w:rPr>
          <w:rFonts w:ascii="Courier New" w:eastAsiaTheme="minorHAnsi" w:hAnsi="Courier New" w:cs="Courier New"/>
          <w:noProof/>
          <w:color w:val="0000FF"/>
          <w:szCs w:val="20"/>
          <w:lang w:val="en-US"/>
        </w:rPr>
      </w:pPr>
    </w:p>
    <w:p w:rsidR="00803FF8" w:rsidRDefault="00803FF8" w:rsidP="00803FF8">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'Set the new time`</w:t>
      </w:r>
    </w:p>
    <w:p w:rsidR="00803FF8" w:rsidRDefault="00803FF8" w:rsidP="00803FF8">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SetLocalTime(objSysTime)</w:t>
      </w:r>
    </w:p>
    <w:p w:rsidR="00803FF8" w:rsidRDefault="00803FF8" w:rsidP="00803FF8">
      <w:pPr>
        <w:pStyle w:val="ISL1Text"/>
        <w:ind w:left="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803FF8">
      <w:pPr>
        <w:pStyle w:val="ISL1Text"/>
        <w:ind w:left="0"/>
        <w:rPr>
          <w:rFonts w:ascii="Courier New" w:eastAsiaTheme="minorHAnsi" w:hAnsi="Courier New" w:cs="Courier New"/>
          <w:noProof/>
          <w:color w:val="0000FF"/>
          <w:szCs w:val="20"/>
          <w:lang w:val="en-US"/>
        </w:rPr>
      </w:pPr>
    </w:p>
    <w:p w:rsidR="00BE5F9A" w:rsidRDefault="00BE5F9A" w:rsidP="00803FF8">
      <w:pPr>
        <w:pStyle w:val="ISL1Text"/>
        <w:ind w:left="0"/>
        <w:rPr>
          <w:lang w:eastAsia="en-US"/>
        </w:rPr>
      </w:pPr>
      <w:r w:rsidRPr="00BE5F9A">
        <w:rPr>
          <w:b/>
          <w:lang w:eastAsia="en-US"/>
        </w:rPr>
        <w:t>SocketConnectionMgr.vb:</w:t>
      </w:r>
      <w:r>
        <w:rPr>
          <w:lang w:eastAsia="en-US"/>
        </w:rPr>
        <w:t xml:space="preserve"> Need to add a new socket connection manager class</w:t>
      </w:r>
      <w:r w:rsidR="004242F2">
        <w:rPr>
          <w:lang w:eastAsia="en-US"/>
        </w:rPr>
        <w:t xml:space="preserve"> as there is no socket communication happening between HHT and Transact in </w:t>
      </w:r>
      <w:r w:rsidR="004242F2" w:rsidRPr="00FC1CFB">
        <w:rPr>
          <w:lang w:eastAsia="en-US"/>
        </w:rPr>
        <w:t>McDownloader</w:t>
      </w:r>
      <w:r w:rsidR="004242F2">
        <w:rPr>
          <w:lang w:eastAsia="en-US"/>
        </w:rPr>
        <w:t>.exe</w:t>
      </w:r>
      <w:r w:rsidR="004351A7">
        <w:rPr>
          <w:lang w:eastAsia="en-US"/>
        </w:rPr>
        <w:t>. This socket class will be sending the SOR message to Transact and parsing back the SNR message received back.</w:t>
      </w:r>
      <w:r w:rsidR="004242F2">
        <w:rPr>
          <w:lang w:eastAsia="en-US"/>
        </w:rPr>
        <w:t xml:space="preserve"> It is the same socket connection manager class used in </w:t>
      </w:r>
      <w:r w:rsidR="004242F2" w:rsidRPr="00D7429B">
        <w:rPr>
          <w:rFonts w:cs="Arial"/>
          <w:szCs w:val="20"/>
        </w:rPr>
        <w:t>Shelf monitoring activities</w:t>
      </w:r>
      <w:r w:rsidR="004242F2">
        <w:rPr>
          <w:rFonts w:cs="Arial"/>
          <w:szCs w:val="20"/>
        </w:rPr>
        <w:t>.</w:t>
      </w:r>
    </w:p>
    <w:p w:rsidR="004242F2" w:rsidRDefault="004242F2" w:rsidP="00803FF8">
      <w:pPr>
        <w:pStyle w:val="ISL1Text"/>
        <w:ind w:left="0"/>
        <w:rPr>
          <w:lang w:eastAsia="en-US"/>
        </w:rPr>
      </w:pP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Class</w:t>
      </w:r>
      <w:r>
        <w:rPr>
          <w:rFonts w:ascii="Courier New" w:eastAsiaTheme="minorHAnsi" w:hAnsi="Courier New" w:cs="Courier New"/>
          <w:noProof/>
          <w:szCs w:val="20"/>
          <w:lang w:val="en-US"/>
        </w:rPr>
        <w:t xml:space="preserve"> SocketConnectionMgr</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lastRenderedPageBreak/>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Member variables</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m_HostName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m_Port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Integer</w:t>
      </w:r>
      <w:r>
        <w:rPr>
          <w:rFonts w:ascii="Courier New" w:eastAsiaTheme="minorHAnsi" w:hAnsi="Courier New" w:cs="Courier New"/>
          <w:noProof/>
          <w:szCs w:val="20"/>
          <w:lang w:val="en-US"/>
        </w:rPr>
        <w:t xml:space="preserve"> =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m_RecBufferSize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Integer</w:t>
      </w:r>
      <w:r>
        <w:rPr>
          <w:rFonts w:ascii="Courier New" w:eastAsiaTheme="minorHAnsi" w:hAnsi="Courier New" w:cs="Courier New"/>
          <w:noProof/>
          <w:szCs w:val="20"/>
          <w:lang w:val="en-US"/>
        </w:rPr>
        <w:t xml:space="preserve"> = Macros.RECEIVE_BUFFER</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m_TcpClient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TcpClient =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m_NetworkStream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NetworkStream =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objLogger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Logger =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Gets or sets the connection status</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&lt;value&gt;&lt;/value&gt;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&lt;returns&gt;&lt;/returns&gt;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ReadOnly</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Property</w:t>
      </w:r>
      <w:r>
        <w:rPr>
          <w:rFonts w:ascii="Courier New" w:eastAsiaTheme="minorHAnsi" w:hAnsi="Courier New" w:cs="Courier New"/>
          <w:noProof/>
          <w:szCs w:val="20"/>
          <w:lang w:val="en-US"/>
        </w:rPr>
        <w:t xml:space="preserve"> ConnectionStatus()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Get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'Return m_ConnStatus</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m_TcpClient.Client.Connected</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Get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Property</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Constructor</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Sub</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New</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GetConnectionDetails()</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InitialiseConnection()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Sub</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Initialise a connection to the TRANSACT.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Private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Sub</w:t>
      </w:r>
      <w:r>
        <w:rPr>
          <w:rFonts w:ascii="Courier New" w:eastAsiaTheme="minorHAnsi" w:hAnsi="Courier New" w:cs="Courier New"/>
          <w:noProof/>
          <w:szCs w:val="20"/>
          <w:lang w:val="en-US"/>
        </w:rPr>
        <w:t xml:space="preserve"> InitialiseConnection()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m_TcpClient = </w:t>
      </w:r>
      <w:r>
        <w:rPr>
          <w:rFonts w:ascii="Courier New" w:eastAsiaTheme="minorHAnsi" w:hAnsi="Courier New" w:cs="Courier New"/>
          <w:noProof/>
          <w:color w:val="0000FF"/>
          <w:szCs w:val="20"/>
          <w:lang w:val="en-US"/>
        </w:rPr>
        <w:t>New</w:t>
      </w:r>
      <w:r>
        <w:rPr>
          <w:rFonts w:ascii="Courier New" w:eastAsiaTheme="minorHAnsi" w:hAnsi="Courier New" w:cs="Courier New"/>
          <w:noProof/>
          <w:szCs w:val="20"/>
          <w:lang w:val="en-US"/>
        </w:rPr>
        <w:t xml:space="preserve"> TcpClient()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m_TcpClient.Connect(m_HostName, m_Port)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m_NetworkStream = m_TcpClient.GetStream()</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Catch</w:t>
      </w:r>
      <w:r>
        <w:rPr>
          <w:rFonts w:ascii="Courier New" w:eastAsiaTheme="minorHAnsi" w:hAnsi="Courier New" w:cs="Courier New"/>
          <w:noProof/>
          <w:szCs w:val="20"/>
          <w:lang w:val="en-US"/>
        </w:rPr>
        <w:t xml:space="preserve"> ex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Exception</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'Add the exception to the device log.</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objLogger.WriteAppLog(ex.Message.ToString(), Logger.LogLevel.RELEASE)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Sub</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Transmits record to the controller in byte stream.</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&lt;param name="bExportData"&gt;&lt;/param&gt;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r>
        <w:rPr>
          <w:rFonts w:ascii="Courier New" w:eastAsiaTheme="minorHAnsi" w:hAnsi="Courier New" w:cs="Courier New"/>
          <w:noProof/>
          <w:color w:val="008000"/>
          <w:szCs w:val="20"/>
          <w:lang w:val="en-US"/>
        </w:rPr>
        <w:t>Bool</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True - If successfully transmitted the data to the controller.</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False - If error in transmitting the data to the controller.</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TransmitData(</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bExportData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Byte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'Check if the network stream is capable of writing.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m_NetworkStream.CanWrite </w:t>
      </w:r>
      <w:r>
        <w:rPr>
          <w:rFonts w:ascii="Courier New" w:eastAsiaTheme="minorHAnsi" w:hAnsi="Courier New" w:cs="Courier New"/>
          <w:noProof/>
          <w:color w:val="0000FF"/>
          <w:szCs w:val="20"/>
          <w:lang w:val="en-US"/>
        </w:rPr>
        <w:t>Then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m_NetworkStream.Write(bExportData, 0, bExportData.Length)</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lastRenderedPageBreak/>
        <w:t xml:space="preserve">            </w:t>
      </w:r>
      <w:r>
        <w:rPr>
          <w:rFonts w:ascii="Courier New" w:eastAsiaTheme="minorHAnsi" w:hAnsi="Courier New" w:cs="Courier New"/>
          <w:noProof/>
          <w:color w:val="0000FF"/>
          <w:szCs w:val="20"/>
          <w:lang w:val="en-US"/>
        </w:rPr>
        <w:t>Catch</w:t>
      </w:r>
      <w:r>
        <w:rPr>
          <w:rFonts w:ascii="Courier New" w:eastAsiaTheme="minorHAnsi" w:hAnsi="Courier New" w:cs="Courier New"/>
          <w:noProof/>
          <w:szCs w:val="20"/>
          <w:lang w:val="en-US"/>
        </w:rPr>
        <w:t xml:space="preserve"> ex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Exception</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'Add the exception to the device log.</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objLogger.WriteAppLog(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ex.Message.ToString(),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Logger.LogLevel.RELEASE)</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True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Read record from the stream.</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&lt;param name="bRespData"&gt;&lt;/param&gt;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r>
        <w:rPr>
          <w:rFonts w:ascii="Courier New" w:eastAsiaTheme="minorHAnsi" w:hAnsi="Courier New" w:cs="Courier New"/>
          <w:noProof/>
          <w:color w:val="008000"/>
          <w:szCs w:val="20"/>
          <w:lang w:val="en-US"/>
        </w:rPr>
        <w:t>Bool</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True - If successfully read the data from the stream.</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False - If failed to read the data from the stream.</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ReadData(</w:t>
      </w:r>
      <w:r>
        <w:rPr>
          <w:rFonts w:ascii="Courier New" w:eastAsiaTheme="minorHAnsi" w:hAnsi="Courier New" w:cs="Courier New"/>
          <w:noProof/>
          <w:color w:val="0000FF"/>
          <w:szCs w:val="20"/>
          <w:lang w:val="en-US"/>
        </w:rPr>
        <w:t>ByRef</w:t>
      </w:r>
      <w:r>
        <w:rPr>
          <w:rFonts w:ascii="Courier New" w:eastAsiaTheme="minorHAnsi" w:hAnsi="Courier New" w:cs="Courier New"/>
          <w:noProof/>
          <w:szCs w:val="20"/>
          <w:lang w:val="en-US"/>
        </w:rPr>
        <w:t xml:space="preserve"> bRespData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Byte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'Check if the network stream is capable of writing.</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ReDim</w:t>
      </w:r>
      <w:r>
        <w:rPr>
          <w:rFonts w:ascii="Courier New" w:eastAsiaTheme="minorHAnsi" w:hAnsi="Courier New" w:cs="Courier New"/>
          <w:noProof/>
          <w:szCs w:val="20"/>
          <w:lang w:val="en-US"/>
        </w:rPr>
        <w:t xml:space="preserve"> bRespData(m_TcpClient.ReceiveBufferSize)</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'Chec if network stream can read.</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m_NetworkStream.CanRead </w:t>
      </w:r>
      <w:r>
        <w:rPr>
          <w:rFonts w:ascii="Courier New" w:eastAsiaTheme="minorHAnsi" w:hAnsi="Courier New" w:cs="Courier New"/>
          <w:noProof/>
          <w:color w:val="0000FF"/>
          <w:szCs w:val="20"/>
          <w:lang w:val="en-US"/>
        </w:rPr>
        <w:t>Then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m_NetworkStream.Read(bRespData, 0, m_RecBufferSize)</w:t>
      </w:r>
    </w:p>
    <w:p w:rsidR="00BE5F9A" w:rsidRDefault="00E54246"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sidR="00BE5F9A">
        <w:rPr>
          <w:rFonts w:ascii="Courier New" w:eastAsiaTheme="minorHAnsi" w:hAnsi="Courier New" w:cs="Courier New"/>
          <w:noProof/>
          <w:color w:val="0000FF"/>
          <w:szCs w:val="20"/>
          <w:lang w:val="en-US"/>
        </w:rPr>
        <w:t>Catch</w:t>
      </w:r>
      <w:r w:rsidR="00BE5F9A">
        <w:rPr>
          <w:rFonts w:ascii="Courier New" w:eastAsiaTheme="minorHAnsi" w:hAnsi="Courier New" w:cs="Courier New"/>
          <w:noProof/>
          <w:szCs w:val="20"/>
          <w:lang w:val="en-US"/>
        </w:rPr>
        <w:t xml:space="preserve"> ex </w:t>
      </w:r>
      <w:r w:rsidR="00BE5F9A">
        <w:rPr>
          <w:rFonts w:ascii="Courier New" w:eastAsiaTheme="minorHAnsi" w:hAnsi="Courier New" w:cs="Courier New"/>
          <w:noProof/>
          <w:color w:val="0000FF"/>
          <w:szCs w:val="20"/>
          <w:lang w:val="en-US"/>
        </w:rPr>
        <w:t>As</w:t>
      </w:r>
      <w:r w:rsidR="00BE5F9A">
        <w:rPr>
          <w:rFonts w:ascii="Courier New" w:eastAsiaTheme="minorHAnsi" w:hAnsi="Courier New" w:cs="Courier New"/>
          <w:noProof/>
          <w:szCs w:val="20"/>
          <w:lang w:val="en-US"/>
        </w:rPr>
        <w:t xml:space="preserve"> Exception</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'Add the exception to the device log.</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sidR="00E54246">
        <w:rPr>
          <w:rFonts w:ascii="Courier New" w:eastAsiaTheme="minorHAnsi" w:hAnsi="Courier New" w:cs="Courier New"/>
          <w:noProof/>
          <w:szCs w:val="20"/>
          <w:lang w:val="en-US"/>
        </w:rPr>
        <w:t xml:space="preserve">       objLogger.WriteAppLog(</w:t>
      </w:r>
      <w:r>
        <w:rPr>
          <w:rFonts w:ascii="Courier New" w:eastAsiaTheme="minorHAnsi" w:hAnsi="Courier New" w:cs="Courier New"/>
          <w:noProof/>
          <w:szCs w:val="20"/>
          <w:lang w:val="en-US"/>
        </w:rPr>
        <w:t>ex.Message.ToString(),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Logger.LogLevel.RELEASE)                </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E176B4"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sidR="00BE5F9A">
        <w:rPr>
          <w:rFonts w:ascii="Courier New" w:eastAsiaTheme="minorHAnsi" w:hAnsi="Courier New" w:cs="Courier New"/>
          <w:noProof/>
          <w:color w:val="0000FF"/>
          <w:szCs w:val="20"/>
          <w:lang w:val="en-US"/>
        </w:rPr>
        <w:t>Return</w:t>
      </w:r>
      <w:r w:rsidR="00BE5F9A">
        <w:rPr>
          <w:rFonts w:ascii="Courier New" w:eastAsiaTheme="minorHAnsi" w:hAnsi="Courier New" w:cs="Courier New"/>
          <w:noProof/>
          <w:szCs w:val="20"/>
          <w:lang w:val="en-US"/>
        </w:rPr>
        <w:t xml:space="preserve"> </w:t>
      </w:r>
      <w:r w:rsidR="00BE5F9A">
        <w:rPr>
          <w:rFonts w:ascii="Courier New" w:eastAsiaTheme="minorHAnsi" w:hAnsi="Courier New" w:cs="Courier New"/>
          <w:noProof/>
          <w:color w:val="0000FF"/>
          <w:szCs w:val="20"/>
          <w:lang w:val="en-US"/>
        </w:rPr>
        <w:t>True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Gets the controller credentials from the config file.</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r>
        <w:rPr>
          <w:rFonts w:ascii="Courier New" w:eastAsiaTheme="minorHAnsi" w:hAnsi="Courier New" w:cs="Courier New"/>
          <w:noProof/>
          <w:color w:val="008000"/>
          <w:szCs w:val="20"/>
          <w:lang w:val="en-US"/>
        </w:rPr>
        <w:t>Bool</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True - If successfully obtained the setting from the config file.</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False - Any error occured in obtaining the config file.</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Private</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GetConnectionDetails()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BE5F9A" w:rsidRDefault="00BE5F9A" w:rsidP="00BE5F9A">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strActiveIP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"activeIP"</w:t>
      </w:r>
    </w:p>
    <w:p w:rsidR="00BE5F9A" w:rsidRDefault="00BE5F9A" w:rsidP="00BE5F9A">
      <w:pPr>
        <w:autoSpaceDE w:val="0"/>
        <w:autoSpaceDN w:val="0"/>
        <w:adjustRightInd w:val="0"/>
        <w:rPr>
          <w:rFonts w:ascii="Courier New" w:eastAsiaTheme="minorHAnsi" w:hAnsi="Courier New" w:cs="Courier New"/>
          <w:noProof/>
          <w:color w:val="A31515"/>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strPort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A31515"/>
          <w:szCs w:val="20"/>
          <w:lang w:val="en-US"/>
        </w:rPr>
        <w:t>"IPPort"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m_HostName = GetIPParam(strActiveIP)</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m_Port = </w:t>
      </w:r>
      <w:r>
        <w:rPr>
          <w:rFonts w:ascii="Courier New" w:eastAsiaTheme="minorHAnsi" w:hAnsi="Courier New" w:cs="Courier New"/>
          <w:noProof/>
          <w:color w:val="0000FF"/>
          <w:szCs w:val="20"/>
          <w:lang w:val="en-US"/>
        </w:rPr>
        <w:t>CInt</w:t>
      </w:r>
      <w:r>
        <w:rPr>
          <w:rFonts w:ascii="Courier New" w:eastAsiaTheme="minorHAnsi" w:hAnsi="Courier New" w:cs="Courier New"/>
          <w:noProof/>
          <w:szCs w:val="20"/>
          <w:lang w:val="en-US"/>
        </w:rPr>
        <w:t>(GetParam(strPort).ToString())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Close the connection established with the TRANSACT.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r>
        <w:rPr>
          <w:rFonts w:ascii="Courier New" w:eastAsiaTheme="minorHAnsi" w:hAnsi="Courier New" w:cs="Courier New"/>
          <w:noProof/>
          <w:color w:val="008000"/>
          <w:szCs w:val="20"/>
          <w:lang w:val="en-US"/>
        </w:rPr>
        <w:t>Bool</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lastRenderedPageBreak/>
        <w:t xml:space="preserve">    </w:t>
      </w:r>
      <w:r>
        <w:rPr>
          <w:rFonts w:ascii="Courier New" w:eastAsiaTheme="minorHAnsi" w:hAnsi="Courier New" w:cs="Courier New"/>
          <w:noProof/>
          <w:color w:val="008000"/>
          <w:szCs w:val="20"/>
          <w:lang w:val="en-US"/>
        </w:rPr>
        <w:t>''' True - If successfully transmitted all the data.</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False - Any failure in transmitting the export data.</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&lt;/returns&gt;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&lt;remarks&gt;&lt;/remarks&gt;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TerminateConnection()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Boolean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w:t>
      </w:r>
      <w:r>
        <w:rPr>
          <w:rFonts w:ascii="Courier New" w:eastAsiaTheme="minorHAnsi" w:hAnsi="Courier New" w:cs="Courier New"/>
          <w:noProof/>
          <w:szCs w:val="20"/>
          <w:lang w:val="en-US"/>
        </w:rPr>
        <w:t xml:space="preserve"> m_TcpClient </w:t>
      </w:r>
      <w:r>
        <w:rPr>
          <w:rFonts w:ascii="Courier New" w:eastAsiaTheme="minorHAnsi" w:hAnsi="Courier New" w:cs="Courier New"/>
          <w:noProof/>
          <w:color w:val="0000FF"/>
          <w:szCs w:val="20"/>
          <w:lang w:val="en-US"/>
        </w:rPr>
        <w:t>Is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Then</w:t>
      </w:r>
      <w:r>
        <w:rPr>
          <w:rFonts w:ascii="Courier New" w:eastAsiaTheme="minorHAnsi" w:hAnsi="Courier New" w:cs="Courier New"/>
          <w:noProof/>
          <w:szCs w:val="20"/>
          <w:lang w:val="en-US"/>
        </w:rPr>
        <w:t xml:space="preserve"> m_TcpClient.Close()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w:t>
      </w:r>
      <w:r>
        <w:rPr>
          <w:rFonts w:ascii="Courier New" w:eastAsiaTheme="minorHAnsi" w:hAnsi="Courier New" w:cs="Courier New"/>
          <w:noProof/>
          <w:szCs w:val="20"/>
          <w:lang w:val="en-US"/>
        </w:rPr>
        <w:t xml:space="preserve"> m_NetworkStream </w:t>
      </w:r>
      <w:r>
        <w:rPr>
          <w:rFonts w:ascii="Courier New" w:eastAsiaTheme="minorHAnsi" w:hAnsi="Courier New" w:cs="Courier New"/>
          <w:noProof/>
          <w:color w:val="0000FF"/>
          <w:szCs w:val="20"/>
          <w:lang w:val="en-US"/>
        </w:rPr>
        <w:t>Is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Then</w:t>
      </w:r>
      <w:r>
        <w:rPr>
          <w:rFonts w:ascii="Courier New" w:eastAsiaTheme="minorHAnsi" w:hAnsi="Courier New" w:cs="Courier New"/>
          <w:noProof/>
          <w:szCs w:val="20"/>
          <w:lang w:val="en-US"/>
        </w:rPr>
        <w:t xml:space="preserve"> m_NetworkStream.Close()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Catch</w:t>
      </w:r>
      <w:r>
        <w:rPr>
          <w:rFonts w:ascii="Courier New" w:eastAsiaTheme="minorHAnsi" w:hAnsi="Courier New" w:cs="Courier New"/>
          <w:noProof/>
          <w:szCs w:val="20"/>
          <w:lang w:val="en-US"/>
        </w:rPr>
        <w:t xml:space="preserve"> ex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Exception</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'Add the exception to the device log.</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objLogger.WriteAppLog(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ex.Message.ToString(),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Logger.LogLevel.RELEASE)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False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True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Get the IP details from the IPCONFIG.XML file</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&lt;/summary&gt;</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&lt;param name="cKey"&gt;</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key to be searched in the xml file</w:t>
      </w:r>
    </w:p>
    <w:p w:rsidR="00BE5F9A" w:rsidRDefault="00BE5F9A" w:rsidP="00BE5F9A">
      <w:pPr>
        <w:autoSpaceDE w:val="0"/>
        <w:autoSpaceDN w:val="0"/>
        <w:adjustRightInd w:val="0"/>
        <w:rPr>
          <w:rFonts w:ascii="Courier New" w:eastAsiaTheme="minorHAnsi" w:hAnsi="Courier New" w:cs="Courier New"/>
          <w:noProof/>
          <w:color w:val="80808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 xml:space="preserve">''' </w:t>
      </w:r>
      <w:r>
        <w:rPr>
          <w:rFonts w:ascii="Courier New" w:eastAsiaTheme="minorHAnsi" w:hAnsi="Courier New" w:cs="Courier New"/>
          <w:noProof/>
          <w:color w:val="808080"/>
          <w:szCs w:val="20"/>
          <w:lang w:val="en-US"/>
        </w:rPr>
        <w:t>&lt;/param&gt;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GetIPParam(</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cKey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'xml document object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xd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New</w:t>
      </w:r>
      <w:r>
        <w:rPr>
          <w:rFonts w:ascii="Courier New" w:eastAsiaTheme="minorHAnsi" w:hAnsi="Courier New" w:cs="Courier New"/>
          <w:noProof/>
          <w:szCs w:val="20"/>
          <w:lang w:val="en-US"/>
        </w:rPr>
        <w:t xml:space="preserve"> Xml.XmlDocument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value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System.IO.File.Exists(Macros.IPCONFIG_FILE_PATH) </w:t>
      </w:r>
      <w:r>
        <w:rPr>
          <w:rFonts w:ascii="Courier New" w:eastAsiaTheme="minorHAnsi" w:hAnsi="Courier New" w:cs="Courier New"/>
          <w:noProof/>
          <w:color w:val="0000FF"/>
          <w:szCs w:val="20"/>
          <w:lang w:val="en-US"/>
        </w:rPr>
        <w:t>Then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'load the xml file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xd.Load(Macros.IPCONFIG_FILE_PATH)</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'query for a value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Node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Xml.XmlNode = xd.DocumentElement.SelectSingleNode(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"/Configuration/IPDetails/add[@key="""</w:t>
      </w:r>
      <w:r>
        <w:rPr>
          <w:rFonts w:ascii="Courier New" w:eastAsiaTheme="minorHAnsi" w:hAnsi="Courier New" w:cs="Courier New"/>
          <w:noProof/>
          <w:szCs w:val="20"/>
          <w:lang w:val="en-US"/>
        </w:rPr>
        <w:t xml:space="preserve"> &amp; cKey &amp;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'return the value or nothing if it doesn't exist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w:t>
      </w:r>
      <w:r>
        <w:rPr>
          <w:rFonts w:ascii="Courier New" w:eastAsiaTheme="minorHAnsi" w:hAnsi="Courier New" w:cs="Courier New"/>
          <w:noProof/>
          <w:szCs w:val="20"/>
          <w:lang w:val="en-US"/>
        </w:rPr>
        <w:t xml:space="preserve"> Node </w:t>
      </w:r>
      <w:r>
        <w:rPr>
          <w:rFonts w:ascii="Courier New" w:eastAsiaTheme="minorHAnsi" w:hAnsi="Courier New" w:cs="Courier New"/>
          <w:noProof/>
          <w:color w:val="0000FF"/>
          <w:szCs w:val="20"/>
          <w:lang w:val="en-US"/>
        </w:rPr>
        <w:t>Is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Then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value = Node.Attributes.GetNamedItem(</w:t>
      </w:r>
      <w:r>
        <w:rPr>
          <w:rFonts w:ascii="Courier New" w:eastAsiaTheme="minorHAnsi" w:hAnsi="Courier New" w:cs="Courier New"/>
          <w:noProof/>
          <w:color w:val="A31515"/>
          <w:szCs w:val="20"/>
          <w:lang w:val="en-US"/>
        </w:rPr>
        <w:t>"value"</w:t>
      </w:r>
      <w:r>
        <w:rPr>
          <w:rFonts w:ascii="Courier New" w:eastAsiaTheme="minorHAnsi" w:hAnsi="Courier New" w:cs="Courier New"/>
          <w:noProof/>
          <w:szCs w:val="20"/>
          <w:lang w:val="en-US"/>
        </w:rPr>
        <w:t>).Value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BE5F9A" w:rsidRDefault="00BE5F9A" w:rsidP="00BE5F9A">
      <w:pPr>
        <w:autoSpaceDE w:val="0"/>
        <w:autoSpaceDN w:val="0"/>
        <w:adjustRightInd w:val="0"/>
        <w:ind w:left="6480" w:hanging="648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System.Windows.Forms.MessageBox.Show(</w:t>
      </w:r>
      <w:r>
        <w:rPr>
          <w:rFonts w:ascii="Courier New" w:eastAsiaTheme="minorHAnsi" w:hAnsi="Courier New" w:cs="Courier New"/>
          <w:noProof/>
          <w:color w:val="A31515"/>
          <w:szCs w:val="20"/>
          <w:lang w:val="en-US"/>
        </w:rPr>
        <w:t>"IP Config File does not exist"</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"Error"</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value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Catch</w:t>
      </w:r>
      <w:r>
        <w:rPr>
          <w:rFonts w:ascii="Courier New" w:eastAsiaTheme="minorHAnsi" w:hAnsi="Courier New" w:cs="Courier New"/>
          <w:noProof/>
          <w:szCs w:val="20"/>
          <w:lang w:val="en-US"/>
        </w:rPr>
        <w:t xml:space="preserve"> ex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Exception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MessageBox.Show(</w:t>
      </w:r>
      <w:r>
        <w:rPr>
          <w:rFonts w:ascii="Courier New" w:eastAsiaTheme="minorHAnsi" w:hAnsi="Courier New" w:cs="Courier New"/>
          <w:noProof/>
          <w:color w:val="A31515"/>
          <w:szCs w:val="20"/>
          <w:lang w:val="en-US"/>
        </w:rPr>
        <w:t>"Invalid Config Key for IP Address"</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Public</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r>
        <w:rPr>
          <w:rFonts w:ascii="Courier New" w:eastAsiaTheme="minorHAnsi" w:hAnsi="Courier New" w:cs="Courier New"/>
          <w:noProof/>
          <w:szCs w:val="20"/>
          <w:lang w:val="en-US"/>
        </w:rPr>
        <w:t xml:space="preserve"> GetParam(</w:t>
      </w:r>
      <w:r>
        <w:rPr>
          <w:rFonts w:ascii="Courier New" w:eastAsiaTheme="minorHAnsi" w:hAnsi="Courier New" w:cs="Courier New"/>
          <w:noProof/>
          <w:color w:val="0000FF"/>
          <w:szCs w:val="20"/>
          <w:lang w:val="en-US"/>
        </w:rPr>
        <w:t>ByVal</w:t>
      </w:r>
      <w:r>
        <w:rPr>
          <w:rFonts w:ascii="Courier New" w:eastAsiaTheme="minorHAnsi" w:hAnsi="Courier New" w:cs="Courier New"/>
          <w:noProof/>
          <w:szCs w:val="20"/>
          <w:lang w:val="en-US"/>
        </w:rPr>
        <w:t xml:space="preserve"> cKey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String</w:t>
      </w: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'xml document object</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xd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New</w:t>
      </w:r>
      <w:r>
        <w:rPr>
          <w:rFonts w:ascii="Courier New" w:eastAsiaTheme="minorHAnsi" w:hAnsi="Courier New" w:cs="Courier New"/>
          <w:noProof/>
          <w:szCs w:val="20"/>
          <w:lang w:val="en-US"/>
        </w:rPr>
        <w:t xml:space="preserve"> Xml.XmlDocument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System.IO.File.Exists(Macros.CONFIG_FILE_PATH) </w:t>
      </w:r>
      <w:r>
        <w:rPr>
          <w:rFonts w:ascii="Courier New" w:eastAsiaTheme="minorHAnsi" w:hAnsi="Courier New" w:cs="Courier New"/>
          <w:noProof/>
          <w:color w:val="0000FF"/>
          <w:szCs w:val="20"/>
          <w:lang w:val="en-US"/>
        </w:rPr>
        <w:t>Then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'load the xml file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xd.Load(Macros.CONFIG_FILE_PATH)</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'query for a value</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Dim</w:t>
      </w:r>
      <w:r>
        <w:rPr>
          <w:rFonts w:ascii="Courier New" w:eastAsiaTheme="minorHAnsi" w:hAnsi="Courier New" w:cs="Courier New"/>
          <w:noProof/>
          <w:szCs w:val="20"/>
          <w:lang w:val="en-US"/>
        </w:rPr>
        <w:t xml:space="preserve"> Node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Xml.XmlNode = xd.DocumentElement.SelectSingleNode( _</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lastRenderedPageBreak/>
        <w:t xml:space="preserve">                </w:t>
      </w:r>
      <w:r>
        <w:rPr>
          <w:rFonts w:ascii="Courier New" w:eastAsiaTheme="minorHAnsi" w:hAnsi="Courier New" w:cs="Courier New"/>
          <w:noProof/>
          <w:color w:val="A31515"/>
          <w:szCs w:val="20"/>
          <w:lang w:val="en-US"/>
        </w:rPr>
        <w:t>"/configuration/appSettings/add[@key="""</w:t>
      </w:r>
      <w:r>
        <w:rPr>
          <w:rFonts w:ascii="Courier New" w:eastAsiaTheme="minorHAnsi" w:hAnsi="Courier New" w:cs="Courier New"/>
          <w:noProof/>
          <w:szCs w:val="20"/>
          <w:lang w:val="en-US"/>
        </w:rPr>
        <w:t xml:space="preserve"> &amp; cKey &amp; </w:t>
      </w:r>
      <w:r>
        <w:rPr>
          <w:rFonts w:ascii="Courier New" w:eastAsiaTheme="minorHAnsi" w:hAnsi="Courier New" w:cs="Courier New"/>
          <w:noProof/>
          <w:color w:val="A31515"/>
          <w:szCs w:val="20"/>
          <w:lang w:val="en-US"/>
        </w:rPr>
        <w:t>"""]"</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szCs w:val="20"/>
          <w:lang w:val="en-US"/>
        </w:rPr>
      </w:pPr>
    </w:p>
    <w:p w:rsidR="00BE5F9A" w:rsidRDefault="00BE5F9A" w:rsidP="00BE5F9A">
      <w:pPr>
        <w:autoSpaceDE w:val="0"/>
        <w:autoSpaceDN w:val="0"/>
        <w:adjustRightInd w:val="0"/>
        <w:rPr>
          <w:rFonts w:ascii="Courier New" w:eastAsiaTheme="minorHAnsi" w:hAnsi="Courier New" w:cs="Courier New"/>
          <w:noProof/>
          <w:color w:val="008000"/>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8000"/>
          <w:szCs w:val="20"/>
          <w:lang w:val="en-US"/>
        </w:rPr>
        <w:t>'return the value or nothing if it doesn't exist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w:t>
      </w:r>
      <w:r>
        <w:rPr>
          <w:rFonts w:ascii="Courier New" w:eastAsiaTheme="minorHAnsi" w:hAnsi="Courier New" w:cs="Courier New"/>
          <w:noProof/>
          <w:szCs w:val="20"/>
          <w:lang w:val="en-US"/>
        </w:rPr>
        <w:t xml:space="preserve"> Node </w:t>
      </w:r>
      <w:r>
        <w:rPr>
          <w:rFonts w:ascii="Courier New" w:eastAsiaTheme="minorHAnsi" w:hAnsi="Courier New" w:cs="Courier New"/>
          <w:noProof/>
          <w:color w:val="0000FF"/>
          <w:szCs w:val="20"/>
          <w:lang w:val="en-US"/>
        </w:rPr>
        <w:t>Is</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Then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Node.Attributes.GetNamedItem(</w:t>
      </w:r>
      <w:r>
        <w:rPr>
          <w:rFonts w:ascii="Courier New" w:eastAsiaTheme="minorHAnsi" w:hAnsi="Courier New" w:cs="Courier New"/>
          <w:noProof/>
          <w:color w:val="A31515"/>
          <w:szCs w:val="20"/>
          <w:lang w:val="en-US"/>
        </w:rPr>
        <w:t>"value"</w:t>
      </w:r>
      <w:r>
        <w:rPr>
          <w:rFonts w:ascii="Courier New" w:eastAsiaTheme="minorHAnsi" w:hAnsi="Courier New" w:cs="Courier New"/>
          <w:noProof/>
          <w:szCs w:val="20"/>
          <w:lang w:val="en-US"/>
        </w:rPr>
        <w:t>).Value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Else</w:t>
      </w:r>
    </w:p>
    <w:p w:rsidR="00BE5F9A" w:rsidRDefault="00BE5F9A" w:rsidP="00BE5F9A">
      <w:pPr>
        <w:autoSpaceDE w:val="0"/>
        <w:autoSpaceDN w:val="0"/>
        <w:adjustRightInd w:val="0"/>
        <w:ind w:left="1800" w:hanging="189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System.Windows.Forms.MessageBox.Show(</w:t>
      </w:r>
      <w:r>
        <w:rPr>
          <w:rFonts w:ascii="Courier New" w:eastAsiaTheme="minorHAnsi" w:hAnsi="Courier New" w:cs="Courier New"/>
          <w:noProof/>
          <w:color w:val="A31515"/>
          <w:szCs w:val="20"/>
          <w:lang w:val="en-US"/>
        </w:rPr>
        <w:t>"Config File does not exist"</w:t>
      </w:r>
      <w:r>
        <w:rPr>
          <w:rFonts w:ascii="Courier New" w:eastAsiaTheme="minorHAnsi" w:hAnsi="Courier New" w:cs="Courier New"/>
          <w:noProof/>
          <w:szCs w:val="20"/>
          <w:lang w:val="en-US"/>
        </w:rPr>
        <w:t xml:space="preserve">, </w:t>
      </w:r>
      <w:r>
        <w:rPr>
          <w:rFonts w:ascii="Courier New" w:eastAsiaTheme="minorHAnsi" w:hAnsi="Courier New" w:cs="Courier New"/>
          <w:noProof/>
          <w:color w:val="A31515"/>
          <w:szCs w:val="20"/>
          <w:lang w:val="en-US"/>
        </w:rPr>
        <w:t>"Error"</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Catch</w:t>
      </w:r>
      <w:r>
        <w:rPr>
          <w:rFonts w:ascii="Courier New" w:eastAsiaTheme="minorHAnsi" w:hAnsi="Courier New" w:cs="Courier New"/>
          <w:noProof/>
          <w:szCs w:val="20"/>
          <w:lang w:val="en-US"/>
        </w:rPr>
        <w:t xml:space="preserve"> ex </w:t>
      </w:r>
      <w:r>
        <w:rPr>
          <w:rFonts w:ascii="Courier New" w:eastAsiaTheme="minorHAnsi" w:hAnsi="Courier New" w:cs="Courier New"/>
          <w:noProof/>
          <w:color w:val="0000FF"/>
          <w:szCs w:val="20"/>
          <w:lang w:val="en-US"/>
        </w:rPr>
        <w:t>As</w:t>
      </w:r>
      <w:r>
        <w:rPr>
          <w:rFonts w:ascii="Courier New" w:eastAsiaTheme="minorHAnsi" w:hAnsi="Courier New" w:cs="Courier New"/>
          <w:noProof/>
          <w:szCs w:val="20"/>
          <w:lang w:val="en-US"/>
        </w:rPr>
        <w:t xml:space="preserve"> Exception</w:t>
      </w:r>
    </w:p>
    <w:p w:rsidR="00BE5F9A" w:rsidRDefault="00BE5F9A" w:rsidP="00BE5F9A">
      <w:pPr>
        <w:autoSpaceDE w:val="0"/>
        <w:autoSpaceDN w:val="0"/>
        <w:adjustRightInd w:val="0"/>
        <w:rPr>
          <w:rFonts w:ascii="Courier New" w:eastAsiaTheme="minorHAnsi" w:hAnsi="Courier New" w:cs="Courier New"/>
          <w:noProof/>
          <w:szCs w:val="20"/>
          <w:lang w:val="en-US"/>
        </w:rPr>
      </w:pPr>
      <w:r>
        <w:rPr>
          <w:rFonts w:ascii="Courier New" w:eastAsiaTheme="minorHAnsi" w:hAnsi="Courier New" w:cs="Courier New"/>
          <w:noProof/>
          <w:szCs w:val="20"/>
          <w:lang w:val="en-US"/>
        </w:rPr>
        <w:t xml:space="preserve">            MessageBox.Show(</w:t>
      </w:r>
      <w:r>
        <w:rPr>
          <w:rFonts w:ascii="Courier New" w:eastAsiaTheme="minorHAnsi" w:hAnsi="Courier New" w:cs="Courier New"/>
          <w:noProof/>
          <w:color w:val="A31515"/>
          <w:szCs w:val="20"/>
          <w:lang w:val="en-US"/>
        </w:rPr>
        <w:t>"Invalid Config Key"</w:t>
      </w:r>
      <w:r>
        <w:rPr>
          <w:rFonts w:ascii="Courier New" w:eastAsiaTheme="minorHAnsi" w:hAnsi="Courier New" w:cs="Courier New"/>
          <w:noProof/>
          <w:szCs w:val="20"/>
          <w:lang w:val="en-US"/>
        </w:rPr>
        <w:t>)</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Try</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Return</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Nothing</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Function</w:t>
      </w:r>
    </w:p>
    <w:p w:rsidR="00BE5F9A" w:rsidRDefault="00BE5F9A" w:rsidP="00BE5F9A">
      <w:pPr>
        <w:autoSpaceDE w:val="0"/>
        <w:autoSpaceDN w:val="0"/>
        <w:adjustRightInd w:val="0"/>
        <w:rPr>
          <w:rFonts w:ascii="Courier New" w:eastAsiaTheme="minorHAnsi" w:hAnsi="Courier New" w:cs="Courier New"/>
          <w:noProof/>
          <w:color w:val="0000FF"/>
          <w:szCs w:val="20"/>
          <w:lang w:val="en-US"/>
        </w:rPr>
      </w:pP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Class</w:t>
      </w:r>
    </w:p>
    <w:p w:rsidR="001005E5" w:rsidRPr="004721B7" w:rsidRDefault="00BE5F9A" w:rsidP="004721B7">
      <w:pPr>
        <w:pStyle w:val="ISL1Text"/>
        <w:ind w:left="0"/>
        <w:rPr>
          <w:lang w:eastAsia="en-US"/>
        </w:rPr>
      </w:pPr>
      <w:r>
        <w:rPr>
          <w:rFonts w:ascii="Courier New" w:eastAsiaTheme="minorHAnsi" w:hAnsi="Courier New" w:cs="Courier New"/>
          <w:noProof/>
          <w:color w:val="0000FF"/>
          <w:szCs w:val="20"/>
          <w:lang w:val="en-US"/>
        </w:rPr>
        <w:t>#End</w:t>
      </w:r>
      <w:r>
        <w:rPr>
          <w:rFonts w:ascii="Courier New" w:eastAsiaTheme="minorHAnsi" w:hAnsi="Courier New" w:cs="Courier New"/>
          <w:noProof/>
          <w:szCs w:val="20"/>
          <w:lang w:val="en-US"/>
        </w:rPr>
        <w:t xml:space="preserve"> </w:t>
      </w:r>
      <w:r>
        <w:rPr>
          <w:rFonts w:ascii="Courier New" w:eastAsiaTheme="minorHAnsi" w:hAnsi="Courier New" w:cs="Courier New"/>
          <w:noProof/>
          <w:color w:val="0000FF"/>
          <w:szCs w:val="20"/>
          <w:lang w:val="en-US"/>
        </w:rPr>
        <w:t>If</w:t>
      </w:r>
      <w:r w:rsidR="00B44D85" w:rsidRPr="004721B7">
        <w:rPr>
          <w:rFonts w:cs="Arial"/>
          <w:szCs w:val="20"/>
        </w:rPr>
        <w:t>.</w:t>
      </w:r>
    </w:p>
    <w:p w:rsidR="00BC7748" w:rsidRPr="00EF540E" w:rsidRDefault="00BC7748" w:rsidP="00BC7748">
      <w:pPr>
        <w:pStyle w:val="ISL2Hdr"/>
        <w:tabs>
          <w:tab w:val="clear" w:pos="360"/>
        </w:tabs>
        <w:ind w:left="709" w:hanging="709"/>
      </w:pPr>
      <w:bookmarkStart w:id="82" w:name="_Toc433731763"/>
      <w:r w:rsidRPr="00EF540E">
        <w:t>Error Reporting</w:t>
      </w:r>
      <w:bookmarkEnd w:id="82"/>
    </w:p>
    <w:p w:rsidR="00BC7748" w:rsidRDefault="00420755" w:rsidP="00BC7748">
      <w:pPr>
        <w:pStyle w:val="ISHelpTxt"/>
        <w:rPr>
          <w:i w:val="0"/>
          <w:color w:val="auto"/>
          <w:szCs w:val="24"/>
          <w:lang w:eastAsia="en-GB"/>
        </w:rPr>
      </w:pPr>
      <w:r w:rsidRPr="00420755">
        <w:rPr>
          <w:i w:val="0"/>
          <w:color w:val="auto"/>
          <w:szCs w:val="24"/>
          <w:lang w:eastAsia="en-GB"/>
        </w:rPr>
        <w:t>There is no change in error reporting</w:t>
      </w:r>
      <w:r>
        <w:rPr>
          <w:i w:val="0"/>
          <w:color w:val="auto"/>
          <w:szCs w:val="24"/>
          <w:lang w:eastAsia="en-GB"/>
        </w:rPr>
        <w:t>.</w:t>
      </w:r>
    </w:p>
    <w:p w:rsidR="00E7446B" w:rsidRDefault="00E7446B" w:rsidP="00BC7748">
      <w:pPr>
        <w:pStyle w:val="ISHelpTxt"/>
        <w:rPr>
          <w:i w:val="0"/>
          <w:color w:val="auto"/>
          <w:szCs w:val="24"/>
        </w:rPr>
      </w:pPr>
    </w:p>
    <w:p w:rsidR="00E7446B" w:rsidRDefault="00E7446B" w:rsidP="00BC7748">
      <w:pPr>
        <w:pStyle w:val="ISHelpTxt"/>
        <w:rPr>
          <w:i w:val="0"/>
          <w:color w:val="auto"/>
          <w:szCs w:val="24"/>
        </w:rPr>
      </w:pPr>
    </w:p>
    <w:p w:rsidR="00E7446B" w:rsidRPr="00573C79" w:rsidRDefault="00E7446B" w:rsidP="00BC7748">
      <w:pPr>
        <w:pStyle w:val="ISHelpTxt"/>
        <w:rPr>
          <w:i w:val="0"/>
          <w:color w:val="auto"/>
        </w:rPr>
      </w:pPr>
    </w:p>
    <w:p w:rsidR="00BC7748" w:rsidRDefault="00BC7748" w:rsidP="00BC7748">
      <w:pPr>
        <w:pStyle w:val="ISL2BodyText"/>
        <w:ind w:left="720" w:right="709"/>
      </w:pPr>
      <w:r>
        <w:br w:type="page"/>
      </w:r>
    </w:p>
    <w:p w:rsidR="00C851C7" w:rsidRDefault="00C851C7" w:rsidP="00BC7748">
      <w:pPr>
        <w:pStyle w:val="ISL1Hdr"/>
        <w:tabs>
          <w:tab w:val="clear" w:pos="360"/>
        </w:tabs>
        <w:ind w:left="709" w:hanging="709"/>
        <w:sectPr w:rsidR="00C851C7" w:rsidSect="00C851C7">
          <w:headerReference w:type="default" r:id="rId9"/>
          <w:footerReference w:type="default" r:id="rId10"/>
          <w:pgSz w:w="11907" w:h="16840" w:code="9"/>
          <w:pgMar w:top="720" w:right="720" w:bottom="720" w:left="720" w:header="706" w:footer="706" w:gutter="0"/>
          <w:cols w:space="708"/>
          <w:docGrid w:linePitch="360"/>
        </w:sectPr>
      </w:pPr>
      <w:bookmarkStart w:id="83" w:name="_Toc225062331"/>
      <w:bookmarkStart w:id="84" w:name="_Toc225062394"/>
      <w:bookmarkStart w:id="85" w:name="_Toc225062541"/>
    </w:p>
    <w:p w:rsidR="00BC7748" w:rsidRPr="00EF540E" w:rsidRDefault="00BC7748" w:rsidP="00BC7748">
      <w:pPr>
        <w:pStyle w:val="ISL1Hdr"/>
        <w:tabs>
          <w:tab w:val="clear" w:pos="360"/>
        </w:tabs>
        <w:ind w:left="709" w:hanging="709"/>
      </w:pPr>
      <w:bookmarkStart w:id="86" w:name="_Toc433731764"/>
      <w:r w:rsidRPr="00EF540E">
        <w:lastRenderedPageBreak/>
        <w:t>Unit Test Plan</w:t>
      </w:r>
      <w:bookmarkEnd w:id="83"/>
      <w:bookmarkEnd w:id="84"/>
      <w:bookmarkEnd w:id="85"/>
      <w:bookmarkEnd w:id="86"/>
    </w:p>
    <w:p w:rsidR="00BC7748" w:rsidRPr="00EF540E" w:rsidRDefault="00BC7748" w:rsidP="00BC7748">
      <w:pPr>
        <w:pStyle w:val="ISL2Hdr"/>
        <w:tabs>
          <w:tab w:val="clear" w:pos="360"/>
        </w:tabs>
        <w:ind w:left="709" w:hanging="709"/>
      </w:pPr>
      <w:bookmarkStart w:id="87" w:name="_Toc225062332"/>
      <w:bookmarkStart w:id="88" w:name="_Toc225062395"/>
      <w:bookmarkStart w:id="89" w:name="_Toc225062542"/>
      <w:bookmarkStart w:id="90" w:name="_Toc433731765"/>
      <w:r w:rsidRPr="00EF540E">
        <w:t>Overview</w:t>
      </w:r>
      <w:bookmarkEnd w:id="87"/>
      <w:bookmarkEnd w:id="88"/>
      <w:bookmarkEnd w:id="89"/>
      <w:bookmarkEnd w:id="90"/>
      <w:r w:rsidRPr="00EF540E">
        <w:t xml:space="preserve"> </w:t>
      </w:r>
    </w:p>
    <w:p w:rsidR="00BF2055" w:rsidRDefault="00BC7748" w:rsidP="00A07849">
      <w:pPr>
        <w:pStyle w:val="ISTable"/>
        <w:ind w:left="180" w:hanging="90"/>
        <w:jc w:val="both"/>
        <w:rPr>
          <w:color w:val="000000" w:themeColor="text1"/>
        </w:rPr>
      </w:pPr>
      <w:r>
        <w:t xml:space="preserve"> </w:t>
      </w:r>
      <w:r w:rsidR="004721B7" w:rsidRPr="00591B25">
        <w:t xml:space="preserve">The fix has been included in the </w:t>
      </w:r>
      <w:r w:rsidR="004721B7" w:rsidRPr="004721B7">
        <w:t>AppContainer.vb</w:t>
      </w:r>
      <w:r w:rsidR="004721B7" w:rsidRPr="00591B25">
        <w:t xml:space="preserve"> file and the new .</w:t>
      </w:r>
      <w:r w:rsidR="004721B7">
        <w:t>exe</w:t>
      </w:r>
      <w:r w:rsidR="004721B7" w:rsidRPr="00591B25">
        <w:t xml:space="preserve"> for </w:t>
      </w:r>
      <w:r w:rsidR="004721B7">
        <w:t>application</w:t>
      </w:r>
      <w:r w:rsidR="004721B7" w:rsidRPr="00591B25">
        <w:t xml:space="preserve"> (</w:t>
      </w:r>
      <w:r w:rsidR="004721B7">
        <w:t xml:space="preserve">McDowloader) should be created for HHT device.  And </w:t>
      </w:r>
      <w:r w:rsidR="004721B7" w:rsidRPr="008B261E">
        <w:rPr>
          <w:lang w:eastAsia="en-US"/>
        </w:rPr>
        <w:t>TRXBASE.C</w:t>
      </w:r>
      <w:r w:rsidR="00F944CD">
        <w:rPr>
          <w:lang w:eastAsia="en-US"/>
        </w:rPr>
        <w:t xml:space="preserve"> is changed in</w:t>
      </w:r>
      <w:r w:rsidR="004721B7">
        <w:rPr>
          <w:lang w:eastAsia="en-US"/>
        </w:rPr>
        <w:t xml:space="preserve"> the controller side.</w:t>
      </w:r>
    </w:p>
    <w:p w:rsidR="00F22F44" w:rsidRPr="00543031" w:rsidRDefault="00F22F44" w:rsidP="006D401B">
      <w:pPr>
        <w:pStyle w:val="ISHelpTxt"/>
        <w:numPr>
          <w:ilvl w:val="0"/>
          <w:numId w:val="2"/>
        </w:numPr>
        <w:rPr>
          <w:i w:val="0"/>
          <w:iCs/>
          <w:color w:val="auto"/>
        </w:rPr>
      </w:pPr>
      <w:r w:rsidRPr="00837A2D">
        <w:rPr>
          <w:i w:val="0"/>
          <w:color w:val="auto"/>
        </w:rPr>
        <w:t>ADXLXACN:C:\ADX_UPGM\</w:t>
      </w:r>
      <w:r w:rsidR="004721B7">
        <w:rPr>
          <w:i w:val="0"/>
          <w:color w:val="auto"/>
        </w:rPr>
        <w:t>TRANSACT</w:t>
      </w:r>
      <w:r w:rsidRPr="00837A2D">
        <w:rPr>
          <w:i w:val="0"/>
          <w:color w:val="auto"/>
        </w:rPr>
        <w:t>.286</w:t>
      </w:r>
    </w:p>
    <w:p w:rsidR="00F22F44" w:rsidRPr="00543031" w:rsidRDefault="00F22F44" w:rsidP="006D401B">
      <w:pPr>
        <w:pStyle w:val="ISHelpTxt"/>
        <w:numPr>
          <w:ilvl w:val="0"/>
          <w:numId w:val="2"/>
        </w:numPr>
        <w:rPr>
          <w:i w:val="0"/>
          <w:iCs/>
          <w:color w:val="auto"/>
        </w:rPr>
      </w:pPr>
      <w:r w:rsidRPr="00837A2D">
        <w:rPr>
          <w:i w:val="0"/>
          <w:color w:val="auto"/>
        </w:rPr>
        <w:t>ADXLXACN:</w:t>
      </w:r>
      <w:r w:rsidR="004721B7" w:rsidRPr="004721B7">
        <w:rPr>
          <w:i w:val="0"/>
          <w:color w:val="auto"/>
        </w:rPr>
        <w:t xml:space="preserve"> C:</w:t>
      </w:r>
      <w:r w:rsidR="00420755">
        <w:rPr>
          <w:i w:val="0"/>
          <w:color w:val="auto"/>
        </w:rPr>
        <w:t>\</w:t>
      </w:r>
      <w:r w:rsidR="004721B7" w:rsidRPr="004721B7">
        <w:rPr>
          <w:i w:val="0"/>
          <w:color w:val="auto"/>
        </w:rPr>
        <w:t>MC70</w:t>
      </w:r>
    </w:p>
    <w:p w:rsidR="00BC7748" w:rsidRPr="004721B7" w:rsidRDefault="00F22F44" w:rsidP="006D401B">
      <w:pPr>
        <w:pStyle w:val="ISHelpTxt"/>
        <w:numPr>
          <w:ilvl w:val="0"/>
          <w:numId w:val="2"/>
        </w:numPr>
        <w:rPr>
          <w:i w:val="0"/>
          <w:iCs/>
          <w:color w:val="auto"/>
        </w:rPr>
      </w:pPr>
      <w:r w:rsidRPr="00837A2D">
        <w:rPr>
          <w:i w:val="0"/>
          <w:color w:val="auto"/>
        </w:rPr>
        <w:t>ADXLXACN:</w:t>
      </w:r>
      <w:r w:rsidR="004721B7" w:rsidRPr="004721B7">
        <w:rPr>
          <w:rFonts w:cs="Arial"/>
          <w:sz w:val="22"/>
          <w:szCs w:val="22"/>
        </w:rPr>
        <w:t xml:space="preserve"> </w:t>
      </w:r>
      <w:r w:rsidR="00420755">
        <w:rPr>
          <w:i w:val="0"/>
          <w:color w:val="auto"/>
        </w:rPr>
        <w:t>C:\</w:t>
      </w:r>
      <w:r w:rsidR="004721B7" w:rsidRPr="004721B7">
        <w:rPr>
          <w:i w:val="0"/>
          <w:color w:val="auto"/>
        </w:rPr>
        <w:t>MC55BH</w:t>
      </w:r>
      <w:r w:rsidR="00BC7748" w:rsidRPr="004721B7">
        <w:rPr>
          <w:i w:val="0"/>
          <w:color w:val="auto"/>
        </w:rPr>
        <w:t xml:space="preserve"> </w:t>
      </w:r>
    </w:p>
    <w:p w:rsidR="00401E14" w:rsidRPr="00C768B3" w:rsidRDefault="00401E14" w:rsidP="00BC7748">
      <w:pPr>
        <w:pStyle w:val="ISHelpTxt"/>
        <w:rPr>
          <w:i w:val="0"/>
          <w:color w:val="auto"/>
        </w:rPr>
      </w:pPr>
    </w:p>
    <w:p w:rsidR="00BC7748" w:rsidRDefault="00BC7748" w:rsidP="00BC7748">
      <w:pPr>
        <w:pStyle w:val="ISL2Hdr"/>
        <w:tabs>
          <w:tab w:val="clear" w:pos="360"/>
        </w:tabs>
        <w:ind w:left="709" w:hanging="709"/>
      </w:pPr>
      <w:bookmarkStart w:id="91" w:name="_Toc433731766"/>
      <w:bookmarkStart w:id="92" w:name="_Toc107723965"/>
      <w:bookmarkStart w:id="93" w:name="_Toc109716436"/>
      <w:bookmarkStart w:id="94" w:name="_Toc225062333"/>
      <w:bookmarkStart w:id="95" w:name="_Toc225062396"/>
      <w:bookmarkStart w:id="96" w:name="_Toc225062543"/>
      <w:r w:rsidRPr="00EF540E">
        <w:t>Environment</w:t>
      </w:r>
      <w:bookmarkEnd w:id="91"/>
    </w:p>
    <w:p w:rsidR="00BC7748" w:rsidRDefault="000D6BC5" w:rsidP="006D401B">
      <w:pPr>
        <w:pStyle w:val="ISL1Text"/>
        <w:numPr>
          <w:ilvl w:val="0"/>
          <w:numId w:val="5"/>
        </w:numPr>
        <w:jc w:val="both"/>
        <w:rPr>
          <w:lang w:eastAsia="en-US"/>
        </w:rPr>
      </w:pPr>
      <w:r w:rsidRPr="008D5364">
        <w:t>MC70 Handheld Device</w:t>
      </w:r>
    </w:p>
    <w:p w:rsidR="000D6BC5" w:rsidRDefault="000D6BC5" w:rsidP="006D401B">
      <w:pPr>
        <w:pStyle w:val="ISL1Text"/>
        <w:numPr>
          <w:ilvl w:val="0"/>
          <w:numId w:val="5"/>
        </w:numPr>
        <w:jc w:val="both"/>
        <w:rPr>
          <w:lang w:eastAsia="en-US"/>
        </w:rPr>
      </w:pPr>
      <w:r w:rsidRPr="008D5364">
        <w:t>MC55 Batch Handheld Device</w:t>
      </w:r>
      <w:r>
        <w:t>.</w:t>
      </w:r>
    </w:p>
    <w:p w:rsidR="000D6BC5" w:rsidRPr="00573C79" w:rsidRDefault="000D6BC5" w:rsidP="006D401B">
      <w:pPr>
        <w:pStyle w:val="ISL1Text"/>
        <w:numPr>
          <w:ilvl w:val="0"/>
          <w:numId w:val="5"/>
        </w:numPr>
        <w:jc w:val="both"/>
        <w:rPr>
          <w:lang w:eastAsia="en-US"/>
        </w:rPr>
      </w:pPr>
      <w:r>
        <w:rPr>
          <w:lang w:eastAsia="en-US"/>
        </w:rPr>
        <w:t xml:space="preserve">IBM controller with </w:t>
      </w:r>
      <w:r w:rsidRPr="00D31EC3">
        <w:rPr>
          <w:bCs/>
          <w:iCs/>
        </w:rPr>
        <w:t>OS needs to be 4690 V6 R3</w:t>
      </w:r>
      <w:r>
        <w:rPr>
          <w:bCs/>
          <w:iCs/>
        </w:rPr>
        <w:t xml:space="preserve"> with software build 15B</w:t>
      </w:r>
    </w:p>
    <w:p w:rsidR="00556722" w:rsidRDefault="00BC7748" w:rsidP="00A113FD">
      <w:pPr>
        <w:pStyle w:val="ISL2Hdr"/>
        <w:tabs>
          <w:tab w:val="clear" w:pos="360"/>
        </w:tabs>
        <w:ind w:left="709" w:hanging="709"/>
      </w:pPr>
      <w:bookmarkStart w:id="97" w:name="_Toc433731767"/>
      <w:r w:rsidRPr="00EF540E">
        <w:t>Unit Test</w:t>
      </w:r>
      <w:bookmarkEnd w:id="92"/>
      <w:bookmarkEnd w:id="93"/>
      <w:bookmarkEnd w:id="94"/>
      <w:bookmarkEnd w:id="95"/>
      <w:bookmarkEnd w:id="96"/>
      <w:r>
        <w:t>s</w:t>
      </w:r>
      <w:bookmarkEnd w:id="97"/>
    </w:p>
    <w:p w:rsidR="00556722" w:rsidRPr="00401E14" w:rsidRDefault="00556722" w:rsidP="00401E14">
      <w:pPr>
        <w:pStyle w:val="ISL1Text"/>
        <w:rPr>
          <w:lang w:eastAsia="en-US"/>
        </w:rPr>
      </w:pPr>
    </w:p>
    <w:p w:rsidR="00BC7748" w:rsidRDefault="00BC7748" w:rsidP="00AF2B4E">
      <w:pPr>
        <w:pStyle w:val="ISL3Hdr"/>
        <w:ind w:right="-1430"/>
      </w:pPr>
      <w:r>
        <w:t>Unit Test Summary</w:t>
      </w:r>
    </w:p>
    <w:tbl>
      <w:tblPr>
        <w:tblW w:w="1508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28" w:type="dxa"/>
          <w:left w:w="57" w:type="dxa"/>
          <w:bottom w:w="28" w:type="dxa"/>
          <w:right w:w="57" w:type="dxa"/>
        </w:tblCellMar>
        <w:tblLook w:val="01E0" w:firstRow="1" w:lastRow="1" w:firstColumn="1" w:lastColumn="1" w:noHBand="0" w:noVBand="0"/>
      </w:tblPr>
      <w:tblGrid>
        <w:gridCol w:w="6"/>
        <w:gridCol w:w="879"/>
        <w:gridCol w:w="6012"/>
        <w:gridCol w:w="5735"/>
        <w:gridCol w:w="2451"/>
      </w:tblGrid>
      <w:tr w:rsidR="00AF2B4E" w:rsidTr="00D56753">
        <w:trPr>
          <w:gridBefore w:val="1"/>
          <w:wBefore w:w="6" w:type="dxa"/>
          <w:cantSplit/>
          <w:trHeight w:val="764"/>
          <w:tblHeader/>
        </w:trPr>
        <w:tc>
          <w:tcPr>
            <w:tcW w:w="879"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F2B4E" w:rsidRDefault="00AF2B4E" w:rsidP="00A113FD">
            <w:pPr>
              <w:pStyle w:val="ISTable"/>
              <w:spacing w:before="0" w:after="0"/>
              <w:jc w:val="center"/>
              <w:rPr>
                <w:b/>
                <w:bCs/>
              </w:rPr>
            </w:pPr>
            <w:r>
              <w:rPr>
                <w:b/>
                <w:bCs/>
              </w:rPr>
              <w:t>Test</w:t>
            </w:r>
          </w:p>
          <w:p w:rsidR="00AF2B4E" w:rsidRDefault="00AF2B4E" w:rsidP="00A113FD">
            <w:pPr>
              <w:pStyle w:val="ISTable"/>
              <w:spacing w:before="0" w:after="0"/>
              <w:jc w:val="center"/>
              <w:rPr>
                <w:b/>
                <w:bCs/>
              </w:rPr>
            </w:pPr>
            <w:r>
              <w:rPr>
                <w:b/>
                <w:bCs/>
              </w:rPr>
              <w:t>No.</w:t>
            </w:r>
          </w:p>
        </w:tc>
        <w:tc>
          <w:tcPr>
            <w:tcW w:w="6012"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F2B4E" w:rsidRDefault="00AF2B4E" w:rsidP="00A113FD">
            <w:pPr>
              <w:pStyle w:val="ISTable"/>
              <w:spacing w:before="0" w:after="0"/>
              <w:jc w:val="center"/>
              <w:rPr>
                <w:b/>
                <w:bCs/>
              </w:rPr>
            </w:pPr>
            <w:r>
              <w:rPr>
                <w:b/>
                <w:bCs/>
              </w:rPr>
              <w:t>Test Description / Execution steps</w:t>
            </w:r>
          </w:p>
        </w:tc>
        <w:tc>
          <w:tcPr>
            <w:tcW w:w="5735"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F2B4E" w:rsidRDefault="00AF2B4E" w:rsidP="00A113FD">
            <w:pPr>
              <w:pStyle w:val="ISTable"/>
              <w:spacing w:before="0" w:after="0"/>
              <w:jc w:val="center"/>
              <w:rPr>
                <w:b/>
                <w:bCs/>
              </w:rPr>
            </w:pPr>
            <w:r>
              <w:rPr>
                <w:b/>
                <w:bCs/>
              </w:rPr>
              <w:t>Expected Result</w:t>
            </w:r>
          </w:p>
        </w:tc>
        <w:tc>
          <w:tcPr>
            <w:tcW w:w="2451" w:type="dxa"/>
            <w:tcBorders>
              <w:top w:val="single" w:sz="4" w:space="0" w:color="969491"/>
              <w:left w:val="single" w:sz="4" w:space="0" w:color="969491"/>
              <w:bottom w:val="single" w:sz="4" w:space="0" w:color="808080"/>
              <w:right w:val="single" w:sz="4" w:space="0" w:color="969491"/>
            </w:tcBorders>
            <w:shd w:val="clear" w:color="auto" w:fill="CCFFFF"/>
            <w:vAlign w:val="center"/>
          </w:tcPr>
          <w:p w:rsidR="00AF2B4E" w:rsidRDefault="00AF2B4E" w:rsidP="00A113FD">
            <w:pPr>
              <w:pStyle w:val="ISTable"/>
              <w:spacing w:before="0" w:after="0"/>
              <w:jc w:val="center"/>
              <w:rPr>
                <w:b/>
                <w:bCs/>
              </w:rPr>
            </w:pPr>
            <w:r>
              <w:rPr>
                <w:b/>
                <w:bCs/>
              </w:rPr>
              <w:t>Pass or</w:t>
            </w:r>
          </w:p>
          <w:p w:rsidR="00AF2B4E" w:rsidRDefault="00AF2B4E" w:rsidP="00A113FD">
            <w:pPr>
              <w:pStyle w:val="ISTable"/>
              <w:spacing w:before="0" w:after="0"/>
              <w:jc w:val="center"/>
              <w:rPr>
                <w:b/>
                <w:bCs/>
              </w:rPr>
            </w:pPr>
            <w:r>
              <w:rPr>
                <w:b/>
                <w:bCs/>
              </w:rPr>
              <w:t>Actual Result if Fail</w:t>
            </w:r>
          </w:p>
        </w:tc>
      </w:tr>
      <w:tr w:rsidR="00AF2B4E"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C6D9F1" w:themeFill="text2" w:themeFillTint="33"/>
            <w:tcMar>
              <w:left w:w="57" w:type="dxa"/>
              <w:right w:w="57" w:type="dxa"/>
            </w:tcMar>
          </w:tcPr>
          <w:p w:rsidR="00AF2B4E" w:rsidRPr="0025047E" w:rsidRDefault="00AF2B4E" w:rsidP="00A113FD">
            <w:pPr>
              <w:pStyle w:val="ISTable"/>
              <w:spacing w:before="0" w:after="0"/>
              <w:rPr>
                <w:rFonts w:cs="Arial"/>
                <w:b/>
                <w:i/>
                <w:color w:val="00B050"/>
                <w:szCs w:val="20"/>
              </w:rPr>
            </w:pPr>
            <w:r w:rsidRPr="0008022A">
              <w:rPr>
                <w:b/>
                <w:bCs/>
              </w:rPr>
              <w:t>Automated Date and Time utility main test cases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Pr="00897C87" w:rsidRDefault="00AF2B4E" w:rsidP="00A113FD">
            <w:pPr>
              <w:rPr>
                <w:color w:val="000000" w:themeColor="text1"/>
              </w:rPr>
            </w:pPr>
            <w:r>
              <w:rPr>
                <w:color w:val="000000" w:themeColor="text1"/>
              </w:rPr>
              <w:t>1</w:t>
            </w:r>
          </w:p>
        </w:tc>
        <w:tc>
          <w:tcPr>
            <w:tcW w:w="6012" w:type="dxa"/>
            <w:tcMar>
              <w:left w:w="57" w:type="dxa"/>
              <w:right w:w="57" w:type="dxa"/>
            </w:tcMar>
          </w:tcPr>
          <w:p w:rsidR="009C623C" w:rsidRDefault="009C623C" w:rsidP="00A113FD">
            <w:pPr>
              <w:rPr>
                <w:color w:val="000000" w:themeColor="text1"/>
              </w:rPr>
            </w:pPr>
            <w:r>
              <w:rPr>
                <w:color w:val="000000" w:themeColor="text1"/>
              </w:rPr>
              <w:t xml:space="preserve">Step 1: </w:t>
            </w:r>
          </w:p>
          <w:p w:rsidR="00AF2B4E" w:rsidRDefault="00AF2B4E" w:rsidP="00A113FD">
            <w:pPr>
              <w:rPr>
                <w:color w:val="000000" w:themeColor="text1"/>
              </w:rPr>
            </w:pPr>
            <w:r>
              <w:rPr>
                <w:color w:val="000000" w:themeColor="text1"/>
              </w:rPr>
              <w:t xml:space="preserve">Reboot the HHT device </w:t>
            </w:r>
            <w:r w:rsidR="00C56BB6">
              <w:rPr>
                <w:color w:val="000000" w:themeColor="text1"/>
              </w:rPr>
              <w:t>by pressing the small red button in the HHT device.</w:t>
            </w:r>
          </w:p>
        </w:tc>
        <w:tc>
          <w:tcPr>
            <w:tcW w:w="5735" w:type="dxa"/>
            <w:tcMar>
              <w:left w:w="57" w:type="dxa"/>
              <w:right w:w="57" w:type="dxa"/>
            </w:tcMar>
          </w:tcPr>
          <w:p w:rsidR="00AF2B4E" w:rsidRPr="00C06A17" w:rsidRDefault="00AF2B4E" w:rsidP="00A113FD">
            <w:pPr>
              <w:rPr>
                <w:iCs/>
              </w:rPr>
            </w:pPr>
            <w:r>
              <w:rPr>
                <w:iCs/>
              </w:rPr>
              <w:t>BOOTS application will be loaded correctly if HHT</w:t>
            </w:r>
            <w:r w:rsidR="00C56BB6">
              <w:rPr>
                <w:iCs/>
              </w:rPr>
              <w:t xml:space="preserve"> device</w:t>
            </w:r>
            <w:r>
              <w:rPr>
                <w:iCs/>
              </w:rPr>
              <w:t xml:space="preserve"> time mismatches with controller then HHT time will be set correctly.</w:t>
            </w:r>
          </w:p>
        </w:tc>
        <w:tc>
          <w:tcPr>
            <w:tcW w:w="2451" w:type="dxa"/>
            <w:tcMar>
              <w:left w:w="57" w:type="dxa"/>
              <w:right w:w="57" w:type="dxa"/>
            </w:tcMar>
          </w:tcPr>
          <w:p w:rsidR="00AF2B4E" w:rsidRPr="00A96CA7" w:rsidRDefault="002614AD" w:rsidP="002614AD">
            <w:pPr>
              <w:jc w:val="center"/>
              <w:rPr>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Pr="00897C87" w:rsidRDefault="00AF2B4E" w:rsidP="00A113FD">
            <w:pPr>
              <w:rPr>
                <w:color w:val="000000" w:themeColor="text1"/>
              </w:rPr>
            </w:pPr>
            <w:r>
              <w:rPr>
                <w:color w:val="000000" w:themeColor="text1"/>
              </w:rPr>
              <w:t>2</w:t>
            </w:r>
          </w:p>
        </w:tc>
        <w:tc>
          <w:tcPr>
            <w:tcW w:w="6012" w:type="dxa"/>
            <w:tcMar>
              <w:left w:w="57" w:type="dxa"/>
              <w:right w:w="57" w:type="dxa"/>
            </w:tcMar>
          </w:tcPr>
          <w:p w:rsidR="009C623C" w:rsidRDefault="009C623C" w:rsidP="00A113FD">
            <w:pPr>
              <w:rPr>
                <w:color w:val="000000" w:themeColor="text1"/>
              </w:rPr>
            </w:pPr>
            <w:r>
              <w:rPr>
                <w:color w:val="000000" w:themeColor="text1"/>
              </w:rPr>
              <w:t>Step 1:</w:t>
            </w:r>
          </w:p>
          <w:p w:rsidR="009C623C" w:rsidRDefault="009C623C" w:rsidP="00A113FD">
            <w:pPr>
              <w:rPr>
                <w:color w:val="000000" w:themeColor="text1"/>
              </w:rPr>
            </w:pPr>
            <w:r>
              <w:rPr>
                <w:color w:val="000000" w:themeColor="text1"/>
              </w:rPr>
              <w:t xml:space="preserve"> </w:t>
            </w:r>
            <w:r w:rsidR="00AF2B4E">
              <w:rPr>
                <w:color w:val="000000" w:themeColor="text1"/>
              </w:rPr>
              <w:t>Change th</w:t>
            </w:r>
            <w:r w:rsidR="007A4562">
              <w:rPr>
                <w:color w:val="000000" w:themeColor="text1"/>
              </w:rPr>
              <w:t>e controller time to a new time:</w:t>
            </w:r>
          </w:p>
          <w:p w:rsidR="00472FE7" w:rsidRDefault="00472FE7" w:rsidP="00A113FD">
            <w:pPr>
              <w:rPr>
                <w:color w:val="000000" w:themeColor="text1"/>
              </w:rPr>
            </w:pPr>
          </w:p>
          <w:p w:rsidR="009C623C" w:rsidRDefault="009C623C" w:rsidP="00A113FD">
            <w:pPr>
              <w:rPr>
                <w:color w:val="000000" w:themeColor="text1"/>
              </w:rPr>
            </w:pPr>
            <w:r>
              <w:rPr>
                <w:color w:val="000000" w:themeColor="text1"/>
              </w:rPr>
              <w:t>Step 2:</w:t>
            </w:r>
          </w:p>
          <w:p w:rsidR="007A4562" w:rsidRDefault="007A4562" w:rsidP="009C623C">
            <w:pPr>
              <w:rPr>
                <w:color w:val="000000" w:themeColor="text1"/>
              </w:rPr>
            </w:pPr>
            <w:r w:rsidRPr="009C623C">
              <w:rPr>
                <w:color w:val="000000" w:themeColor="text1"/>
              </w:rPr>
              <w:lastRenderedPageBreak/>
              <w:t xml:space="preserve"> Click </w:t>
            </w:r>
            <w:proofErr w:type="spellStart"/>
            <w:r w:rsidRPr="009C623C">
              <w:rPr>
                <w:color w:val="000000" w:themeColor="text1"/>
              </w:rPr>
              <w:t>Clt+print</w:t>
            </w:r>
            <w:proofErr w:type="spellEnd"/>
            <w:r w:rsidRPr="009C623C">
              <w:rPr>
                <w:color w:val="000000" w:themeColor="text1"/>
              </w:rPr>
              <w:t xml:space="preserve"> screen button. Select “C” from options.</w:t>
            </w:r>
          </w:p>
          <w:p w:rsidR="00472FE7" w:rsidRDefault="00472FE7" w:rsidP="009C623C">
            <w:pPr>
              <w:rPr>
                <w:color w:val="000000" w:themeColor="text1"/>
              </w:rPr>
            </w:pPr>
          </w:p>
          <w:p w:rsidR="009C623C" w:rsidRDefault="009C623C" w:rsidP="009C623C">
            <w:pPr>
              <w:rPr>
                <w:color w:val="000000" w:themeColor="text1"/>
              </w:rPr>
            </w:pPr>
            <w:r>
              <w:rPr>
                <w:color w:val="000000" w:themeColor="text1"/>
              </w:rPr>
              <w:t>Step 3:</w:t>
            </w:r>
          </w:p>
          <w:p w:rsidR="007A4562" w:rsidRPr="009C623C" w:rsidRDefault="007A4562" w:rsidP="009C623C">
            <w:pPr>
              <w:rPr>
                <w:color w:val="000000" w:themeColor="text1"/>
              </w:rPr>
            </w:pPr>
            <w:r w:rsidRPr="009C623C">
              <w:rPr>
                <w:color w:val="000000" w:themeColor="text1"/>
              </w:rPr>
              <w:t>Select option 5 “System functions” Press enter.</w:t>
            </w:r>
          </w:p>
          <w:p w:rsidR="009C623C" w:rsidRDefault="009C623C" w:rsidP="009C623C">
            <w:pPr>
              <w:rPr>
                <w:color w:val="000000" w:themeColor="text1"/>
              </w:rPr>
            </w:pPr>
          </w:p>
          <w:p w:rsidR="009C623C" w:rsidRPr="009C623C" w:rsidRDefault="009C623C" w:rsidP="009C623C">
            <w:pPr>
              <w:rPr>
                <w:color w:val="000000" w:themeColor="text1"/>
              </w:rPr>
            </w:pPr>
            <w:r>
              <w:rPr>
                <w:color w:val="000000" w:themeColor="text1"/>
              </w:rPr>
              <w:t>Step 4:</w:t>
            </w:r>
          </w:p>
          <w:p w:rsidR="007A4562" w:rsidRDefault="009C623C" w:rsidP="009C623C">
            <w:pPr>
              <w:rPr>
                <w:color w:val="000000" w:themeColor="text1"/>
              </w:rPr>
            </w:pPr>
            <w:r>
              <w:rPr>
                <w:color w:val="000000" w:themeColor="text1"/>
              </w:rPr>
              <w:t xml:space="preserve"> </w:t>
            </w:r>
            <w:r w:rsidR="007A4562" w:rsidRPr="009C623C">
              <w:rPr>
                <w:color w:val="000000" w:themeColor="text1"/>
              </w:rPr>
              <w:t>Select option 1 “Set System Date and time”</w:t>
            </w:r>
          </w:p>
          <w:p w:rsidR="009C623C" w:rsidRDefault="009C623C" w:rsidP="009C623C">
            <w:pPr>
              <w:rPr>
                <w:color w:val="000000" w:themeColor="text1"/>
              </w:rPr>
            </w:pPr>
          </w:p>
          <w:p w:rsidR="009C623C" w:rsidRPr="009C623C" w:rsidRDefault="009C623C" w:rsidP="009C623C">
            <w:pPr>
              <w:rPr>
                <w:color w:val="000000" w:themeColor="text1"/>
              </w:rPr>
            </w:pPr>
            <w:r>
              <w:rPr>
                <w:color w:val="000000" w:themeColor="text1"/>
              </w:rPr>
              <w:t>Step 5:</w:t>
            </w:r>
          </w:p>
          <w:p w:rsidR="007A4562" w:rsidRPr="009C623C" w:rsidRDefault="007A4562" w:rsidP="009C623C">
            <w:pPr>
              <w:rPr>
                <w:color w:val="000000" w:themeColor="text1"/>
              </w:rPr>
            </w:pPr>
            <w:r w:rsidRPr="009C623C">
              <w:rPr>
                <w:color w:val="000000" w:themeColor="text1"/>
              </w:rPr>
              <w:t>Set a new date and time. Then press enter</w:t>
            </w:r>
          </w:p>
          <w:p w:rsidR="00C56BB6" w:rsidRDefault="00C56BB6" w:rsidP="00A113FD">
            <w:pPr>
              <w:rPr>
                <w:color w:val="000000" w:themeColor="text1"/>
              </w:rPr>
            </w:pPr>
          </w:p>
          <w:p w:rsidR="009C623C" w:rsidRDefault="009C623C" w:rsidP="00A113FD">
            <w:pPr>
              <w:rPr>
                <w:color w:val="000000" w:themeColor="text1"/>
              </w:rPr>
            </w:pPr>
            <w:r>
              <w:rPr>
                <w:color w:val="000000" w:themeColor="text1"/>
              </w:rPr>
              <w:t>Step 6:</w:t>
            </w:r>
          </w:p>
          <w:p w:rsidR="00AF2B4E" w:rsidRDefault="00AF2B4E" w:rsidP="00C56BB6">
            <w:pPr>
              <w:rPr>
                <w:color w:val="000000" w:themeColor="text1"/>
              </w:rPr>
            </w:pPr>
            <w:r>
              <w:rPr>
                <w:color w:val="000000" w:themeColor="text1"/>
              </w:rPr>
              <w:t>No</w:t>
            </w:r>
            <w:r w:rsidR="003A775A">
              <w:rPr>
                <w:color w:val="000000" w:themeColor="text1"/>
              </w:rPr>
              <w:t>w</w:t>
            </w:r>
            <w:r>
              <w:rPr>
                <w:color w:val="000000" w:themeColor="text1"/>
              </w:rPr>
              <w:t xml:space="preserve"> reboot </w:t>
            </w:r>
            <w:r w:rsidR="00C56BB6">
              <w:rPr>
                <w:color w:val="000000" w:themeColor="text1"/>
              </w:rPr>
              <w:t>the HHT device by pressing the small red button in the HHT device.</w:t>
            </w:r>
          </w:p>
          <w:p w:rsidR="006B5053" w:rsidRDefault="006B5053" w:rsidP="00C56BB6">
            <w:pPr>
              <w:rPr>
                <w:color w:val="000000" w:themeColor="text1"/>
              </w:rPr>
            </w:pPr>
          </w:p>
        </w:tc>
        <w:tc>
          <w:tcPr>
            <w:tcW w:w="5735" w:type="dxa"/>
            <w:tcMar>
              <w:left w:w="57" w:type="dxa"/>
              <w:right w:w="57" w:type="dxa"/>
            </w:tcMar>
          </w:tcPr>
          <w:p w:rsidR="00AF2B4E" w:rsidRPr="00C06A17" w:rsidRDefault="00AF2B4E" w:rsidP="00A113FD">
            <w:pPr>
              <w:rPr>
                <w:iCs/>
              </w:rPr>
            </w:pPr>
            <w:r>
              <w:rPr>
                <w:iCs/>
              </w:rPr>
              <w:lastRenderedPageBreak/>
              <w:t xml:space="preserve">BOOTS application will be loaded again and the HHT </w:t>
            </w:r>
            <w:r w:rsidR="00C56BB6">
              <w:rPr>
                <w:iCs/>
              </w:rPr>
              <w:t xml:space="preserve">device </w:t>
            </w:r>
            <w:r>
              <w:rPr>
                <w:iCs/>
              </w:rPr>
              <w:t>date and time will be reset to the current controller date and time.</w:t>
            </w:r>
          </w:p>
        </w:tc>
        <w:tc>
          <w:tcPr>
            <w:tcW w:w="2451" w:type="dxa"/>
            <w:tcMar>
              <w:left w:w="57" w:type="dxa"/>
              <w:right w:w="57" w:type="dxa"/>
            </w:tcMar>
          </w:tcPr>
          <w:p w:rsidR="00AF2B4E" w:rsidRPr="00011B58" w:rsidRDefault="002614AD" w:rsidP="002614AD">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AF2B4E" w:rsidP="00A113FD">
            <w:pPr>
              <w:rPr>
                <w:color w:val="000000" w:themeColor="text1"/>
              </w:rPr>
            </w:pPr>
            <w:r>
              <w:rPr>
                <w:color w:val="000000" w:themeColor="text1"/>
              </w:rPr>
              <w:lastRenderedPageBreak/>
              <w:t>3</w:t>
            </w:r>
          </w:p>
        </w:tc>
        <w:tc>
          <w:tcPr>
            <w:tcW w:w="6012" w:type="dxa"/>
            <w:tcMar>
              <w:left w:w="57" w:type="dxa"/>
              <w:right w:w="57" w:type="dxa"/>
            </w:tcMar>
          </w:tcPr>
          <w:p w:rsidR="009C623C" w:rsidRDefault="009C623C" w:rsidP="009C623C">
            <w:r>
              <w:t>Step 1:</w:t>
            </w:r>
          </w:p>
          <w:p w:rsidR="002F6E9C" w:rsidRDefault="002F6E9C" w:rsidP="009C623C">
            <w:r>
              <w:t>Remove the HHT battery and insert new battery.</w:t>
            </w:r>
          </w:p>
          <w:p w:rsidR="009C623C" w:rsidRPr="009C623C" w:rsidRDefault="009C623C" w:rsidP="009C623C">
            <w:pPr>
              <w:rPr>
                <w:color w:val="000000" w:themeColor="text1"/>
              </w:rPr>
            </w:pPr>
          </w:p>
          <w:p w:rsidR="009C623C" w:rsidRDefault="009C623C" w:rsidP="009C623C">
            <w:r>
              <w:t>Step2:</w:t>
            </w:r>
          </w:p>
          <w:p w:rsidR="002F6E9C" w:rsidRDefault="002F6E9C" w:rsidP="009C623C">
            <w:r>
              <w:t>Reboot the HHT device</w:t>
            </w:r>
          </w:p>
          <w:p w:rsidR="009C623C" w:rsidRPr="009C623C" w:rsidRDefault="009C623C" w:rsidP="009C623C">
            <w:pPr>
              <w:rPr>
                <w:color w:val="000000" w:themeColor="text1"/>
              </w:rPr>
            </w:pPr>
          </w:p>
          <w:p w:rsidR="009C623C" w:rsidRDefault="009C623C" w:rsidP="009C623C">
            <w:r>
              <w:t>Step 3:</w:t>
            </w:r>
          </w:p>
          <w:p w:rsidR="002F6E9C" w:rsidRDefault="002F6E9C" w:rsidP="009C623C">
            <w:r>
              <w:t>Make sure HHT time shows as 00:00</w:t>
            </w:r>
          </w:p>
          <w:p w:rsidR="009C623C" w:rsidRPr="009C623C" w:rsidRDefault="009C623C" w:rsidP="009C623C">
            <w:pPr>
              <w:rPr>
                <w:color w:val="000000" w:themeColor="text1"/>
              </w:rPr>
            </w:pPr>
          </w:p>
          <w:p w:rsidR="009C623C" w:rsidRDefault="009C623C" w:rsidP="009C623C">
            <w:r>
              <w:t>Step 4:</w:t>
            </w:r>
          </w:p>
          <w:p w:rsidR="00AF2B4E" w:rsidRPr="009C623C" w:rsidRDefault="002F6E9C" w:rsidP="009C623C">
            <w:pPr>
              <w:rPr>
                <w:color w:val="000000" w:themeColor="text1"/>
              </w:rPr>
            </w:pPr>
            <w:r>
              <w:t>Wait for the boots application to load</w:t>
            </w:r>
          </w:p>
        </w:tc>
        <w:tc>
          <w:tcPr>
            <w:tcW w:w="5735" w:type="dxa"/>
            <w:tcMar>
              <w:left w:w="57" w:type="dxa"/>
              <w:right w:w="57" w:type="dxa"/>
            </w:tcMar>
          </w:tcPr>
          <w:p w:rsidR="00AF2B4E" w:rsidRDefault="002F6E9C" w:rsidP="00A113FD">
            <w:pPr>
              <w:rPr>
                <w:color w:val="000000" w:themeColor="text1"/>
              </w:rPr>
            </w:pPr>
            <w:r>
              <w:t>HHT Device Date/time should be set according to the controller date/time without  the need to login to any of the SM  application</w:t>
            </w:r>
          </w:p>
        </w:tc>
        <w:tc>
          <w:tcPr>
            <w:tcW w:w="2451" w:type="dxa"/>
            <w:tcMar>
              <w:left w:w="57" w:type="dxa"/>
              <w:right w:w="57" w:type="dxa"/>
            </w:tcMar>
          </w:tcPr>
          <w:p w:rsidR="00AF2B4E" w:rsidRPr="00011B58" w:rsidRDefault="002614AD" w:rsidP="002614AD">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AF2B4E" w:rsidP="00A113FD">
            <w:pPr>
              <w:rPr>
                <w:color w:val="000000" w:themeColor="text1"/>
              </w:rPr>
            </w:pPr>
            <w:r>
              <w:rPr>
                <w:color w:val="000000" w:themeColor="text1"/>
              </w:rPr>
              <w:t>4</w:t>
            </w:r>
          </w:p>
        </w:tc>
        <w:tc>
          <w:tcPr>
            <w:tcW w:w="6012" w:type="dxa"/>
            <w:tcMar>
              <w:left w:w="57" w:type="dxa"/>
              <w:right w:w="57" w:type="dxa"/>
            </w:tcMar>
          </w:tcPr>
          <w:p w:rsidR="009C623C" w:rsidRDefault="009C623C" w:rsidP="009C623C">
            <w:r>
              <w:t>Step 1:</w:t>
            </w:r>
          </w:p>
          <w:p w:rsidR="002F6E9C" w:rsidRDefault="002F6E9C" w:rsidP="009C623C">
            <w:r>
              <w:t>Reboot the HHT device.</w:t>
            </w:r>
          </w:p>
          <w:p w:rsidR="009C623C" w:rsidRDefault="009C623C" w:rsidP="009C623C"/>
          <w:p w:rsidR="009C623C" w:rsidRDefault="009C623C" w:rsidP="009C623C">
            <w:r>
              <w:t>Step 2:</w:t>
            </w:r>
          </w:p>
          <w:p w:rsidR="002F6E9C" w:rsidRDefault="002F6E9C" w:rsidP="009C623C">
            <w:r>
              <w:t>Wait for the boots application to load</w:t>
            </w:r>
          </w:p>
          <w:p w:rsidR="009C623C" w:rsidRPr="009C623C" w:rsidRDefault="009C623C" w:rsidP="009C623C">
            <w:pPr>
              <w:rPr>
                <w:color w:val="000000" w:themeColor="text1"/>
              </w:rPr>
            </w:pPr>
          </w:p>
          <w:p w:rsidR="009C623C" w:rsidRDefault="009C623C" w:rsidP="009C623C">
            <w:r>
              <w:t>Step 3:</w:t>
            </w:r>
          </w:p>
          <w:p w:rsidR="00AF2B4E" w:rsidRPr="009C623C" w:rsidRDefault="002F6E9C" w:rsidP="009C623C">
            <w:pPr>
              <w:rPr>
                <w:color w:val="000000" w:themeColor="text1"/>
              </w:rPr>
            </w:pPr>
            <w:r>
              <w:t xml:space="preserve">Check if the HHT time is set as </w:t>
            </w:r>
            <w:r w:rsidRPr="009C623C">
              <w:rPr>
                <w:color w:val="000000" w:themeColor="text1"/>
              </w:rPr>
              <w:t>00:00.</w:t>
            </w:r>
            <w:r w:rsidR="00AF2B4E" w:rsidRPr="009C623C">
              <w:rPr>
                <w:color w:val="000000" w:themeColor="text1"/>
              </w:rPr>
              <w:t xml:space="preserve"> </w:t>
            </w:r>
          </w:p>
        </w:tc>
        <w:tc>
          <w:tcPr>
            <w:tcW w:w="5735" w:type="dxa"/>
            <w:tcMar>
              <w:left w:w="57" w:type="dxa"/>
              <w:right w:w="57" w:type="dxa"/>
            </w:tcMar>
          </w:tcPr>
          <w:p w:rsidR="00AF2B4E" w:rsidRDefault="00AF2B4E" w:rsidP="00AF2B4E">
            <w:pPr>
              <w:tabs>
                <w:tab w:val="left" w:pos="3767"/>
              </w:tabs>
              <w:ind w:left="77" w:hanging="77"/>
              <w:rPr>
                <w:color w:val="000000" w:themeColor="text1"/>
              </w:rPr>
            </w:pPr>
            <w:r>
              <w:rPr>
                <w:color w:val="000000" w:themeColor="text1"/>
              </w:rPr>
              <w:t>Boots application will load correctly and the reference data download will happen correctly.</w:t>
            </w:r>
          </w:p>
        </w:tc>
        <w:tc>
          <w:tcPr>
            <w:tcW w:w="2451" w:type="dxa"/>
            <w:tcMar>
              <w:left w:w="57" w:type="dxa"/>
              <w:right w:w="57" w:type="dxa"/>
            </w:tcMar>
          </w:tcPr>
          <w:p w:rsidR="00AF2B4E" w:rsidRPr="00011B58" w:rsidRDefault="002F6E9C" w:rsidP="002F6E9C">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AF2B4E" w:rsidP="00A113FD">
            <w:pPr>
              <w:rPr>
                <w:color w:val="000000" w:themeColor="text1"/>
              </w:rPr>
            </w:pPr>
            <w:r>
              <w:rPr>
                <w:color w:val="000000" w:themeColor="text1"/>
              </w:rPr>
              <w:t>5</w:t>
            </w:r>
          </w:p>
        </w:tc>
        <w:tc>
          <w:tcPr>
            <w:tcW w:w="6012" w:type="dxa"/>
            <w:tcMar>
              <w:left w:w="57" w:type="dxa"/>
              <w:right w:w="57" w:type="dxa"/>
            </w:tcMar>
          </w:tcPr>
          <w:p w:rsidR="009C623C" w:rsidRDefault="009C623C" w:rsidP="009C623C">
            <w:r>
              <w:t>Step 1:</w:t>
            </w:r>
          </w:p>
          <w:p w:rsidR="000115BC" w:rsidRDefault="000115BC" w:rsidP="009C623C">
            <w:r>
              <w:t xml:space="preserve">Remove the HHT device from cradle and wait until the battery gets </w:t>
            </w:r>
            <w:r>
              <w:lastRenderedPageBreak/>
              <w:t>fully drained out.</w:t>
            </w:r>
          </w:p>
          <w:p w:rsidR="00472FE7" w:rsidRDefault="00472FE7" w:rsidP="009C623C"/>
          <w:p w:rsidR="009C623C" w:rsidRDefault="009C623C" w:rsidP="009C623C">
            <w:pPr>
              <w:rPr>
                <w:color w:val="000000" w:themeColor="text1"/>
              </w:rPr>
            </w:pPr>
            <w:r>
              <w:rPr>
                <w:color w:val="000000" w:themeColor="text1"/>
              </w:rPr>
              <w:t>Step 2:</w:t>
            </w:r>
          </w:p>
          <w:p w:rsidR="000115BC" w:rsidRDefault="000115BC" w:rsidP="009C623C">
            <w:pPr>
              <w:rPr>
                <w:color w:val="000000" w:themeColor="text1"/>
              </w:rPr>
            </w:pPr>
            <w:r w:rsidRPr="009C623C">
              <w:rPr>
                <w:color w:val="000000" w:themeColor="text1"/>
              </w:rPr>
              <w:t>Put the device back in cradle for charging and let the device reboot.</w:t>
            </w:r>
          </w:p>
          <w:p w:rsidR="009C623C" w:rsidRPr="009C623C" w:rsidRDefault="009C623C" w:rsidP="009C623C">
            <w:pPr>
              <w:rPr>
                <w:color w:val="000000" w:themeColor="text1"/>
              </w:rPr>
            </w:pPr>
          </w:p>
          <w:p w:rsidR="009C623C" w:rsidRDefault="009C623C" w:rsidP="009C623C">
            <w:r>
              <w:t>Step 3:</w:t>
            </w:r>
          </w:p>
          <w:p w:rsidR="000115BC" w:rsidRDefault="000115BC" w:rsidP="009C623C">
            <w:r>
              <w:t>Make sure HHT time shows as 00:0</w:t>
            </w:r>
          </w:p>
          <w:p w:rsidR="009C623C" w:rsidRPr="009C623C" w:rsidRDefault="009C623C" w:rsidP="009C623C">
            <w:pPr>
              <w:rPr>
                <w:color w:val="000000" w:themeColor="text1"/>
              </w:rPr>
            </w:pPr>
          </w:p>
          <w:p w:rsidR="009C623C" w:rsidRDefault="009C623C" w:rsidP="009C623C">
            <w:r>
              <w:t>Step 4:</w:t>
            </w:r>
          </w:p>
          <w:p w:rsidR="000115BC" w:rsidRPr="009C623C" w:rsidRDefault="000115BC" w:rsidP="009C623C">
            <w:pPr>
              <w:rPr>
                <w:color w:val="000000" w:themeColor="text1"/>
              </w:rPr>
            </w:pPr>
            <w:r>
              <w:t>Wait for the boots application to load</w:t>
            </w:r>
          </w:p>
          <w:p w:rsidR="00AF2B4E" w:rsidRDefault="00AF2B4E" w:rsidP="00A113FD">
            <w:pPr>
              <w:rPr>
                <w:color w:val="000000" w:themeColor="text1"/>
              </w:rPr>
            </w:pPr>
          </w:p>
        </w:tc>
        <w:tc>
          <w:tcPr>
            <w:tcW w:w="5735" w:type="dxa"/>
            <w:tcMar>
              <w:left w:w="57" w:type="dxa"/>
              <w:right w:w="57" w:type="dxa"/>
            </w:tcMar>
          </w:tcPr>
          <w:p w:rsidR="00AF2B4E" w:rsidRDefault="004A65CE" w:rsidP="00A113FD">
            <w:pPr>
              <w:rPr>
                <w:color w:val="000000" w:themeColor="text1"/>
              </w:rPr>
            </w:pPr>
            <w:r>
              <w:lastRenderedPageBreak/>
              <w:t xml:space="preserve">HHT Device Date/time should be set according to the controller date/time without  the need to login to any of the SM  </w:t>
            </w:r>
            <w:r>
              <w:lastRenderedPageBreak/>
              <w:t>application</w:t>
            </w:r>
          </w:p>
        </w:tc>
        <w:tc>
          <w:tcPr>
            <w:tcW w:w="2451" w:type="dxa"/>
            <w:tcMar>
              <w:left w:w="57" w:type="dxa"/>
              <w:right w:w="57" w:type="dxa"/>
            </w:tcMar>
          </w:tcPr>
          <w:p w:rsidR="00AF2B4E" w:rsidRPr="00011B58" w:rsidRDefault="002F6E9C" w:rsidP="002F6E9C">
            <w:pPr>
              <w:jc w:val="center"/>
              <w:rPr>
                <w:i/>
                <w:color w:val="00B050"/>
              </w:rPr>
            </w:pPr>
            <w:r w:rsidRPr="002614AD">
              <w:rPr>
                <w:iCs/>
              </w:rPr>
              <w:lastRenderedPageBreak/>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AF2B4E" w:rsidP="00A113FD">
            <w:pPr>
              <w:rPr>
                <w:color w:val="000000" w:themeColor="text1"/>
              </w:rPr>
            </w:pPr>
            <w:r>
              <w:rPr>
                <w:color w:val="000000" w:themeColor="text1"/>
              </w:rPr>
              <w:lastRenderedPageBreak/>
              <w:t>6.</w:t>
            </w:r>
          </w:p>
        </w:tc>
        <w:tc>
          <w:tcPr>
            <w:tcW w:w="6012" w:type="dxa"/>
            <w:tcMar>
              <w:left w:w="57" w:type="dxa"/>
              <w:right w:w="57" w:type="dxa"/>
            </w:tcMar>
          </w:tcPr>
          <w:p w:rsidR="009C623C" w:rsidRDefault="009C623C" w:rsidP="009C623C">
            <w:pPr>
              <w:pStyle w:val="Heading4"/>
              <w:shd w:val="clear" w:color="auto" w:fill="FFFFFF"/>
              <w:spacing w:before="150"/>
              <w:rPr>
                <w:rFonts w:cs="Times New Roman"/>
                <w:b w:val="0"/>
                <w:bCs w:val="0"/>
                <w:color w:val="000000" w:themeColor="text1"/>
              </w:rPr>
            </w:pPr>
            <w:bookmarkStart w:id="98" w:name="_Toc433731768"/>
            <w:bookmarkStart w:id="99" w:name="_Toc432791402"/>
            <w:bookmarkStart w:id="100" w:name="_Toc432793158"/>
            <w:r>
              <w:rPr>
                <w:rFonts w:cs="Times New Roman"/>
                <w:b w:val="0"/>
                <w:bCs w:val="0"/>
                <w:color w:val="000000" w:themeColor="text1"/>
              </w:rPr>
              <w:t>Step 1:</w:t>
            </w:r>
          </w:p>
          <w:p w:rsidR="00CE02B2" w:rsidRDefault="00CE02B2" w:rsidP="009C623C">
            <w:pPr>
              <w:pStyle w:val="Heading4"/>
              <w:shd w:val="clear" w:color="auto" w:fill="FFFFFF"/>
              <w:spacing w:before="150"/>
              <w:rPr>
                <w:rFonts w:cs="Times New Roman"/>
                <w:b w:val="0"/>
                <w:bCs w:val="0"/>
                <w:color w:val="000000" w:themeColor="text1"/>
              </w:rPr>
            </w:pPr>
            <w:r>
              <w:rPr>
                <w:rFonts w:cs="Times New Roman"/>
                <w:b w:val="0"/>
                <w:bCs w:val="0"/>
                <w:color w:val="000000" w:themeColor="text1"/>
              </w:rPr>
              <w:t>Remove the HHT battery to perform a cold reboot.</w:t>
            </w:r>
            <w:bookmarkEnd w:id="98"/>
          </w:p>
          <w:p w:rsidR="009C623C" w:rsidRPr="009C623C" w:rsidRDefault="009C623C" w:rsidP="009C623C"/>
          <w:p w:rsidR="009C623C" w:rsidRDefault="009C623C" w:rsidP="009C623C">
            <w:r>
              <w:t>Step2:</w:t>
            </w:r>
          </w:p>
          <w:p w:rsidR="00CE02B2" w:rsidRDefault="00CE02B2" w:rsidP="009C623C">
            <w:r>
              <w:t>Put back the battery and reboot the device.</w:t>
            </w:r>
          </w:p>
          <w:p w:rsidR="009C623C" w:rsidRDefault="009C623C" w:rsidP="009C623C"/>
          <w:p w:rsidR="009C623C" w:rsidRDefault="009C623C" w:rsidP="009C623C">
            <w:r>
              <w:t>Step 3:</w:t>
            </w:r>
          </w:p>
          <w:p w:rsidR="00CE02B2" w:rsidRDefault="00CE02B2" w:rsidP="009C623C">
            <w:r>
              <w:t>Make sure HHT time shows as 00:0</w:t>
            </w:r>
          </w:p>
          <w:p w:rsidR="009C623C" w:rsidRPr="00CE02B2" w:rsidRDefault="009C623C" w:rsidP="009C623C">
            <w:pPr>
              <w:rPr>
                <w:color w:val="000000" w:themeColor="text1"/>
              </w:rPr>
            </w:pPr>
          </w:p>
          <w:p w:rsidR="009C623C" w:rsidRDefault="009C623C" w:rsidP="009C623C">
            <w:r>
              <w:t>Step 4:</w:t>
            </w:r>
          </w:p>
          <w:p w:rsidR="00AF2B4E" w:rsidRPr="009C623C" w:rsidRDefault="00CE02B2" w:rsidP="009C623C">
            <w:pPr>
              <w:rPr>
                <w:color w:val="000000" w:themeColor="text1"/>
              </w:rPr>
            </w:pPr>
            <w:r>
              <w:t>Wait for the boots application to load</w:t>
            </w:r>
            <w:bookmarkEnd w:id="99"/>
            <w:bookmarkEnd w:id="100"/>
          </w:p>
        </w:tc>
        <w:tc>
          <w:tcPr>
            <w:tcW w:w="5735" w:type="dxa"/>
            <w:tcMar>
              <w:left w:w="57" w:type="dxa"/>
              <w:right w:w="57" w:type="dxa"/>
            </w:tcMar>
          </w:tcPr>
          <w:p w:rsidR="00AF2B4E" w:rsidRDefault="00CE02B2" w:rsidP="00A113FD">
            <w:pPr>
              <w:rPr>
                <w:color w:val="000000" w:themeColor="text1"/>
              </w:rPr>
            </w:pPr>
            <w:r>
              <w:t>HHT Device Date/time should be set according to the controller date/time without  the need to login to any of the SM  application</w:t>
            </w:r>
          </w:p>
        </w:tc>
        <w:tc>
          <w:tcPr>
            <w:tcW w:w="2451" w:type="dxa"/>
            <w:tcMar>
              <w:left w:w="57" w:type="dxa"/>
              <w:right w:w="57" w:type="dxa"/>
            </w:tcMar>
          </w:tcPr>
          <w:p w:rsidR="00AF2B4E" w:rsidRPr="00011B58" w:rsidRDefault="002F6E9C" w:rsidP="002F6E9C">
            <w:pPr>
              <w:jc w:val="center"/>
              <w:rPr>
                <w:i/>
                <w:color w:val="00B050"/>
              </w:rPr>
            </w:pPr>
            <w:r w:rsidRPr="002614AD">
              <w:rPr>
                <w:iCs/>
              </w:rPr>
              <w:t>Pass</w:t>
            </w:r>
          </w:p>
        </w:tc>
      </w:tr>
      <w:tr w:rsidR="00AF2B4E"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C6D9F1" w:themeFill="text2" w:themeFillTint="33"/>
            <w:tcMar>
              <w:left w:w="57" w:type="dxa"/>
              <w:right w:w="57" w:type="dxa"/>
            </w:tcMar>
          </w:tcPr>
          <w:p w:rsidR="00AF2B4E" w:rsidRPr="0025047E" w:rsidRDefault="00AF2B4E" w:rsidP="00A113FD">
            <w:pPr>
              <w:pStyle w:val="ISTable"/>
              <w:spacing w:before="0" w:after="0"/>
              <w:rPr>
                <w:rFonts w:cs="Arial"/>
                <w:b/>
                <w:i/>
                <w:color w:val="00B050"/>
                <w:szCs w:val="20"/>
              </w:rPr>
            </w:pPr>
            <w:r w:rsidRPr="0061528F">
              <w:rPr>
                <w:b/>
                <w:bCs/>
              </w:rPr>
              <w:t>Transact Test cases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Pr="00897C87" w:rsidRDefault="00C972FE" w:rsidP="00A113FD">
            <w:pPr>
              <w:rPr>
                <w:color w:val="000000" w:themeColor="text1"/>
              </w:rPr>
            </w:pPr>
            <w:r>
              <w:rPr>
                <w:color w:val="000000" w:themeColor="text1"/>
              </w:rPr>
              <w:t>8</w:t>
            </w:r>
          </w:p>
        </w:tc>
        <w:tc>
          <w:tcPr>
            <w:tcW w:w="6012" w:type="dxa"/>
            <w:tcMar>
              <w:left w:w="57" w:type="dxa"/>
              <w:right w:w="57" w:type="dxa"/>
            </w:tcMar>
          </w:tcPr>
          <w:p w:rsidR="00383628" w:rsidRDefault="00383628" w:rsidP="008F3EF2">
            <w:pPr>
              <w:rPr>
                <w:color w:val="000000" w:themeColor="text1"/>
              </w:rPr>
            </w:pPr>
            <w:r>
              <w:rPr>
                <w:color w:val="000000" w:themeColor="text1"/>
              </w:rPr>
              <w:t>Step1:</w:t>
            </w:r>
          </w:p>
          <w:p w:rsidR="00AF2B4E" w:rsidRDefault="00C2534E" w:rsidP="008F3EF2">
            <w:pPr>
              <w:rPr>
                <w:color w:val="000000" w:themeColor="text1"/>
              </w:rPr>
            </w:pPr>
            <w:r>
              <w:rPr>
                <w:color w:val="000000" w:themeColor="text1"/>
              </w:rPr>
              <w:t>Reboot the HHT device pressing the sma</w:t>
            </w:r>
            <w:r w:rsidR="008F3EF2">
              <w:rPr>
                <w:color w:val="000000" w:themeColor="text1"/>
              </w:rPr>
              <w:t>ll red button in the HHT device.</w:t>
            </w:r>
          </w:p>
        </w:tc>
        <w:tc>
          <w:tcPr>
            <w:tcW w:w="5735" w:type="dxa"/>
            <w:tcMar>
              <w:left w:w="57" w:type="dxa"/>
              <w:right w:w="57" w:type="dxa"/>
            </w:tcMar>
          </w:tcPr>
          <w:p w:rsidR="00AF2B4E" w:rsidRDefault="00AF2B4E" w:rsidP="00A113FD">
            <w:pPr>
              <w:rPr>
                <w:color w:val="000000" w:themeColor="text1"/>
              </w:rPr>
            </w:pPr>
            <w:r>
              <w:rPr>
                <w:color w:val="000000" w:themeColor="text1"/>
              </w:rPr>
              <w:t>Transact will work properly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972FE" w:rsidP="00A113FD">
            <w:pPr>
              <w:rPr>
                <w:color w:val="000000" w:themeColor="text1"/>
              </w:rPr>
            </w:pPr>
            <w:r>
              <w:rPr>
                <w:color w:val="000000" w:themeColor="text1"/>
              </w:rPr>
              <w:t>9</w:t>
            </w:r>
          </w:p>
        </w:tc>
        <w:tc>
          <w:tcPr>
            <w:tcW w:w="6012" w:type="dxa"/>
            <w:tcMar>
              <w:left w:w="57" w:type="dxa"/>
              <w:right w:w="57" w:type="dxa"/>
            </w:tcMar>
          </w:tcPr>
          <w:p w:rsidR="00383628" w:rsidRDefault="00383628" w:rsidP="00A113FD">
            <w:pPr>
              <w:rPr>
                <w:color w:val="000000" w:themeColor="text1"/>
              </w:rPr>
            </w:pPr>
            <w:r>
              <w:rPr>
                <w:color w:val="000000" w:themeColor="text1"/>
              </w:rPr>
              <w:t>Step1:</w:t>
            </w:r>
          </w:p>
          <w:p w:rsidR="00AF2B4E" w:rsidRDefault="00C2534E" w:rsidP="00A113FD">
            <w:pPr>
              <w:rPr>
                <w:color w:val="000000" w:themeColor="text1"/>
              </w:rPr>
            </w:pPr>
            <w:r>
              <w:rPr>
                <w:color w:val="000000" w:themeColor="text1"/>
              </w:rPr>
              <w:t>Reboot the HHT device pressing the small red button in the HHT device.</w:t>
            </w:r>
          </w:p>
          <w:p w:rsidR="00383628" w:rsidRDefault="00383628" w:rsidP="00A113FD">
            <w:pPr>
              <w:rPr>
                <w:color w:val="000000" w:themeColor="text1"/>
              </w:rPr>
            </w:pPr>
          </w:p>
          <w:p w:rsidR="00AF2B4E" w:rsidRDefault="00383628" w:rsidP="00A113FD">
            <w:pPr>
              <w:rPr>
                <w:color w:val="000000" w:themeColor="text1"/>
              </w:rPr>
            </w:pPr>
            <w:r>
              <w:rPr>
                <w:color w:val="000000" w:themeColor="text1"/>
              </w:rPr>
              <w:t>Step 2:</w:t>
            </w:r>
          </w:p>
          <w:p w:rsidR="00AF2B4E" w:rsidRDefault="00AF2B4E" w:rsidP="00A113FD">
            <w:pPr>
              <w:rPr>
                <w:color w:val="000000" w:themeColor="text1"/>
              </w:rPr>
            </w:pPr>
            <w:r>
              <w:rPr>
                <w:color w:val="000000" w:themeColor="text1"/>
              </w:rPr>
              <w:t>Now check the controller background task.</w:t>
            </w:r>
          </w:p>
        </w:tc>
        <w:tc>
          <w:tcPr>
            <w:tcW w:w="5735" w:type="dxa"/>
            <w:tcMar>
              <w:left w:w="57" w:type="dxa"/>
              <w:right w:w="57" w:type="dxa"/>
            </w:tcMar>
          </w:tcPr>
          <w:p w:rsidR="00AF2B4E" w:rsidRDefault="00AF2B4E" w:rsidP="00A113FD">
            <w:pPr>
              <w:rPr>
                <w:color w:val="000000" w:themeColor="text1"/>
              </w:rPr>
            </w:pPr>
            <w:r>
              <w:rPr>
                <w:color w:val="000000" w:themeColor="text1"/>
              </w:rPr>
              <w:t>Transact will not show any errors.</w:t>
            </w:r>
            <w:r w:rsidR="00B219A7">
              <w:rPr>
                <w:color w:val="000000" w:themeColor="text1"/>
              </w:rPr>
              <w:t xml:space="preserve"> Also check the controller application logs for Transact events.</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FC180F"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972FE" w:rsidP="00A113FD">
            <w:pPr>
              <w:rPr>
                <w:color w:val="000000" w:themeColor="text1"/>
              </w:rPr>
            </w:pPr>
            <w:r>
              <w:rPr>
                <w:color w:val="000000" w:themeColor="text1"/>
              </w:rPr>
              <w:t>10</w:t>
            </w:r>
          </w:p>
        </w:tc>
        <w:tc>
          <w:tcPr>
            <w:tcW w:w="6012" w:type="dxa"/>
            <w:tcMar>
              <w:left w:w="57" w:type="dxa"/>
              <w:right w:w="57" w:type="dxa"/>
            </w:tcMar>
          </w:tcPr>
          <w:p w:rsidR="00383628" w:rsidRDefault="00383628" w:rsidP="00A113FD">
            <w:pPr>
              <w:rPr>
                <w:color w:val="000000" w:themeColor="text1"/>
              </w:rPr>
            </w:pPr>
            <w:r>
              <w:rPr>
                <w:color w:val="000000" w:themeColor="text1"/>
              </w:rPr>
              <w:t>Step 1:</w:t>
            </w:r>
          </w:p>
          <w:p w:rsidR="00AF2B4E" w:rsidRDefault="00AF2B4E" w:rsidP="00A113FD">
            <w:pPr>
              <w:rPr>
                <w:color w:val="000000" w:themeColor="text1"/>
              </w:rPr>
            </w:pPr>
            <w:r>
              <w:rPr>
                <w:color w:val="000000" w:themeColor="text1"/>
              </w:rPr>
              <w:lastRenderedPageBreak/>
              <w:t>Debug Transact when it receives a SOR message with dummy user id and password.</w:t>
            </w:r>
          </w:p>
        </w:tc>
        <w:tc>
          <w:tcPr>
            <w:tcW w:w="5735" w:type="dxa"/>
            <w:tcMar>
              <w:left w:w="57" w:type="dxa"/>
              <w:right w:w="57" w:type="dxa"/>
            </w:tcMar>
          </w:tcPr>
          <w:p w:rsidR="00AF2B4E" w:rsidRDefault="00AF2B4E" w:rsidP="00A113FD">
            <w:pPr>
              <w:rPr>
                <w:color w:val="000000" w:themeColor="text1"/>
              </w:rPr>
            </w:pPr>
            <w:r>
              <w:rPr>
                <w:color w:val="000000" w:themeColor="text1"/>
              </w:rPr>
              <w:lastRenderedPageBreak/>
              <w:t xml:space="preserve">Transact will build SNR message with current controller date </w:t>
            </w:r>
            <w:r>
              <w:rPr>
                <w:color w:val="000000" w:themeColor="text1"/>
              </w:rPr>
              <w:lastRenderedPageBreak/>
              <w:t xml:space="preserve">and time. </w:t>
            </w:r>
          </w:p>
        </w:tc>
        <w:tc>
          <w:tcPr>
            <w:tcW w:w="2451" w:type="dxa"/>
            <w:tcMar>
              <w:left w:w="57" w:type="dxa"/>
              <w:right w:w="57" w:type="dxa"/>
            </w:tcMar>
          </w:tcPr>
          <w:p w:rsidR="00AF2B4E" w:rsidRPr="00011B58" w:rsidRDefault="00B219A7" w:rsidP="00B219A7">
            <w:pPr>
              <w:jc w:val="center"/>
              <w:rPr>
                <w:i/>
                <w:color w:val="00B050"/>
              </w:rPr>
            </w:pPr>
            <w:r w:rsidRPr="002614AD">
              <w:rPr>
                <w:iCs/>
              </w:rPr>
              <w:lastRenderedPageBreak/>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972FE" w:rsidP="00A113FD">
            <w:pPr>
              <w:rPr>
                <w:color w:val="000000" w:themeColor="text1"/>
              </w:rPr>
            </w:pPr>
            <w:r>
              <w:rPr>
                <w:color w:val="000000" w:themeColor="text1"/>
              </w:rPr>
              <w:lastRenderedPageBreak/>
              <w:t>11</w:t>
            </w:r>
          </w:p>
        </w:tc>
        <w:tc>
          <w:tcPr>
            <w:tcW w:w="6012" w:type="dxa"/>
            <w:tcMar>
              <w:left w:w="57" w:type="dxa"/>
              <w:right w:w="57" w:type="dxa"/>
            </w:tcMar>
          </w:tcPr>
          <w:p w:rsidR="00383628" w:rsidRDefault="00383628" w:rsidP="00A113FD">
            <w:pPr>
              <w:rPr>
                <w:color w:val="000000" w:themeColor="text1"/>
              </w:rPr>
            </w:pPr>
            <w:r>
              <w:rPr>
                <w:color w:val="000000" w:themeColor="text1"/>
              </w:rPr>
              <w:t>Step 1:</w:t>
            </w:r>
          </w:p>
          <w:p w:rsidR="00AF2B4E" w:rsidRDefault="00AF2B4E" w:rsidP="00A113FD">
            <w:pPr>
              <w:rPr>
                <w:color w:val="000000" w:themeColor="text1"/>
              </w:rPr>
            </w:pPr>
            <w:r>
              <w:rPr>
                <w:color w:val="000000" w:themeColor="text1"/>
              </w:rPr>
              <w:t>Debug Transact when it receives a SOR message with dummy user id and password.</w:t>
            </w:r>
          </w:p>
        </w:tc>
        <w:tc>
          <w:tcPr>
            <w:tcW w:w="5735" w:type="dxa"/>
            <w:tcMar>
              <w:left w:w="57" w:type="dxa"/>
              <w:right w:w="57" w:type="dxa"/>
            </w:tcMar>
          </w:tcPr>
          <w:p w:rsidR="00AF2B4E" w:rsidRDefault="00AF2B4E" w:rsidP="00A113FD">
            <w:pPr>
              <w:rPr>
                <w:color w:val="000000" w:themeColor="text1"/>
              </w:rPr>
            </w:pPr>
            <w:r>
              <w:rPr>
                <w:color w:val="000000" w:themeColor="text1"/>
              </w:rPr>
              <w:t>The application id in the message will be 6(new application id for Automated date &amp; time)</w:t>
            </w:r>
          </w:p>
        </w:tc>
        <w:tc>
          <w:tcPr>
            <w:tcW w:w="2451" w:type="dxa"/>
            <w:tcMar>
              <w:left w:w="57" w:type="dxa"/>
              <w:right w:w="57" w:type="dxa"/>
            </w:tcMar>
          </w:tcPr>
          <w:p w:rsidR="00AF2B4E" w:rsidRPr="00A96CA7" w:rsidRDefault="00B219A7" w:rsidP="00B219A7">
            <w:pPr>
              <w:jc w:val="center"/>
            </w:pPr>
            <w:r w:rsidRPr="002614AD">
              <w:rPr>
                <w:iCs/>
              </w:rPr>
              <w:t>Pass</w:t>
            </w:r>
          </w:p>
        </w:tc>
      </w:tr>
      <w:tr w:rsidR="00DB40C7"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DB40C7" w:rsidRDefault="00DB40C7" w:rsidP="00A113FD">
            <w:pPr>
              <w:rPr>
                <w:color w:val="000000" w:themeColor="text1"/>
              </w:rPr>
            </w:pPr>
            <w:r>
              <w:rPr>
                <w:color w:val="000000" w:themeColor="text1"/>
              </w:rPr>
              <w:t>12</w:t>
            </w:r>
          </w:p>
        </w:tc>
        <w:tc>
          <w:tcPr>
            <w:tcW w:w="6012" w:type="dxa"/>
            <w:tcMar>
              <w:left w:w="57" w:type="dxa"/>
              <w:right w:w="57" w:type="dxa"/>
            </w:tcMar>
          </w:tcPr>
          <w:p w:rsidR="00383628" w:rsidRDefault="00383628" w:rsidP="00A113FD">
            <w:pPr>
              <w:rPr>
                <w:color w:val="000000" w:themeColor="text1"/>
              </w:rPr>
            </w:pPr>
            <w:r>
              <w:rPr>
                <w:color w:val="000000" w:themeColor="text1"/>
              </w:rPr>
              <w:t>Step 1:</w:t>
            </w:r>
          </w:p>
          <w:p w:rsidR="00DB40C7" w:rsidRDefault="00DB40C7" w:rsidP="00A113FD">
            <w:pPr>
              <w:rPr>
                <w:color w:val="000000" w:themeColor="text1"/>
              </w:rPr>
            </w:pPr>
            <w:r>
              <w:rPr>
                <w:color w:val="000000" w:themeColor="text1"/>
              </w:rPr>
              <w:t>Stop the Transact in controller and reboot the HHT device.</w:t>
            </w:r>
          </w:p>
        </w:tc>
        <w:tc>
          <w:tcPr>
            <w:tcW w:w="5735" w:type="dxa"/>
            <w:tcMar>
              <w:left w:w="57" w:type="dxa"/>
              <w:right w:w="57" w:type="dxa"/>
            </w:tcMar>
          </w:tcPr>
          <w:p w:rsidR="00DB40C7" w:rsidRDefault="00DB40C7" w:rsidP="00A113FD">
            <w:pPr>
              <w:rPr>
                <w:color w:val="000000" w:themeColor="text1"/>
              </w:rPr>
            </w:pPr>
            <w:r>
              <w:rPr>
                <w:color w:val="000000" w:themeColor="text1"/>
              </w:rPr>
              <w:t>HHT device will receive error message “</w:t>
            </w:r>
            <w:r w:rsidRPr="00DB40C7">
              <w:rPr>
                <w:color w:val="000000" w:themeColor="text1"/>
              </w:rPr>
              <w:t>Received error from controller</w:t>
            </w:r>
            <w:r>
              <w:rPr>
                <w:color w:val="000000" w:themeColor="text1"/>
              </w:rPr>
              <w:t>”</w:t>
            </w:r>
          </w:p>
        </w:tc>
        <w:tc>
          <w:tcPr>
            <w:tcW w:w="2451" w:type="dxa"/>
            <w:tcMar>
              <w:left w:w="57" w:type="dxa"/>
              <w:right w:w="57" w:type="dxa"/>
            </w:tcMar>
          </w:tcPr>
          <w:p w:rsidR="00DB40C7" w:rsidRPr="00A96CA7" w:rsidRDefault="00B219A7" w:rsidP="00B219A7">
            <w:pPr>
              <w:jc w:val="center"/>
            </w:pPr>
            <w:r w:rsidRPr="002614AD">
              <w:rPr>
                <w:iCs/>
              </w:rPr>
              <w:t>Pass</w:t>
            </w:r>
          </w:p>
        </w:tc>
      </w:tr>
      <w:tr w:rsidR="003A31E6"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C6D9F1" w:themeFill="text2" w:themeFillTint="33"/>
            <w:tcMar>
              <w:left w:w="57" w:type="dxa"/>
              <w:right w:w="57" w:type="dxa"/>
            </w:tcMar>
          </w:tcPr>
          <w:p w:rsidR="003A31E6" w:rsidRPr="0025047E" w:rsidRDefault="003A31E6" w:rsidP="00003A31">
            <w:pPr>
              <w:pStyle w:val="ISTable"/>
              <w:spacing w:before="0" w:after="0"/>
              <w:rPr>
                <w:rFonts w:cs="Arial"/>
                <w:b/>
                <w:i/>
                <w:color w:val="00B050"/>
                <w:szCs w:val="20"/>
              </w:rPr>
            </w:pPr>
            <w:r w:rsidRPr="00A5650A">
              <w:rPr>
                <w:b/>
                <w:bCs/>
              </w:rPr>
              <w:t>Goods In Testing</w:t>
            </w:r>
          </w:p>
        </w:tc>
      </w:tr>
      <w:tr w:rsidR="003A31E6"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DDD9C3" w:themeFill="background2" w:themeFillShade="E6"/>
            <w:tcMar>
              <w:left w:w="57" w:type="dxa"/>
              <w:right w:w="57" w:type="dxa"/>
            </w:tcMar>
          </w:tcPr>
          <w:p w:rsidR="003A31E6" w:rsidRPr="0089255E" w:rsidRDefault="003A31E6" w:rsidP="00003A31">
            <w:pPr>
              <w:pStyle w:val="ISTable"/>
              <w:spacing w:before="0" w:after="0"/>
              <w:rPr>
                <w:rFonts w:cs="Arial"/>
                <w:b/>
                <w:i/>
                <w:color w:val="00B050"/>
                <w:sz w:val="18"/>
                <w:szCs w:val="18"/>
              </w:rPr>
            </w:pPr>
            <w:r w:rsidRPr="0089255E">
              <w:rPr>
                <w:b/>
                <w:bCs/>
                <w:sz w:val="18"/>
                <w:szCs w:val="18"/>
              </w:rPr>
              <w:t>Goods In Main menu</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13</w:t>
            </w:r>
          </w:p>
        </w:tc>
        <w:tc>
          <w:tcPr>
            <w:tcW w:w="6012" w:type="dxa"/>
            <w:tcMar>
              <w:left w:w="57" w:type="dxa"/>
              <w:right w:w="57" w:type="dxa"/>
            </w:tcMar>
          </w:tcPr>
          <w:p w:rsidR="00383628" w:rsidRDefault="00383628" w:rsidP="00A113FD">
            <w:pPr>
              <w:rPr>
                <w:color w:val="000000" w:themeColor="text1"/>
              </w:rPr>
            </w:pPr>
            <w:r>
              <w:rPr>
                <w:color w:val="000000" w:themeColor="text1"/>
              </w:rPr>
              <w:t>Step 1:</w:t>
            </w:r>
          </w:p>
          <w:p w:rsidR="00AF2B4E" w:rsidRPr="00A07849" w:rsidRDefault="00AF2B4E" w:rsidP="00A113FD">
            <w:pPr>
              <w:rPr>
                <w:color w:val="000000" w:themeColor="text1"/>
              </w:rPr>
            </w:pPr>
            <w:r w:rsidRPr="00A07849">
              <w:rPr>
                <w:color w:val="000000" w:themeColor="text1"/>
              </w:rPr>
              <w:t>Click on the Goods In icon from the main screen</w:t>
            </w:r>
          </w:p>
        </w:tc>
        <w:tc>
          <w:tcPr>
            <w:tcW w:w="5735" w:type="dxa"/>
            <w:tcMar>
              <w:left w:w="57" w:type="dxa"/>
              <w:right w:w="57" w:type="dxa"/>
            </w:tcMar>
          </w:tcPr>
          <w:p w:rsidR="00AF2B4E" w:rsidRPr="00A07849" w:rsidRDefault="00AF2B4E" w:rsidP="00A113FD">
            <w:pPr>
              <w:rPr>
                <w:color w:val="000000" w:themeColor="text1"/>
              </w:rPr>
            </w:pPr>
            <w:r w:rsidRPr="00A07849">
              <w:rPr>
                <w:color w:val="000000" w:themeColor="text1"/>
              </w:rPr>
              <w:t>Enter User Id screen will be displayed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14</w:t>
            </w:r>
          </w:p>
        </w:tc>
        <w:tc>
          <w:tcPr>
            <w:tcW w:w="6012" w:type="dxa"/>
            <w:tcMar>
              <w:left w:w="57" w:type="dxa"/>
              <w:right w:w="57" w:type="dxa"/>
            </w:tcMar>
          </w:tcPr>
          <w:p w:rsidR="00383628" w:rsidRDefault="00383628" w:rsidP="00A113FD">
            <w:pPr>
              <w:rPr>
                <w:color w:val="000000" w:themeColor="text1"/>
              </w:rPr>
            </w:pPr>
            <w:r>
              <w:rPr>
                <w:color w:val="000000" w:themeColor="text1"/>
              </w:rPr>
              <w:t>Step 1:</w:t>
            </w:r>
          </w:p>
          <w:p w:rsidR="00AF2B4E" w:rsidRPr="00A07849" w:rsidRDefault="00AF2B4E" w:rsidP="00A113FD">
            <w:pPr>
              <w:rPr>
                <w:color w:val="000000" w:themeColor="text1"/>
              </w:rPr>
            </w:pPr>
            <w:r w:rsidRPr="00A07849">
              <w:rPr>
                <w:color w:val="000000" w:themeColor="text1"/>
              </w:rPr>
              <w:t>Enter the user login credentials.</w:t>
            </w:r>
          </w:p>
        </w:tc>
        <w:tc>
          <w:tcPr>
            <w:tcW w:w="5735" w:type="dxa"/>
            <w:tcMar>
              <w:left w:w="57" w:type="dxa"/>
              <w:right w:w="57" w:type="dxa"/>
            </w:tcMar>
          </w:tcPr>
          <w:p w:rsidR="00AF2B4E" w:rsidRPr="00A07849" w:rsidRDefault="00AF2B4E" w:rsidP="00A113FD">
            <w:pPr>
              <w:rPr>
                <w:color w:val="000000" w:themeColor="text1"/>
              </w:rPr>
            </w:pPr>
            <w:r w:rsidRPr="00A07849">
              <w:rPr>
                <w:color w:val="000000" w:themeColor="text1"/>
              </w:rPr>
              <w:t>Goods In screen will be shown.</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15</w:t>
            </w:r>
          </w:p>
        </w:tc>
        <w:tc>
          <w:tcPr>
            <w:tcW w:w="6012" w:type="dxa"/>
            <w:tcMar>
              <w:left w:w="57" w:type="dxa"/>
              <w:right w:w="57" w:type="dxa"/>
            </w:tcMar>
          </w:tcPr>
          <w:p w:rsidR="00383628" w:rsidRDefault="00383628" w:rsidP="00A113FD">
            <w:pPr>
              <w:rPr>
                <w:color w:val="000000" w:themeColor="text1"/>
              </w:rPr>
            </w:pPr>
            <w:r>
              <w:rPr>
                <w:color w:val="000000" w:themeColor="text1"/>
              </w:rPr>
              <w:t>Step 1:</w:t>
            </w:r>
          </w:p>
          <w:p w:rsidR="00AF2B4E" w:rsidRPr="00A07849" w:rsidRDefault="00AF2B4E" w:rsidP="00A113FD">
            <w:pPr>
              <w:rPr>
                <w:color w:val="000000" w:themeColor="text1"/>
              </w:rPr>
            </w:pPr>
            <w:r w:rsidRPr="00A07849">
              <w:rPr>
                <w:color w:val="000000" w:themeColor="text1"/>
              </w:rPr>
              <w:t>Click on Stores Service Centre receiving option in Goods In screen.</w:t>
            </w:r>
          </w:p>
        </w:tc>
        <w:tc>
          <w:tcPr>
            <w:tcW w:w="5735" w:type="dxa"/>
            <w:tcMar>
              <w:left w:w="57" w:type="dxa"/>
              <w:right w:w="57" w:type="dxa"/>
            </w:tcMar>
          </w:tcPr>
          <w:p w:rsidR="00AF2B4E" w:rsidRPr="00A07849" w:rsidRDefault="00AF2B4E" w:rsidP="00A113FD">
            <w:pPr>
              <w:rPr>
                <w:color w:val="000000" w:themeColor="text1"/>
              </w:rPr>
            </w:pPr>
            <w:r w:rsidRPr="00A07849">
              <w:rPr>
                <w:color w:val="000000" w:themeColor="text1"/>
              </w:rPr>
              <w:t>Store service Centre processing page will open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3A31E6"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DDD9C3" w:themeFill="background2" w:themeFillShade="E6"/>
            <w:tcMar>
              <w:left w:w="57" w:type="dxa"/>
              <w:right w:w="57" w:type="dxa"/>
            </w:tcMar>
          </w:tcPr>
          <w:p w:rsidR="003A31E6" w:rsidRPr="0089255E" w:rsidRDefault="003A31E6" w:rsidP="00003A31">
            <w:pPr>
              <w:pStyle w:val="ISTable"/>
              <w:spacing w:before="0" w:after="0"/>
              <w:rPr>
                <w:rFonts w:cs="Arial"/>
                <w:b/>
                <w:i/>
                <w:color w:val="00B050"/>
                <w:sz w:val="18"/>
                <w:szCs w:val="18"/>
              </w:rPr>
            </w:pPr>
            <w:r w:rsidRPr="0089255E">
              <w:rPr>
                <w:b/>
                <w:bCs/>
                <w:sz w:val="18"/>
                <w:szCs w:val="18"/>
              </w:rPr>
              <w:t>Stores Service Centre receiving options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16</w:t>
            </w:r>
          </w:p>
        </w:tc>
        <w:tc>
          <w:tcPr>
            <w:tcW w:w="6012" w:type="dxa"/>
            <w:tcMar>
              <w:left w:w="57" w:type="dxa"/>
              <w:right w:w="57" w:type="dxa"/>
            </w:tcMar>
          </w:tcPr>
          <w:p w:rsidR="00383628" w:rsidRDefault="00383628" w:rsidP="00383628">
            <w:pPr>
              <w:rPr>
                <w:color w:val="000000" w:themeColor="text1"/>
              </w:rPr>
            </w:pPr>
            <w:r>
              <w:rPr>
                <w:color w:val="000000" w:themeColor="text1"/>
              </w:rPr>
              <w:t>Step 1:</w:t>
            </w:r>
          </w:p>
          <w:p w:rsidR="00B2796C" w:rsidRDefault="00B2796C" w:rsidP="00383628">
            <w:pPr>
              <w:rPr>
                <w:color w:val="000000" w:themeColor="text1"/>
              </w:rPr>
            </w:pPr>
            <w:r w:rsidRPr="00383628">
              <w:rPr>
                <w:color w:val="000000" w:themeColor="text1"/>
              </w:rPr>
              <w:t>Click on the Goods In</w:t>
            </w:r>
          </w:p>
          <w:p w:rsidR="00383628" w:rsidRPr="00383628" w:rsidRDefault="00383628" w:rsidP="00383628">
            <w:pPr>
              <w:rPr>
                <w:color w:val="000000" w:themeColor="text1"/>
              </w:rPr>
            </w:pPr>
          </w:p>
          <w:p w:rsidR="00383628" w:rsidRDefault="00383628" w:rsidP="00383628">
            <w:pPr>
              <w:rPr>
                <w:color w:val="000000" w:themeColor="text1"/>
              </w:rPr>
            </w:pPr>
            <w:r>
              <w:rPr>
                <w:color w:val="000000" w:themeColor="text1"/>
              </w:rPr>
              <w:t>Step 2:</w:t>
            </w:r>
          </w:p>
          <w:p w:rsidR="00AF2B4E" w:rsidRPr="00383628" w:rsidRDefault="00AF2B4E" w:rsidP="00383628">
            <w:pPr>
              <w:rPr>
                <w:color w:val="000000" w:themeColor="text1"/>
              </w:rPr>
            </w:pPr>
            <w:r w:rsidRPr="00383628">
              <w:rPr>
                <w:color w:val="000000" w:themeColor="text1"/>
              </w:rPr>
              <w:t xml:space="preserve">Click on </w:t>
            </w:r>
            <w:r w:rsidR="00537DFD" w:rsidRPr="00383628">
              <w:rPr>
                <w:color w:val="000000" w:themeColor="text1"/>
              </w:rPr>
              <w:t>Stores Service</w:t>
            </w:r>
            <w:r w:rsidRPr="00383628">
              <w:rPr>
                <w:color w:val="000000" w:themeColor="text1"/>
              </w:rPr>
              <w:t xml:space="preserve"> rec</w:t>
            </w:r>
            <w:r w:rsidR="00B2796C" w:rsidRPr="00383628">
              <w:rPr>
                <w:color w:val="000000" w:themeColor="text1"/>
              </w:rPr>
              <w:t>eiving option</w:t>
            </w:r>
            <w:r w:rsidRPr="00383628">
              <w:rPr>
                <w:color w:val="000000" w:themeColor="text1"/>
              </w:rPr>
              <w:t>.</w:t>
            </w:r>
          </w:p>
        </w:tc>
        <w:tc>
          <w:tcPr>
            <w:tcW w:w="5735" w:type="dxa"/>
            <w:tcMar>
              <w:left w:w="57" w:type="dxa"/>
              <w:right w:w="57" w:type="dxa"/>
            </w:tcMar>
          </w:tcPr>
          <w:p w:rsidR="00AF2B4E" w:rsidRPr="00A07849" w:rsidRDefault="00537DFD" w:rsidP="00A113FD">
            <w:pPr>
              <w:rPr>
                <w:color w:val="000000" w:themeColor="text1"/>
              </w:rPr>
            </w:pPr>
            <w:r w:rsidRPr="00A07849">
              <w:rPr>
                <w:color w:val="000000" w:themeColor="text1"/>
              </w:rPr>
              <w:t xml:space="preserve">Stores Service </w:t>
            </w:r>
            <w:r w:rsidR="00AF2B4E" w:rsidRPr="00A07849">
              <w:rPr>
                <w:color w:val="000000" w:themeColor="text1"/>
              </w:rPr>
              <w:t>Receiving page will open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17</w:t>
            </w:r>
          </w:p>
        </w:tc>
        <w:tc>
          <w:tcPr>
            <w:tcW w:w="6012" w:type="dxa"/>
            <w:tcMar>
              <w:left w:w="57" w:type="dxa"/>
              <w:right w:w="57" w:type="dxa"/>
            </w:tcMar>
          </w:tcPr>
          <w:p w:rsidR="00AF2B4E" w:rsidRPr="00897416" w:rsidRDefault="00AF2B4E" w:rsidP="00A113FD">
            <w:pPr>
              <w:rPr>
                <w:b/>
                <w:color w:val="000000" w:themeColor="text1"/>
              </w:rPr>
            </w:pPr>
            <w:r w:rsidRPr="00897416">
              <w:rPr>
                <w:b/>
                <w:color w:val="000000" w:themeColor="text1"/>
              </w:rPr>
              <w:t>Book in a new UOD.</w:t>
            </w:r>
          </w:p>
          <w:p w:rsidR="00B2796C" w:rsidRDefault="00B2796C" w:rsidP="00A113FD">
            <w:pPr>
              <w:rPr>
                <w:color w:val="000000" w:themeColor="text1"/>
              </w:rPr>
            </w:pPr>
          </w:p>
          <w:p w:rsidR="00383628" w:rsidRDefault="00383628" w:rsidP="00383628">
            <w:pPr>
              <w:rPr>
                <w:color w:val="000000" w:themeColor="text1"/>
              </w:rPr>
            </w:pPr>
            <w:r>
              <w:rPr>
                <w:color w:val="000000" w:themeColor="text1"/>
              </w:rPr>
              <w:t>Step 1:</w:t>
            </w:r>
          </w:p>
          <w:p w:rsidR="00B2796C" w:rsidRDefault="00B2796C" w:rsidP="00383628">
            <w:pPr>
              <w:rPr>
                <w:color w:val="000000" w:themeColor="text1"/>
              </w:rPr>
            </w:pPr>
            <w:r w:rsidRPr="00383628">
              <w:rPr>
                <w:color w:val="000000" w:themeColor="text1"/>
              </w:rPr>
              <w:t>Click on the Goods In Icon</w:t>
            </w:r>
            <w:r w:rsidR="00550B93" w:rsidRPr="00383628">
              <w:rPr>
                <w:color w:val="000000" w:themeColor="text1"/>
              </w:rPr>
              <w:t xml:space="preserve"> from main menu</w:t>
            </w:r>
            <w:r w:rsidRPr="00383628">
              <w:rPr>
                <w:color w:val="000000" w:themeColor="text1"/>
              </w:rPr>
              <w:t>.</w:t>
            </w:r>
          </w:p>
          <w:p w:rsidR="00383628" w:rsidRPr="00383628" w:rsidRDefault="00383628" w:rsidP="00383628">
            <w:pPr>
              <w:rPr>
                <w:color w:val="000000" w:themeColor="text1"/>
              </w:rPr>
            </w:pPr>
          </w:p>
          <w:p w:rsidR="00383628" w:rsidRDefault="00383628" w:rsidP="00383628">
            <w:pPr>
              <w:rPr>
                <w:color w:val="000000" w:themeColor="text1"/>
              </w:rPr>
            </w:pPr>
            <w:r>
              <w:rPr>
                <w:color w:val="000000" w:themeColor="text1"/>
              </w:rPr>
              <w:t>Step 2:</w:t>
            </w:r>
          </w:p>
          <w:p w:rsidR="00B2796C" w:rsidRDefault="00B2796C" w:rsidP="00383628">
            <w:pPr>
              <w:rPr>
                <w:color w:val="000000" w:themeColor="text1"/>
              </w:rPr>
            </w:pPr>
            <w:r w:rsidRPr="00383628">
              <w:rPr>
                <w:color w:val="000000" w:themeColor="text1"/>
              </w:rPr>
              <w:t>Click on Stores Service receiving option.</w:t>
            </w:r>
          </w:p>
          <w:p w:rsidR="00383628" w:rsidRPr="00383628" w:rsidRDefault="00383628" w:rsidP="00383628">
            <w:pPr>
              <w:rPr>
                <w:color w:val="000000" w:themeColor="text1"/>
              </w:rPr>
            </w:pPr>
          </w:p>
          <w:p w:rsidR="00383628" w:rsidRDefault="00383628" w:rsidP="00383628">
            <w:pPr>
              <w:rPr>
                <w:color w:val="000000" w:themeColor="text1"/>
              </w:rPr>
            </w:pPr>
            <w:r>
              <w:rPr>
                <w:color w:val="000000" w:themeColor="text1"/>
              </w:rPr>
              <w:t>Step 3:</w:t>
            </w:r>
          </w:p>
          <w:p w:rsidR="00B2796C" w:rsidRDefault="00B2796C" w:rsidP="00383628">
            <w:pPr>
              <w:rPr>
                <w:color w:val="000000" w:themeColor="text1"/>
              </w:rPr>
            </w:pPr>
            <w:r w:rsidRPr="00383628">
              <w:rPr>
                <w:color w:val="000000" w:themeColor="text1"/>
              </w:rPr>
              <w:t>Click on Book In Delivery then click Next button</w:t>
            </w:r>
          </w:p>
          <w:p w:rsidR="00383628" w:rsidRPr="00383628" w:rsidRDefault="00383628" w:rsidP="00383628">
            <w:pPr>
              <w:rPr>
                <w:color w:val="000000" w:themeColor="text1"/>
              </w:rPr>
            </w:pPr>
          </w:p>
          <w:p w:rsidR="00383628" w:rsidRDefault="00383628" w:rsidP="00383628">
            <w:pPr>
              <w:rPr>
                <w:color w:val="000000" w:themeColor="text1"/>
              </w:rPr>
            </w:pPr>
            <w:r>
              <w:rPr>
                <w:color w:val="000000" w:themeColor="text1"/>
              </w:rPr>
              <w:t>Step 4:</w:t>
            </w:r>
          </w:p>
          <w:p w:rsidR="00B2796C" w:rsidRDefault="00B2796C" w:rsidP="00383628">
            <w:pPr>
              <w:rPr>
                <w:color w:val="000000" w:themeColor="text1"/>
              </w:rPr>
            </w:pPr>
            <w:r w:rsidRPr="00383628">
              <w:rPr>
                <w:color w:val="000000" w:themeColor="text1"/>
              </w:rPr>
              <w:t>Then Scan/Enter UOD barcode.</w:t>
            </w:r>
          </w:p>
          <w:p w:rsidR="00383628" w:rsidRPr="00383628" w:rsidRDefault="00383628" w:rsidP="00383628">
            <w:pPr>
              <w:rPr>
                <w:color w:val="000000" w:themeColor="text1"/>
              </w:rPr>
            </w:pPr>
          </w:p>
          <w:p w:rsidR="00383628" w:rsidRDefault="00383628" w:rsidP="00383628">
            <w:pPr>
              <w:rPr>
                <w:color w:val="000000" w:themeColor="text1"/>
              </w:rPr>
            </w:pPr>
            <w:r>
              <w:rPr>
                <w:color w:val="000000" w:themeColor="text1"/>
              </w:rPr>
              <w:t>Step 5:</w:t>
            </w:r>
          </w:p>
          <w:p w:rsidR="00AF2B4E" w:rsidRPr="00383628" w:rsidRDefault="00B2796C" w:rsidP="00383628">
            <w:pPr>
              <w:rPr>
                <w:color w:val="000000" w:themeColor="text1"/>
              </w:rPr>
            </w:pPr>
            <w:r w:rsidRPr="00383628">
              <w:rPr>
                <w:color w:val="000000" w:themeColor="text1"/>
              </w:rPr>
              <w:t>Then Scan/Enter Driver badge wait for Final confirmation.</w:t>
            </w:r>
          </w:p>
        </w:tc>
        <w:tc>
          <w:tcPr>
            <w:tcW w:w="5735" w:type="dxa"/>
            <w:tcMar>
              <w:left w:w="57" w:type="dxa"/>
              <w:right w:w="57" w:type="dxa"/>
            </w:tcMar>
          </w:tcPr>
          <w:p w:rsidR="00AF2B4E" w:rsidRPr="00A07849" w:rsidRDefault="00AF2B4E" w:rsidP="00A113FD">
            <w:pPr>
              <w:rPr>
                <w:color w:val="000000" w:themeColor="text1"/>
              </w:rPr>
            </w:pPr>
            <w:r w:rsidRPr="00A07849">
              <w:rPr>
                <w:color w:val="000000" w:themeColor="text1"/>
              </w:rPr>
              <w:lastRenderedPageBreak/>
              <w:t>UOD will be booked in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lastRenderedPageBreak/>
              <w:t>18</w:t>
            </w:r>
          </w:p>
        </w:tc>
        <w:tc>
          <w:tcPr>
            <w:tcW w:w="6012" w:type="dxa"/>
            <w:tcMar>
              <w:left w:w="57" w:type="dxa"/>
              <w:right w:w="57" w:type="dxa"/>
            </w:tcMar>
          </w:tcPr>
          <w:p w:rsidR="00AF2B4E" w:rsidRPr="00897416" w:rsidRDefault="00AF2B4E" w:rsidP="00A113FD">
            <w:pPr>
              <w:rPr>
                <w:b/>
                <w:color w:val="000000" w:themeColor="text1"/>
              </w:rPr>
            </w:pPr>
            <w:r w:rsidRPr="00897416">
              <w:rPr>
                <w:b/>
                <w:color w:val="000000" w:themeColor="text1"/>
              </w:rPr>
              <w:t>Perform Audit UOD</w:t>
            </w:r>
          </w:p>
          <w:p w:rsidR="00AF2B4E" w:rsidRDefault="00AF2B4E" w:rsidP="00A113FD">
            <w:pPr>
              <w:rPr>
                <w:color w:val="000000" w:themeColor="text1"/>
              </w:rPr>
            </w:pPr>
          </w:p>
          <w:p w:rsidR="00E20DC3" w:rsidRDefault="00E20DC3" w:rsidP="00E20DC3">
            <w:pPr>
              <w:rPr>
                <w:color w:val="000000" w:themeColor="text1"/>
              </w:rPr>
            </w:pPr>
            <w:r>
              <w:rPr>
                <w:color w:val="000000" w:themeColor="text1"/>
              </w:rPr>
              <w:t>Step1:</w:t>
            </w:r>
          </w:p>
          <w:p w:rsidR="00B2796C" w:rsidRDefault="00B2796C" w:rsidP="00E20DC3">
            <w:pPr>
              <w:rPr>
                <w:color w:val="000000" w:themeColor="text1"/>
              </w:rPr>
            </w:pPr>
            <w:r w:rsidRPr="00E20DC3">
              <w:rPr>
                <w:color w:val="000000" w:themeColor="text1"/>
              </w:rPr>
              <w:t>Click on the Goods In Icon</w:t>
            </w:r>
            <w:r w:rsidR="00550B93" w:rsidRPr="00E20DC3">
              <w:rPr>
                <w:color w:val="000000" w:themeColor="text1"/>
              </w:rPr>
              <w:t xml:space="preserve"> from main menu.</w:t>
            </w:r>
          </w:p>
          <w:p w:rsidR="00E20DC3" w:rsidRPr="00E20DC3" w:rsidRDefault="00E20DC3" w:rsidP="00E20DC3">
            <w:pPr>
              <w:rPr>
                <w:color w:val="000000" w:themeColor="text1"/>
              </w:rPr>
            </w:pPr>
          </w:p>
          <w:p w:rsidR="00E20DC3" w:rsidRDefault="00E20DC3" w:rsidP="00E20DC3">
            <w:pPr>
              <w:rPr>
                <w:color w:val="000000" w:themeColor="text1"/>
              </w:rPr>
            </w:pPr>
            <w:r>
              <w:rPr>
                <w:color w:val="000000" w:themeColor="text1"/>
              </w:rPr>
              <w:t>Step 2:</w:t>
            </w:r>
          </w:p>
          <w:p w:rsidR="00B2796C" w:rsidRDefault="00B2796C" w:rsidP="00E20DC3">
            <w:pPr>
              <w:rPr>
                <w:color w:val="000000" w:themeColor="text1"/>
              </w:rPr>
            </w:pPr>
            <w:r w:rsidRPr="00E20DC3">
              <w:rPr>
                <w:color w:val="000000" w:themeColor="text1"/>
              </w:rPr>
              <w:t>Click on Stores Service receiving option.</w:t>
            </w:r>
          </w:p>
          <w:p w:rsidR="00E20DC3" w:rsidRPr="00E20DC3" w:rsidRDefault="00E20DC3" w:rsidP="00E20DC3">
            <w:pPr>
              <w:rPr>
                <w:color w:val="000000" w:themeColor="text1"/>
              </w:rPr>
            </w:pPr>
          </w:p>
          <w:p w:rsidR="00E20DC3" w:rsidRDefault="00E20DC3" w:rsidP="00E20DC3">
            <w:pPr>
              <w:rPr>
                <w:color w:val="000000" w:themeColor="text1"/>
              </w:rPr>
            </w:pPr>
            <w:r>
              <w:rPr>
                <w:color w:val="000000" w:themeColor="text1"/>
              </w:rPr>
              <w:t>Step 3:</w:t>
            </w:r>
          </w:p>
          <w:p w:rsidR="00B2796C" w:rsidRDefault="00B2796C" w:rsidP="00E20DC3">
            <w:pPr>
              <w:rPr>
                <w:color w:val="000000" w:themeColor="text1"/>
              </w:rPr>
            </w:pPr>
            <w:r w:rsidRPr="00E20DC3">
              <w:rPr>
                <w:color w:val="000000" w:themeColor="text1"/>
              </w:rPr>
              <w:t>Click Audit UOD and Scan/Enter UOD barcode.</w:t>
            </w:r>
          </w:p>
          <w:p w:rsidR="00E20DC3" w:rsidRPr="00E20DC3" w:rsidRDefault="00E20DC3" w:rsidP="00E20DC3">
            <w:pPr>
              <w:rPr>
                <w:color w:val="000000" w:themeColor="text1"/>
              </w:rPr>
            </w:pPr>
          </w:p>
          <w:p w:rsidR="00E20DC3" w:rsidRDefault="00E20DC3" w:rsidP="00E20DC3">
            <w:pPr>
              <w:rPr>
                <w:color w:val="000000" w:themeColor="text1"/>
              </w:rPr>
            </w:pPr>
            <w:r>
              <w:rPr>
                <w:color w:val="000000" w:themeColor="text1"/>
              </w:rPr>
              <w:t>Step 4:</w:t>
            </w:r>
          </w:p>
          <w:p w:rsidR="00AF2B4E" w:rsidRPr="00E20DC3" w:rsidRDefault="00B2796C" w:rsidP="00E20DC3">
            <w:pPr>
              <w:rPr>
                <w:color w:val="000000" w:themeColor="text1"/>
              </w:rPr>
            </w:pPr>
            <w:r w:rsidRPr="00E20DC3">
              <w:rPr>
                <w:color w:val="000000" w:themeColor="text1"/>
              </w:rPr>
              <w:t>Then Scan/Enter Product code and Enter quantity and click next</w:t>
            </w:r>
          </w:p>
        </w:tc>
        <w:tc>
          <w:tcPr>
            <w:tcW w:w="5735" w:type="dxa"/>
            <w:tcMar>
              <w:left w:w="57" w:type="dxa"/>
              <w:right w:w="57" w:type="dxa"/>
            </w:tcMar>
          </w:tcPr>
          <w:p w:rsidR="00AF2B4E" w:rsidRPr="00A07849" w:rsidRDefault="00AF2B4E" w:rsidP="00A113FD">
            <w:pPr>
              <w:rPr>
                <w:color w:val="000000" w:themeColor="text1"/>
              </w:rPr>
            </w:pPr>
            <w:r w:rsidRPr="00A07849">
              <w:rPr>
                <w:color w:val="000000" w:themeColor="text1"/>
              </w:rPr>
              <w:t>Store service centre receiving exception report will be generated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19</w:t>
            </w:r>
          </w:p>
        </w:tc>
        <w:tc>
          <w:tcPr>
            <w:tcW w:w="6012" w:type="dxa"/>
            <w:tcMar>
              <w:left w:w="57" w:type="dxa"/>
              <w:right w:w="57" w:type="dxa"/>
            </w:tcMar>
          </w:tcPr>
          <w:p w:rsidR="00AF2B4E" w:rsidRPr="00897416" w:rsidRDefault="00AF2B4E" w:rsidP="00A113FD">
            <w:pPr>
              <w:rPr>
                <w:b/>
                <w:color w:val="000000" w:themeColor="text1"/>
              </w:rPr>
            </w:pPr>
            <w:r w:rsidRPr="00897416">
              <w:rPr>
                <w:b/>
                <w:color w:val="000000" w:themeColor="text1"/>
              </w:rPr>
              <w:t>View the details of the UOD</w:t>
            </w:r>
          </w:p>
          <w:p w:rsidR="00AF2B4E" w:rsidRPr="00A07849" w:rsidRDefault="00AF2B4E" w:rsidP="00A113FD">
            <w:pPr>
              <w:rPr>
                <w:color w:val="000000" w:themeColor="text1"/>
              </w:rPr>
            </w:pPr>
          </w:p>
          <w:p w:rsidR="00E20DC3" w:rsidRDefault="00E20DC3" w:rsidP="00E20DC3">
            <w:pPr>
              <w:rPr>
                <w:color w:val="000000" w:themeColor="text1"/>
              </w:rPr>
            </w:pPr>
            <w:r>
              <w:rPr>
                <w:color w:val="000000" w:themeColor="text1"/>
              </w:rPr>
              <w:t>Step 1:</w:t>
            </w:r>
          </w:p>
          <w:p w:rsidR="00B2796C" w:rsidRDefault="00B2796C" w:rsidP="00E20DC3">
            <w:pPr>
              <w:rPr>
                <w:color w:val="000000" w:themeColor="text1"/>
              </w:rPr>
            </w:pPr>
            <w:r w:rsidRPr="00E20DC3">
              <w:rPr>
                <w:color w:val="000000" w:themeColor="text1"/>
              </w:rPr>
              <w:t>Click on the Goods In Icon</w:t>
            </w:r>
            <w:r w:rsidR="00550B93" w:rsidRPr="00E20DC3">
              <w:rPr>
                <w:color w:val="000000" w:themeColor="text1"/>
              </w:rPr>
              <w:t xml:space="preserve"> from main menu.</w:t>
            </w:r>
          </w:p>
          <w:p w:rsidR="00E20DC3" w:rsidRPr="00E20DC3" w:rsidRDefault="00E20DC3" w:rsidP="00E20DC3">
            <w:pPr>
              <w:rPr>
                <w:color w:val="000000" w:themeColor="text1"/>
              </w:rPr>
            </w:pPr>
          </w:p>
          <w:p w:rsidR="00E20DC3" w:rsidRDefault="00E20DC3" w:rsidP="00E20DC3">
            <w:pPr>
              <w:rPr>
                <w:color w:val="000000" w:themeColor="text1"/>
              </w:rPr>
            </w:pPr>
            <w:r>
              <w:rPr>
                <w:color w:val="000000" w:themeColor="text1"/>
              </w:rPr>
              <w:t>Step 2:</w:t>
            </w:r>
          </w:p>
          <w:p w:rsidR="00B2796C" w:rsidRDefault="00B2796C" w:rsidP="00E20DC3">
            <w:pPr>
              <w:rPr>
                <w:color w:val="000000" w:themeColor="text1"/>
              </w:rPr>
            </w:pPr>
            <w:r w:rsidRPr="00E20DC3">
              <w:rPr>
                <w:color w:val="000000" w:themeColor="text1"/>
              </w:rPr>
              <w:t>Click on Stores Service receiving option.</w:t>
            </w:r>
          </w:p>
          <w:p w:rsidR="00E20DC3" w:rsidRPr="00E20DC3" w:rsidRDefault="00E20DC3" w:rsidP="00E20DC3">
            <w:pPr>
              <w:rPr>
                <w:color w:val="000000" w:themeColor="text1"/>
              </w:rPr>
            </w:pPr>
          </w:p>
          <w:p w:rsidR="00E20DC3" w:rsidRDefault="00E20DC3" w:rsidP="00E20DC3">
            <w:pPr>
              <w:rPr>
                <w:color w:val="000000" w:themeColor="text1"/>
              </w:rPr>
            </w:pPr>
            <w:r>
              <w:rPr>
                <w:color w:val="000000" w:themeColor="text1"/>
              </w:rPr>
              <w:t>Step 3:</w:t>
            </w:r>
          </w:p>
          <w:p w:rsidR="00B2796C" w:rsidRDefault="00B2796C" w:rsidP="00E20DC3">
            <w:pPr>
              <w:rPr>
                <w:color w:val="000000" w:themeColor="text1"/>
              </w:rPr>
            </w:pPr>
            <w:r w:rsidRPr="00E20DC3">
              <w:rPr>
                <w:color w:val="000000" w:themeColor="text1"/>
              </w:rPr>
              <w:t>Click on View UOD option and Click on Today</w:t>
            </w:r>
          </w:p>
          <w:p w:rsidR="00E20DC3" w:rsidRPr="00E20DC3" w:rsidRDefault="00E20DC3" w:rsidP="00E20DC3">
            <w:pPr>
              <w:rPr>
                <w:color w:val="000000" w:themeColor="text1"/>
              </w:rPr>
            </w:pPr>
          </w:p>
          <w:p w:rsidR="00E20DC3" w:rsidRDefault="00E20DC3" w:rsidP="00E20DC3">
            <w:pPr>
              <w:rPr>
                <w:color w:val="000000" w:themeColor="text1"/>
              </w:rPr>
            </w:pPr>
            <w:r>
              <w:rPr>
                <w:color w:val="000000" w:themeColor="text1"/>
              </w:rPr>
              <w:t>Step 4:</w:t>
            </w:r>
          </w:p>
          <w:p w:rsidR="00AF2B4E" w:rsidRPr="00E20DC3" w:rsidRDefault="00B2796C" w:rsidP="00E20DC3">
            <w:pPr>
              <w:rPr>
                <w:color w:val="000000" w:themeColor="text1"/>
              </w:rPr>
            </w:pPr>
            <w:r w:rsidRPr="00E20DC3">
              <w:rPr>
                <w:color w:val="000000" w:themeColor="text1"/>
              </w:rPr>
              <w:t>Give the UOD number from list and select the UOD</w:t>
            </w:r>
          </w:p>
        </w:tc>
        <w:tc>
          <w:tcPr>
            <w:tcW w:w="5735" w:type="dxa"/>
            <w:tcMar>
              <w:left w:w="57" w:type="dxa"/>
              <w:right w:w="57" w:type="dxa"/>
            </w:tcMar>
          </w:tcPr>
          <w:p w:rsidR="00AF2B4E" w:rsidRPr="00A07849" w:rsidRDefault="00AF2B4E" w:rsidP="00A113FD">
            <w:pPr>
              <w:rPr>
                <w:color w:val="000000" w:themeColor="text1"/>
              </w:rPr>
            </w:pPr>
            <w:r w:rsidRPr="00A07849">
              <w:rPr>
                <w:color w:val="000000" w:themeColor="text1"/>
              </w:rPr>
              <w:t>UOD details will be shown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3A31E6"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DDD9C3" w:themeFill="background2" w:themeFillShade="E6"/>
            <w:tcMar>
              <w:left w:w="57" w:type="dxa"/>
              <w:right w:w="57" w:type="dxa"/>
            </w:tcMar>
          </w:tcPr>
          <w:p w:rsidR="003A31E6" w:rsidRPr="0089255E" w:rsidRDefault="003A31E6" w:rsidP="00003A31">
            <w:pPr>
              <w:pStyle w:val="ISTable"/>
              <w:spacing w:before="0" w:after="0"/>
              <w:rPr>
                <w:rFonts w:cs="Arial"/>
                <w:b/>
                <w:i/>
                <w:color w:val="00B050"/>
                <w:sz w:val="18"/>
                <w:szCs w:val="18"/>
              </w:rPr>
            </w:pPr>
            <w:r>
              <w:rPr>
                <w:b/>
                <w:bCs/>
                <w:sz w:val="18"/>
                <w:szCs w:val="18"/>
              </w:rPr>
              <w:t xml:space="preserve">Directs </w:t>
            </w:r>
            <w:r w:rsidRPr="0089255E">
              <w:rPr>
                <w:b/>
                <w:bCs/>
                <w:sz w:val="18"/>
                <w:szCs w:val="18"/>
              </w:rPr>
              <w:t>receiving options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20</w:t>
            </w:r>
          </w:p>
        </w:tc>
        <w:tc>
          <w:tcPr>
            <w:tcW w:w="6012" w:type="dxa"/>
            <w:tcMar>
              <w:left w:w="57" w:type="dxa"/>
              <w:right w:w="57" w:type="dxa"/>
            </w:tcMar>
          </w:tcPr>
          <w:p w:rsidR="00AF2B4E" w:rsidRPr="00897416" w:rsidRDefault="00AF2B4E" w:rsidP="00A113FD">
            <w:pPr>
              <w:rPr>
                <w:b/>
                <w:color w:val="000000" w:themeColor="text1"/>
              </w:rPr>
            </w:pPr>
            <w:r w:rsidRPr="00897416">
              <w:rPr>
                <w:b/>
                <w:color w:val="000000" w:themeColor="text1"/>
              </w:rPr>
              <w:t>Book in a new Direct Receiving order</w:t>
            </w:r>
          </w:p>
          <w:p w:rsidR="000036FC" w:rsidRDefault="000036FC" w:rsidP="00A113FD">
            <w:pPr>
              <w:rPr>
                <w:color w:val="000000" w:themeColor="text1"/>
              </w:rPr>
            </w:pPr>
          </w:p>
          <w:p w:rsidR="00897416" w:rsidRDefault="00897416" w:rsidP="00897416">
            <w:pPr>
              <w:rPr>
                <w:color w:val="000000" w:themeColor="text1"/>
              </w:rPr>
            </w:pPr>
            <w:r>
              <w:rPr>
                <w:color w:val="000000" w:themeColor="text1"/>
              </w:rPr>
              <w:t>Step1:</w:t>
            </w:r>
          </w:p>
          <w:p w:rsidR="000036FC" w:rsidRDefault="000036FC" w:rsidP="00897416">
            <w:pPr>
              <w:rPr>
                <w:color w:val="000000" w:themeColor="text1"/>
              </w:rPr>
            </w:pPr>
            <w:r w:rsidRPr="00897416">
              <w:rPr>
                <w:color w:val="000000" w:themeColor="text1"/>
              </w:rPr>
              <w:t>Click on the Goods In Icon</w:t>
            </w:r>
            <w:r w:rsidR="00550B93" w:rsidRPr="00897416">
              <w:rPr>
                <w:color w:val="000000" w:themeColor="text1"/>
              </w:rPr>
              <w:t xml:space="preserve"> from main menu.</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Step2:</w:t>
            </w:r>
          </w:p>
          <w:p w:rsidR="000036FC" w:rsidRDefault="000036FC" w:rsidP="00897416">
            <w:pPr>
              <w:rPr>
                <w:color w:val="000000" w:themeColor="text1"/>
              </w:rPr>
            </w:pPr>
            <w:r w:rsidRPr="00897416">
              <w:rPr>
                <w:color w:val="000000" w:themeColor="text1"/>
              </w:rPr>
              <w:lastRenderedPageBreak/>
              <w:t xml:space="preserve">Click Directs </w:t>
            </w:r>
            <w:proofErr w:type="spellStart"/>
            <w:r w:rsidRPr="00897416">
              <w:rPr>
                <w:color w:val="000000" w:themeColor="text1"/>
              </w:rPr>
              <w:t>receivings</w:t>
            </w:r>
            <w:proofErr w:type="spellEnd"/>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Step3:</w:t>
            </w:r>
          </w:p>
          <w:p w:rsidR="000036FC" w:rsidRDefault="000036FC" w:rsidP="00897416">
            <w:pPr>
              <w:rPr>
                <w:color w:val="000000" w:themeColor="text1"/>
              </w:rPr>
            </w:pPr>
            <w:r w:rsidRPr="00897416">
              <w:rPr>
                <w:color w:val="000000" w:themeColor="text1"/>
              </w:rPr>
              <w:t>Select Book In Order.</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 4:</w:t>
            </w:r>
          </w:p>
          <w:p w:rsidR="000036FC" w:rsidRDefault="000036FC" w:rsidP="00897416">
            <w:pPr>
              <w:rPr>
                <w:color w:val="000000" w:themeColor="text1"/>
              </w:rPr>
            </w:pPr>
            <w:r w:rsidRPr="00897416">
              <w:rPr>
                <w:color w:val="000000" w:themeColor="text1"/>
              </w:rPr>
              <w:t>Select supplier or scan/enter carton</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 5:</w:t>
            </w:r>
          </w:p>
          <w:p w:rsidR="000036FC" w:rsidRDefault="000036FC" w:rsidP="00897416">
            <w:pPr>
              <w:rPr>
                <w:color w:val="000000" w:themeColor="text1"/>
              </w:rPr>
            </w:pPr>
            <w:r w:rsidRPr="00897416">
              <w:rPr>
                <w:color w:val="000000" w:themeColor="text1"/>
              </w:rPr>
              <w:t>Scan/Enter Carton Barcode</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 6:</w:t>
            </w:r>
          </w:p>
          <w:p w:rsidR="00AF2B4E" w:rsidRPr="00897416" w:rsidRDefault="000036FC" w:rsidP="00897416">
            <w:pPr>
              <w:rPr>
                <w:color w:val="000000" w:themeColor="text1"/>
              </w:rPr>
            </w:pPr>
            <w:r w:rsidRPr="00897416">
              <w:rPr>
                <w:color w:val="000000" w:themeColor="text1"/>
              </w:rPr>
              <w:t>Scan/Enter Carton Barcode and Enter quantity</w:t>
            </w:r>
          </w:p>
        </w:tc>
        <w:tc>
          <w:tcPr>
            <w:tcW w:w="5735" w:type="dxa"/>
            <w:tcMar>
              <w:left w:w="57" w:type="dxa"/>
              <w:right w:w="57" w:type="dxa"/>
            </w:tcMar>
          </w:tcPr>
          <w:p w:rsidR="00AF2B4E" w:rsidRPr="0054030A" w:rsidRDefault="00AF2B4E" w:rsidP="00A113FD">
            <w:pPr>
              <w:rPr>
                <w:color w:val="000000" w:themeColor="text1"/>
              </w:rPr>
            </w:pPr>
            <w:r w:rsidRPr="0054030A">
              <w:rPr>
                <w:color w:val="000000" w:themeColor="text1"/>
              </w:rPr>
              <w:lastRenderedPageBreak/>
              <w:t>Direct Carton will be booked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lastRenderedPageBreak/>
              <w:t>21</w:t>
            </w:r>
          </w:p>
        </w:tc>
        <w:tc>
          <w:tcPr>
            <w:tcW w:w="6012" w:type="dxa"/>
            <w:tcMar>
              <w:left w:w="57" w:type="dxa"/>
              <w:right w:w="57" w:type="dxa"/>
            </w:tcMar>
          </w:tcPr>
          <w:p w:rsidR="00AF2B4E" w:rsidRPr="00897416" w:rsidRDefault="00AF2B4E" w:rsidP="00A113FD">
            <w:pPr>
              <w:rPr>
                <w:b/>
                <w:color w:val="000000" w:themeColor="text1"/>
              </w:rPr>
            </w:pPr>
            <w:r w:rsidRPr="00897416">
              <w:rPr>
                <w:b/>
                <w:color w:val="000000" w:themeColor="text1"/>
              </w:rPr>
              <w:t>Perform Audit Carton</w:t>
            </w:r>
          </w:p>
          <w:p w:rsidR="00AF2B4E" w:rsidRDefault="00AF2B4E" w:rsidP="00A113FD">
            <w:pPr>
              <w:rPr>
                <w:color w:val="000000" w:themeColor="text1"/>
              </w:rPr>
            </w:pPr>
          </w:p>
          <w:p w:rsidR="00897416" w:rsidRDefault="00897416" w:rsidP="00897416">
            <w:pPr>
              <w:rPr>
                <w:color w:val="000000" w:themeColor="text1"/>
              </w:rPr>
            </w:pPr>
            <w:r>
              <w:rPr>
                <w:color w:val="000000" w:themeColor="text1"/>
              </w:rPr>
              <w:t>Step1:</w:t>
            </w:r>
          </w:p>
          <w:p w:rsidR="002F368D" w:rsidRDefault="002F368D" w:rsidP="00897416">
            <w:pPr>
              <w:rPr>
                <w:color w:val="000000" w:themeColor="text1"/>
              </w:rPr>
            </w:pPr>
            <w:r w:rsidRPr="00897416">
              <w:rPr>
                <w:color w:val="000000" w:themeColor="text1"/>
              </w:rPr>
              <w:t>Click on the Goods In Icon</w:t>
            </w:r>
            <w:r w:rsidR="00550B93" w:rsidRPr="00897416">
              <w:rPr>
                <w:color w:val="000000" w:themeColor="text1"/>
              </w:rPr>
              <w:t xml:space="preserve"> from main menu.</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Step2:</w:t>
            </w:r>
          </w:p>
          <w:p w:rsidR="002F368D" w:rsidRDefault="002F368D" w:rsidP="00897416">
            <w:pPr>
              <w:rPr>
                <w:color w:val="000000" w:themeColor="text1"/>
              </w:rPr>
            </w:pPr>
            <w:r w:rsidRPr="00897416">
              <w:rPr>
                <w:color w:val="000000" w:themeColor="text1"/>
              </w:rPr>
              <w:t xml:space="preserve">Click Directs </w:t>
            </w:r>
            <w:r w:rsidR="00897416">
              <w:rPr>
                <w:color w:val="000000" w:themeColor="text1"/>
              </w:rPr>
              <w:t>receiving</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Step3:</w:t>
            </w:r>
          </w:p>
          <w:p w:rsidR="002F368D" w:rsidRDefault="00014A2E" w:rsidP="00897416">
            <w:pPr>
              <w:rPr>
                <w:color w:val="000000" w:themeColor="text1"/>
              </w:rPr>
            </w:pPr>
            <w:r w:rsidRPr="00897416">
              <w:rPr>
                <w:color w:val="000000" w:themeColor="text1"/>
              </w:rPr>
              <w:t>Select Audit Carton</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 4:</w:t>
            </w:r>
          </w:p>
          <w:p w:rsidR="00014A2E" w:rsidRDefault="00014A2E" w:rsidP="00897416">
            <w:pPr>
              <w:rPr>
                <w:color w:val="000000" w:themeColor="text1"/>
              </w:rPr>
            </w:pPr>
            <w:r w:rsidRPr="00897416">
              <w:rPr>
                <w:color w:val="000000" w:themeColor="text1"/>
              </w:rPr>
              <w:t>Scan/Enter Carton Barcode</w:t>
            </w:r>
          </w:p>
          <w:p w:rsidR="00897416" w:rsidRPr="00897416" w:rsidRDefault="00897416" w:rsidP="00897416">
            <w:pPr>
              <w:rPr>
                <w:color w:val="000000" w:themeColor="text1"/>
              </w:rPr>
            </w:pPr>
          </w:p>
          <w:p w:rsidR="00897416" w:rsidRDefault="00897416" w:rsidP="00897416">
            <w:pPr>
              <w:rPr>
                <w:color w:val="000000" w:themeColor="text1"/>
              </w:rPr>
            </w:pPr>
            <w:r>
              <w:rPr>
                <w:color w:val="000000" w:themeColor="text1"/>
              </w:rPr>
              <w:t>Step5:</w:t>
            </w:r>
          </w:p>
          <w:p w:rsidR="00AF2B4E" w:rsidRPr="00897416" w:rsidRDefault="00014A2E" w:rsidP="00897416">
            <w:pPr>
              <w:rPr>
                <w:color w:val="000000" w:themeColor="text1"/>
              </w:rPr>
            </w:pPr>
            <w:r w:rsidRPr="00897416">
              <w:rPr>
                <w:color w:val="000000" w:themeColor="text1"/>
              </w:rPr>
              <w:t>Scan/Enter Item and enter quantity of item</w:t>
            </w:r>
          </w:p>
        </w:tc>
        <w:tc>
          <w:tcPr>
            <w:tcW w:w="5735" w:type="dxa"/>
            <w:tcMar>
              <w:left w:w="57" w:type="dxa"/>
              <w:right w:w="57" w:type="dxa"/>
            </w:tcMar>
          </w:tcPr>
          <w:p w:rsidR="00AF2B4E" w:rsidRPr="0054030A" w:rsidRDefault="00AF2B4E" w:rsidP="00A113FD">
            <w:pPr>
              <w:rPr>
                <w:color w:val="000000" w:themeColor="text1"/>
              </w:rPr>
            </w:pPr>
            <w:r w:rsidRPr="0054030A">
              <w:rPr>
                <w:color w:val="000000" w:themeColor="text1"/>
              </w:rPr>
              <w:t>File Carton Book In Report will be generated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AF2B4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F2B4E" w:rsidRDefault="00CE1CC8" w:rsidP="00A113FD">
            <w:pPr>
              <w:rPr>
                <w:color w:val="000000" w:themeColor="text1"/>
              </w:rPr>
            </w:pPr>
            <w:r>
              <w:rPr>
                <w:color w:val="000000" w:themeColor="text1"/>
              </w:rPr>
              <w:t>22</w:t>
            </w:r>
          </w:p>
        </w:tc>
        <w:tc>
          <w:tcPr>
            <w:tcW w:w="6012" w:type="dxa"/>
            <w:tcMar>
              <w:left w:w="57" w:type="dxa"/>
              <w:right w:w="57" w:type="dxa"/>
            </w:tcMar>
          </w:tcPr>
          <w:p w:rsidR="00AF2B4E" w:rsidRPr="00D15989" w:rsidRDefault="00AF2B4E" w:rsidP="00A113FD">
            <w:pPr>
              <w:rPr>
                <w:b/>
                <w:color w:val="000000" w:themeColor="text1"/>
              </w:rPr>
            </w:pPr>
            <w:r w:rsidRPr="00D15989">
              <w:rPr>
                <w:b/>
                <w:color w:val="000000" w:themeColor="text1"/>
              </w:rPr>
              <w:t>View the details of the Carton</w:t>
            </w:r>
          </w:p>
          <w:p w:rsidR="009A6AD9" w:rsidRDefault="009A6AD9" w:rsidP="00A113FD">
            <w:pPr>
              <w:rPr>
                <w:color w:val="000000" w:themeColor="text1"/>
              </w:rPr>
            </w:pPr>
          </w:p>
          <w:p w:rsidR="002E15FC" w:rsidRDefault="002E15FC" w:rsidP="002E15FC">
            <w:pPr>
              <w:rPr>
                <w:color w:val="000000" w:themeColor="text1"/>
              </w:rPr>
            </w:pPr>
            <w:r>
              <w:rPr>
                <w:color w:val="000000" w:themeColor="text1"/>
              </w:rPr>
              <w:t>Step 1:</w:t>
            </w:r>
          </w:p>
          <w:p w:rsidR="009A6AD9" w:rsidRDefault="009A6AD9" w:rsidP="002E15FC">
            <w:pPr>
              <w:rPr>
                <w:color w:val="000000" w:themeColor="text1"/>
              </w:rPr>
            </w:pPr>
            <w:r w:rsidRPr="002E15FC">
              <w:rPr>
                <w:color w:val="000000" w:themeColor="text1"/>
              </w:rPr>
              <w:t>Click on the Goods In Icon</w:t>
            </w:r>
            <w:r w:rsidR="00550B93" w:rsidRPr="002E15FC">
              <w:rPr>
                <w:color w:val="000000" w:themeColor="text1"/>
              </w:rPr>
              <w:t xml:space="preserve"> from main menu.</w:t>
            </w:r>
          </w:p>
          <w:p w:rsidR="002E15FC" w:rsidRPr="002E15FC" w:rsidRDefault="002E15FC" w:rsidP="002E15FC">
            <w:pPr>
              <w:rPr>
                <w:color w:val="000000" w:themeColor="text1"/>
              </w:rPr>
            </w:pPr>
          </w:p>
          <w:p w:rsidR="002E15FC" w:rsidRDefault="002E15FC" w:rsidP="002E15FC">
            <w:pPr>
              <w:rPr>
                <w:color w:val="000000" w:themeColor="text1"/>
              </w:rPr>
            </w:pPr>
            <w:r>
              <w:rPr>
                <w:color w:val="000000" w:themeColor="text1"/>
              </w:rPr>
              <w:t>Step 2:</w:t>
            </w:r>
          </w:p>
          <w:p w:rsidR="009A6AD9" w:rsidRDefault="009A6AD9" w:rsidP="002E15FC">
            <w:pPr>
              <w:rPr>
                <w:color w:val="000000" w:themeColor="text1"/>
              </w:rPr>
            </w:pPr>
            <w:r w:rsidRPr="002E15FC">
              <w:rPr>
                <w:color w:val="000000" w:themeColor="text1"/>
              </w:rPr>
              <w:t xml:space="preserve">Click Directs </w:t>
            </w:r>
            <w:r w:rsidR="002E15FC" w:rsidRPr="002E15FC">
              <w:rPr>
                <w:color w:val="000000" w:themeColor="text1"/>
              </w:rPr>
              <w:t>receiving</w:t>
            </w:r>
          </w:p>
          <w:p w:rsidR="002E15FC" w:rsidRPr="002E15FC" w:rsidRDefault="002E15FC" w:rsidP="002E15FC">
            <w:pPr>
              <w:rPr>
                <w:color w:val="000000" w:themeColor="text1"/>
              </w:rPr>
            </w:pPr>
          </w:p>
          <w:p w:rsidR="002E15FC" w:rsidRDefault="002E15FC" w:rsidP="002E15FC">
            <w:pPr>
              <w:rPr>
                <w:color w:val="000000" w:themeColor="text1"/>
              </w:rPr>
            </w:pPr>
            <w:r>
              <w:rPr>
                <w:color w:val="000000" w:themeColor="text1"/>
              </w:rPr>
              <w:t>Step 3:</w:t>
            </w:r>
          </w:p>
          <w:p w:rsidR="009A6AD9" w:rsidRDefault="009A6AD9" w:rsidP="002E15FC">
            <w:pPr>
              <w:rPr>
                <w:color w:val="000000" w:themeColor="text1"/>
              </w:rPr>
            </w:pPr>
            <w:r w:rsidRPr="002E15FC">
              <w:rPr>
                <w:color w:val="000000" w:themeColor="text1"/>
              </w:rPr>
              <w:t>Select View carton</w:t>
            </w:r>
          </w:p>
          <w:p w:rsidR="002E15FC" w:rsidRPr="002E15FC" w:rsidRDefault="002E15FC" w:rsidP="002E15FC">
            <w:pPr>
              <w:rPr>
                <w:color w:val="000000" w:themeColor="text1"/>
              </w:rPr>
            </w:pPr>
          </w:p>
          <w:p w:rsidR="002E15FC" w:rsidRDefault="002E15FC" w:rsidP="002E15FC">
            <w:pPr>
              <w:rPr>
                <w:color w:val="000000" w:themeColor="text1"/>
              </w:rPr>
            </w:pPr>
            <w:r>
              <w:rPr>
                <w:color w:val="000000" w:themeColor="text1"/>
              </w:rPr>
              <w:t>Step4:</w:t>
            </w:r>
          </w:p>
          <w:p w:rsidR="00AF2B4E" w:rsidRPr="002E15FC" w:rsidRDefault="009A6AD9" w:rsidP="002E15FC">
            <w:pPr>
              <w:rPr>
                <w:color w:val="000000" w:themeColor="text1"/>
              </w:rPr>
            </w:pPr>
            <w:r w:rsidRPr="002E15FC">
              <w:rPr>
                <w:color w:val="000000" w:themeColor="text1"/>
              </w:rPr>
              <w:t>Select supplier or scan/enter carton and select one carton</w:t>
            </w:r>
          </w:p>
        </w:tc>
        <w:tc>
          <w:tcPr>
            <w:tcW w:w="5735" w:type="dxa"/>
            <w:tcMar>
              <w:left w:w="57" w:type="dxa"/>
              <w:right w:w="57" w:type="dxa"/>
            </w:tcMar>
          </w:tcPr>
          <w:p w:rsidR="00AF2B4E" w:rsidRPr="0054030A" w:rsidRDefault="00AF2B4E" w:rsidP="00A113FD">
            <w:pPr>
              <w:rPr>
                <w:color w:val="000000" w:themeColor="text1"/>
              </w:rPr>
            </w:pPr>
            <w:r w:rsidRPr="0054030A">
              <w:rPr>
                <w:color w:val="000000" w:themeColor="text1"/>
              </w:rPr>
              <w:lastRenderedPageBreak/>
              <w:t>Carton details will be shown without any issue.</w:t>
            </w:r>
          </w:p>
        </w:tc>
        <w:tc>
          <w:tcPr>
            <w:tcW w:w="2451" w:type="dxa"/>
            <w:tcMar>
              <w:left w:w="57" w:type="dxa"/>
              <w:right w:w="57" w:type="dxa"/>
            </w:tcMar>
          </w:tcPr>
          <w:p w:rsidR="00AF2B4E" w:rsidRPr="00011B58" w:rsidRDefault="00B219A7" w:rsidP="00B219A7">
            <w:pPr>
              <w:jc w:val="center"/>
              <w:rPr>
                <w:i/>
                <w:color w:val="00B050"/>
              </w:rPr>
            </w:pPr>
            <w:r w:rsidRPr="002614AD">
              <w:rPr>
                <w:iCs/>
              </w:rPr>
              <w:t>Pass</w:t>
            </w:r>
          </w:p>
        </w:tc>
      </w:tr>
      <w:tr w:rsidR="00B333CF"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C6D9F1" w:themeFill="text2" w:themeFillTint="33"/>
            <w:tcMar>
              <w:left w:w="57" w:type="dxa"/>
              <w:right w:w="57" w:type="dxa"/>
            </w:tcMar>
          </w:tcPr>
          <w:p w:rsidR="00B333CF" w:rsidRPr="0025047E" w:rsidRDefault="00B333CF" w:rsidP="00003A31">
            <w:pPr>
              <w:pStyle w:val="ISTable"/>
              <w:spacing w:before="0" w:after="0"/>
              <w:rPr>
                <w:rFonts w:cs="Arial"/>
                <w:b/>
                <w:i/>
                <w:color w:val="00B050"/>
                <w:szCs w:val="20"/>
              </w:rPr>
            </w:pPr>
            <w:r>
              <w:rPr>
                <w:b/>
                <w:bCs/>
              </w:rPr>
              <w:lastRenderedPageBreak/>
              <w:t>Shelf Monitor</w:t>
            </w:r>
            <w:r w:rsidRPr="00A5650A">
              <w:rPr>
                <w:b/>
                <w:bCs/>
              </w:rPr>
              <w:t xml:space="preserve"> Testing</w:t>
            </w:r>
          </w:p>
        </w:tc>
      </w:tr>
      <w:tr w:rsidR="00A06EA9"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06EA9" w:rsidRDefault="000A2793" w:rsidP="00A06EA9">
            <w:pPr>
              <w:rPr>
                <w:color w:val="000000" w:themeColor="text1"/>
              </w:rPr>
            </w:pPr>
            <w:r>
              <w:rPr>
                <w:color w:val="000000" w:themeColor="text1"/>
              </w:rPr>
              <w:t>2</w:t>
            </w:r>
            <w:r w:rsidR="00CE1CC8">
              <w:rPr>
                <w:color w:val="000000" w:themeColor="text1"/>
              </w:rPr>
              <w:t>3</w:t>
            </w:r>
          </w:p>
        </w:tc>
        <w:tc>
          <w:tcPr>
            <w:tcW w:w="6012" w:type="dxa"/>
            <w:tcMar>
              <w:left w:w="57" w:type="dxa"/>
              <w:right w:w="57" w:type="dxa"/>
            </w:tcMar>
          </w:tcPr>
          <w:p w:rsidR="00D15989" w:rsidRDefault="00D15989" w:rsidP="00A06EA9">
            <w:pPr>
              <w:rPr>
                <w:color w:val="000000" w:themeColor="text1"/>
              </w:rPr>
            </w:pPr>
            <w:r>
              <w:rPr>
                <w:color w:val="000000" w:themeColor="text1"/>
              </w:rPr>
              <w:t>Step 1:</w:t>
            </w:r>
          </w:p>
          <w:p w:rsidR="00A06EA9" w:rsidRDefault="00A06EA9" w:rsidP="00A06EA9">
            <w:pPr>
              <w:rPr>
                <w:color w:val="000000" w:themeColor="text1"/>
              </w:rPr>
            </w:pPr>
            <w:r>
              <w:rPr>
                <w:color w:val="000000" w:themeColor="text1"/>
              </w:rPr>
              <w:t>Click on the Shelf Monitor icon from the main screen</w:t>
            </w:r>
          </w:p>
        </w:tc>
        <w:tc>
          <w:tcPr>
            <w:tcW w:w="5735" w:type="dxa"/>
            <w:tcMar>
              <w:left w:w="57" w:type="dxa"/>
              <w:right w:w="57" w:type="dxa"/>
            </w:tcMar>
          </w:tcPr>
          <w:p w:rsidR="00A06EA9" w:rsidRDefault="00A06EA9" w:rsidP="00A06EA9">
            <w:pPr>
              <w:rPr>
                <w:color w:val="000000" w:themeColor="text1"/>
              </w:rPr>
            </w:pPr>
            <w:r>
              <w:rPr>
                <w:color w:val="000000" w:themeColor="text1"/>
              </w:rPr>
              <w:t>Enter User Id screen will be displayed without any issue.</w:t>
            </w:r>
          </w:p>
        </w:tc>
        <w:tc>
          <w:tcPr>
            <w:tcW w:w="2451" w:type="dxa"/>
            <w:tcMar>
              <w:left w:w="57" w:type="dxa"/>
              <w:right w:w="57" w:type="dxa"/>
            </w:tcMar>
          </w:tcPr>
          <w:p w:rsidR="00A06EA9" w:rsidRPr="00011B58" w:rsidRDefault="00B219A7" w:rsidP="00B219A7">
            <w:pPr>
              <w:jc w:val="center"/>
              <w:rPr>
                <w:i/>
                <w:color w:val="00B050"/>
              </w:rPr>
            </w:pPr>
            <w:r w:rsidRPr="002614AD">
              <w:rPr>
                <w:iCs/>
              </w:rPr>
              <w:t>Pass</w:t>
            </w:r>
          </w:p>
        </w:tc>
      </w:tr>
      <w:tr w:rsidR="00A06EA9"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06EA9" w:rsidRDefault="000A2793" w:rsidP="00A06EA9">
            <w:pPr>
              <w:rPr>
                <w:color w:val="000000" w:themeColor="text1"/>
              </w:rPr>
            </w:pPr>
            <w:r>
              <w:rPr>
                <w:color w:val="000000" w:themeColor="text1"/>
              </w:rPr>
              <w:t>2</w:t>
            </w:r>
            <w:r w:rsidR="00CE1CC8">
              <w:rPr>
                <w:color w:val="000000" w:themeColor="text1"/>
              </w:rPr>
              <w:t>4</w:t>
            </w:r>
          </w:p>
        </w:tc>
        <w:tc>
          <w:tcPr>
            <w:tcW w:w="6012" w:type="dxa"/>
            <w:tcMar>
              <w:left w:w="57" w:type="dxa"/>
              <w:right w:w="57" w:type="dxa"/>
            </w:tcMar>
          </w:tcPr>
          <w:p w:rsidR="00D15989" w:rsidRDefault="00D15989" w:rsidP="00A06EA9">
            <w:pPr>
              <w:rPr>
                <w:color w:val="000000" w:themeColor="text1"/>
              </w:rPr>
            </w:pPr>
            <w:r>
              <w:rPr>
                <w:color w:val="000000" w:themeColor="text1"/>
              </w:rPr>
              <w:t>Step 2:</w:t>
            </w:r>
          </w:p>
          <w:p w:rsidR="00A06EA9" w:rsidRDefault="00A06EA9" w:rsidP="00A06EA9">
            <w:pPr>
              <w:rPr>
                <w:color w:val="000000" w:themeColor="text1"/>
              </w:rPr>
            </w:pPr>
            <w:r>
              <w:rPr>
                <w:color w:val="000000" w:themeColor="text1"/>
              </w:rPr>
              <w:t xml:space="preserve">Enter the user login </w:t>
            </w:r>
            <w:r w:rsidRPr="007D2D91">
              <w:rPr>
                <w:color w:val="000000" w:themeColor="text1"/>
              </w:rPr>
              <w:t>credential</w:t>
            </w:r>
            <w:r>
              <w:rPr>
                <w:color w:val="000000" w:themeColor="text1"/>
              </w:rPr>
              <w:t>s.</w:t>
            </w:r>
          </w:p>
        </w:tc>
        <w:tc>
          <w:tcPr>
            <w:tcW w:w="5735" w:type="dxa"/>
            <w:tcMar>
              <w:left w:w="57" w:type="dxa"/>
              <w:right w:w="57" w:type="dxa"/>
            </w:tcMar>
          </w:tcPr>
          <w:p w:rsidR="00A06EA9" w:rsidRDefault="00A06EA9" w:rsidP="00A06EA9">
            <w:pPr>
              <w:rPr>
                <w:color w:val="000000" w:themeColor="text1"/>
              </w:rPr>
            </w:pPr>
            <w:r>
              <w:rPr>
                <w:color w:val="000000" w:themeColor="text1"/>
              </w:rPr>
              <w:t>Shelf Monitor screen will be shown.</w:t>
            </w:r>
          </w:p>
        </w:tc>
        <w:tc>
          <w:tcPr>
            <w:tcW w:w="2451" w:type="dxa"/>
            <w:tcMar>
              <w:left w:w="57" w:type="dxa"/>
              <w:right w:w="57" w:type="dxa"/>
            </w:tcMar>
          </w:tcPr>
          <w:p w:rsidR="00A06EA9" w:rsidRPr="00011B58" w:rsidRDefault="00B219A7" w:rsidP="00B219A7">
            <w:pPr>
              <w:jc w:val="center"/>
              <w:rPr>
                <w:i/>
                <w:color w:val="00B050"/>
              </w:rPr>
            </w:pPr>
            <w:r w:rsidRPr="002614AD">
              <w:rPr>
                <w:iCs/>
              </w:rPr>
              <w:t>Pass</w:t>
            </w:r>
          </w:p>
        </w:tc>
      </w:tr>
      <w:tr w:rsidR="003A4CB8"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3A4CB8" w:rsidRDefault="003A4CB8" w:rsidP="00A06EA9">
            <w:pPr>
              <w:rPr>
                <w:color w:val="000000" w:themeColor="text1"/>
              </w:rPr>
            </w:pPr>
          </w:p>
        </w:tc>
        <w:tc>
          <w:tcPr>
            <w:tcW w:w="6012" w:type="dxa"/>
            <w:tcMar>
              <w:left w:w="57" w:type="dxa"/>
              <w:right w:w="57" w:type="dxa"/>
            </w:tcMar>
          </w:tcPr>
          <w:p w:rsidR="003A4CB8" w:rsidRPr="00D15989" w:rsidRDefault="003A26B1" w:rsidP="00A06EA9">
            <w:pPr>
              <w:rPr>
                <w:b/>
                <w:color w:val="000000" w:themeColor="text1"/>
              </w:rPr>
            </w:pPr>
            <w:r w:rsidRPr="00D15989">
              <w:rPr>
                <w:b/>
                <w:color w:val="000000" w:themeColor="text1"/>
              </w:rPr>
              <w:t>Perform a Shelf Monitor</w:t>
            </w:r>
          </w:p>
          <w:p w:rsidR="00B229F6" w:rsidRDefault="00B229F6" w:rsidP="00A06EA9">
            <w:pPr>
              <w:rPr>
                <w:color w:val="000000" w:themeColor="text1"/>
              </w:rPr>
            </w:pPr>
          </w:p>
          <w:p w:rsidR="00D15989" w:rsidRPr="00D15989" w:rsidRDefault="00D15989" w:rsidP="00D15989">
            <w:pPr>
              <w:rPr>
                <w:color w:val="000000" w:themeColor="text1"/>
              </w:rPr>
            </w:pPr>
            <w:r w:rsidRPr="00D15989">
              <w:rPr>
                <w:color w:val="000000" w:themeColor="text1"/>
              </w:rPr>
              <w:t>Step 1:</w:t>
            </w:r>
          </w:p>
          <w:p w:rsidR="00B229F6" w:rsidRDefault="00B229F6" w:rsidP="00D15989">
            <w:pPr>
              <w:rPr>
                <w:color w:val="000000" w:themeColor="text1"/>
              </w:rPr>
            </w:pPr>
            <w:r w:rsidRPr="00D15989">
              <w:rPr>
                <w:color w:val="000000" w:themeColor="text1"/>
              </w:rPr>
              <w:t>Click on the Shelf Monitor Icon</w:t>
            </w:r>
            <w:r w:rsidR="00550B93" w:rsidRPr="00D15989">
              <w:rPr>
                <w:color w:val="000000" w:themeColor="text1"/>
              </w:rPr>
              <w:t xml:space="preserve"> from main menu.</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2:</w:t>
            </w:r>
          </w:p>
          <w:p w:rsidR="00B229F6" w:rsidRDefault="00B229F6" w:rsidP="00D15989">
            <w:pPr>
              <w:rPr>
                <w:color w:val="000000" w:themeColor="text1"/>
              </w:rPr>
            </w:pPr>
            <w:r w:rsidRPr="00D15989">
              <w:rPr>
                <w:color w:val="000000" w:themeColor="text1"/>
              </w:rPr>
              <w:t>Select Shelf Monitor option</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3</w:t>
            </w:r>
          </w:p>
          <w:p w:rsidR="00B229F6" w:rsidRDefault="00B229F6" w:rsidP="00D15989">
            <w:pPr>
              <w:rPr>
                <w:color w:val="000000" w:themeColor="text1"/>
              </w:rPr>
            </w:pPr>
            <w:r w:rsidRPr="00D15989">
              <w:rPr>
                <w:color w:val="000000" w:themeColor="text1"/>
              </w:rPr>
              <w:t>Enter the product code/Scan the item and click ok</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4:</w:t>
            </w:r>
          </w:p>
          <w:p w:rsidR="00B229F6" w:rsidRDefault="00B229F6" w:rsidP="00D15989">
            <w:pPr>
              <w:rPr>
                <w:color w:val="000000" w:themeColor="text1"/>
              </w:rPr>
            </w:pPr>
            <w:r w:rsidRPr="00D15989">
              <w:rPr>
                <w:color w:val="000000" w:themeColor="text1"/>
              </w:rPr>
              <w:t>Enter the quantity and click ok</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5</w:t>
            </w:r>
          </w:p>
          <w:p w:rsidR="003A26B1" w:rsidRPr="00D15989" w:rsidRDefault="00B229F6" w:rsidP="00D15989">
            <w:pPr>
              <w:rPr>
                <w:color w:val="000000" w:themeColor="text1"/>
              </w:rPr>
            </w:pPr>
            <w:r w:rsidRPr="00D15989">
              <w:rPr>
                <w:color w:val="000000" w:themeColor="text1"/>
              </w:rPr>
              <w:t>Enter fill quantity and click next button.</w:t>
            </w:r>
          </w:p>
        </w:tc>
        <w:tc>
          <w:tcPr>
            <w:tcW w:w="5735" w:type="dxa"/>
            <w:tcMar>
              <w:left w:w="57" w:type="dxa"/>
              <w:right w:w="57" w:type="dxa"/>
            </w:tcMar>
          </w:tcPr>
          <w:p w:rsidR="003A4CB8" w:rsidRDefault="003A26B1" w:rsidP="00A06EA9">
            <w:pPr>
              <w:rPr>
                <w:color w:val="000000" w:themeColor="text1"/>
              </w:rPr>
            </w:pPr>
            <w:r>
              <w:rPr>
                <w:color w:val="000000" w:themeColor="text1"/>
              </w:rPr>
              <w:t>Shelf monitor summary will be shown correctly.</w:t>
            </w:r>
          </w:p>
        </w:tc>
        <w:tc>
          <w:tcPr>
            <w:tcW w:w="2451" w:type="dxa"/>
            <w:tcMar>
              <w:left w:w="57" w:type="dxa"/>
              <w:right w:w="57" w:type="dxa"/>
            </w:tcMar>
          </w:tcPr>
          <w:p w:rsidR="003A4CB8" w:rsidRPr="00011B58" w:rsidRDefault="00B219A7" w:rsidP="00B219A7">
            <w:pPr>
              <w:jc w:val="center"/>
              <w:rPr>
                <w:i/>
                <w:color w:val="00B050"/>
              </w:rPr>
            </w:pPr>
            <w:r w:rsidRPr="002614AD">
              <w:rPr>
                <w:iCs/>
              </w:rPr>
              <w:t>Pass</w:t>
            </w:r>
          </w:p>
        </w:tc>
      </w:tr>
      <w:tr w:rsidR="00A06EA9"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06EA9" w:rsidRDefault="000A2793" w:rsidP="000A2793">
            <w:pPr>
              <w:rPr>
                <w:color w:val="000000" w:themeColor="text1"/>
              </w:rPr>
            </w:pPr>
            <w:r>
              <w:rPr>
                <w:color w:val="000000" w:themeColor="text1"/>
              </w:rPr>
              <w:t>2</w:t>
            </w:r>
            <w:r w:rsidR="00CE1CC8">
              <w:rPr>
                <w:color w:val="000000" w:themeColor="text1"/>
              </w:rPr>
              <w:t>5</w:t>
            </w:r>
          </w:p>
        </w:tc>
        <w:tc>
          <w:tcPr>
            <w:tcW w:w="6012" w:type="dxa"/>
            <w:tcMar>
              <w:left w:w="57" w:type="dxa"/>
              <w:right w:w="57" w:type="dxa"/>
            </w:tcMar>
          </w:tcPr>
          <w:p w:rsidR="00A06EA9" w:rsidRPr="00D15989" w:rsidRDefault="00087B8E" w:rsidP="00A06EA9">
            <w:pPr>
              <w:rPr>
                <w:b/>
                <w:color w:val="000000" w:themeColor="text1"/>
              </w:rPr>
            </w:pPr>
            <w:r w:rsidRPr="00D15989">
              <w:rPr>
                <w:b/>
                <w:color w:val="000000" w:themeColor="text1"/>
              </w:rPr>
              <w:t>Perform Excess Stock Calculation</w:t>
            </w:r>
          </w:p>
          <w:p w:rsidR="00B229F6" w:rsidRDefault="00B229F6" w:rsidP="00A06EA9">
            <w:pPr>
              <w:rPr>
                <w:color w:val="000000" w:themeColor="text1"/>
              </w:rPr>
            </w:pPr>
          </w:p>
          <w:p w:rsidR="00D15989" w:rsidRPr="00D15989" w:rsidRDefault="00D15989" w:rsidP="00D15989">
            <w:pPr>
              <w:rPr>
                <w:color w:val="000000" w:themeColor="text1"/>
              </w:rPr>
            </w:pPr>
            <w:r w:rsidRPr="00D15989">
              <w:rPr>
                <w:color w:val="000000" w:themeColor="text1"/>
              </w:rPr>
              <w:t>Step 1:</w:t>
            </w:r>
          </w:p>
          <w:p w:rsidR="00B229F6" w:rsidRDefault="00B229F6" w:rsidP="00D15989">
            <w:pPr>
              <w:rPr>
                <w:color w:val="000000" w:themeColor="text1"/>
              </w:rPr>
            </w:pPr>
            <w:r w:rsidRPr="00D15989">
              <w:rPr>
                <w:color w:val="000000" w:themeColor="text1"/>
              </w:rPr>
              <w:t>Click on the Shelf Monitor Icon</w:t>
            </w:r>
            <w:r w:rsidR="00550B93" w:rsidRPr="00D15989">
              <w:rPr>
                <w:color w:val="000000" w:themeColor="text1"/>
              </w:rPr>
              <w:t xml:space="preserve"> from main menu.</w:t>
            </w:r>
          </w:p>
          <w:p w:rsidR="00D15989" w:rsidRPr="00D15989" w:rsidRDefault="00D15989" w:rsidP="00D15989">
            <w:pPr>
              <w:rPr>
                <w:b/>
                <w:color w:val="000000" w:themeColor="text1"/>
              </w:rPr>
            </w:pPr>
          </w:p>
          <w:p w:rsidR="00D15989" w:rsidRPr="00D15989" w:rsidRDefault="00D15989" w:rsidP="00D15989">
            <w:pPr>
              <w:rPr>
                <w:color w:val="000000" w:themeColor="text1"/>
              </w:rPr>
            </w:pPr>
            <w:r w:rsidRPr="00D15989">
              <w:rPr>
                <w:color w:val="000000" w:themeColor="text1"/>
              </w:rPr>
              <w:t>Step 2:</w:t>
            </w:r>
          </w:p>
          <w:p w:rsidR="00B229F6" w:rsidRDefault="00B229F6" w:rsidP="00D15989">
            <w:pPr>
              <w:rPr>
                <w:color w:val="000000" w:themeColor="text1"/>
              </w:rPr>
            </w:pPr>
            <w:r w:rsidRPr="00D15989">
              <w:rPr>
                <w:color w:val="000000" w:themeColor="text1"/>
              </w:rPr>
              <w:t>Click on Excess Stock Icon</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3:</w:t>
            </w:r>
          </w:p>
          <w:p w:rsidR="00B229F6" w:rsidRDefault="00B229F6" w:rsidP="00D15989">
            <w:pPr>
              <w:rPr>
                <w:color w:val="000000" w:themeColor="text1"/>
              </w:rPr>
            </w:pPr>
            <w:r w:rsidRPr="00D15989">
              <w:rPr>
                <w:color w:val="000000" w:themeColor="text1"/>
              </w:rPr>
              <w:lastRenderedPageBreak/>
              <w:t>Select the count location(Back Shop/offsite)</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Step4:</w:t>
            </w:r>
          </w:p>
          <w:p w:rsidR="00B229F6" w:rsidRDefault="00B229F6" w:rsidP="00D15989">
            <w:pPr>
              <w:rPr>
                <w:color w:val="000000" w:themeColor="text1"/>
              </w:rPr>
            </w:pPr>
            <w:r w:rsidRPr="00D15989">
              <w:rPr>
                <w:color w:val="000000" w:themeColor="text1"/>
              </w:rPr>
              <w:t>Scan/Enter the Product code</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5:</w:t>
            </w:r>
          </w:p>
          <w:p w:rsidR="00087B8E" w:rsidRPr="00D15989" w:rsidRDefault="00B229F6" w:rsidP="00D15989">
            <w:pPr>
              <w:rPr>
                <w:color w:val="000000" w:themeColor="text1"/>
              </w:rPr>
            </w:pPr>
            <w:r w:rsidRPr="00D15989">
              <w:rPr>
                <w:color w:val="000000" w:themeColor="text1"/>
              </w:rPr>
              <w:t>Enter the quantity that has to send Back Shop/offsite)</w:t>
            </w:r>
          </w:p>
        </w:tc>
        <w:tc>
          <w:tcPr>
            <w:tcW w:w="5735" w:type="dxa"/>
            <w:tcMar>
              <w:left w:w="57" w:type="dxa"/>
              <w:right w:w="57" w:type="dxa"/>
            </w:tcMar>
          </w:tcPr>
          <w:p w:rsidR="00A06EA9" w:rsidRDefault="006608AF" w:rsidP="00A06EA9">
            <w:pPr>
              <w:rPr>
                <w:color w:val="000000" w:themeColor="text1"/>
              </w:rPr>
            </w:pPr>
            <w:r>
              <w:rPr>
                <w:color w:val="000000" w:themeColor="text1"/>
              </w:rPr>
              <w:lastRenderedPageBreak/>
              <w:t>Excess stock will be shown correctly.</w:t>
            </w:r>
          </w:p>
        </w:tc>
        <w:tc>
          <w:tcPr>
            <w:tcW w:w="2451" w:type="dxa"/>
            <w:tcMar>
              <w:left w:w="57" w:type="dxa"/>
              <w:right w:w="57" w:type="dxa"/>
            </w:tcMar>
          </w:tcPr>
          <w:p w:rsidR="00A06EA9" w:rsidRPr="00011B58" w:rsidRDefault="00B219A7" w:rsidP="00B219A7">
            <w:pPr>
              <w:jc w:val="center"/>
              <w:rPr>
                <w:i/>
                <w:color w:val="00B050"/>
              </w:rPr>
            </w:pPr>
            <w:r w:rsidRPr="002614AD">
              <w:rPr>
                <w:iCs/>
              </w:rPr>
              <w:t>Pass</w:t>
            </w:r>
          </w:p>
        </w:tc>
      </w:tr>
      <w:tr w:rsidR="00087B8E"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087B8E" w:rsidRDefault="00CE1CC8" w:rsidP="00A06EA9">
            <w:pPr>
              <w:rPr>
                <w:color w:val="000000" w:themeColor="text1"/>
              </w:rPr>
            </w:pPr>
            <w:r>
              <w:rPr>
                <w:color w:val="000000" w:themeColor="text1"/>
              </w:rPr>
              <w:lastRenderedPageBreak/>
              <w:t>26</w:t>
            </w:r>
          </w:p>
        </w:tc>
        <w:tc>
          <w:tcPr>
            <w:tcW w:w="6012" w:type="dxa"/>
            <w:tcMar>
              <w:left w:w="57" w:type="dxa"/>
              <w:right w:w="57" w:type="dxa"/>
            </w:tcMar>
          </w:tcPr>
          <w:p w:rsidR="00087B8E" w:rsidRPr="00D15989" w:rsidRDefault="006608AF" w:rsidP="00A06EA9">
            <w:pPr>
              <w:rPr>
                <w:b/>
                <w:color w:val="000000" w:themeColor="text1"/>
              </w:rPr>
            </w:pPr>
            <w:r w:rsidRPr="00D15989">
              <w:rPr>
                <w:b/>
                <w:color w:val="000000" w:themeColor="text1"/>
              </w:rPr>
              <w:t>Perform Price Check</w:t>
            </w:r>
          </w:p>
          <w:p w:rsidR="00B229F6" w:rsidRDefault="00B229F6" w:rsidP="00A06EA9">
            <w:pPr>
              <w:rPr>
                <w:color w:val="000000" w:themeColor="text1"/>
              </w:rPr>
            </w:pPr>
          </w:p>
          <w:p w:rsidR="00D15989" w:rsidRDefault="00D15989" w:rsidP="00D15989">
            <w:pPr>
              <w:rPr>
                <w:color w:val="000000" w:themeColor="text1"/>
              </w:rPr>
            </w:pPr>
            <w:r>
              <w:rPr>
                <w:color w:val="000000" w:themeColor="text1"/>
              </w:rPr>
              <w:t>Step 1:</w:t>
            </w:r>
          </w:p>
          <w:p w:rsidR="00B229F6" w:rsidRDefault="00B229F6" w:rsidP="00D15989">
            <w:pPr>
              <w:rPr>
                <w:color w:val="000000" w:themeColor="text1"/>
              </w:rPr>
            </w:pPr>
            <w:r w:rsidRPr="00D15989">
              <w:rPr>
                <w:color w:val="000000" w:themeColor="text1"/>
              </w:rPr>
              <w:t>Click on the Shelf Monitor Icon</w:t>
            </w:r>
            <w:r w:rsidR="00550B93" w:rsidRPr="00D15989">
              <w:rPr>
                <w:color w:val="000000" w:themeColor="text1"/>
              </w:rPr>
              <w:t xml:space="preserve"> from main menu.</w:t>
            </w:r>
          </w:p>
          <w:p w:rsidR="00D15989" w:rsidRPr="00D15989" w:rsidRDefault="00D15989" w:rsidP="00D15989">
            <w:pPr>
              <w:rPr>
                <w:color w:val="000000" w:themeColor="text1"/>
              </w:rPr>
            </w:pPr>
          </w:p>
          <w:p w:rsidR="00D15989" w:rsidRDefault="00D15989" w:rsidP="00D15989">
            <w:pPr>
              <w:rPr>
                <w:color w:val="000000" w:themeColor="text1"/>
              </w:rPr>
            </w:pPr>
            <w:r>
              <w:rPr>
                <w:color w:val="000000" w:themeColor="text1"/>
              </w:rPr>
              <w:t>Step 2:</w:t>
            </w:r>
          </w:p>
          <w:p w:rsidR="00B229F6" w:rsidRDefault="00B229F6" w:rsidP="00D15989">
            <w:pPr>
              <w:rPr>
                <w:color w:val="000000" w:themeColor="text1"/>
              </w:rPr>
            </w:pPr>
            <w:r w:rsidRPr="00D15989">
              <w:rPr>
                <w:color w:val="000000" w:themeColor="text1"/>
              </w:rPr>
              <w:t>Click on the Price check Icon</w:t>
            </w:r>
          </w:p>
          <w:p w:rsidR="00D15989" w:rsidRPr="00D15989" w:rsidRDefault="00D15989" w:rsidP="00D15989">
            <w:pPr>
              <w:rPr>
                <w:color w:val="000000" w:themeColor="text1"/>
              </w:rPr>
            </w:pPr>
          </w:p>
          <w:p w:rsidR="00D15989" w:rsidRDefault="00D15989" w:rsidP="00D15989">
            <w:pPr>
              <w:rPr>
                <w:color w:val="000000" w:themeColor="text1"/>
              </w:rPr>
            </w:pPr>
            <w:r>
              <w:rPr>
                <w:color w:val="000000" w:themeColor="text1"/>
              </w:rPr>
              <w:t>Step 3:</w:t>
            </w:r>
          </w:p>
          <w:p w:rsidR="00B229F6" w:rsidRDefault="00B229F6" w:rsidP="00D15989">
            <w:pPr>
              <w:rPr>
                <w:color w:val="000000" w:themeColor="text1"/>
              </w:rPr>
            </w:pPr>
            <w:r w:rsidRPr="00D15989">
              <w:rPr>
                <w:color w:val="000000" w:themeColor="text1"/>
              </w:rPr>
              <w:t>Scan/Enter the Product code</w:t>
            </w:r>
          </w:p>
          <w:p w:rsidR="00D15989" w:rsidRPr="00D15989" w:rsidRDefault="00D15989" w:rsidP="00D15989">
            <w:pPr>
              <w:rPr>
                <w:color w:val="000000" w:themeColor="text1"/>
              </w:rPr>
            </w:pPr>
          </w:p>
          <w:p w:rsidR="00D15989" w:rsidRDefault="00D15989" w:rsidP="00D15989">
            <w:pPr>
              <w:rPr>
                <w:color w:val="000000" w:themeColor="text1"/>
              </w:rPr>
            </w:pPr>
            <w:r>
              <w:rPr>
                <w:color w:val="000000" w:themeColor="text1"/>
              </w:rPr>
              <w:t>Step 4:</w:t>
            </w:r>
          </w:p>
          <w:p w:rsidR="006608AF" w:rsidRPr="00D15989" w:rsidRDefault="00B229F6" w:rsidP="00D15989">
            <w:pPr>
              <w:rPr>
                <w:color w:val="000000" w:themeColor="text1"/>
              </w:rPr>
            </w:pPr>
            <w:r w:rsidRPr="00D15989">
              <w:rPr>
                <w:color w:val="000000" w:themeColor="text1"/>
              </w:rPr>
              <w:t>Scan the SEL(Shelf Edge Label)</w:t>
            </w:r>
          </w:p>
        </w:tc>
        <w:tc>
          <w:tcPr>
            <w:tcW w:w="5735" w:type="dxa"/>
            <w:tcMar>
              <w:left w:w="57" w:type="dxa"/>
              <w:right w:w="57" w:type="dxa"/>
            </w:tcMar>
          </w:tcPr>
          <w:p w:rsidR="00087B8E" w:rsidRDefault="006608AF" w:rsidP="00A06EA9">
            <w:pPr>
              <w:rPr>
                <w:color w:val="000000" w:themeColor="text1"/>
              </w:rPr>
            </w:pPr>
            <w:r>
              <w:rPr>
                <w:color w:val="000000" w:themeColor="text1"/>
              </w:rPr>
              <w:t>Compares the Item price and SEL price.</w:t>
            </w:r>
          </w:p>
        </w:tc>
        <w:tc>
          <w:tcPr>
            <w:tcW w:w="2451" w:type="dxa"/>
            <w:tcMar>
              <w:left w:w="57" w:type="dxa"/>
              <w:right w:w="57" w:type="dxa"/>
            </w:tcMar>
          </w:tcPr>
          <w:p w:rsidR="00087B8E" w:rsidRPr="00011B58" w:rsidRDefault="00B219A7" w:rsidP="00B219A7">
            <w:pPr>
              <w:jc w:val="center"/>
              <w:rPr>
                <w:i/>
                <w:color w:val="00B050"/>
              </w:rPr>
            </w:pPr>
            <w:r w:rsidRPr="002614AD">
              <w:rPr>
                <w:iCs/>
              </w:rPr>
              <w:t>Pass</w:t>
            </w:r>
          </w:p>
        </w:tc>
      </w:tr>
      <w:tr w:rsidR="006608AF"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6608AF" w:rsidRDefault="00CE1CC8" w:rsidP="00A06EA9">
            <w:pPr>
              <w:rPr>
                <w:color w:val="000000" w:themeColor="text1"/>
              </w:rPr>
            </w:pPr>
            <w:r>
              <w:rPr>
                <w:color w:val="000000" w:themeColor="text1"/>
              </w:rPr>
              <w:t>27</w:t>
            </w:r>
          </w:p>
        </w:tc>
        <w:tc>
          <w:tcPr>
            <w:tcW w:w="6012" w:type="dxa"/>
            <w:tcMar>
              <w:left w:w="57" w:type="dxa"/>
              <w:right w:w="57" w:type="dxa"/>
            </w:tcMar>
          </w:tcPr>
          <w:p w:rsidR="006608AF" w:rsidRPr="00D15989" w:rsidRDefault="00CD257A" w:rsidP="00A06EA9">
            <w:pPr>
              <w:rPr>
                <w:b/>
                <w:color w:val="000000" w:themeColor="text1"/>
              </w:rPr>
            </w:pPr>
            <w:r w:rsidRPr="00D15989">
              <w:rPr>
                <w:b/>
                <w:color w:val="000000" w:themeColor="text1"/>
              </w:rPr>
              <w:t>Perform a Fast Fill</w:t>
            </w:r>
          </w:p>
          <w:p w:rsidR="00B229F6" w:rsidRDefault="00B229F6" w:rsidP="00A06EA9">
            <w:pPr>
              <w:rPr>
                <w:color w:val="000000" w:themeColor="text1"/>
              </w:rPr>
            </w:pPr>
          </w:p>
          <w:p w:rsidR="00D15989" w:rsidRDefault="00D15989" w:rsidP="00D15989">
            <w:pPr>
              <w:rPr>
                <w:color w:val="000000" w:themeColor="text1"/>
              </w:rPr>
            </w:pPr>
            <w:r>
              <w:rPr>
                <w:color w:val="000000" w:themeColor="text1"/>
              </w:rPr>
              <w:t>Step 1:</w:t>
            </w:r>
          </w:p>
          <w:p w:rsidR="00B229F6" w:rsidRDefault="00B229F6" w:rsidP="00D15989">
            <w:pPr>
              <w:rPr>
                <w:color w:val="000000" w:themeColor="text1"/>
              </w:rPr>
            </w:pPr>
            <w:r w:rsidRPr="00D15989">
              <w:rPr>
                <w:color w:val="000000" w:themeColor="text1"/>
              </w:rPr>
              <w:t>Click on the Shelf Monitor Icon</w:t>
            </w:r>
            <w:r w:rsidR="00550B93" w:rsidRPr="00D15989">
              <w:rPr>
                <w:color w:val="000000" w:themeColor="text1"/>
              </w:rPr>
              <w:t xml:space="preserve"> from main menu.</w:t>
            </w:r>
          </w:p>
          <w:p w:rsidR="00D15989" w:rsidRPr="00D15989" w:rsidRDefault="00D15989" w:rsidP="00D15989">
            <w:pPr>
              <w:rPr>
                <w:color w:val="000000" w:themeColor="text1"/>
              </w:rPr>
            </w:pPr>
          </w:p>
          <w:p w:rsidR="00D15989" w:rsidRDefault="00D15989" w:rsidP="00D15989">
            <w:pPr>
              <w:rPr>
                <w:color w:val="000000" w:themeColor="text1"/>
              </w:rPr>
            </w:pPr>
            <w:r>
              <w:rPr>
                <w:color w:val="000000" w:themeColor="text1"/>
              </w:rPr>
              <w:t>Step 2:</w:t>
            </w:r>
          </w:p>
          <w:p w:rsidR="00B229F6" w:rsidRDefault="00B229F6" w:rsidP="00D15989">
            <w:pPr>
              <w:rPr>
                <w:color w:val="000000" w:themeColor="text1"/>
              </w:rPr>
            </w:pPr>
            <w:r w:rsidRPr="00D15989">
              <w:rPr>
                <w:color w:val="000000" w:themeColor="text1"/>
              </w:rPr>
              <w:t>Click on Fast Fill Icon</w:t>
            </w:r>
          </w:p>
          <w:p w:rsidR="00D15989" w:rsidRPr="00D15989" w:rsidRDefault="00D15989" w:rsidP="00D15989">
            <w:pPr>
              <w:rPr>
                <w:color w:val="000000" w:themeColor="text1"/>
              </w:rPr>
            </w:pPr>
          </w:p>
          <w:p w:rsidR="00D15989" w:rsidRDefault="00D15989" w:rsidP="00D15989">
            <w:pPr>
              <w:rPr>
                <w:color w:val="000000" w:themeColor="text1"/>
              </w:rPr>
            </w:pPr>
            <w:r>
              <w:rPr>
                <w:color w:val="000000" w:themeColor="text1"/>
              </w:rPr>
              <w:t>Step 3:</w:t>
            </w:r>
          </w:p>
          <w:p w:rsidR="00B229F6" w:rsidRDefault="00B229F6" w:rsidP="00D15989">
            <w:pPr>
              <w:rPr>
                <w:color w:val="000000" w:themeColor="text1"/>
              </w:rPr>
            </w:pPr>
            <w:r w:rsidRPr="00D15989">
              <w:rPr>
                <w:color w:val="000000" w:themeColor="text1"/>
              </w:rPr>
              <w:t>Scan/Enter the Product code</w:t>
            </w:r>
          </w:p>
          <w:p w:rsidR="00D15989" w:rsidRPr="00D15989" w:rsidRDefault="00D15989" w:rsidP="00D15989">
            <w:pPr>
              <w:rPr>
                <w:color w:val="000000" w:themeColor="text1"/>
              </w:rPr>
            </w:pPr>
          </w:p>
          <w:p w:rsidR="00D15989" w:rsidRDefault="00D15989" w:rsidP="00D15989">
            <w:pPr>
              <w:rPr>
                <w:color w:val="000000" w:themeColor="text1"/>
              </w:rPr>
            </w:pPr>
            <w:r>
              <w:rPr>
                <w:color w:val="000000" w:themeColor="text1"/>
              </w:rPr>
              <w:t>Step 4:</w:t>
            </w:r>
          </w:p>
          <w:p w:rsidR="00CD257A" w:rsidRPr="00D15989" w:rsidRDefault="00B229F6" w:rsidP="00D15989">
            <w:pPr>
              <w:rPr>
                <w:color w:val="000000" w:themeColor="text1"/>
              </w:rPr>
            </w:pPr>
            <w:r w:rsidRPr="00D15989">
              <w:rPr>
                <w:color w:val="000000" w:themeColor="text1"/>
              </w:rPr>
              <w:t>Enter the fill quantity</w:t>
            </w:r>
          </w:p>
        </w:tc>
        <w:tc>
          <w:tcPr>
            <w:tcW w:w="5735" w:type="dxa"/>
            <w:tcMar>
              <w:left w:w="57" w:type="dxa"/>
              <w:right w:w="57" w:type="dxa"/>
            </w:tcMar>
          </w:tcPr>
          <w:p w:rsidR="006608AF" w:rsidRDefault="00CD257A" w:rsidP="00A06EA9">
            <w:pPr>
              <w:rPr>
                <w:color w:val="000000" w:themeColor="text1"/>
              </w:rPr>
            </w:pPr>
            <w:r>
              <w:rPr>
                <w:color w:val="000000" w:themeColor="text1"/>
              </w:rPr>
              <w:t>Picking list will be created to take the item from back shop.</w:t>
            </w:r>
          </w:p>
        </w:tc>
        <w:tc>
          <w:tcPr>
            <w:tcW w:w="2451" w:type="dxa"/>
            <w:tcMar>
              <w:left w:w="57" w:type="dxa"/>
              <w:right w:w="57" w:type="dxa"/>
            </w:tcMar>
          </w:tcPr>
          <w:p w:rsidR="006608AF" w:rsidRPr="00011B58" w:rsidRDefault="00B219A7" w:rsidP="00B219A7">
            <w:pPr>
              <w:jc w:val="center"/>
              <w:rPr>
                <w:i/>
                <w:color w:val="00B050"/>
              </w:rPr>
            </w:pPr>
            <w:r w:rsidRPr="002614AD">
              <w:rPr>
                <w:iCs/>
              </w:rPr>
              <w:t>Pass</w:t>
            </w:r>
          </w:p>
        </w:tc>
      </w:tr>
      <w:tr w:rsidR="00CD257A"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CD257A" w:rsidRDefault="00CE1CC8" w:rsidP="00A06EA9">
            <w:pPr>
              <w:rPr>
                <w:color w:val="000000" w:themeColor="text1"/>
              </w:rPr>
            </w:pPr>
            <w:r>
              <w:rPr>
                <w:color w:val="000000" w:themeColor="text1"/>
              </w:rPr>
              <w:t>28</w:t>
            </w:r>
          </w:p>
        </w:tc>
        <w:tc>
          <w:tcPr>
            <w:tcW w:w="6012" w:type="dxa"/>
            <w:tcMar>
              <w:left w:w="57" w:type="dxa"/>
              <w:right w:w="57" w:type="dxa"/>
            </w:tcMar>
          </w:tcPr>
          <w:p w:rsidR="00CD257A" w:rsidRPr="00D15989" w:rsidRDefault="00CD257A" w:rsidP="00A06EA9">
            <w:pPr>
              <w:rPr>
                <w:b/>
                <w:color w:val="000000" w:themeColor="text1"/>
              </w:rPr>
            </w:pPr>
            <w:r w:rsidRPr="00D15989">
              <w:rPr>
                <w:b/>
                <w:color w:val="000000" w:themeColor="text1"/>
              </w:rPr>
              <w:t>Perform Counts List</w:t>
            </w:r>
          </w:p>
          <w:p w:rsidR="00B229F6" w:rsidRDefault="00B229F6" w:rsidP="00A06EA9">
            <w:pPr>
              <w:rPr>
                <w:color w:val="000000" w:themeColor="text1"/>
              </w:rPr>
            </w:pPr>
          </w:p>
          <w:p w:rsidR="00D15989" w:rsidRPr="00D15989" w:rsidRDefault="00D15989" w:rsidP="00D15989">
            <w:pPr>
              <w:rPr>
                <w:color w:val="000000" w:themeColor="text1"/>
              </w:rPr>
            </w:pPr>
            <w:r w:rsidRPr="00D15989">
              <w:rPr>
                <w:color w:val="000000" w:themeColor="text1"/>
              </w:rPr>
              <w:t>Step 1:</w:t>
            </w:r>
          </w:p>
          <w:p w:rsidR="00B229F6" w:rsidRDefault="00B229F6" w:rsidP="00D15989">
            <w:pPr>
              <w:rPr>
                <w:color w:val="000000" w:themeColor="text1"/>
              </w:rPr>
            </w:pPr>
            <w:r w:rsidRPr="00D15989">
              <w:rPr>
                <w:color w:val="000000" w:themeColor="text1"/>
              </w:rPr>
              <w:lastRenderedPageBreak/>
              <w:t>Click on the Shelf Monitor Icon</w:t>
            </w:r>
            <w:r w:rsidR="00550B93" w:rsidRPr="00D15989">
              <w:rPr>
                <w:color w:val="000000" w:themeColor="text1"/>
              </w:rPr>
              <w:t xml:space="preserve"> from main menu.</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2:</w:t>
            </w:r>
          </w:p>
          <w:p w:rsidR="00B229F6" w:rsidRDefault="00B229F6" w:rsidP="00D15989">
            <w:pPr>
              <w:rPr>
                <w:color w:val="000000" w:themeColor="text1"/>
              </w:rPr>
            </w:pPr>
            <w:r w:rsidRPr="00D15989">
              <w:rPr>
                <w:color w:val="000000" w:themeColor="text1"/>
              </w:rPr>
              <w:t>Click on Counts List Icon</w:t>
            </w:r>
            <w:r w:rsidR="00550B93" w:rsidRPr="00D15989">
              <w:rPr>
                <w:color w:val="000000" w:themeColor="text1"/>
              </w:rPr>
              <w:t xml:space="preserve"> </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3:</w:t>
            </w:r>
          </w:p>
          <w:p w:rsidR="00B229F6" w:rsidRDefault="00B229F6" w:rsidP="00D15989">
            <w:pPr>
              <w:rPr>
                <w:color w:val="000000" w:themeColor="text1"/>
              </w:rPr>
            </w:pPr>
            <w:r w:rsidRPr="00D15989">
              <w:rPr>
                <w:color w:val="000000" w:themeColor="text1"/>
              </w:rPr>
              <w:t>Scan/Enter product code</w:t>
            </w:r>
          </w:p>
          <w:p w:rsidR="00D15989" w:rsidRPr="00D15989" w:rsidRDefault="00D15989" w:rsidP="00D15989">
            <w:pPr>
              <w:rPr>
                <w:color w:val="000000" w:themeColor="text1"/>
              </w:rPr>
            </w:pPr>
          </w:p>
          <w:p w:rsidR="00D15989" w:rsidRPr="00D15989" w:rsidRDefault="00D15989" w:rsidP="00D15989">
            <w:pPr>
              <w:rPr>
                <w:color w:val="000000" w:themeColor="text1"/>
              </w:rPr>
            </w:pPr>
            <w:r w:rsidRPr="00D15989">
              <w:rPr>
                <w:color w:val="000000" w:themeColor="text1"/>
              </w:rPr>
              <w:t>Step 4:</w:t>
            </w:r>
          </w:p>
          <w:p w:rsidR="00B229F6" w:rsidRDefault="00B229F6" w:rsidP="00D15989">
            <w:pPr>
              <w:rPr>
                <w:color w:val="000000" w:themeColor="text1"/>
              </w:rPr>
            </w:pPr>
            <w:r w:rsidRPr="00D15989">
              <w:rPr>
                <w:color w:val="000000" w:themeColor="text1"/>
              </w:rPr>
              <w:t>Select the place to perform the count – Sales floor, Back shop or OSSR</w:t>
            </w:r>
          </w:p>
          <w:p w:rsidR="00D15989" w:rsidRPr="00D15989" w:rsidRDefault="00D15989" w:rsidP="00D15989">
            <w:pPr>
              <w:rPr>
                <w:b/>
                <w:color w:val="000000" w:themeColor="text1"/>
              </w:rPr>
            </w:pPr>
          </w:p>
          <w:p w:rsidR="00D15989" w:rsidRPr="00D15989" w:rsidRDefault="00D15989" w:rsidP="00D15989">
            <w:pPr>
              <w:rPr>
                <w:color w:val="000000" w:themeColor="text1"/>
              </w:rPr>
            </w:pPr>
            <w:r w:rsidRPr="00D15989">
              <w:rPr>
                <w:color w:val="000000" w:themeColor="text1"/>
              </w:rPr>
              <w:t>Step 5:</w:t>
            </w:r>
          </w:p>
          <w:p w:rsidR="00CD257A" w:rsidRPr="00D15989" w:rsidRDefault="00B229F6" w:rsidP="00D15989">
            <w:pPr>
              <w:rPr>
                <w:color w:val="000000" w:themeColor="text1"/>
              </w:rPr>
            </w:pPr>
            <w:r w:rsidRPr="00D15989">
              <w:rPr>
                <w:color w:val="000000" w:themeColor="text1"/>
              </w:rPr>
              <w:t>Enter the quantity available in the selected location</w:t>
            </w:r>
          </w:p>
        </w:tc>
        <w:tc>
          <w:tcPr>
            <w:tcW w:w="5735" w:type="dxa"/>
            <w:tcMar>
              <w:left w:w="57" w:type="dxa"/>
              <w:right w:w="57" w:type="dxa"/>
            </w:tcMar>
          </w:tcPr>
          <w:p w:rsidR="00CD257A" w:rsidRDefault="00CD257A" w:rsidP="00A06EA9">
            <w:pPr>
              <w:rPr>
                <w:color w:val="000000" w:themeColor="text1"/>
              </w:rPr>
            </w:pPr>
            <w:r>
              <w:rPr>
                <w:color w:val="000000" w:themeColor="text1"/>
              </w:rPr>
              <w:lastRenderedPageBreak/>
              <w:t>Counting for that item will be completed successfully.</w:t>
            </w:r>
          </w:p>
        </w:tc>
        <w:tc>
          <w:tcPr>
            <w:tcW w:w="2451" w:type="dxa"/>
            <w:tcMar>
              <w:left w:w="57" w:type="dxa"/>
              <w:right w:w="57" w:type="dxa"/>
            </w:tcMar>
          </w:tcPr>
          <w:p w:rsidR="00CD257A" w:rsidRPr="00011B58" w:rsidRDefault="00B219A7" w:rsidP="00B219A7">
            <w:pPr>
              <w:jc w:val="center"/>
              <w:rPr>
                <w:i/>
                <w:color w:val="00B050"/>
              </w:rPr>
            </w:pPr>
            <w:r w:rsidRPr="002614AD">
              <w:rPr>
                <w:iCs/>
              </w:rPr>
              <w:t>Pass</w:t>
            </w:r>
          </w:p>
        </w:tc>
      </w:tr>
      <w:tr w:rsidR="00CD257A"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CD257A" w:rsidRDefault="00CE1CC8" w:rsidP="00A06EA9">
            <w:pPr>
              <w:rPr>
                <w:color w:val="000000" w:themeColor="text1"/>
              </w:rPr>
            </w:pPr>
            <w:r>
              <w:rPr>
                <w:color w:val="000000" w:themeColor="text1"/>
              </w:rPr>
              <w:lastRenderedPageBreak/>
              <w:t>29</w:t>
            </w:r>
          </w:p>
        </w:tc>
        <w:tc>
          <w:tcPr>
            <w:tcW w:w="6012" w:type="dxa"/>
            <w:tcMar>
              <w:left w:w="57" w:type="dxa"/>
              <w:right w:w="57" w:type="dxa"/>
            </w:tcMar>
          </w:tcPr>
          <w:p w:rsidR="00CD257A" w:rsidRPr="00D15989" w:rsidRDefault="00A24E03" w:rsidP="00A06EA9">
            <w:pPr>
              <w:rPr>
                <w:b/>
                <w:color w:val="000000" w:themeColor="text1"/>
              </w:rPr>
            </w:pPr>
            <w:r w:rsidRPr="00D15989">
              <w:rPr>
                <w:b/>
                <w:color w:val="000000" w:themeColor="text1"/>
              </w:rPr>
              <w:t>Perform a Picking List</w:t>
            </w:r>
          </w:p>
          <w:p w:rsidR="00B229F6" w:rsidRDefault="00B229F6" w:rsidP="00A06EA9">
            <w:pPr>
              <w:rPr>
                <w:color w:val="000000" w:themeColor="text1"/>
              </w:rPr>
            </w:pPr>
          </w:p>
          <w:p w:rsidR="00A811E8" w:rsidRDefault="00A811E8" w:rsidP="00A811E8">
            <w:pPr>
              <w:rPr>
                <w:color w:val="000000" w:themeColor="text1"/>
              </w:rPr>
            </w:pPr>
            <w:r>
              <w:rPr>
                <w:color w:val="000000" w:themeColor="text1"/>
              </w:rPr>
              <w:t>Step 1:</w:t>
            </w:r>
          </w:p>
          <w:p w:rsidR="00B229F6" w:rsidRDefault="00B229F6" w:rsidP="00A811E8">
            <w:pPr>
              <w:rPr>
                <w:color w:val="000000" w:themeColor="text1"/>
              </w:rPr>
            </w:pPr>
            <w:r w:rsidRPr="00A811E8">
              <w:rPr>
                <w:color w:val="000000" w:themeColor="text1"/>
              </w:rPr>
              <w:t>Click on the Shelf Monitor Icon</w:t>
            </w:r>
            <w:r w:rsidR="00550B93" w:rsidRPr="00A811E8">
              <w:rPr>
                <w:color w:val="000000" w:themeColor="text1"/>
              </w:rPr>
              <w:t xml:space="preserve"> from main menu.</w:t>
            </w:r>
          </w:p>
          <w:p w:rsidR="00A811E8" w:rsidRPr="00A811E8" w:rsidRDefault="00A811E8" w:rsidP="00A811E8">
            <w:pPr>
              <w:rPr>
                <w:color w:val="000000" w:themeColor="text1"/>
              </w:rPr>
            </w:pPr>
          </w:p>
          <w:p w:rsidR="00A811E8" w:rsidRDefault="00A811E8" w:rsidP="00A811E8">
            <w:pPr>
              <w:rPr>
                <w:color w:val="000000" w:themeColor="text1"/>
              </w:rPr>
            </w:pPr>
            <w:r>
              <w:rPr>
                <w:color w:val="000000" w:themeColor="text1"/>
              </w:rPr>
              <w:t>Step 2:</w:t>
            </w:r>
          </w:p>
          <w:p w:rsidR="00B229F6" w:rsidRDefault="00B229F6" w:rsidP="00A811E8">
            <w:pPr>
              <w:rPr>
                <w:color w:val="000000" w:themeColor="text1"/>
              </w:rPr>
            </w:pPr>
            <w:r w:rsidRPr="00A811E8">
              <w:rPr>
                <w:color w:val="000000" w:themeColor="text1"/>
              </w:rPr>
              <w:t>Click on Picking List Icon</w:t>
            </w:r>
          </w:p>
          <w:p w:rsidR="00A811E8" w:rsidRPr="00A811E8" w:rsidRDefault="00A811E8" w:rsidP="00A811E8">
            <w:pPr>
              <w:rPr>
                <w:color w:val="000000" w:themeColor="text1"/>
              </w:rPr>
            </w:pPr>
          </w:p>
          <w:p w:rsidR="00A811E8" w:rsidRDefault="00A811E8" w:rsidP="00A811E8">
            <w:pPr>
              <w:rPr>
                <w:color w:val="000000" w:themeColor="text1"/>
              </w:rPr>
            </w:pPr>
            <w:r>
              <w:rPr>
                <w:color w:val="000000" w:themeColor="text1"/>
              </w:rPr>
              <w:t>Step 3:</w:t>
            </w:r>
          </w:p>
          <w:p w:rsidR="00B229F6" w:rsidRDefault="00B229F6" w:rsidP="00A811E8">
            <w:pPr>
              <w:rPr>
                <w:color w:val="000000" w:themeColor="text1"/>
              </w:rPr>
            </w:pPr>
            <w:r w:rsidRPr="00A811E8">
              <w:rPr>
                <w:color w:val="000000" w:themeColor="text1"/>
              </w:rPr>
              <w:t>Scan/Enter the Product code</w:t>
            </w:r>
          </w:p>
          <w:p w:rsidR="00A811E8" w:rsidRPr="00A811E8" w:rsidRDefault="00A811E8" w:rsidP="00A811E8">
            <w:pPr>
              <w:rPr>
                <w:color w:val="000000" w:themeColor="text1"/>
              </w:rPr>
            </w:pPr>
          </w:p>
          <w:p w:rsidR="00A811E8" w:rsidRDefault="00A811E8" w:rsidP="00A811E8">
            <w:pPr>
              <w:rPr>
                <w:color w:val="000000" w:themeColor="text1"/>
              </w:rPr>
            </w:pPr>
            <w:r>
              <w:rPr>
                <w:color w:val="000000" w:themeColor="text1"/>
              </w:rPr>
              <w:t>Step 4:</w:t>
            </w:r>
          </w:p>
          <w:p w:rsidR="00B229F6" w:rsidRDefault="00B229F6" w:rsidP="00A811E8">
            <w:pPr>
              <w:rPr>
                <w:color w:val="000000" w:themeColor="text1"/>
              </w:rPr>
            </w:pPr>
            <w:r w:rsidRPr="00A811E8">
              <w:rPr>
                <w:color w:val="000000" w:themeColor="text1"/>
              </w:rPr>
              <w:t>Enter Back shop Quantity</w:t>
            </w:r>
          </w:p>
          <w:p w:rsidR="00A811E8" w:rsidRPr="00A811E8" w:rsidRDefault="00A811E8" w:rsidP="00A811E8">
            <w:pPr>
              <w:rPr>
                <w:color w:val="000000" w:themeColor="text1"/>
              </w:rPr>
            </w:pPr>
          </w:p>
          <w:p w:rsidR="00A811E8" w:rsidRDefault="00A811E8" w:rsidP="00A811E8">
            <w:pPr>
              <w:rPr>
                <w:color w:val="000000" w:themeColor="text1"/>
              </w:rPr>
            </w:pPr>
            <w:r>
              <w:rPr>
                <w:color w:val="000000" w:themeColor="text1"/>
              </w:rPr>
              <w:t>Step 5:</w:t>
            </w:r>
          </w:p>
          <w:p w:rsidR="00A24E03" w:rsidRPr="00A811E8" w:rsidRDefault="00B229F6" w:rsidP="00A811E8">
            <w:pPr>
              <w:rPr>
                <w:color w:val="000000" w:themeColor="text1"/>
              </w:rPr>
            </w:pPr>
            <w:r w:rsidRPr="00A811E8">
              <w:rPr>
                <w:color w:val="000000" w:themeColor="text1"/>
              </w:rPr>
              <w:t>Enter the quantity required in the sales floor</w:t>
            </w:r>
          </w:p>
        </w:tc>
        <w:tc>
          <w:tcPr>
            <w:tcW w:w="5735" w:type="dxa"/>
            <w:tcMar>
              <w:left w:w="57" w:type="dxa"/>
              <w:right w:w="57" w:type="dxa"/>
            </w:tcMar>
          </w:tcPr>
          <w:p w:rsidR="00CD257A" w:rsidRDefault="00A24E03" w:rsidP="00A06EA9">
            <w:pPr>
              <w:rPr>
                <w:color w:val="000000" w:themeColor="text1"/>
              </w:rPr>
            </w:pPr>
            <w:r>
              <w:rPr>
                <w:color w:val="000000" w:themeColor="text1"/>
              </w:rPr>
              <w:t xml:space="preserve">If the items are present in the back shop then Goods will be </w:t>
            </w:r>
            <w:proofErr w:type="gramStart"/>
            <w:r>
              <w:rPr>
                <w:color w:val="000000" w:themeColor="text1"/>
              </w:rPr>
              <w:t>send</w:t>
            </w:r>
            <w:proofErr w:type="gramEnd"/>
            <w:r>
              <w:rPr>
                <w:color w:val="000000" w:themeColor="text1"/>
              </w:rPr>
              <w:t xml:space="preserve"> to the shop floor.</w:t>
            </w:r>
          </w:p>
        </w:tc>
        <w:tc>
          <w:tcPr>
            <w:tcW w:w="2451" w:type="dxa"/>
            <w:tcMar>
              <w:left w:w="57" w:type="dxa"/>
              <w:right w:w="57" w:type="dxa"/>
            </w:tcMar>
          </w:tcPr>
          <w:p w:rsidR="00CD257A" w:rsidRPr="00011B58" w:rsidRDefault="00B219A7" w:rsidP="00B219A7">
            <w:pPr>
              <w:jc w:val="center"/>
              <w:rPr>
                <w:i/>
                <w:color w:val="00B050"/>
              </w:rPr>
            </w:pPr>
            <w:r w:rsidRPr="002614AD">
              <w:rPr>
                <w:iCs/>
              </w:rPr>
              <w:t>Pass</w:t>
            </w:r>
          </w:p>
        </w:tc>
      </w:tr>
      <w:tr w:rsidR="00A24E0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24E03" w:rsidRDefault="00CE1CC8" w:rsidP="00A06EA9">
            <w:pPr>
              <w:rPr>
                <w:color w:val="000000" w:themeColor="text1"/>
              </w:rPr>
            </w:pPr>
            <w:r>
              <w:rPr>
                <w:color w:val="000000" w:themeColor="text1"/>
              </w:rPr>
              <w:t>30</w:t>
            </w:r>
          </w:p>
        </w:tc>
        <w:tc>
          <w:tcPr>
            <w:tcW w:w="6012" w:type="dxa"/>
            <w:tcMar>
              <w:left w:w="57" w:type="dxa"/>
              <w:right w:w="57" w:type="dxa"/>
            </w:tcMar>
          </w:tcPr>
          <w:p w:rsidR="00A811E8" w:rsidRDefault="00A811E8" w:rsidP="00A811E8">
            <w:pPr>
              <w:rPr>
                <w:color w:val="000000" w:themeColor="text1"/>
              </w:rPr>
            </w:pPr>
            <w:r>
              <w:rPr>
                <w:color w:val="000000" w:themeColor="text1"/>
              </w:rPr>
              <w:t>Step 1:</w:t>
            </w:r>
          </w:p>
          <w:p w:rsidR="00AE5F9B" w:rsidRDefault="00AE5F9B" w:rsidP="00A811E8">
            <w:pPr>
              <w:rPr>
                <w:color w:val="000000" w:themeColor="text1"/>
              </w:rPr>
            </w:pPr>
            <w:r w:rsidRPr="00A811E8">
              <w:rPr>
                <w:color w:val="000000" w:themeColor="text1"/>
              </w:rPr>
              <w:t>Click on the Shelf Monitor Icon</w:t>
            </w:r>
            <w:r w:rsidR="00550B93" w:rsidRPr="00A811E8">
              <w:rPr>
                <w:color w:val="000000" w:themeColor="text1"/>
              </w:rPr>
              <w:t xml:space="preserve"> from main menu.</w:t>
            </w:r>
          </w:p>
          <w:p w:rsidR="00A811E8" w:rsidRPr="00A811E8" w:rsidRDefault="00A811E8" w:rsidP="00A811E8">
            <w:pPr>
              <w:rPr>
                <w:color w:val="000000" w:themeColor="text1"/>
              </w:rPr>
            </w:pPr>
          </w:p>
          <w:p w:rsidR="00A811E8" w:rsidRDefault="00A811E8" w:rsidP="00A811E8">
            <w:pPr>
              <w:rPr>
                <w:color w:val="000000" w:themeColor="text1"/>
              </w:rPr>
            </w:pPr>
            <w:r>
              <w:rPr>
                <w:color w:val="000000" w:themeColor="text1"/>
              </w:rPr>
              <w:t>Step 2:</w:t>
            </w:r>
          </w:p>
          <w:p w:rsidR="00AE5F9B" w:rsidRDefault="00AE5F9B" w:rsidP="00A811E8">
            <w:pPr>
              <w:rPr>
                <w:color w:val="000000" w:themeColor="text1"/>
              </w:rPr>
            </w:pPr>
            <w:r w:rsidRPr="00A811E8">
              <w:rPr>
                <w:color w:val="000000" w:themeColor="text1"/>
              </w:rPr>
              <w:t>Click on item information icon</w:t>
            </w:r>
          </w:p>
          <w:p w:rsidR="00A811E8" w:rsidRPr="00A811E8" w:rsidRDefault="00A811E8" w:rsidP="00A811E8">
            <w:pPr>
              <w:rPr>
                <w:color w:val="000000" w:themeColor="text1"/>
              </w:rPr>
            </w:pPr>
          </w:p>
          <w:p w:rsidR="00A811E8" w:rsidRDefault="00A811E8" w:rsidP="00A811E8">
            <w:pPr>
              <w:rPr>
                <w:color w:val="000000" w:themeColor="text1"/>
              </w:rPr>
            </w:pPr>
            <w:r>
              <w:rPr>
                <w:color w:val="000000" w:themeColor="text1"/>
              </w:rPr>
              <w:lastRenderedPageBreak/>
              <w:t>Step 3:</w:t>
            </w:r>
          </w:p>
          <w:p w:rsidR="00A24E03" w:rsidRPr="00A811E8" w:rsidRDefault="00AE5F9B" w:rsidP="00A811E8">
            <w:pPr>
              <w:rPr>
                <w:color w:val="000000" w:themeColor="text1"/>
              </w:rPr>
            </w:pPr>
            <w:r w:rsidRPr="00A811E8">
              <w:rPr>
                <w:color w:val="000000" w:themeColor="text1"/>
              </w:rPr>
              <w:t>Enter the item code</w:t>
            </w:r>
          </w:p>
        </w:tc>
        <w:tc>
          <w:tcPr>
            <w:tcW w:w="5735" w:type="dxa"/>
            <w:tcMar>
              <w:left w:w="57" w:type="dxa"/>
              <w:right w:w="57" w:type="dxa"/>
            </w:tcMar>
          </w:tcPr>
          <w:p w:rsidR="00A24E03" w:rsidRDefault="00A24E03" w:rsidP="00A06EA9">
            <w:pPr>
              <w:rPr>
                <w:color w:val="000000" w:themeColor="text1"/>
              </w:rPr>
            </w:pPr>
            <w:r>
              <w:rPr>
                <w:color w:val="000000" w:themeColor="text1"/>
              </w:rPr>
              <w:lastRenderedPageBreak/>
              <w:t>Item information will be displayed.</w:t>
            </w:r>
          </w:p>
        </w:tc>
        <w:tc>
          <w:tcPr>
            <w:tcW w:w="2451" w:type="dxa"/>
            <w:tcMar>
              <w:left w:w="57" w:type="dxa"/>
              <w:right w:w="57" w:type="dxa"/>
            </w:tcMar>
          </w:tcPr>
          <w:p w:rsidR="00A24E03" w:rsidRPr="00011B58" w:rsidRDefault="00B219A7" w:rsidP="00B219A7">
            <w:pPr>
              <w:jc w:val="center"/>
              <w:rPr>
                <w:i/>
                <w:color w:val="00B050"/>
              </w:rPr>
            </w:pPr>
            <w:r w:rsidRPr="002614AD">
              <w:rPr>
                <w:iCs/>
              </w:rPr>
              <w:t>Pass</w:t>
            </w:r>
          </w:p>
        </w:tc>
      </w:tr>
      <w:tr w:rsidR="00A24E0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24E03" w:rsidRDefault="00CE1CC8" w:rsidP="00A06EA9">
            <w:pPr>
              <w:rPr>
                <w:color w:val="000000" w:themeColor="text1"/>
              </w:rPr>
            </w:pPr>
            <w:r>
              <w:rPr>
                <w:color w:val="000000" w:themeColor="text1"/>
              </w:rPr>
              <w:lastRenderedPageBreak/>
              <w:t>31</w:t>
            </w:r>
          </w:p>
        </w:tc>
        <w:tc>
          <w:tcPr>
            <w:tcW w:w="6012" w:type="dxa"/>
            <w:tcMar>
              <w:left w:w="57" w:type="dxa"/>
              <w:right w:w="57" w:type="dxa"/>
            </w:tcMar>
          </w:tcPr>
          <w:p w:rsidR="00A24E03" w:rsidRPr="00D15989" w:rsidRDefault="00A24E03" w:rsidP="00A06EA9">
            <w:pPr>
              <w:rPr>
                <w:b/>
                <w:color w:val="000000" w:themeColor="text1"/>
              </w:rPr>
            </w:pPr>
            <w:r w:rsidRPr="00D15989">
              <w:rPr>
                <w:b/>
                <w:color w:val="000000" w:themeColor="text1"/>
              </w:rPr>
              <w:t>Perform Stuff Your Shelves</w:t>
            </w:r>
          </w:p>
          <w:p w:rsidR="00A24E03" w:rsidRDefault="00A24E03" w:rsidP="00A06EA9">
            <w:pPr>
              <w:rPr>
                <w:color w:val="000000" w:themeColor="text1"/>
              </w:rPr>
            </w:pPr>
          </w:p>
          <w:p w:rsidR="00A011B5" w:rsidRDefault="00A011B5" w:rsidP="00A011B5">
            <w:pPr>
              <w:rPr>
                <w:color w:val="000000" w:themeColor="text1"/>
              </w:rPr>
            </w:pPr>
            <w:r>
              <w:rPr>
                <w:color w:val="000000" w:themeColor="text1"/>
              </w:rPr>
              <w:t>Step 1:</w:t>
            </w:r>
          </w:p>
          <w:p w:rsidR="00353058" w:rsidRPr="00A011B5" w:rsidRDefault="00353058" w:rsidP="00A011B5">
            <w:pPr>
              <w:rPr>
                <w:color w:val="000000" w:themeColor="text1"/>
              </w:rPr>
            </w:pPr>
            <w:r w:rsidRPr="00A011B5">
              <w:rPr>
                <w:color w:val="000000" w:themeColor="text1"/>
              </w:rPr>
              <w:t>Click on the Shelf Monitor Icon</w:t>
            </w:r>
            <w:r w:rsidR="00550B93" w:rsidRPr="00A011B5">
              <w:rPr>
                <w:color w:val="000000" w:themeColor="text1"/>
              </w:rPr>
              <w:t xml:space="preserve"> from main menu.</w:t>
            </w:r>
          </w:p>
          <w:p w:rsidR="00A011B5" w:rsidRDefault="00A011B5" w:rsidP="00A011B5">
            <w:pPr>
              <w:rPr>
                <w:color w:val="000000" w:themeColor="text1"/>
              </w:rPr>
            </w:pPr>
          </w:p>
          <w:p w:rsidR="00A011B5" w:rsidRDefault="00A011B5" w:rsidP="00A011B5">
            <w:pPr>
              <w:rPr>
                <w:color w:val="000000" w:themeColor="text1"/>
              </w:rPr>
            </w:pPr>
            <w:r>
              <w:rPr>
                <w:color w:val="000000" w:themeColor="text1"/>
              </w:rPr>
              <w:t>Step 2:</w:t>
            </w:r>
          </w:p>
          <w:p w:rsidR="00353058" w:rsidRPr="00A011B5" w:rsidRDefault="00353058" w:rsidP="00A011B5">
            <w:pPr>
              <w:rPr>
                <w:color w:val="000000" w:themeColor="text1"/>
              </w:rPr>
            </w:pPr>
            <w:r w:rsidRPr="00A011B5">
              <w:rPr>
                <w:color w:val="000000" w:themeColor="text1"/>
              </w:rPr>
              <w:t>Click on Stuff your Shelves Icon</w:t>
            </w:r>
          </w:p>
          <w:p w:rsidR="00A011B5" w:rsidRDefault="00A011B5" w:rsidP="00A011B5">
            <w:pPr>
              <w:rPr>
                <w:color w:val="000000" w:themeColor="text1"/>
              </w:rPr>
            </w:pPr>
          </w:p>
          <w:p w:rsidR="00A011B5" w:rsidRDefault="00A011B5" w:rsidP="00A011B5">
            <w:pPr>
              <w:rPr>
                <w:color w:val="000000" w:themeColor="text1"/>
              </w:rPr>
            </w:pPr>
            <w:r>
              <w:rPr>
                <w:color w:val="000000" w:themeColor="text1"/>
              </w:rPr>
              <w:t>Step 3:</w:t>
            </w:r>
          </w:p>
          <w:p w:rsidR="000A2793" w:rsidRPr="00A011B5" w:rsidRDefault="00353058" w:rsidP="00A011B5">
            <w:pPr>
              <w:rPr>
                <w:color w:val="000000" w:themeColor="text1"/>
              </w:rPr>
            </w:pPr>
            <w:r w:rsidRPr="00A011B5">
              <w:rPr>
                <w:color w:val="000000" w:themeColor="text1"/>
              </w:rPr>
              <w:t>Scan/Enter the bar code</w:t>
            </w:r>
          </w:p>
        </w:tc>
        <w:tc>
          <w:tcPr>
            <w:tcW w:w="5735" w:type="dxa"/>
            <w:tcMar>
              <w:left w:w="57" w:type="dxa"/>
              <w:right w:w="57" w:type="dxa"/>
            </w:tcMar>
          </w:tcPr>
          <w:p w:rsidR="00A24E03" w:rsidRDefault="000A2793" w:rsidP="00A06EA9">
            <w:pPr>
              <w:rPr>
                <w:color w:val="000000" w:themeColor="text1"/>
              </w:rPr>
            </w:pPr>
            <w:r>
              <w:rPr>
                <w:color w:val="000000" w:themeColor="text1"/>
              </w:rPr>
              <w:t>Picking list will be created to transfer the back shop to the shop floor.</w:t>
            </w:r>
          </w:p>
        </w:tc>
        <w:tc>
          <w:tcPr>
            <w:tcW w:w="2451" w:type="dxa"/>
            <w:tcMar>
              <w:left w:w="57" w:type="dxa"/>
              <w:right w:w="57" w:type="dxa"/>
            </w:tcMar>
          </w:tcPr>
          <w:p w:rsidR="00A24E03" w:rsidRPr="00011B58" w:rsidRDefault="00B219A7" w:rsidP="00B219A7">
            <w:pPr>
              <w:jc w:val="center"/>
              <w:rPr>
                <w:i/>
                <w:color w:val="00B050"/>
              </w:rPr>
            </w:pPr>
            <w:r w:rsidRPr="002614AD">
              <w:rPr>
                <w:iCs/>
              </w:rPr>
              <w:t>Pass</w:t>
            </w:r>
          </w:p>
        </w:tc>
      </w:tr>
      <w:tr w:rsidR="000A2793" w:rsidRPr="0025047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C6D9F1" w:themeFill="text2" w:themeFillTint="33"/>
            <w:tcMar>
              <w:left w:w="57" w:type="dxa"/>
              <w:right w:w="57" w:type="dxa"/>
            </w:tcMar>
          </w:tcPr>
          <w:p w:rsidR="000A2793" w:rsidRPr="0025047E" w:rsidRDefault="000A2793" w:rsidP="00003A31">
            <w:pPr>
              <w:pStyle w:val="ISTable"/>
              <w:spacing w:before="0" w:after="0"/>
              <w:rPr>
                <w:rFonts w:cs="Arial"/>
                <w:b/>
                <w:i/>
                <w:color w:val="00B050"/>
                <w:szCs w:val="20"/>
              </w:rPr>
            </w:pPr>
            <w:r>
              <w:rPr>
                <w:b/>
                <w:bCs/>
              </w:rPr>
              <w:t>Goods Out</w:t>
            </w:r>
            <w:r w:rsidRPr="00A5650A">
              <w:rPr>
                <w:b/>
                <w:bCs/>
              </w:rPr>
              <w:t xml:space="preserve"> Testing</w:t>
            </w:r>
          </w:p>
        </w:tc>
      </w:tr>
      <w:tr w:rsidR="00516F97" w:rsidRPr="0089255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DDD9C3" w:themeFill="background2" w:themeFillShade="E6"/>
            <w:tcMar>
              <w:left w:w="57" w:type="dxa"/>
              <w:right w:w="57" w:type="dxa"/>
            </w:tcMar>
          </w:tcPr>
          <w:p w:rsidR="00516F97" w:rsidRPr="0089255E" w:rsidRDefault="00516F97" w:rsidP="00DD2F5A">
            <w:pPr>
              <w:pStyle w:val="ISTable"/>
              <w:spacing w:before="0" w:after="0"/>
              <w:rPr>
                <w:rFonts w:cs="Arial"/>
                <w:b/>
                <w:i/>
                <w:color w:val="00B050"/>
                <w:sz w:val="18"/>
                <w:szCs w:val="18"/>
              </w:rPr>
            </w:pPr>
            <w:r w:rsidRPr="0089255E">
              <w:rPr>
                <w:b/>
                <w:bCs/>
                <w:sz w:val="18"/>
                <w:szCs w:val="18"/>
              </w:rPr>
              <w:t>Goods</w:t>
            </w:r>
            <w:r w:rsidR="00DD2F5A">
              <w:rPr>
                <w:b/>
                <w:bCs/>
                <w:sz w:val="18"/>
                <w:szCs w:val="18"/>
              </w:rPr>
              <w:t xml:space="preserve"> Out</w:t>
            </w:r>
            <w:r w:rsidRPr="0089255E">
              <w:rPr>
                <w:b/>
                <w:bCs/>
                <w:sz w:val="18"/>
                <w:szCs w:val="18"/>
              </w:rPr>
              <w:t xml:space="preserve"> Main menu</w:t>
            </w:r>
          </w:p>
        </w:tc>
      </w:tr>
      <w:tr w:rsidR="00A24E0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A24E03" w:rsidRDefault="00CE1CC8" w:rsidP="00A06EA9">
            <w:pPr>
              <w:rPr>
                <w:color w:val="000000" w:themeColor="text1"/>
              </w:rPr>
            </w:pPr>
            <w:r>
              <w:rPr>
                <w:color w:val="000000" w:themeColor="text1"/>
              </w:rPr>
              <w:t>32</w:t>
            </w:r>
          </w:p>
        </w:tc>
        <w:tc>
          <w:tcPr>
            <w:tcW w:w="6012" w:type="dxa"/>
            <w:tcMar>
              <w:left w:w="57" w:type="dxa"/>
              <w:right w:w="57" w:type="dxa"/>
            </w:tcMar>
          </w:tcPr>
          <w:p w:rsidR="00A011B5" w:rsidRDefault="00A011B5" w:rsidP="00A06EA9">
            <w:pPr>
              <w:rPr>
                <w:color w:val="000000" w:themeColor="text1"/>
              </w:rPr>
            </w:pPr>
            <w:r>
              <w:rPr>
                <w:color w:val="000000" w:themeColor="text1"/>
              </w:rPr>
              <w:t>Step1:</w:t>
            </w:r>
          </w:p>
          <w:p w:rsidR="00A24E03" w:rsidRDefault="000A2793" w:rsidP="00A06EA9">
            <w:pPr>
              <w:rPr>
                <w:color w:val="000000" w:themeColor="text1"/>
              </w:rPr>
            </w:pPr>
            <w:r>
              <w:rPr>
                <w:color w:val="000000" w:themeColor="text1"/>
              </w:rPr>
              <w:t>Click on the Goods Out icon</w:t>
            </w:r>
            <w:r w:rsidR="00550B93">
              <w:rPr>
                <w:color w:val="000000" w:themeColor="text1"/>
              </w:rPr>
              <w:t xml:space="preserve"> from main menu.</w:t>
            </w:r>
          </w:p>
        </w:tc>
        <w:tc>
          <w:tcPr>
            <w:tcW w:w="5735" w:type="dxa"/>
            <w:tcMar>
              <w:left w:w="57" w:type="dxa"/>
              <w:right w:w="57" w:type="dxa"/>
            </w:tcMar>
          </w:tcPr>
          <w:p w:rsidR="00A24E03" w:rsidRDefault="000A2793" w:rsidP="00A06EA9">
            <w:pPr>
              <w:rPr>
                <w:color w:val="000000" w:themeColor="text1"/>
              </w:rPr>
            </w:pPr>
            <w:r>
              <w:rPr>
                <w:color w:val="000000" w:themeColor="text1"/>
              </w:rPr>
              <w:t>Enter User Id screen will be displayed without any issue.</w:t>
            </w:r>
          </w:p>
        </w:tc>
        <w:tc>
          <w:tcPr>
            <w:tcW w:w="2451" w:type="dxa"/>
            <w:tcMar>
              <w:left w:w="57" w:type="dxa"/>
              <w:right w:w="57" w:type="dxa"/>
            </w:tcMar>
          </w:tcPr>
          <w:p w:rsidR="00A24E03" w:rsidRPr="00011B58" w:rsidRDefault="00B219A7" w:rsidP="00B219A7">
            <w:pPr>
              <w:jc w:val="center"/>
              <w:rPr>
                <w:i/>
                <w:color w:val="00B050"/>
              </w:rPr>
            </w:pPr>
            <w:r w:rsidRPr="002614AD">
              <w:rPr>
                <w:iCs/>
              </w:rPr>
              <w:t>Pass</w:t>
            </w:r>
          </w:p>
        </w:tc>
      </w:tr>
      <w:tr w:rsidR="000A279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0A2793" w:rsidRDefault="00CE1CC8" w:rsidP="00A06EA9">
            <w:pPr>
              <w:rPr>
                <w:color w:val="000000" w:themeColor="text1"/>
              </w:rPr>
            </w:pPr>
            <w:r>
              <w:rPr>
                <w:color w:val="000000" w:themeColor="text1"/>
              </w:rPr>
              <w:t>33</w:t>
            </w:r>
          </w:p>
        </w:tc>
        <w:tc>
          <w:tcPr>
            <w:tcW w:w="6012" w:type="dxa"/>
            <w:tcMar>
              <w:left w:w="57" w:type="dxa"/>
              <w:right w:w="57" w:type="dxa"/>
            </w:tcMar>
          </w:tcPr>
          <w:p w:rsidR="00A011B5" w:rsidRDefault="00A011B5" w:rsidP="00A06EA9">
            <w:pPr>
              <w:rPr>
                <w:color w:val="000000" w:themeColor="text1"/>
              </w:rPr>
            </w:pPr>
            <w:r>
              <w:rPr>
                <w:color w:val="000000" w:themeColor="text1"/>
              </w:rPr>
              <w:t>Step 1:</w:t>
            </w:r>
          </w:p>
          <w:p w:rsidR="000A2793" w:rsidRDefault="000A2793" w:rsidP="00A06EA9">
            <w:pPr>
              <w:rPr>
                <w:color w:val="000000" w:themeColor="text1"/>
              </w:rPr>
            </w:pPr>
            <w:r>
              <w:rPr>
                <w:color w:val="000000" w:themeColor="text1"/>
              </w:rPr>
              <w:t xml:space="preserve">Enter the user login </w:t>
            </w:r>
            <w:r w:rsidRPr="007D2D91">
              <w:rPr>
                <w:color w:val="000000" w:themeColor="text1"/>
              </w:rPr>
              <w:t>credential</w:t>
            </w:r>
            <w:r>
              <w:rPr>
                <w:color w:val="000000" w:themeColor="text1"/>
              </w:rPr>
              <w:t>s</w:t>
            </w:r>
          </w:p>
        </w:tc>
        <w:tc>
          <w:tcPr>
            <w:tcW w:w="5735" w:type="dxa"/>
            <w:tcMar>
              <w:left w:w="57" w:type="dxa"/>
              <w:right w:w="57" w:type="dxa"/>
            </w:tcMar>
          </w:tcPr>
          <w:p w:rsidR="000A2793" w:rsidRDefault="000A2793" w:rsidP="00A06EA9">
            <w:pPr>
              <w:rPr>
                <w:color w:val="000000" w:themeColor="text1"/>
              </w:rPr>
            </w:pPr>
            <w:r>
              <w:rPr>
                <w:color w:val="000000" w:themeColor="text1"/>
              </w:rPr>
              <w:t>Goods Out screen will be shown</w:t>
            </w:r>
            <w:r w:rsidR="00C1345B">
              <w:rPr>
                <w:color w:val="000000" w:themeColor="text1"/>
              </w:rPr>
              <w:t>. Goods Out, Credit Claiming and Recall options will be shown correctly.</w:t>
            </w:r>
          </w:p>
        </w:tc>
        <w:tc>
          <w:tcPr>
            <w:tcW w:w="2451" w:type="dxa"/>
            <w:tcMar>
              <w:left w:w="57" w:type="dxa"/>
              <w:right w:w="57" w:type="dxa"/>
            </w:tcMar>
          </w:tcPr>
          <w:p w:rsidR="000A2793" w:rsidRPr="00011B58" w:rsidRDefault="00B219A7" w:rsidP="00B219A7">
            <w:pPr>
              <w:jc w:val="center"/>
              <w:rPr>
                <w:i/>
                <w:color w:val="00B050"/>
              </w:rPr>
            </w:pPr>
            <w:r w:rsidRPr="002614AD">
              <w:rPr>
                <w:iCs/>
              </w:rPr>
              <w:t>Pass</w:t>
            </w:r>
          </w:p>
        </w:tc>
      </w:tr>
      <w:tr w:rsidR="00336377" w:rsidRPr="0089255E"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18"/>
        </w:trPr>
        <w:tc>
          <w:tcPr>
            <w:tcW w:w="15083" w:type="dxa"/>
            <w:gridSpan w:val="5"/>
            <w:shd w:val="clear" w:color="auto" w:fill="DDD9C3" w:themeFill="background2" w:themeFillShade="E6"/>
            <w:tcMar>
              <w:left w:w="57" w:type="dxa"/>
              <w:right w:w="57" w:type="dxa"/>
            </w:tcMar>
          </w:tcPr>
          <w:p w:rsidR="00336377" w:rsidRPr="0089255E" w:rsidRDefault="00336377" w:rsidP="00003A31">
            <w:pPr>
              <w:pStyle w:val="ISTable"/>
              <w:spacing w:before="0" w:after="0"/>
              <w:rPr>
                <w:rFonts w:cs="Arial"/>
                <w:b/>
                <w:i/>
                <w:color w:val="00B050"/>
                <w:sz w:val="18"/>
                <w:szCs w:val="18"/>
              </w:rPr>
            </w:pPr>
            <w:r w:rsidRPr="0089255E">
              <w:rPr>
                <w:b/>
                <w:bCs/>
                <w:sz w:val="18"/>
                <w:szCs w:val="18"/>
              </w:rPr>
              <w:t>Goods</w:t>
            </w:r>
            <w:r>
              <w:rPr>
                <w:b/>
                <w:bCs/>
                <w:sz w:val="18"/>
                <w:szCs w:val="18"/>
              </w:rPr>
              <w:t xml:space="preserve"> Out Option</w:t>
            </w:r>
          </w:p>
        </w:tc>
      </w:tr>
      <w:tr w:rsidR="000A279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0A2793" w:rsidRDefault="00CE1CC8" w:rsidP="00A06EA9">
            <w:pPr>
              <w:rPr>
                <w:color w:val="000000" w:themeColor="text1"/>
              </w:rPr>
            </w:pPr>
            <w:r>
              <w:rPr>
                <w:color w:val="000000" w:themeColor="text1"/>
              </w:rPr>
              <w:t>34</w:t>
            </w:r>
          </w:p>
        </w:tc>
        <w:tc>
          <w:tcPr>
            <w:tcW w:w="6012" w:type="dxa"/>
            <w:tcMar>
              <w:left w:w="57" w:type="dxa"/>
              <w:right w:w="57" w:type="dxa"/>
            </w:tcMar>
          </w:tcPr>
          <w:p w:rsidR="00A011B5" w:rsidRDefault="00A011B5" w:rsidP="00A06EA9">
            <w:pPr>
              <w:rPr>
                <w:color w:val="000000" w:themeColor="text1"/>
              </w:rPr>
            </w:pPr>
            <w:r>
              <w:rPr>
                <w:color w:val="000000" w:themeColor="text1"/>
              </w:rPr>
              <w:t>Step 1:</w:t>
            </w:r>
          </w:p>
          <w:p w:rsidR="000A2793" w:rsidRDefault="00550B93" w:rsidP="00A06EA9">
            <w:pPr>
              <w:rPr>
                <w:color w:val="000000" w:themeColor="text1"/>
              </w:rPr>
            </w:pPr>
            <w:r>
              <w:rPr>
                <w:color w:val="000000" w:themeColor="text1"/>
              </w:rPr>
              <w:t>Click on the Goods Out option from main menu.</w:t>
            </w:r>
          </w:p>
        </w:tc>
        <w:tc>
          <w:tcPr>
            <w:tcW w:w="5735" w:type="dxa"/>
            <w:tcMar>
              <w:left w:w="57" w:type="dxa"/>
              <w:right w:w="57" w:type="dxa"/>
            </w:tcMar>
          </w:tcPr>
          <w:p w:rsidR="000A2793" w:rsidRDefault="00336377" w:rsidP="00A06EA9">
            <w:pPr>
              <w:rPr>
                <w:color w:val="000000" w:themeColor="text1"/>
              </w:rPr>
            </w:pPr>
            <w:r>
              <w:rPr>
                <w:color w:val="000000" w:themeColor="text1"/>
              </w:rPr>
              <w:t>Goods Out options will be displayed correctly.</w:t>
            </w:r>
          </w:p>
        </w:tc>
        <w:tc>
          <w:tcPr>
            <w:tcW w:w="2451" w:type="dxa"/>
            <w:tcMar>
              <w:left w:w="57" w:type="dxa"/>
              <w:right w:w="57" w:type="dxa"/>
            </w:tcMar>
          </w:tcPr>
          <w:p w:rsidR="000A2793" w:rsidRPr="00011B58" w:rsidRDefault="00B219A7" w:rsidP="00B219A7">
            <w:pPr>
              <w:jc w:val="center"/>
              <w:rPr>
                <w:i/>
                <w:color w:val="00B050"/>
              </w:rPr>
            </w:pPr>
            <w:r w:rsidRPr="002614AD">
              <w:rPr>
                <w:iCs/>
              </w:rPr>
              <w:t>Pass</w:t>
            </w:r>
          </w:p>
        </w:tc>
      </w:tr>
      <w:tr w:rsidR="000A279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0A2793" w:rsidRDefault="00CE1CC8" w:rsidP="00A06EA9">
            <w:pPr>
              <w:rPr>
                <w:color w:val="000000" w:themeColor="text1"/>
              </w:rPr>
            </w:pPr>
            <w:r>
              <w:rPr>
                <w:color w:val="000000" w:themeColor="text1"/>
              </w:rPr>
              <w:t>35</w:t>
            </w:r>
          </w:p>
        </w:tc>
        <w:tc>
          <w:tcPr>
            <w:tcW w:w="6012" w:type="dxa"/>
            <w:tcMar>
              <w:left w:w="57" w:type="dxa"/>
              <w:right w:w="57" w:type="dxa"/>
            </w:tcMar>
          </w:tcPr>
          <w:p w:rsidR="000A2793" w:rsidRPr="00D15989" w:rsidRDefault="00F02264" w:rsidP="00A06EA9">
            <w:pPr>
              <w:rPr>
                <w:b/>
                <w:color w:val="000000" w:themeColor="text1"/>
              </w:rPr>
            </w:pPr>
            <w:r w:rsidRPr="00D15989">
              <w:rPr>
                <w:b/>
                <w:color w:val="000000" w:themeColor="text1"/>
              </w:rPr>
              <w:t>Perform an Item Return</w:t>
            </w:r>
          </w:p>
          <w:p w:rsidR="00F02264" w:rsidRDefault="00F02264" w:rsidP="00A06EA9">
            <w:pPr>
              <w:rPr>
                <w:color w:val="000000" w:themeColor="text1"/>
              </w:rPr>
            </w:pPr>
          </w:p>
          <w:p w:rsidR="00A011B5" w:rsidRDefault="00A011B5" w:rsidP="00A011B5">
            <w:pPr>
              <w:rPr>
                <w:color w:val="000000" w:themeColor="text1"/>
              </w:rPr>
            </w:pPr>
            <w:r>
              <w:rPr>
                <w:color w:val="000000" w:themeColor="text1"/>
              </w:rPr>
              <w:t>Step1:</w:t>
            </w:r>
          </w:p>
          <w:p w:rsidR="00F57B72" w:rsidRPr="00A011B5" w:rsidRDefault="00F57B72" w:rsidP="00A011B5">
            <w:pPr>
              <w:rPr>
                <w:color w:val="000000" w:themeColor="text1"/>
              </w:rPr>
            </w:pPr>
            <w:r w:rsidRPr="00A011B5">
              <w:rPr>
                <w:color w:val="000000" w:themeColor="text1"/>
              </w:rPr>
              <w:t>Click on the Goods Out Icon</w:t>
            </w:r>
            <w:r w:rsidR="00550B93" w:rsidRPr="00A011B5">
              <w:rPr>
                <w:color w:val="000000" w:themeColor="text1"/>
              </w:rPr>
              <w:t xml:space="preserve"> from main menu.</w:t>
            </w:r>
          </w:p>
          <w:p w:rsidR="00A011B5" w:rsidRDefault="00A011B5" w:rsidP="00A011B5">
            <w:pPr>
              <w:rPr>
                <w:color w:val="000000" w:themeColor="text1"/>
              </w:rPr>
            </w:pPr>
          </w:p>
          <w:p w:rsidR="00A011B5" w:rsidRDefault="00A011B5" w:rsidP="00A011B5">
            <w:pPr>
              <w:rPr>
                <w:color w:val="000000" w:themeColor="text1"/>
              </w:rPr>
            </w:pPr>
            <w:r>
              <w:rPr>
                <w:color w:val="000000" w:themeColor="text1"/>
              </w:rPr>
              <w:t>Step2:</w:t>
            </w:r>
          </w:p>
          <w:p w:rsidR="00F57B72" w:rsidRPr="00A011B5" w:rsidRDefault="00F57B72" w:rsidP="00A011B5">
            <w:pPr>
              <w:rPr>
                <w:color w:val="000000" w:themeColor="text1"/>
              </w:rPr>
            </w:pPr>
            <w:r w:rsidRPr="00A011B5">
              <w:rPr>
                <w:color w:val="000000" w:themeColor="text1"/>
              </w:rPr>
              <w:t>Click on the Return and Destroy option</w:t>
            </w:r>
          </w:p>
          <w:p w:rsidR="00A011B5" w:rsidRDefault="00A011B5" w:rsidP="00A011B5">
            <w:pPr>
              <w:rPr>
                <w:color w:val="000000" w:themeColor="text1"/>
              </w:rPr>
            </w:pPr>
          </w:p>
          <w:p w:rsidR="00A011B5" w:rsidRDefault="00A011B5" w:rsidP="00A011B5">
            <w:pPr>
              <w:rPr>
                <w:color w:val="000000" w:themeColor="text1"/>
              </w:rPr>
            </w:pPr>
            <w:r>
              <w:rPr>
                <w:color w:val="000000" w:themeColor="text1"/>
              </w:rPr>
              <w:t>Step 3:</w:t>
            </w:r>
          </w:p>
          <w:p w:rsidR="00F02264" w:rsidRPr="00A011B5" w:rsidRDefault="00F57B72" w:rsidP="00A011B5">
            <w:pPr>
              <w:rPr>
                <w:color w:val="000000" w:themeColor="text1"/>
              </w:rPr>
            </w:pPr>
            <w:r w:rsidRPr="00A011B5">
              <w:rPr>
                <w:color w:val="000000" w:themeColor="text1"/>
              </w:rPr>
              <w:t>Click on Return option</w:t>
            </w:r>
          </w:p>
        </w:tc>
        <w:tc>
          <w:tcPr>
            <w:tcW w:w="5735" w:type="dxa"/>
            <w:tcMar>
              <w:left w:w="57" w:type="dxa"/>
              <w:right w:w="57" w:type="dxa"/>
            </w:tcMar>
          </w:tcPr>
          <w:p w:rsidR="000A2793" w:rsidRDefault="00C27E37" w:rsidP="00A06EA9">
            <w:pPr>
              <w:rPr>
                <w:color w:val="000000" w:themeColor="text1"/>
              </w:rPr>
            </w:pPr>
            <w:r>
              <w:rPr>
                <w:color w:val="000000" w:themeColor="text1"/>
              </w:rPr>
              <w:t>All the Returns options will be shown</w:t>
            </w:r>
            <w:r w:rsidR="004C70BC">
              <w:rPr>
                <w:color w:val="000000" w:themeColor="text1"/>
              </w:rPr>
              <w:t xml:space="preserve"> without issue</w:t>
            </w:r>
            <w:r>
              <w:rPr>
                <w:color w:val="000000" w:themeColor="text1"/>
              </w:rPr>
              <w:t>.</w:t>
            </w:r>
          </w:p>
        </w:tc>
        <w:tc>
          <w:tcPr>
            <w:tcW w:w="2451" w:type="dxa"/>
            <w:tcMar>
              <w:left w:w="57" w:type="dxa"/>
              <w:right w:w="57" w:type="dxa"/>
            </w:tcMar>
          </w:tcPr>
          <w:p w:rsidR="000A2793" w:rsidRPr="00011B58" w:rsidRDefault="00B219A7" w:rsidP="00B219A7">
            <w:pPr>
              <w:jc w:val="center"/>
              <w:rPr>
                <w:i/>
                <w:color w:val="00B050"/>
              </w:rPr>
            </w:pPr>
            <w:r w:rsidRPr="002614AD">
              <w:rPr>
                <w:iCs/>
              </w:rPr>
              <w:t>Pass</w:t>
            </w:r>
          </w:p>
        </w:tc>
      </w:tr>
      <w:tr w:rsidR="00336377"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336377" w:rsidRDefault="00CE1CC8" w:rsidP="00A06EA9">
            <w:pPr>
              <w:rPr>
                <w:color w:val="000000" w:themeColor="text1"/>
              </w:rPr>
            </w:pPr>
            <w:r>
              <w:rPr>
                <w:color w:val="000000" w:themeColor="text1"/>
              </w:rPr>
              <w:t>36</w:t>
            </w:r>
          </w:p>
        </w:tc>
        <w:tc>
          <w:tcPr>
            <w:tcW w:w="6012" w:type="dxa"/>
            <w:tcMar>
              <w:left w:w="57" w:type="dxa"/>
              <w:right w:w="57" w:type="dxa"/>
            </w:tcMar>
          </w:tcPr>
          <w:p w:rsidR="00336377" w:rsidRPr="00D15989" w:rsidRDefault="00C27E37" w:rsidP="00A06EA9">
            <w:pPr>
              <w:rPr>
                <w:b/>
                <w:color w:val="000000" w:themeColor="text1"/>
              </w:rPr>
            </w:pPr>
            <w:r w:rsidRPr="00D15989">
              <w:rPr>
                <w:b/>
                <w:color w:val="000000" w:themeColor="text1"/>
              </w:rPr>
              <w:t xml:space="preserve">Perform </w:t>
            </w:r>
            <w:r w:rsidR="00EA1672" w:rsidRPr="00D15989">
              <w:rPr>
                <w:b/>
                <w:color w:val="000000" w:themeColor="text1"/>
              </w:rPr>
              <w:t>an</w:t>
            </w:r>
            <w:r w:rsidRPr="00D15989">
              <w:rPr>
                <w:b/>
                <w:color w:val="000000" w:themeColor="text1"/>
              </w:rPr>
              <w:t xml:space="preserve"> Item Destroy</w:t>
            </w:r>
          </w:p>
          <w:p w:rsidR="00FD6C19" w:rsidRDefault="00FD6C19" w:rsidP="00A06EA9">
            <w:pPr>
              <w:rPr>
                <w:color w:val="000000" w:themeColor="text1"/>
              </w:rPr>
            </w:pPr>
          </w:p>
          <w:p w:rsidR="00950E0A" w:rsidRDefault="00950E0A" w:rsidP="00950E0A">
            <w:pPr>
              <w:rPr>
                <w:color w:val="000000" w:themeColor="text1"/>
              </w:rPr>
            </w:pPr>
            <w:r>
              <w:rPr>
                <w:color w:val="000000" w:themeColor="text1"/>
              </w:rPr>
              <w:t>Step 1:</w:t>
            </w:r>
          </w:p>
          <w:p w:rsidR="00FD6C19" w:rsidRDefault="00FD6C19" w:rsidP="00950E0A">
            <w:pPr>
              <w:rPr>
                <w:color w:val="000000" w:themeColor="text1"/>
              </w:rPr>
            </w:pPr>
            <w:r w:rsidRPr="00950E0A">
              <w:rPr>
                <w:color w:val="000000" w:themeColor="text1"/>
              </w:rPr>
              <w:t>Click on the Goods Out Icon</w:t>
            </w:r>
            <w:r w:rsidR="00550B93" w:rsidRPr="00950E0A">
              <w:rPr>
                <w:color w:val="000000" w:themeColor="text1"/>
              </w:rPr>
              <w:t xml:space="preserve"> from main menu.</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2:</w:t>
            </w:r>
          </w:p>
          <w:p w:rsidR="00FD6C19" w:rsidRDefault="00FD6C19" w:rsidP="00950E0A">
            <w:pPr>
              <w:rPr>
                <w:color w:val="000000" w:themeColor="text1"/>
              </w:rPr>
            </w:pPr>
            <w:r w:rsidRPr="00950E0A">
              <w:rPr>
                <w:color w:val="000000" w:themeColor="text1"/>
              </w:rPr>
              <w:t>Click on the Return and Destroy option</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3:</w:t>
            </w:r>
          </w:p>
          <w:p w:rsidR="00C27E37" w:rsidRPr="00950E0A" w:rsidRDefault="00FD6C19" w:rsidP="00950E0A">
            <w:pPr>
              <w:rPr>
                <w:color w:val="000000" w:themeColor="text1"/>
              </w:rPr>
            </w:pPr>
            <w:r w:rsidRPr="00950E0A">
              <w:rPr>
                <w:color w:val="000000" w:themeColor="text1"/>
              </w:rPr>
              <w:t>Click on Destroy option</w:t>
            </w:r>
          </w:p>
        </w:tc>
        <w:tc>
          <w:tcPr>
            <w:tcW w:w="5735" w:type="dxa"/>
            <w:tcMar>
              <w:left w:w="57" w:type="dxa"/>
              <w:right w:w="57" w:type="dxa"/>
            </w:tcMar>
          </w:tcPr>
          <w:p w:rsidR="00336377" w:rsidRDefault="00C27E37" w:rsidP="00A06EA9">
            <w:pPr>
              <w:rPr>
                <w:color w:val="000000" w:themeColor="text1"/>
              </w:rPr>
            </w:pPr>
            <w:r>
              <w:rPr>
                <w:color w:val="000000" w:themeColor="text1"/>
              </w:rPr>
              <w:lastRenderedPageBreak/>
              <w:t>All the item destroy options will be displayed</w:t>
            </w:r>
            <w:r w:rsidR="004C70BC">
              <w:rPr>
                <w:color w:val="000000" w:themeColor="text1"/>
              </w:rPr>
              <w:t xml:space="preserve"> without issue</w:t>
            </w:r>
            <w:r>
              <w:rPr>
                <w:color w:val="000000" w:themeColor="text1"/>
              </w:rPr>
              <w:t>.</w:t>
            </w:r>
          </w:p>
        </w:tc>
        <w:tc>
          <w:tcPr>
            <w:tcW w:w="2451" w:type="dxa"/>
            <w:tcMar>
              <w:left w:w="57" w:type="dxa"/>
              <w:right w:w="57" w:type="dxa"/>
            </w:tcMar>
          </w:tcPr>
          <w:p w:rsidR="00336377" w:rsidRPr="00011B58" w:rsidRDefault="00B219A7" w:rsidP="00B219A7">
            <w:pPr>
              <w:jc w:val="center"/>
              <w:rPr>
                <w:i/>
                <w:color w:val="00B050"/>
              </w:rPr>
            </w:pPr>
            <w:r w:rsidRPr="002614AD">
              <w:rPr>
                <w:iCs/>
              </w:rPr>
              <w:t>Pass</w:t>
            </w:r>
          </w:p>
        </w:tc>
      </w:tr>
      <w:tr w:rsidR="00336377"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336377" w:rsidRDefault="00CE1CC8" w:rsidP="00A06EA9">
            <w:pPr>
              <w:rPr>
                <w:color w:val="000000" w:themeColor="text1"/>
              </w:rPr>
            </w:pPr>
            <w:r>
              <w:rPr>
                <w:color w:val="000000" w:themeColor="text1"/>
              </w:rPr>
              <w:lastRenderedPageBreak/>
              <w:t>37</w:t>
            </w:r>
          </w:p>
        </w:tc>
        <w:tc>
          <w:tcPr>
            <w:tcW w:w="6012" w:type="dxa"/>
            <w:tcMar>
              <w:left w:w="57" w:type="dxa"/>
              <w:right w:w="57" w:type="dxa"/>
            </w:tcMar>
          </w:tcPr>
          <w:p w:rsidR="00950E0A" w:rsidRDefault="00950E0A" w:rsidP="00950E0A">
            <w:pPr>
              <w:rPr>
                <w:color w:val="000000" w:themeColor="text1"/>
              </w:rPr>
            </w:pPr>
            <w:r>
              <w:rPr>
                <w:color w:val="000000" w:themeColor="text1"/>
              </w:rPr>
              <w:t>Step 1:</w:t>
            </w:r>
          </w:p>
          <w:p w:rsidR="00FD6C19" w:rsidRPr="00950E0A" w:rsidRDefault="00FD6C19" w:rsidP="00950E0A">
            <w:pPr>
              <w:rPr>
                <w:color w:val="000000" w:themeColor="text1"/>
              </w:rPr>
            </w:pPr>
            <w:r w:rsidRPr="00950E0A">
              <w:rPr>
                <w:color w:val="000000" w:themeColor="text1"/>
              </w:rPr>
              <w:t>Click on the Goods Out Icon</w:t>
            </w:r>
            <w:r w:rsidR="00550B93" w:rsidRPr="00950E0A">
              <w:rPr>
                <w:color w:val="000000" w:themeColor="text1"/>
              </w:rPr>
              <w:t xml:space="preserve"> from main menu.</w:t>
            </w:r>
          </w:p>
          <w:p w:rsidR="00950E0A" w:rsidRDefault="00950E0A" w:rsidP="00950E0A">
            <w:pPr>
              <w:rPr>
                <w:color w:val="000000" w:themeColor="text1"/>
              </w:rPr>
            </w:pPr>
          </w:p>
          <w:p w:rsidR="00950E0A" w:rsidRDefault="00950E0A" w:rsidP="00950E0A">
            <w:pPr>
              <w:rPr>
                <w:color w:val="000000" w:themeColor="text1"/>
              </w:rPr>
            </w:pPr>
            <w:r>
              <w:rPr>
                <w:color w:val="000000" w:themeColor="text1"/>
              </w:rPr>
              <w:t>Step 2:</w:t>
            </w:r>
          </w:p>
          <w:p w:rsidR="00336377" w:rsidRPr="00950E0A" w:rsidRDefault="00FD6C19" w:rsidP="00950E0A">
            <w:pPr>
              <w:rPr>
                <w:color w:val="000000" w:themeColor="text1"/>
              </w:rPr>
            </w:pPr>
            <w:r w:rsidRPr="00950E0A">
              <w:rPr>
                <w:color w:val="000000" w:themeColor="text1"/>
              </w:rPr>
              <w:t>Click on the Semi Centralised Returns</w:t>
            </w:r>
          </w:p>
        </w:tc>
        <w:tc>
          <w:tcPr>
            <w:tcW w:w="5735" w:type="dxa"/>
            <w:tcMar>
              <w:left w:w="57" w:type="dxa"/>
              <w:right w:w="57" w:type="dxa"/>
            </w:tcMar>
          </w:tcPr>
          <w:p w:rsidR="00336377" w:rsidRDefault="004C70BC" w:rsidP="00A06EA9">
            <w:pPr>
              <w:rPr>
                <w:color w:val="000000" w:themeColor="text1"/>
              </w:rPr>
            </w:pPr>
            <w:r>
              <w:rPr>
                <w:color w:val="000000" w:themeColor="text1"/>
              </w:rPr>
              <w:t>All the Semi Centralised options will be displayed without issue</w:t>
            </w:r>
          </w:p>
        </w:tc>
        <w:tc>
          <w:tcPr>
            <w:tcW w:w="2451" w:type="dxa"/>
            <w:tcMar>
              <w:left w:w="57" w:type="dxa"/>
              <w:right w:w="57" w:type="dxa"/>
            </w:tcMar>
          </w:tcPr>
          <w:p w:rsidR="00336377" w:rsidRPr="00011B58" w:rsidRDefault="00B219A7" w:rsidP="00B219A7">
            <w:pPr>
              <w:jc w:val="center"/>
              <w:rPr>
                <w:i/>
                <w:color w:val="00B050"/>
              </w:rPr>
            </w:pPr>
            <w:r w:rsidRPr="002614AD">
              <w:rPr>
                <w:iCs/>
              </w:rPr>
              <w:t>Pass</w:t>
            </w:r>
          </w:p>
        </w:tc>
      </w:tr>
      <w:tr w:rsidR="00336377"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336377" w:rsidRDefault="00CE1CC8" w:rsidP="00A06EA9">
            <w:pPr>
              <w:rPr>
                <w:color w:val="000000" w:themeColor="text1"/>
              </w:rPr>
            </w:pPr>
            <w:r>
              <w:rPr>
                <w:color w:val="000000" w:themeColor="text1"/>
              </w:rPr>
              <w:t>38</w:t>
            </w:r>
          </w:p>
        </w:tc>
        <w:tc>
          <w:tcPr>
            <w:tcW w:w="6012" w:type="dxa"/>
            <w:tcMar>
              <w:left w:w="57" w:type="dxa"/>
              <w:right w:w="57" w:type="dxa"/>
            </w:tcMar>
          </w:tcPr>
          <w:p w:rsidR="00950E0A" w:rsidRDefault="00950E0A" w:rsidP="00950E0A">
            <w:pPr>
              <w:rPr>
                <w:color w:val="000000" w:themeColor="text1"/>
              </w:rPr>
            </w:pPr>
            <w:r>
              <w:rPr>
                <w:color w:val="000000" w:themeColor="text1"/>
              </w:rPr>
              <w:t>Step 1:</w:t>
            </w:r>
          </w:p>
          <w:p w:rsidR="00FD6C19" w:rsidRDefault="00FD6C19" w:rsidP="00950E0A">
            <w:pPr>
              <w:rPr>
                <w:color w:val="000000" w:themeColor="text1"/>
              </w:rPr>
            </w:pPr>
            <w:r w:rsidRPr="00950E0A">
              <w:rPr>
                <w:color w:val="000000" w:themeColor="text1"/>
              </w:rPr>
              <w:t>Click on the Goods Out Icon</w:t>
            </w:r>
            <w:r w:rsidR="00550B93" w:rsidRPr="00950E0A">
              <w:rPr>
                <w:color w:val="000000" w:themeColor="text1"/>
              </w:rPr>
              <w:t xml:space="preserve"> from main menu.</w:t>
            </w:r>
          </w:p>
          <w:p w:rsidR="00C14F5E" w:rsidRPr="00950E0A" w:rsidRDefault="00C14F5E" w:rsidP="00950E0A">
            <w:pPr>
              <w:rPr>
                <w:color w:val="000000" w:themeColor="text1"/>
              </w:rPr>
            </w:pPr>
          </w:p>
          <w:p w:rsidR="00950E0A" w:rsidRDefault="00950E0A" w:rsidP="00950E0A">
            <w:pPr>
              <w:rPr>
                <w:color w:val="000000" w:themeColor="text1"/>
              </w:rPr>
            </w:pPr>
            <w:r>
              <w:rPr>
                <w:color w:val="000000" w:themeColor="text1"/>
              </w:rPr>
              <w:t>Step 2:</w:t>
            </w:r>
          </w:p>
          <w:p w:rsidR="00336377" w:rsidRPr="00950E0A" w:rsidRDefault="00FD6C19" w:rsidP="00950E0A">
            <w:pPr>
              <w:rPr>
                <w:color w:val="000000" w:themeColor="text1"/>
              </w:rPr>
            </w:pPr>
            <w:r w:rsidRPr="00950E0A">
              <w:rPr>
                <w:color w:val="000000" w:themeColor="text1"/>
              </w:rPr>
              <w:t>Click on the Direct Returns options</w:t>
            </w:r>
          </w:p>
        </w:tc>
        <w:tc>
          <w:tcPr>
            <w:tcW w:w="5735" w:type="dxa"/>
            <w:tcMar>
              <w:left w:w="57" w:type="dxa"/>
              <w:right w:w="57" w:type="dxa"/>
            </w:tcMar>
          </w:tcPr>
          <w:p w:rsidR="00336377" w:rsidRDefault="005E3278" w:rsidP="00A06EA9">
            <w:pPr>
              <w:rPr>
                <w:color w:val="000000" w:themeColor="text1"/>
              </w:rPr>
            </w:pPr>
            <w:r>
              <w:rPr>
                <w:color w:val="000000" w:themeColor="text1"/>
              </w:rPr>
              <w:t>All the Direct Returns options will be displayed without issue</w:t>
            </w:r>
          </w:p>
        </w:tc>
        <w:tc>
          <w:tcPr>
            <w:tcW w:w="2451" w:type="dxa"/>
            <w:tcMar>
              <w:left w:w="57" w:type="dxa"/>
              <w:right w:w="57" w:type="dxa"/>
            </w:tcMar>
          </w:tcPr>
          <w:p w:rsidR="00336377" w:rsidRPr="00011B58" w:rsidRDefault="00B219A7" w:rsidP="00B219A7">
            <w:pPr>
              <w:jc w:val="center"/>
              <w:rPr>
                <w:i/>
                <w:color w:val="00B050"/>
              </w:rPr>
            </w:pPr>
            <w:r w:rsidRPr="002614AD">
              <w:rPr>
                <w:iCs/>
              </w:rPr>
              <w:t>Pass</w:t>
            </w:r>
          </w:p>
        </w:tc>
      </w:tr>
      <w:tr w:rsidR="005A5C6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5A5C63" w:rsidRDefault="00CE1CC8" w:rsidP="00A06EA9">
            <w:pPr>
              <w:rPr>
                <w:color w:val="000000" w:themeColor="text1"/>
              </w:rPr>
            </w:pPr>
            <w:r>
              <w:rPr>
                <w:color w:val="000000" w:themeColor="text1"/>
              </w:rPr>
              <w:t>39</w:t>
            </w:r>
          </w:p>
        </w:tc>
        <w:tc>
          <w:tcPr>
            <w:tcW w:w="6012" w:type="dxa"/>
            <w:tcMar>
              <w:left w:w="57" w:type="dxa"/>
              <w:right w:w="57" w:type="dxa"/>
            </w:tcMar>
          </w:tcPr>
          <w:p w:rsidR="00950E0A" w:rsidRDefault="00950E0A" w:rsidP="00950E0A">
            <w:pPr>
              <w:rPr>
                <w:color w:val="000000" w:themeColor="text1"/>
              </w:rPr>
            </w:pPr>
            <w:r>
              <w:rPr>
                <w:color w:val="000000" w:themeColor="text1"/>
              </w:rPr>
              <w:t>Step 1:</w:t>
            </w:r>
          </w:p>
          <w:p w:rsidR="00FD6C19" w:rsidRDefault="00FD6C19" w:rsidP="00950E0A">
            <w:pPr>
              <w:rPr>
                <w:color w:val="000000" w:themeColor="text1"/>
              </w:rPr>
            </w:pPr>
            <w:r w:rsidRPr="00950E0A">
              <w:rPr>
                <w:color w:val="000000" w:themeColor="text1"/>
              </w:rPr>
              <w:t>Click on the Goods Out Icon</w:t>
            </w:r>
            <w:r w:rsidR="00550B93" w:rsidRPr="00950E0A">
              <w:rPr>
                <w:color w:val="000000" w:themeColor="text1"/>
              </w:rPr>
              <w:t xml:space="preserve"> from main menu.</w:t>
            </w:r>
          </w:p>
          <w:p w:rsidR="00C14F5E" w:rsidRPr="00950E0A" w:rsidRDefault="00C14F5E" w:rsidP="00950E0A">
            <w:pPr>
              <w:rPr>
                <w:color w:val="000000" w:themeColor="text1"/>
              </w:rPr>
            </w:pPr>
          </w:p>
          <w:p w:rsidR="00950E0A" w:rsidRDefault="00950E0A" w:rsidP="00950E0A">
            <w:pPr>
              <w:rPr>
                <w:color w:val="000000" w:themeColor="text1"/>
              </w:rPr>
            </w:pPr>
            <w:r>
              <w:rPr>
                <w:color w:val="000000" w:themeColor="text1"/>
              </w:rPr>
              <w:t>Step 2:</w:t>
            </w:r>
          </w:p>
          <w:p w:rsidR="005A5C63" w:rsidRPr="00950E0A" w:rsidRDefault="005E3278" w:rsidP="00950E0A">
            <w:pPr>
              <w:rPr>
                <w:color w:val="000000" w:themeColor="text1"/>
              </w:rPr>
            </w:pPr>
            <w:r w:rsidRPr="00950E0A">
              <w:rPr>
                <w:color w:val="000000" w:themeColor="text1"/>
              </w:rPr>
              <w:t>Click on Centralised Returns</w:t>
            </w:r>
          </w:p>
        </w:tc>
        <w:tc>
          <w:tcPr>
            <w:tcW w:w="5735" w:type="dxa"/>
            <w:tcMar>
              <w:left w:w="57" w:type="dxa"/>
              <w:right w:w="57" w:type="dxa"/>
            </w:tcMar>
          </w:tcPr>
          <w:p w:rsidR="005A5C63" w:rsidRDefault="005E3278" w:rsidP="00A06EA9">
            <w:pPr>
              <w:rPr>
                <w:color w:val="000000" w:themeColor="text1"/>
              </w:rPr>
            </w:pPr>
            <w:r>
              <w:rPr>
                <w:color w:val="000000" w:themeColor="text1"/>
              </w:rPr>
              <w:t>All the Centralised options will be displayed without issue</w:t>
            </w:r>
          </w:p>
        </w:tc>
        <w:tc>
          <w:tcPr>
            <w:tcW w:w="2451" w:type="dxa"/>
            <w:tcMar>
              <w:left w:w="57" w:type="dxa"/>
              <w:right w:w="57" w:type="dxa"/>
            </w:tcMar>
          </w:tcPr>
          <w:p w:rsidR="005A5C63" w:rsidRPr="00011B58" w:rsidRDefault="00B219A7" w:rsidP="00B219A7">
            <w:pPr>
              <w:jc w:val="center"/>
              <w:rPr>
                <w:i/>
                <w:color w:val="00B050"/>
              </w:rPr>
            </w:pPr>
            <w:r w:rsidRPr="002614AD">
              <w:rPr>
                <w:iCs/>
              </w:rPr>
              <w:t>Pass</w:t>
            </w:r>
          </w:p>
        </w:tc>
      </w:tr>
      <w:tr w:rsidR="005A5C6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5A5C63" w:rsidRDefault="00CE1CC8" w:rsidP="00A06EA9">
            <w:pPr>
              <w:rPr>
                <w:color w:val="000000" w:themeColor="text1"/>
              </w:rPr>
            </w:pPr>
            <w:r>
              <w:rPr>
                <w:color w:val="000000" w:themeColor="text1"/>
              </w:rPr>
              <w:t>40</w:t>
            </w:r>
          </w:p>
        </w:tc>
        <w:tc>
          <w:tcPr>
            <w:tcW w:w="6012" w:type="dxa"/>
            <w:tcMar>
              <w:left w:w="57" w:type="dxa"/>
              <w:right w:w="57" w:type="dxa"/>
            </w:tcMar>
          </w:tcPr>
          <w:p w:rsidR="005A5C63" w:rsidRPr="00D15989" w:rsidRDefault="00EA1672" w:rsidP="00A06EA9">
            <w:pPr>
              <w:rPr>
                <w:b/>
                <w:color w:val="000000" w:themeColor="text1"/>
              </w:rPr>
            </w:pPr>
            <w:r w:rsidRPr="00D15989">
              <w:rPr>
                <w:b/>
                <w:color w:val="000000" w:themeColor="text1"/>
              </w:rPr>
              <w:t>Perform a Inter Store Transfer</w:t>
            </w:r>
          </w:p>
          <w:p w:rsidR="00EA1672" w:rsidRDefault="00EA1672" w:rsidP="00A06EA9">
            <w:pPr>
              <w:rPr>
                <w:color w:val="000000" w:themeColor="text1"/>
              </w:rPr>
            </w:pPr>
          </w:p>
          <w:p w:rsidR="00950E0A" w:rsidRDefault="00950E0A" w:rsidP="00950E0A">
            <w:pPr>
              <w:rPr>
                <w:color w:val="000000" w:themeColor="text1"/>
              </w:rPr>
            </w:pPr>
            <w:r>
              <w:rPr>
                <w:color w:val="000000" w:themeColor="text1"/>
              </w:rPr>
              <w:t>Step 1:</w:t>
            </w:r>
          </w:p>
          <w:p w:rsidR="00C80429" w:rsidRDefault="00C80429" w:rsidP="00950E0A">
            <w:pPr>
              <w:rPr>
                <w:color w:val="000000" w:themeColor="text1"/>
              </w:rPr>
            </w:pPr>
            <w:r w:rsidRPr="00950E0A">
              <w:rPr>
                <w:color w:val="000000" w:themeColor="text1"/>
              </w:rPr>
              <w:t>Click on the Goods Out Icon</w:t>
            </w:r>
            <w:r w:rsidR="00550B93" w:rsidRPr="00950E0A">
              <w:rPr>
                <w:color w:val="000000" w:themeColor="text1"/>
              </w:rPr>
              <w:t xml:space="preserve"> from main menu.</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2:</w:t>
            </w:r>
          </w:p>
          <w:p w:rsidR="00C80429" w:rsidRDefault="00C80429" w:rsidP="00950E0A">
            <w:pPr>
              <w:rPr>
                <w:color w:val="000000" w:themeColor="text1"/>
              </w:rPr>
            </w:pPr>
            <w:r w:rsidRPr="00950E0A">
              <w:rPr>
                <w:color w:val="000000" w:themeColor="text1"/>
              </w:rPr>
              <w:t>Click on Inter Store Transfer option</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3:</w:t>
            </w:r>
          </w:p>
          <w:p w:rsidR="00C80429" w:rsidRDefault="00C80429" w:rsidP="00950E0A">
            <w:pPr>
              <w:rPr>
                <w:color w:val="000000" w:themeColor="text1"/>
              </w:rPr>
            </w:pPr>
            <w:r w:rsidRPr="00950E0A">
              <w:rPr>
                <w:color w:val="000000" w:themeColor="text1"/>
              </w:rPr>
              <w:t>Click Goods Out Transfer</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4:</w:t>
            </w:r>
          </w:p>
          <w:p w:rsidR="00C80429" w:rsidRDefault="00C80429" w:rsidP="00950E0A">
            <w:pPr>
              <w:rPr>
                <w:color w:val="000000" w:themeColor="text1"/>
              </w:rPr>
            </w:pPr>
            <w:r w:rsidRPr="00950E0A">
              <w:rPr>
                <w:color w:val="000000" w:themeColor="text1"/>
              </w:rPr>
              <w:t>Enter the Destination Store Number</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5:</w:t>
            </w:r>
          </w:p>
          <w:p w:rsidR="00C80429" w:rsidRDefault="00C80429" w:rsidP="00950E0A">
            <w:pPr>
              <w:rPr>
                <w:color w:val="000000" w:themeColor="text1"/>
              </w:rPr>
            </w:pPr>
            <w:r w:rsidRPr="00950E0A">
              <w:rPr>
                <w:color w:val="000000" w:themeColor="text1"/>
              </w:rPr>
              <w:lastRenderedPageBreak/>
              <w:t>Scan/Enter product code</w:t>
            </w:r>
          </w:p>
          <w:p w:rsidR="00950E0A" w:rsidRPr="00950E0A" w:rsidRDefault="00950E0A" w:rsidP="00950E0A">
            <w:pPr>
              <w:rPr>
                <w:color w:val="000000" w:themeColor="text1"/>
              </w:rPr>
            </w:pPr>
          </w:p>
          <w:p w:rsidR="00950E0A" w:rsidRDefault="00950E0A" w:rsidP="00950E0A">
            <w:pPr>
              <w:rPr>
                <w:color w:val="000000" w:themeColor="text1"/>
              </w:rPr>
            </w:pPr>
            <w:r>
              <w:rPr>
                <w:color w:val="000000" w:themeColor="text1"/>
              </w:rPr>
              <w:t>Step 6:</w:t>
            </w:r>
          </w:p>
          <w:p w:rsidR="00C80429" w:rsidRDefault="00C80429" w:rsidP="00950E0A">
            <w:pPr>
              <w:rPr>
                <w:color w:val="000000" w:themeColor="text1"/>
              </w:rPr>
            </w:pPr>
            <w:r w:rsidRPr="00950E0A">
              <w:rPr>
                <w:color w:val="000000" w:themeColor="text1"/>
              </w:rPr>
              <w:t>Enter the Quantity of Goods to be send</w:t>
            </w:r>
          </w:p>
          <w:p w:rsidR="00C14F5E" w:rsidRPr="00950E0A" w:rsidRDefault="00C14F5E" w:rsidP="00950E0A">
            <w:pPr>
              <w:rPr>
                <w:color w:val="000000" w:themeColor="text1"/>
              </w:rPr>
            </w:pPr>
          </w:p>
          <w:p w:rsidR="00950E0A" w:rsidRDefault="00950E0A" w:rsidP="00950E0A">
            <w:pPr>
              <w:rPr>
                <w:color w:val="000000" w:themeColor="text1"/>
              </w:rPr>
            </w:pPr>
            <w:r>
              <w:rPr>
                <w:color w:val="000000" w:themeColor="text1"/>
              </w:rPr>
              <w:t>Step 7:</w:t>
            </w:r>
          </w:p>
          <w:p w:rsidR="00EA1672" w:rsidRPr="00950E0A" w:rsidRDefault="00C80429" w:rsidP="00950E0A">
            <w:pPr>
              <w:rPr>
                <w:color w:val="000000" w:themeColor="text1"/>
              </w:rPr>
            </w:pPr>
            <w:r w:rsidRPr="00950E0A">
              <w:rPr>
                <w:color w:val="000000" w:themeColor="text1"/>
              </w:rPr>
              <w:t>Enter/Scan the orange badge</w:t>
            </w:r>
          </w:p>
        </w:tc>
        <w:tc>
          <w:tcPr>
            <w:tcW w:w="5735" w:type="dxa"/>
            <w:tcMar>
              <w:left w:w="57" w:type="dxa"/>
              <w:right w:w="57" w:type="dxa"/>
            </w:tcMar>
          </w:tcPr>
          <w:p w:rsidR="005A5C63" w:rsidRDefault="00D02FB0" w:rsidP="00D02FB0">
            <w:pPr>
              <w:rPr>
                <w:color w:val="000000" w:themeColor="text1"/>
              </w:rPr>
            </w:pPr>
            <w:r>
              <w:rPr>
                <w:color w:val="000000" w:themeColor="text1"/>
              </w:rPr>
              <w:lastRenderedPageBreak/>
              <w:t>Details will be transferred to controller successfully.</w:t>
            </w:r>
          </w:p>
        </w:tc>
        <w:tc>
          <w:tcPr>
            <w:tcW w:w="2451" w:type="dxa"/>
            <w:tcMar>
              <w:left w:w="57" w:type="dxa"/>
              <w:right w:w="57" w:type="dxa"/>
            </w:tcMar>
          </w:tcPr>
          <w:p w:rsidR="005A5C63" w:rsidRPr="00011B58" w:rsidRDefault="00B219A7" w:rsidP="00B219A7">
            <w:pPr>
              <w:jc w:val="center"/>
              <w:rPr>
                <w:i/>
                <w:color w:val="00B050"/>
              </w:rPr>
            </w:pPr>
            <w:r w:rsidRPr="002614AD">
              <w:rPr>
                <w:iCs/>
              </w:rPr>
              <w:t>Pass</w:t>
            </w:r>
          </w:p>
        </w:tc>
      </w:tr>
      <w:tr w:rsidR="005A5C63"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5A5C63" w:rsidRDefault="00CE1CC8" w:rsidP="00A06EA9">
            <w:pPr>
              <w:rPr>
                <w:color w:val="000000" w:themeColor="text1"/>
              </w:rPr>
            </w:pPr>
            <w:r>
              <w:rPr>
                <w:color w:val="000000" w:themeColor="text1"/>
              </w:rPr>
              <w:lastRenderedPageBreak/>
              <w:t>41</w:t>
            </w:r>
          </w:p>
        </w:tc>
        <w:tc>
          <w:tcPr>
            <w:tcW w:w="6012" w:type="dxa"/>
            <w:tcMar>
              <w:left w:w="57" w:type="dxa"/>
              <w:right w:w="57" w:type="dxa"/>
            </w:tcMar>
          </w:tcPr>
          <w:p w:rsidR="005A5C63" w:rsidRPr="00D15989" w:rsidRDefault="00C1202C" w:rsidP="00A06EA9">
            <w:pPr>
              <w:rPr>
                <w:b/>
                <w:color w:val="000000" w:themeColor="text1"/>
              </w:rPr>
            </w:pPr>
            <w:r w:rsidRPr="00D15989">
              <w:rPr>
                <w:b/>
                <w:color w:val="000000" w:themeColor="text1"/>
              </w:rPr>
              <w:t>Perform Pharmacy Special waste transfer</w:t>
            </w:r>
          </w:p>
          <w:p w:rsidR="00C1202C" w:rsidRDefault="00C1202C" w:rsidP="00A06EA9">
            <w:pPr>
              <w:rPr>
                <w:color w:val="000000" w:themeColor="text1"/>
              </w:rPr>
            </w:pPr>
          </w:p>
          <w:p w:rsidR="00C14F5E" w:rsidRDefault="00C14F5E" w:rsidP="00C14F5E">
            <w:pPr>
              <w:rPr>
                <w:color w:val="000000" w:themeColor="text1"/>
              </w:rPr>
            </w:pPr>
            <w:r>
              <w:rPr>
                <w:color w:val="000000" w:themeColor="text1"/>
              </w:rPr>
              <w:t>Step 1:</w:t>
            </w:r>
          </w:p>
          <w:p w:rsidR="00D45133" w:rsidRPr="00C14F5E" w:rsidRDefault="00D45133" w:rsidP="00C14F5E">
            <w:pPr>
              <w:rPr>
                <w:color w:val="000000" w:themeColor="text1"/>
              </w:rPr>
            </w:pPr>
            <w:r w:rsidRPr="00C14F5E">
              <w:rPr>
                <w:color w:val="000000" w:themeColor="text1"/>
              </w:rPr>
              <w:t>Click on the Goods Out Icon</w:t>
            </w:r>
            <w:r w:rsidR="00550B93" w:rsidRPr="00C14F5E">
              <w:rPr>
                <w:color w:val="000000" w:themeColor="text1"/>
              </w:rPr>
              <w:t xml:space="preserve"> from main menu.</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2:</w:t>
            </w:r>
          </w:p>
          <w:p w:rsidR="00D45133" w:rsidRPr="00C14F5E" w:rsidRDefault="00D45133" w:rsidP="00C14F5E">
            <w:pPr>
              <w:rPr>
                <w:color w:val="000000" w:themeColor="text1"/>
              </w:rPr>
            </w:pPr>
            <w:r w:rsidRPr="00C14F5E">
              <w:rPr>
                <w:color w:val="000000" w:themeColor="text1"/>
              </w:rPr>
              <w:t>Click on Pharmacy Special waste option</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3:</w:t>
            </w:r>
          </w:p>
          <w:p w:rsidR="00D45133" w:rsidRPr="00C14F5E" w:rsidRDefault="00D45133" w:rsidP="00C14F5E">
            <w:pPr>
              <w:rPr>
                <w:color w:val="000000" w:themeColor="text1"/>
              </w:rPr>
            </w:pPr>
            <w:r w:rsidRPr="00C14F5E">
              <w:rPr>
                <w:color w:val="000000" w:themeColor="text1"/>
              </w:rPr>
              <w:t>Scan/Enter the Label</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4:</w:t>
            </w:r>
          </w:p>
          <w:p w:rsidR="00C1202C" w:rsidRPr="00C14F5E" w:rsidRDefault="00D45133" w:rsidP="00C14F5E">
            <w:pPr>
              <w:rPr>
                <w:color w:val="000000" w:themeColor="text1"/>
              </w:rPr>
            </w:pPr>
            <w:r w:rsidRPr="00C14F5E">
              <w:rPr>
                <w:color w:val="000000" w:themeColor="text1"/>
              </w:rPr>
              <w:t>Click on Despatch</w:t>
            </w:r>
          </w:p>
        </w:tc>
        <w:tc>
          <w:tcPr>
            <w:tcW w:w="5735" w:type="dxa"/>
            <w:tcMar>
              <w:left w:w="57" w:type="dxa"/>
              <w:right w:w="57" w:type="dxa"/>
            </w:tcMar>
          </w:tcPr>
          <w:p w:rsidR="005A5C63" w:rsidRDefault="00C1202C" w:rsidP="00A06EA9">
            <w:pPr>
              <w:rPr>
                <w:color w:val="000000" w:themeColor="text1"/>
              </w:rPr>
            </w:pPr>
            <w:r>
              <w:rPr>
                <w:color w:val="000000" w:themeColor="text1"/>
              </w:rPr>
              <w:t>Details will be transferred from the controller and items will be removed from the stock.</w:t>
            </w:r>
          </w:p>
        </w:tc>
        <w:tc>
          <w:tcPr>
            <w:tcW w:w="2451" w:type="dxa"/>
            <w:tcMar>
              <w:left w:w="57" w:type="dxa"/>
              <w:right w:w="57" w:type="dxa"/>
            </w:tcMar>
          </w:tcPr>
          <w:p w:rsidR="005A5C63" w:rsidRPr="00011B58" w:rsidRDefault="00B219A7" w:rsidP="00B219A7">
            <w:pPr>
              <w:jc w:val="center"/>
              <w:rPr>
                <w:i/>
                <w:color w:val="00B050"/>
              </w:rPr>
            </w:pPr>
            <w:r w:rsidRPr="002614AD">
              <w:rPr>
                <w:iCs/>
              </w:rPr>
              <w:t>Pass</w:t>
            </w:r>
          </w:p>
        </w:tc>
      </w:tr>
      <w:tr w:rsidR="00C1202C"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C1202C" w:rsidRDefault="00CE1CC8" w:rsidP="00A06EA9">
            <w:pPr>
              <w:rPr>
                <w:color w:val="000000" w:themeColor="text1"/>
              </w:rPr>
            </w:pPr>
            <w:r>
              <w:rPr>
                <w:color w:val="000000" w:themeColor="text1"/>
              </w:rPr>
              <w:t>42</w:t>
            </w:r>
          </w:p>
        </w:tc>
        <w:tc>
          <w:tcPr>
            <w:tcW w:w="6012" w:type="dxa"/>
            <w:tcMar>
              <w:left w:w="57" w:type="dxa"/>
              <w:right w:w="57" w:type="dxa"/>
            </w:tcMar>
          </w:tcPr>
          <w:p w:rsidR="00C14F5E" w:rsidRDefault="00C14F5E" w:rsidP="00C14F5E">
            <w:pPr>
              <w:rPr>
                <w:color w:val="000000" w:themeColor="text1"/>
              </w:rPr>
            </w:pPr>
            <w:r>
              <w:rPr>
                <w:color w:val="000000" w:themeColor="text1"/>
              </w:rPr>
              <w:t>Step 1:</w:t>
            </w:r>
          </w:p>
          <w:p w:rsidR="00D45133" w:rsidRPr="00C14F5E" w:rsidRDefault="00D45133" w:rsidP="00C14F5E">
            <w:pPr>
              <w:rPr>
                <w:color w:val="000000" w:themeColor="text1"/>
              </w:rPr>
            </w:pPr>
            <w:r w:rsidRPr="00C14F5E">
              <w:rPr>
                <w:color w:val="000000" w:themeColor="text1"/>
              </w:rPr>
              <w:t>Click on the Goods Out Icon</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2:</w:t>
            </w:r>
          </w:p>
          <w:p w:rsidR="007764E4" w:rsidRPr="00C14F5E" w:rsidRDefault="007764E4" w:rsidP="00C14F5E">
            <w:pPr>
              <w:rPr>
                <w:color w:val="000000" w:themeColor="text1"/>
              </w:rPr>
            </w:pPr>
            <w:r w:rsidRPr="00C14F5E">
              <w:rPr>
                <w:color w:val="000000" w:themeColor="text1"/>
              </w:rPr>
              <w:t>Click Credit Clamming option</w:t>
            </w:r>
          </w:p>
        </w:tc>
        <w:tc>
          <w:tcPr>
            <w:tcW w:w="5735" w:type="dxa"/>
            <w:tcMar>
              <w:left w:w="57" w:type="dxa"/>
              <w:right w:w="57" w:type="dxa"/>
            </w:tcMar>
          </w:tcPr>
          <w:p w:rsidR="00C1202C" w:rsidRDefault="007764E4" w:rsidP="00A06EA9">
            <w:pPr>
              <w:rPr>
                <w:color w:val="000000" w:themeColor="text1"/>
              </w:rPr>
            </w:pPr>
            <w:r>
              <w:rPr>
                <w:color w:val="000000" w:themeColor="text1"/>
              </w:rPr>
              <w:t>All the credit claiming options will be displayed without issue.</w:t>
            </w:r>
          </w:p>
        </w:tc>
        <w:tc>
          <w:tcPr>
            <w:tcW w:w="2451" w:type="dxa"/>
            <w:tcMar>
              <w:left w:w="57" w:type="dxa"/>
              <w:right w:w="57" w:type="dxa"/>
            </w:tcMar>
          </w:tcPr>
          <w:p w:rsidR="00C1202C" w:rsidRPr="00011B58" w:rsidRDefault="00B219A7" w:rsidP="00B219A7">
            <w:pPr>
              <w:jc w:val="center"/>
              <w:rPr>
                <w:i/>
                <w:color w:val="00B050"/>
              </w:rPr>
            </w:pPr>
            <w:r w:rsidRPr="002614AD">
              <w:rPr>
                <w:iCs/>
              </w:rPr>
              <w:t>Pass</w:t>
            </w:r>
          </w:p>
        </w:tc>
      </w:tr>
      <w:tr w:rsidR="00C1202C"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C1202C" w:rsidRDefault="00CE1CC8" w:rsidP="00A06EA9">
            <w:pPr>
              <w:rPr>
                <w:color w:val="000000" w:themeColor="text1"/>
              </w:rPr>
            </w:pPr>
            <w:r>
              <w:rPr>
                <w:color w:val="000000" w:themeColor="text1"/>
              </w:rPr>
              <w:t>43</w:t>
            </w:r>
          </w:p>
        </w:tc>
        <w:tc>
          <w:tcPr>
            <w:tcW w:w="6012" w:type="dxa"/>
            <w:tcMar>
              <w:left w:w="57" w:type="dxa"/>
              <w:right w:w="57" w:type="dxa"/>
            </w:tcMar>
          </w:tcPr>
          <w:p w:rsidR="00C14F5E" w:rsidRDefault="00C14F5E" w:rsidP="00C14F5E">
            <w:pPr>
              <w:rPr>
                <w:color w:val="000000" w:themeColor="text1"/>
              </w:rPr>
            </w:pPr>
            <w:r>
              <w:rPr>
                <w:color w:val="000000" w:themeColor="text1"/>
              </w:rPr>
              <w:t>Step 1:</w:t>
            </w:r>
          </w:p>
          <w:p w:rsidR="00D45133" w:rsidRPr="00C14F5E" w:rsidRDefault="00D45133" w:rsidP="00C14F5E">
            <w:pPr>
              <w:rPr>
                <w:color w:val="000000" w:themeColor="text1"/>
              </w:rPr>
            </w:pPr>
            <w:r w:rsidRPr="00C14F5E">
              <w:rPr>
                <w:color w:val="000000" w:themeColor="text1"/>
              </w:rPr>
              <w:t>Click on the Goods Out Icon</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2:</w:t>
            </w:r>
          </w:p>
          <w:p w:rsidR="00C1202C" w:rsidRPr="00C14F5E" w:rsidRDefault="00DF3556" w:rsidP="00C14F5E">
            <w:pPr>
              <w:rPr>
                <w:color w:val="000000" w:themeColor="text1"/>
              </w:rPr>
            </w:pPr>
            <w:r w:rsidRPr="00C14F5E">
              <w:rPr>
                <w:color w:val="000000" w:themeColor="text1"/>
              </w:rPr>
              <w:t>Click on the Recall option</w:t>
            </w:r>
          </w:p>
        </w:tc>
        <w:tc>
          <w:tcPr>
            <w:tcW w:w="5735" w:type="dxa"/>
            <w:tcMar>
              <w:left w:w="57" w:type="dxa"/>
              <w:right w:w="57" w:type="dxa"/>
            </w:tcMar>
          </w:tcPr>
          <w:p w:rsidR="00C1202C" w:rsidRDefault="00DF3556" w:rsidP="00A06EA9">
            <w:pPr>
              <w:rPr>
                <w:color w:val="000000" w:themeColor="text1"/>
              </w:rPr>
            </w:pPr>
            <w:r>
              <w:rPr>
                <w:color w:val="000000" w:themeColor="text1"/>
              </w:rPr>
              <w:t>All Recall options will be displayed correctly.</w:t>
            </w:r>
          </w:p>
        </w:tc>
        <w:tc>
          <w:tcPr>
            <w:tcW w:w="2451" w:type="dxa"/>
            <w:tcMar>
              <w:left w:w="57" w:type="dxa"/>
              <w:right w:w="57" w:type="dxa"/>
            </w:tcMar>
          </w:tcPr>
          <w:p w:rsidR="00C1202C" w:rsidRPr="00011B58" w:rsidRDefault="00B219A7" w:rsidP="00B219A7">
            <w:pPr>
              <w:jc w:val="center"/>
              <w:rPr>
                <w:i/>
                <w:color w:val="00B050"/>
              </w:rPr>
            </w:pPr>
            <w:r w:rsidRPr="002614AD">
              <w:rPr>
                <w:iCs/>
              </w:rPr>
              <w:t>Pass</w:t>
            </w:r>
          </w:p>
        </w:tc>
      </w:tr>
      <w:tr w:rsidR="00C1202C" w:rsidRPr="00011B58" w:rsidTr="00D5675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218"/>
        </w:trPr>
        <w:tc>
          <w:tcPr>
            <w:tcW w:w="885" w:type="dxa"/>
            <w:gridSpan w:val="2"/>
            <w:tcMar>
              <w:left w:w="57" w:type="dxa"/>
              <w:right w:w="57" w:type="dxa"/>
            </w:tcMar>
          </w:tcPr>
          <w:p w:rsidR="00C1202C" w:rsidRDefault="00CE1CC8" w:rsidP="00A06EA9">
            <w:pPr>
              <w:rPr>
                <w:color w:val="000000" w:themeColor="text1"/>
              </w:rPr>
            </w:pPr>
            <w:r>
              <w:rPr>
                <w:color w:val="000000" w:themeColor="text1"/>
              </w:rPr>
              <w:t>44</w:t>
            </w:r>
          </w:p>
        </w:tc>
        <w:tc>
          <w:tcPr>
            <w:tcW w:w="6012" w:type="dxa"/>
            <w:tcMar>
              <w:left w:w="57" w:type="dxa"/>
              <w:right w:w="57" w:type="dxa"/>
            </w:tcMar>
          </w:tcPr>
          <w:p w:rsidR="00C1202C" w:rsidRPr="00D15989" w:rsidRDefault="00DF3556" w:rsidP="00A06EA9">
            <w:pPr>
              <w:rPr>
                <w:b/>
                <w:color w:val="000000" w:themeColor="text1"/>
              </w:rPr>
            </w:pPr>
            <w:r w:rsidRPr="00D15989">
              <w:rPr>
                <w:b/>
                <w:color w:val="000000" w:themeColor="text1"/>
              </w:rPr>
              <w:t>Perform Company/HO Recall</w:t>
            </w:r>
          </w:p>
          <w:p w:rsidR="00DF3556" w:rsidRDefault="00DF3556" w:rsidP="00A06EA9">
            <w:pPr>
              <w:rPr>
                <w:color w:val="000000" w:themeColor="text1"/>
              </w:rPr>
            </w:pPr>
          </w:p>
          <w:p w:rsidR="00C14F5E" w:rsidRDefault="00C14F5E" w:rsidP="00C14F5E">
            <w:pPr>
              <w:rPr>
                <w:color w:val="000000" w:themeColor="text1"/>
              </w:rPr>
            </w:pPr>
            <w:r>
              <w:rPr>
                <w:color w:val="000000" w:themeColor="text1"/>
              </w:rPr>
              <w:t>Step 1:</w:t>
            </w:r>
          </w:p>
          <w:p w:rsidR="00D45133" w:rsidRPr="00C14F5E" w:rsidRDefault="00D45133" w:rsidP="00C14F5E">
            <w:pPr>
              <w:rPr>
                <w:color w:val="000000" w:themeColor="text1"/>
              </w:rPr>
            </w:pPr>
            <w:r w:rsidRPr="00C14F5E">
              <w:rPr>
                <w:color w:val="000000" w:themeColor="text1"/>
              </w:rPr>
              <w:t>Click on the Goods Out Icon</w:t>
            </w:r>
            <w:r w:rsidR="00550B93" w:rsidRPr="00C14F5E">
              <w:rPr>
                <w:color w:val="000000" w:themeColor="text1"/>
              </w:rPr>
              <w:t xml:space="preserve"> from main menu.</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2:</w:t>
            </w:r>
          </w:p>
          <w:p w:rsidR="00D45133" w:rsidRPr="00C14F5E" w:rsidRDefault="00D45133" w:rsidP="00C14F5E">
            <w:pPr>
              <w:rPr>
                <w:color w:val="000000" w:themeColor="text1"/>
              </w:rPr>
            </w:pPr>
            <w:r w:rsidRPr="00C14F5E">
              <w:rPr>
                <w:color w:val="000000" w:themeColor="text1"/>
              </w:rPr>
              <w:lastRenderedPageBreak/>
              <w:t>Click on Company/HO Recall</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3:</w:t>
            </w:r>
          </w:p>
          <w:p w:rsidR="00D45133" w:rsidRPr="00C14F5E" w:rsidRDefault="00D45133" w:rsidP="00C14F5E">
            <w:pPr>
              <w:rPr>
                <w:color w:val="000000" w:themeColor="text1"/>
              </w:rPr>
            </w:pPr>
            <w:r w:rsidRPr="00C14F5E">
              <w:rPr>
                <w:color w:val="000000" w:themeColor="text1"/>
              </w:rPr>
              <w:t>Open the Active recall list</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4:</w:t>
            </w:r>
          </w:p>
          <w:p w:rsidR="00D45133" w:rsidRPr="00C14F5E" w:rsidRDefault="00D45133" w:rsidP="00C14F5E">
            <w:pPr>
              <w:rPr>
                <w:color w:val="000000" w:themeColor="text1"/>
              </w:rPr>
            </w:pPr>
            <w:r w:rsidRPr="00C14F5E">
              <w:rPr>
                <w:color w:val="000000" w:themeColor="text1"/>
              </w:rPr>
              <w:t>Scan/Enter the product code</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5:</w:t>
            </w:r>
          </w:p>
          <w:p w:rsidR="00D45133" w:rsidRPr="00C14F5E" w:rsidRDefault="00D45133" w:rsidP="00C14F5E">
            <w:pPr>
              <w:rPr>
                <w:color w:val="000000" w:themeColor="text1"/>
              </w:rPr>
            </w:pPr>
            <w:r w:rsidRPr="00C14F5E">
              <w:rPr>
                <w:color w:val="000000" w:themeColor="text1"/>
              </w:rPr>
              <w:t>Select the item from list and enter the Quantity</w:t>
            </w:r>
          </w:p>
          <w:p w:rsidR="00C14F5E" w:rsidRDefault="00C14F5E" w:rsidP="00C14F5E">
            <w:pPr>
              <w:rPr>
                <w:color w:val="000000" w:themeColor="text1"/>
              </w:rPr>
            </w:pPr>
          </w:p>
          <w:p w:rsidR="00C14F5E" w:rsidRDefault="00C14F5E" w:rsidP="00C14F5E">
            <w:pPr>
              <w:rPr>
                <w:color w:val="000000" w:themeColor="text1"/>
              </w:rPr>
            </w:pPr>
            <w:r>
              <w:rPr>
                <w:color w:val="000000" w:themeColor="text1"/>
              </w:rPr>
              <w:t>Step 6:</w:t>
            </w:r>
          </w:p>
          <w:p w:rsidR="00DF3556" w:rsidRPr="00C14F5E" w:rsidRDefault="00D45133" w:rsidP="00C14F5E">
            <w:pPr>
              <w:rPr>
                <w:color w:val="000000" w:themeColor="text1"/>
              </w:rPr>
            </w:pPr>
            <w:r w:rsidRPr="00C14F5E">
              <w:rPr>
                <w:color w:val="000000" w:themeColor="text1"/>
              </w:rPr>
              <w:t>Enter/Scan the label</w:t>
            </w:r>
          </w:p>
        </w:tc>
        <w:tc>
          <w:tcPr>
            <w:tcW w:w="5735" w:type="dxa"/>
            <w:tcMar>
              <w:left w:w="57" w:type="dxa"/>
              <w:right w:w="57" w:type="dxa"/>
            </w:tcMar>
          </w:tcPr>
          <w:p w:rsidR="00C1202C" w:rsidRDefault="00DF3556" w:rsidP="00DF3556">
            <w:pPr>
              <w:rPr>
                <w:color w:val="000000" w:themeColor="text1"/>
              </w:rPr>
            </w:pPr>
            <w:r>
              <w:rPr>
                <w:color w:val="000000" w:themeColor="text1"/>
              </w:rPr>
              <w:lastRenderedPageBreak/>
              <w:t>Item will be returned to HO.</w:t>
            </w:r>
          </w:p>
        </w:tc>
        <w:tc>
          <w:tcPr>
            <w:tcW w:w="2451" w:type="dxa"/>
            <w:tcMar>
              <w:left w:w="57" w:type="dxa"/>
              <w:right w:w="57" w:type="dxa"/>
            </w:tcMar>
          </w:tcPr>
          <w:p w:rsidR="00C1202C" w:rsidRPr="00011B58" w:rsidRDefault="00B219A7" w:rsidP="00B219A7">
            <w:pPr>
              <w:jc w:val="center"/>
              <w:rPr>
                <w:i/>
                <w:color w:val="00B050"/>
              </w:rPr>
            </w:pPr>
            <w:r w:rsidRPr="002614AD">
              <w:rPr>
                <w:iCs/>
              </w:rPr>
              <w:t>Pass</w:t>
            </w:r>
          </w:p>
        </w:tc>
      </w:tr>
    </w:tbl>
    <w:p w:rsidR="0055537A" w:rsidRDefault="00401E14" w:rsidP="0013712A">
      <w:pPr>
        <w:pStyle w:val="ISHelpTxt"/>
      </w:pPr>
      <w:r>
        <w:rPr>
          <w:i w:val="0"/>
          <w:color w:val="auto"/>
        </w:rPr>
        <w:lastRenderedPageBreak/>
        <w:t xml:space="preserve">             </w:t>
      </w:r>
    </w:p>
    <w:sectPr w:rsidR="0055537A" w:rsidSect="00C851C7">
      <w:pgSz w:w="16840" w:h="11907" w:orient="landscape"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252" w:rsidRDefault="005E5252" w:rsidP="00326DC1">
      <w:r>
        <w:separator/>
      </w:r>
    </w:p>
  </w:endnote>
  <w:endnote w:type="continuationSeparator" w:id="0">
    <w:p w:rsidR="005E5252" w:rsidRDefault="005E5252" w:rsidP="0032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657" w:rsidRPr="00C726D5" w:rsidRDefault="006F3657">
    <w:pPr>
      <w:pStyle w:val="Footer"/>
      <w:tabs>
        <w:tab w:val="clear" w:pos="8640"/>
        <w:tab w:val="right" w:pos="15840"/>
      </w:tabs>
      <w:rPr>
        <w:rFonts w:cs="Arial"/>
      </w:rPr>
    </w:pPr>
    <w:fldSimple w:instr=" FILENAME   \* MERGEFORMAT ">
      <w:r>
        <w:rPr>
          <w:rFonts w:cs="Arial"/>
          <w:noProof/>
        </w:rPr>
        <w:t>SUTP - HHT Date and Time sync issue (PRB0045752) V1.0.docx</w:t>
      </w:r>
    </w:fldSimple>
  </w:p>
  <w:p w:rsidR="006F3657" w:rsidRPr="00CB1F91" w:rsidRDefault="006F3657" w:rsidP="007717AB">
    <w:pPr>
      <w:pStyle w:val="Footer"/>
      <w:tabs>
        <w:tab w:val="clear" w:pos="8640"/>
        <w:tab w:val="right" w:pos="10980"/>
      </w:tabs>
      <w:rPr>
        <w:rFonts w:ascii="Times New Roman" w:hAnsi="Times New Roman"/>
        <w:lang w:val="en-US"/>
      </w:rPr>
    </w:pPr>
    <w:r w:rsidRPr="00C726D5">
      <w:rPr>
        <w:rFonts w:cs="Arial"/>
        <w:lang w:val="en-US"/>
      </w:rPr>
      <w:t xml:space="preserve">Page </w:t>
    </w:r>
    <w:r w:rsidRPr="00C726D5">
      <w:rPr>
        <w:rFonts w:cs="Arial"/>
        <w:lang w:val="en-US"/>
      </w:rPr>
      <w:fldChar w:fldCharType="begin"/>
    </w:r>
    <w:r w:rsidRPr="00C726D5">
      <w:rPr>
        <w:rFonts w:cs="Arial"/>
        <w:lang w:val="en-US"/>
      </w:rPr>
      <w:instrText xml:space="preserve"> PAGE </w:instrText>
    </w:r>
    <w:r w:rsidRPr="00C726D5">
      <w:rPr>
        <w:rFonts w:cs="Arial"/>
        <w:lang w:val="en-US"/>
      </w:rPr>
      <w:fldChar w:fldCharType="separate"/>
    </w:r>
    <w:r w:rsidR="00C84731">
      <w:rPr>
        <w:rFonts w:cs="Arial"/>
        <w:noProof/>
        <w:lang w:val="en-US"/>
      </w:rPr>
      <w:t>27</w:t>
    </w:r>
    <w:r w:rsidRPr="00C726D5">
      <w:rPr>
        <w:rFonts w:cs="Arial"/>
        <w:lang w:val="en-US"/>
      </w:rPr>
      <w:fldChar w:fldCharType="end"/>
    </w:r>
    <w:r w:rsidRPr="00C726D5">
      <w:rPr>
        <w:rFonts w:cs="Arial"/>
        <w:lang w:val="en-US"/>
      </w:rPr>
      <w:t xml:space="preserve"> of </w:t>
    </w:r>
    <w:r w:rsidRPr="00C726D5">
      <w:rPr>
        <w:rFonts w:cs="Arial"/>
        <w:lang w:val="en-US"/>
      </w:rPr>
      <w:fldChar w:fldCharType="begin"/>
    </w:r>
    <w:r w:rsidRPr="00C726D5">
      <w:rPr>
        <w:rFonts w:cs="Arial"/>
        <w:lang w:val="en-US"/>
      </w:rPr>
      <w:instrText xml:space="preserve"> NUMPAGES </w:instrText>
    </w:r>
    <w:r w:rsidRPr="00C726D5">
      <w:rPr>
        <w:rFonts w:cs="Arial"/>
        <w:lang w:val="en-US"/>
      </w:rPr>
      <w:fldChar w:fldCharType="separate"/>
    </w:r>
    <w:r w:rsidR="00C84731">
      <w:rPr>
        <w:rFonts w:cs="Arial"/>
        <w:noProof/>
        <w:lang w:val="en-US"/>
      </w:rPr>
      <w:t>27</w:t>
    </w:r>
    <w:r w:rsidRPr="00C726D5">
      <w:rPr>
        <w:rFonts w:cs="Arial"/>
        <w:lang w:val="en-US"/>
      </w:rPr>
      <w:fldChar w:fldCharType="end"/>
    </w:r>
    <w:r w:rsidRPr="00C726D5">
      <w:rPr>
        <w:rFonts w:cs="Arial"/>
        <w:lang w:val="en-US"/>
      </w:rPr>
      <w:tab/>
    </w:r>
    <w:r w:rsidRPr="00CB1F91">
      <w:rPr>
        <w:rFonts w:ascii="Times New Roman" w:hAnsi="Times New Roman"/>
        <w:lang w:val="en-US"/>
      </w:rPr>
      <w:tab/>
    </w:r>
    <w:r w:rsidRPr="00C768B3">
      <w:rPr>
        <w:rFonts w:cs="Arial"/>
      </w:rPr>
      <w:t xml:space="preserve">Last Changed: </w:t>
    </w:r>
    <w:fldSimple w:instr=" SAVEDATE  \* MERGEFORMAT ">
      <w:r w:rsidRPr="006F3657">
        <w:rPr>
          <w:rFonts w:cs="Arial"/>
          <w:noProof/>
        </w:rPr>
        <w:t>27/10/2015 15:33:00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252" w:rsidRDefault="005E5252" w:rsidP="00326DC1">
      <w:r>
        <w:separator/>
      </w:r>
    </w:p>
  </w:footnote>
  <w:footnote w:type="continuationSeparator" w:id="0">
    <w:p w:rsidR="005E5252" w:rsidRDefault="005E5252" w:rsidP="00326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657" w:rsidRDefault="006F3657">
    <w:pPr>
      <w:pStyle w:val="Header"/>
      <w:tabs>
        <w:tab w:val="clear" w:pos="8640"/>
        <w:tab w:val="right" w:pos="15840"/>
      </w:tabs>
      <w:jc w:val="left"/>
    </w:pPr>
    <w:r>
      <w:rPr>
        <w:noProof/>
        <w:lang w:eastAsia="en-GB"/>
      </w:rPr>
      <w:drawing>
        <wp:inline distT="0" distB="0" distL="0" distR="0">
          <wp:extent cx="800100" cy="485775"/>
          <wp:effectExtent l="19050" t="0" r="0" b="0"/>
          <wp:docPr id="1" name="Picture 1"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pic:cNvPicPr>
                    <a:picLocks noChangeAspect="1" noChangeArrowheads="1"/>
                  </pic:cNvPicPr>
                </pic:nvPicPr>
                <pic:blipFill>
                  <a:blip r:embed="rId1"/>
                  <a:srcRect/>
                  <a:stretch>
                    <a:fillRect/>
                  </a:stretch>
                </pic:blipFill>
                <pic:spPr bwMode="auto">
                  <a:xfrm>
                    <a:off x="0" y="0"/>
                    <a:ext cx="800100" cy="485775"/>
                  </a:xfrm>
                  <a:prstGeom prst="rect">
                    <a:avLst/>
                  </a:prstGeom>
                  <a:noFill/>
                  <a:ln w="9525">
                    <a:noFill/>
                    <a:miter lim="800000"/>
                    <a:headEnd/>
                    <a:tailEnd/>
                  </a:ln>
                </pic:spPr>
              </pic:pic>
            </a:graphicData>
          </a:graphic>
        </wp:inline>
      </w:drawing>
    </w:r>
    <w:r>
      <w:t xml:space="preserve">                                                                                                               </w:t>
    </w:r>
    <w:r>
      <w:rPr>
        <w:noProof/>
        <w:lang w:eastAsia="en-GB"/>
      </w:rPr>
      <w:drawing>
        <wp:inline distT="0" distB="0" distL="0" distR="0">
          <wp:extent cx="1847850" cy="438150"/>
          <wp:effectExtent l="19050" t="0" r="0" b="0"/>
          <wp:docPr id="4" name="Picture 4" descr="Boot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IT"/>
                  <pic:cNvPicPr>
                    <a:picLocks noChangeAspect="1" noChangeArrowheads="1"/>
                  </pic:cNvPicPr>
                </pic:nvPicPr>
                <pic:blipFill>
                  <a:blip r:embed="rId2"/>
                  <a:srcRect/>
                  <a:stretch>
                    <a:fillRect/>
                  </a:stretch>
                </pic:blipFill>
                <pic:spPr bwMode="auto">
                  <a:xfrm>
                    <a:off x="0" y="0"/>
                    <a:ext cx="1847850" cy="438150"/>
                  </a:xfrm>
                  <a:prstGeom prst="rect">
                    <a:avLst/>
                  </a:prstGeom>
                  <a:noFill/>
                  <a:ln w="9525">
                    <a:noFill/>
                    <a:miter lim="800000"/>
                    <a:headEnd/>
                    <a:tailEnd/>
                  </a:ln>
                </pic:spPr>
              </pic:pic>
            </a:graphicData>
          </a:graphic>
        </wp:inline>
      </w:drawing>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8900B98"/>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02996500"/>
    <w:multiLevelType w:val="hybridMultilevel"/>
    <w:tmpl w:val="75BE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52E8B"/>
    <w:multiLevelType w:val="hybridMultilevel"/>
    <w:tmpl w:val="523E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58300A"/>
    <w:multiLevelType w:val="hybridMultilevel"/>
    <w:tmpl w:val="2616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D4BD7"/>
    <w:multiLevelType w:val="hybridMultilevel"/>
    <w:tmpl w:val="523E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2169B"/>
    <w:multiLevelType w:val="hybridMultilevel"/>
    <w:tmpl w:val="B96CF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9C7C50"/>
    <w:multiLevelType w:val="hybridMultilevel"/>
    <w:tmpl w:val="2638A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047771"/>
    <w:multiLevelType w:val="hybridMultilevel"/>
    <w:tmpl w:val="B9B02326"/>
    <w:lvl w:ilvl="0" w:tplc="A56208EC">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1BF07BA"/>
    <w:multiLevelType w:val="hybridMultilevel"/>
    <w:tmpl w:val="F79A7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0341BA"/>
    <w:multiLevelType w:val="hybridMultilevel"/>
    <w:tmpl w:val="FB6C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BF5FBE"/>
    <w:multiLevelType w:val="hybridMultilevel"/>
    <w:tmpl w:val="4F48D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940D3F"/>
    <w:multiLevelType w:val="hybridMultilevel"/>
    <w:tmpl w:val="2FC4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44B66"/>
    <w:multiLevelType w:val="hybridMultilevel"/>
    <w:tmpl w:val="B78640EE"/>
    <w:lvl w:ilvl="0" w:tplc="6BE24DAC">
      <w:start w:val="1"/>
      <w:numFmt w:val="bullet"/>
      <w:pStyle w:val="ISL1CPlainbullet"/>
      <w:lvlText w:val=""/>
      <w:lvlJc w:val="left"/>
      <w:pPr>
        <w:tabs>
          <w:tab w:val="num" w:pos="2836"/>
        </w:tabs>
        <w:ind w:left="2836" w:hanging="709"/>
      </w:pPr>
      <w:rPr>
        <w:rFonts w:ascii="Symbol" w:hAnsi="Symbol" w:hint="default"/>
        <w:color w:val="auto"/>
      </w:rPr>
    </w:lvl>
    <w:lvl w:ilvl="1" w:tplc="08090003">
      <w:start w:val="1"/>
      <w:numFmt w:val="decimal"/>
      <w:lvlText w:val="%2."/>
      <w:lvlJc w:val="left"/>
      <w:pPr>
        <w:tabs>
          <w:tab w:val="num" w:pos="3567"/>
        </w:tabs>
        <w:ind w:left="3567" w:hanging="360"/>
      </w:pPr>
    </w:lvl>
    <w:lvl w:ilvl="2" w:tplc="08090005">
      <w:start w:val="1"/>
      <w:numFmt w:val="decimal"/>
      <w:lvlText w:val="%3."/>
      <w:lvlJc w:val="left"/>
      <w:pPr>
        <w:tabs>
          <w:tab w:val="num" w:pos="4287"/>
        </w:tabs>
        <w:ind w:left="4287" w:hanging="360"/>
      </w:pPr>
    </w:lvl>
    <w:lvl w:ilvl="3" w:tplc="08090001">
      <w:start w:val="1"/>
      <w:numFmt w:val="decimal"/>
      <w:lvlText w:val="%4."/>
      <w:lvlJc w:val="left"/>
      <w:pPr>
        <w:tabs>
          <w:tab w:val="num" w:pos="5007"/>
        </w:tabs>
        <w:ind w:left="5007" w:hanging="360"/>
      </w:pPr>
    </w:lvl>
    <w:lvl w:ilvl="4" w:tplc="08090003">
      <w:start w:val="1"/>
      <w:numFmt w:val="decimal"/>
      <w:lvlText w:val="%5."/>
      <w:lvlJc w:val="left"/>
      <w:pPr>
        <w:tabs>
          <w:tab w:val="num" w:pos="5727"/>
        </w:tabs>
        <w:ind w:left="5727" w:hanging="360"/>
      </w:pPr>
    </w:lvl>
    <w:lvl w:ilvl="5" w:tplc="08090005">
      <w:start w:val="1"/>
      <w:numFmt w:val="decimal"/>
      <w:lvlText w:val="%6."/>
      <w:lvlJc w:val="left"/>
      <w:pPr>
        <w:tabs>
          <w:tab w:val="num" w:pos="6447"/>
        </w:tabs>
        <w:ind w:left="6447" w:hanging="360"/>
      </w:pPr>
    </w:lvl>
    <w:lvl w:ilvl="6" w:tplc="08090001">
      <w:start w:val="1"/>
      <w:numFmt w:val="decimal"/>
      <w:lvlText w:val="%7."/>
      <w:lvlJc w:val="left"/>
      <w:pPr>
        <w:tabs>
          <w:tab w:val="num" w:pos="7167"/>
        </w:tabs>
        <w:ind w:left="7167" w:hanging="360"/>
      </w:pPr>
    </w:lvl>
    <w:lvl w:ilvl="7" w:tplc="08090003">
      <w:start w:val="1"/>
      <w:numFmt w:val="decimal"/>
      <w:lvlText w:val="%8."/>
      <w:lvlJc w:val="left"/>
      <w:pPr>
        <w:tabs>
          <w:tab w:val="num" w:pos="7887"/>
        </w:tabs>
        <w:ind w:left="7887" w:hanging="360"/>
      </w:pPr>
    </w:lvl>
    <w:lvl w:ilvl="8" w:tplc="08090005">
      <w:start w:val="1"/>
      <w:numFmt w:val="decimal"/>
      <w:lvlText w:val="%9."/>
      <w:lvlJc w:val="left"/>
      <w:pPr>
        <w:tabs>
          <w:tab w:val="num" w:pos="8607"/>
        </w:tabs>
        <w:ind w:left="8607" w:hanging="360"/>
      </w:pPr>
    </w:lvl>
  </w:abstractNum>
  <w:abstractNum w:abstractNumId="13">
    <w:nsid w:val="2F7D0EE2"/>
    <w:multiLevelType w:val="hybridMultilevel"/>
    <w:tmpl w:val="003C3B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38B0CB3"/>
    <w:multiLevelType w:val="hybridMultilevel"/>
    <w:tmpl w:val="502AB418"/>
    <w:lvl w:ilvl="0" w:tplc="618A63F0">
      <w:start w:val="1"/>
      <w:numFmt w:val="decimal"/>
      <w:lvlText w:val="%1."/>
      <w:lvlJc w:val="left"/>
      <w:pPr>
        <w:ind w:left="735" w:hanging="360"/>
      </w:pPr>
      <w:rPr>
        <w:rFonts w:hint="default"/>
        <w:color w:val="000000" w:themeColor="text1"/>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34722ADF"/>
    <w:multiLevelType w:val="hybridMultilevel"/>
    <w:tmpl w:val="D234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90C32"/>
    <w:multiLevelType w:val="hybridMultilevel"/>
    <w:tmpl w:val="480A1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816299"/>
    <w:multiLevelType w:val="hybridMultilevel"/>
    <w:tmpl w:val="DCFE96E2"/>
    <w:lvl w:ilvl="0" w:tplc="2398F21C">
      <w:start w:val="1"/>
      <w:numFmt w:val="decimal"/>
      <w:lvlText w:val="%1."/>
      <w:lvlJc w:val="left"/>
      <w:pPr>
        <w:ind w:left="735" w:hanging="360"/>
      </w:pPr>
      <w:rPr>
        <w:rFonts w:hint="default"/>
        <w:color w:val="000000" w:themeColor="text1"/>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nsid w:val="4077578A"/>
    <w:multiLevelType w:val="hybridMultilevel"/>
    <w:tmpl w:val="9ACE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1C1FE6"/>
    <w:multiLevelType w:val="multilevel"/>
    <w:tmpl w:val="BFC0AED4"/>
    <w:lvl w:ilvl="0">
      <w:start w:val="1"/>
      <w:numFmt w:val="decimal"/>
      <w:pStyle w:val="ISL1Hdr"/>
      <w:lvlText w:val="%1."/>
      <w:lvlJc w:val="left"/>
      <w:pPr>
        <w:ind w:left="2599" w:hanging="709"/>
      </w:pPr>
      <w:rPr>
        <w:rFonts w:hint="default"/>
      </w:rPr>
    </w:lvl>
    <w:lvl w:ilvl="1">
      <w:start w:val="1"/>
      <w:numFmt w:val="decimal"/>
      <w:pStyle w:val="ISL2Hdr"/>
      <w:lvlText w:val="%1.%2"/>
      <w:lvlJc w:val="left"/>
      <w:pPr>
        <w:ind w:left="709" w:hanging="709"/>
      </w:pPr>
      <w:rPr>
        <w:rFonts w:hint="default"/>
      </w:rPr>
    </w:lvl>
    <w:lvl w:ilvl="2">
      <w:start w:val="1"/>
      <w:numFmt w:val="decimal"/>
      <w:pStyle w:val="ISL3Hdr"/>
      <w:lvlText w:val="%1.%2.%3"/>
      <w:lvlJc w:val="left"/>
      <w:pPr>
        <w:ind w:left="34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1A1022D"/>
    <w:multiLevelType w:val="hybridMultilevel"/>
    <w:tmpl w:val="85687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1F2DB7"/>
    <w:multiLevelType w:val="hybridMultilevel"/>
    <w:tmpl w:val="8AC6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EC65D9"/>
    <w:multiLevelType w:val="hybridMultilevel"/>
    <w:tmpl w:val="177C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7154E9"/>
    <w:multiLevelType w:val="hybridMultilevel"/>
    <w:tmpl w:val="7A6A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874A1F"/>
    <w:multiLevelType w:val="hybridMultilevel"/>
    <w:tmpl w:val="2BC0B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2A35EC"/>
    <w:multiLevelType w:val="hybridMultilevel"/>
    <w:tmpl w:val="5112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AB7ECF"/>
    <w:multiLevelType w:val="hybridMultilevel"/>
    <w:tmpl w:val="8D4AC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041D48"/>
    <w:multiLevelType w:val="hybridMultilevel"/>
    <w:tmpl w:val="E500F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731EFA"/>
    <w:multiLevelType w:val="hybridMultilevel"/>
    <w:tmpl w:val="9CAA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E53BBC"/>
    <w:multiLevelType w:val="hybridMultilevel"/>
    <w:tmpl w:val="B0AA1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A8155F"/>
    <w:multiLevelType w:val="hybridMultilevel"/>
    <w:tmpl w:val="95A8E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15125F"/>
    <w:multiLevelType w:val="hybridMultilevel"/>
    <w:tmpl w:val="80FA7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C5593C"/>
    <w:multiLevelType w:val="hybridMultilevel"/>
    <w:tmpl w:val="C75C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0"/>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7"/>
  </w:num>
  <w:num w:numId="7">
    <w:abstractNumId w:val="14"/>
  </w:num>
  <w:num w:numId="8">
    <w:abstractNumId w:val="2"/>
  </w:num>
  <w:num w:numId="9">
    <w:abstractNumId w:val="4"/>
  </w:num>
  <w:num w:numId="10">
    <w:abstractNumId w:val="3"/>
  </w:num>
  <w:num w:numId="11">
    <w:abstractNumId w:val="11"/>
  </w:num>
  <w:num w:numId="12">
    <w:abstractNumId w:val="5"/>
  </w:num>
  <w:num w:numId="13">
    <w:abstractNumId w:val="1"/>
  </w:num>
  <w:num w:numId="14">
    <w:abstractNumId w:val="22"/>
  </w:num>
  <w:num w:numId="15">
    <w:abstractNumId w:val="31"/>
  </w:num>
  <w:num w:numId="16">
    <w:abstractNumId w:val="27"/>
  </w:num>
  <w:num w:numId="17">
    <w:abstractNumId w:val="25"/>
  </w:num>
  <w:num w:numId="18">
    <w:abstractNumId w:val="26"/>
  </w:num>
  <w:num w:numId="19">
    <w:abstractNumId w:val="20"/>
  </w:num>
  <w:num w:numId="20">
    <w:abstractNumId w:val="6"/>
  </w:num>
  <w:num w:numId="21">
    <w:abstractNumId w:val="9"/>
  </w:num>
  <w:num w:numId="22">
    <w:abstractNumId w:val="30"/>
  </w:num>
  <w:num w:numId="23">
    <w:abstractNumId w:val="10"/>
  </w:num>
  <w:num w:numId="24">
    <w:abstractNumId w:val="16"/>
  </w:num>
  <w:num w:numId="25">
    <w:abstractNumId w:val="23"/>
  </w:num>
  <w:num w:numId="26">
    <w:abstractNumId w:val="28"/>
  </w:num>
  <w:num w:numId="27">
    <w:abstractNumId w:val="32"/>
  </w:num>
  <w:num w:numId="28">
    <w:abstractNumId w:val="21"/>
  </w:num>
  <w:num w:numId="29">
    <w:abstractNumId w:val="29"/>
  </w:num>
  <w:num w:numId="30">
    <w:abstractNumId w:val="24"/>
  </w:num>
  <w:num w:numId="31">
    <w:abstractNumId w:val="8"/>
  </w:num>
  <w:num w:numId="32">
    <w:abstractNumId w:val="18"/>
  </w:num>
  <w:num w:numId="33">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537A"/>
    <w:rsid w:val="000036FC"/>
    <w:rsid w:val="00003A31"/>
    <w:rsid w:val="00004402"/>
    <w:rsid w:val="00010AA7"/>
    <w:rsid w:val="000115BC"/>
    <w:rsid w:val="00011A08"/>
    <w:rsid w:val="0001495A"/>
    <w:rsid w:val="00014A2E"/>
    <w:rsid w:val="0003108F"/>
    <w:rsid w:val="000408F0"/>
    <w:rsid w:val="00043694"/>
    <w:rsid w:val="000455CE"/>
    <w:rsid w:val="00045AEE"/>
    <w:rsid w:val="00051147"/>
    <w:rsid w:val="00055D49"/>
    <w:rsid w:val="0006009D"/>
    <w:rsid w:val="00061796"/>
    <w:rsid w:val="000642C0"/>
    <w:rsid w:val="00066CB7"/>
    <w:rsid w:val="000749FC"/>
    <w:rsid w:val="00081C70"/>
    <w:rsid w:val="00081F7C"/>
    <w:rsid w:val="00087B8E"/>
    <w:rsid w:val="00093CF7"/>
    <w:rsid w:val="000A2793"/>
    <w:rsid w:val="000A37AC"/>
    <w:rsid w:val="000A6D9B"/>
    <w:rsid w:val="000B788C"/>
    <w:rsid w:val="000D39A1"/>
    <w:rsid w:val="000D50C0"/>
    <w:rsid w:val="000D6BC5"/>
    <w:rsid w:val="000D6CA6"/>
    <w:rsid w:val="000F520D"/>
    <w:rsid w:val="0010034E"/>
    <w:rsid w:val="001005E5"/>
    <w:rsid w:val="00113E5A"/>
    <w:rsid w:val="00123609"/>
    <w:rsid w:val="00127186"/>
    <w:rsid w:val="0013712A"/>
    <w:rsid w:val="0015266F"/>
    <w:rsid w:val="00153950"/>
    <w:rsid w:val="00165FAA"/>
    <w:rsid w:val="001728A3"/>
    <w:rsid w:val="001736C8"/>
    <w:rsid w:val="0018142E"/>
    <w:rsid w:val="00183523"/>
    <w:rsid w:val="00193436"/>
    <w:rsid w:val="00193572"/>
    <w:rsid w:val="001961D9"/>
    <w:rsid w:val="00196C49"/>
    <w:rsid w:val="001A3C3F"/>
    <w:rsid w:val="001A444A"/>
    <w:rsid w:val="001A5A3B"/>
    <w:rsid w:val="001B3FB9"/>
    <w:rsid w:val="001C13BA"/>
    <w:rsid w:val="001E05CD"/>
    <w:rsid w:val="001F5FF7"/>
    <w:rsid w:val="00202DFD"/>
    <w:rsid w:val="002128F4"/>
    <w:rsid w:val="002137B1"/>
    <w:rsid w:val="002155F1"/>
    <w:rsid w:val="00220251"/>
    <w:rsid w:val="002208CC"/>
    <w:rsid w:val="00230DA6"/>
    <w:rsid w:val="00234CF7"/>
    <w:rsid w:val="00241DDC"/>
    <w:rsid w:val="00243817"/>
    <w:rsid w:val="00246DBD"/>
    <w:rsid w:val="00247AD1"/>
    <w:rsid w:val="0025200D"/>
    <w:rsid w:val="0025440E"/>
    <w:rsid w:val="002614AD"/>
    <w:rsid w:val="00265186"/>
    <w:rsid w:val="00270E9E"/>
    <w:rsid w:val="00273524"/>
    <w:rsid w:val="00276299"/>
    <w:rsid w:val="00277EF5"/>
    <w:rsid w:val="00283068"/>
    <w:rsid w:val="00292076"/>
    <w:rsid w:val="002940AB"/>
    <w:rsid w:val="002954DB"/>
    <w:rsid w:val="002A7EE5"/>
    <w:rsid w:val="002B5344"/>
    <w:rsid w:val="002B6865"/>
    <w:rsid w:val="002B6EC5"/>
    <w:rsid w:val="002D6668"/>
    <w:rsid w:val="002E15FC"/>
    <w:rsid w:val="002E3BF2"/>
    <w:rsid w:val="002E6A64"/>
    <w:rsid w:val="002F1594"/>
    <w:rsid w:val="002F368D"/>
    <w:rsid w:val="002F5AE1"/>
    <w:rsid w:val="002F6E9C"/>
    <w:rsid w:val="002F7685"/>
    <w:rsid w:val="0030591B"/>
    <w:rsid w:val="0031397C"/>
    <w:rsid w:val="003153A8"/>
    <w:rsid w:val="0031617F"/>
    <w:rsid w:val="00317478"/>
    <w:rsid w:val="00323498"/>
    <w:rsid w:val="00326DC1"/>
    <w:rsid w:val="003314BB"/>
    <w:rsid w:val="00334182"/>
    <w:rsid w:val="0033433C"/>
    <w:rsid w:val="00336377"/>
    <w:rsid w:val="00350003"/>
    <w:rsid w:val="00352C70"/>
    <w:rsid w:val="00353058"/>
    <w:rsid w:val="00353ED3"/>
    <w:rsid w:val="00372CA0"/>
    <w:rsid w:val="00374FD3"/>
    <w:rsid w:val="00381ED4"/>
    <w:rsid w:val="00383628"/>
    <w:rsid w:val="003953FE"/>
    <w:rsid w:val="003A26B1"/>
    <w:rsid w:val="003A31E6"/>
    <w:rsid w:val="003A4CB8"/>
    <w:rsid w:val="003A6686"/>
    <w:rsid w:val="003A775A"/>
    <w:rsid w:val="003B69D6"/>
    <w:rsid w:val="003C0DB2"/>
    <w:rsid w:val="003C18C2"/>
    <w:rsid w:val="003D40DE"/>
    <w:rsid w:val="003F7A16"/>
    <w:rsid w:val="00401D47"/>
    <w:rsid w:val="00401E14"/>
    <w:rsid w:val="00403DC2"/>
    <w:rsid w:val="0040447C"/>
    <w:rsid w:val="004108D1"/>
    <w:rsid w:val="00413034"/>
    <w:rsid w:val="00415C95"/>
    <w:rsid w:val="00420755"/>
    <w:rsid w:val="00421413"/>
    <w:rsid w:val="00421D40"/>
    <w:rsid w:val="00422CF0"/>
    <w:rsid w:val="00423245"/>
    <w:rsid w:val="004242F2"/>
    <w:rsid w:val="004351A7"/>
    <w:rsid w:val="004448B7"/>
    <w:rsid w:val="00446F30"/>
    <w:rsid w:val="00447ECF"/>
    <w:rsid w:val="004661F3"/>
    <w:rsid w:val="00466966"/>
    <w:rsid w:val="004721B7"/>
    <w:rsid w:val="00472FE7"/>
    <w:rsid w:val="004737DD"/>
    <w:rsid w:val="00483728"/>
    <w:rsid w:val="00484B38"/>
    <w:rsid w:val="004861D9"/>
    <w:rsid w:val="00495C45"/>
    <w:rsid w:val="004961F1"/>
    <w:rsid w:val="00496615"/>
    <w:rsid w:val="004A0FDE"/>
    <w:rsid w:val="004A4686"/>
    <w:rsid w:val="004A65CE"/>
    <w:rsid w:val="004B16C1"/>
    <w:rsid w:val="004C1EFD"/>
    <w:rsid w:val="004C70BC"/>
    <w:rsid w:val="004C7E83"/>
    <w:rsid w:val="004D22EE"/>
    <w:rsid w:val="004D3B7D"/>
    <w:rsid w:val="004D5F10"/>
    <w:rsid w:val="004F233E"/>
    <w:rsid w:val="00503178"/>
    <w:rsid w:val="00512A18"/>
    <w:rsid w:val="00516F97"/>
    <w:rsid w:val="00521598"/>
    <w:rsid w:val="005270BA"/>
    <w:rsid w:val="00527BC7"/>
    <w:rsid w:val="0053073C"/>
    <w:rsid w:val="00533E2A"/>
    <w:rsid w:val="0053549A"/>
    <w:rsid w:val="00537060"/>
    <w:rsid w:val="00537DFD"/>
    <w:rsid w:val="0054030A"/>
    <w:rsid w:val="00544CD4"/>
    <w:rsid w:val="00550B93"/>
    <w:rsid w:val="0055537A"/>
    <w:rsid w:val="00555886"/>
    <w:rsid w:val="0055642F"/>
    <w:rsid w:val="00556722"/>
    <w:rsid w:val="0056067F"/>
    <w:rsid w:val="00562F14"/>
    <w:rsid w:val="00567389"/>
    <w:rsid w:val="00575212"/>
    <w:rsid w:val="005842BA"/>
    <w:rsid w:val="00587AEA"/>
    <w:rsid w:val="0059053C"/>
    <w:rsid w:val="005948AE"/>
    <w:rsid w:val="005975AD"/>
    <w:rsid w:val="005A1D26"/>
    <w:rsid w:val="005A4B79"/>
    <w:rsid w:val="005A5C63"/>
    <w:rsid w:val="005B0733"/>
    <w:rsid w:val="005B75C1"/>
    <w:rsid w:val="005C382F"/>
    <w:rsid w:val="005D0E27"/>
    <w:rsid w:val="005D2517"/>
    <w:rsid w:val="005D383A"/>
    <w:rsid w:val="005E3278"/>
    <w:rsid w:val="005E5252"/>
    <w:rsid w:val="005E6E64"/>
    <w:rsid w:val="005F2B08"/>
    <w:rsid w:val="005F3C49"/>
    <w:rsid w:val="005F48FD"/>
    <w:rsid w:val="005F7F12"/>
    <w:rsid w:val="00602641"/>
    <w:rsid w:val="006047FE"/>
    <w:rsid w:val="00615FF8"/>
    <w:rsid w:val="00632F7C"/>
    <w:rsid w:val="006335FE"/>
    <w:rsid w:val="006336E8"/>
    <w:rsid w:val="00635167"/>
    <w:rsid w:val="006509BC"/>
    <w:rsid w:val="00653F05"/>
    <w:rsid w:val="006563CC"/>
    <w:rsid w:val="006608AF"/>
    <w:rsid w:val="00664FFC"/>
    <w:rsid w:val="0069268F"/>
    <w:rsid w:val="0069645C"/>
    <w:rsid w:val="006B4781"/>
    <w:rsid w:val="006B5053"/>
    <w:rsid w:val="006B7401"/>
    <w:rsid w:val="006C105F"/>
    <w:rsid w:val="006C2C65"/>
    <w:rsid w:val="006C3E4D"/>
    <w:rsid w:val="006D1F5A"/>
    <w:rsid w:val="006D401B"/>
    <w:rsid w:val="006E314B"/>
    <w:rsid w:val="006F28E4"/>
    <w:rsid w:val="006F3657"/>
    <w:rsid w:val="006F6C82"/>
    <w:rsid w:val="007015EF"/>
    <w:rsid w:val="007037A1"/>
    <w:rsid w:val="00707FC0"/>
    <w:rsid w:val="007148B1"/>
    <w:rsid w:val="00714FEE"/>
    <w:rsid w:val="00716263"/>
    <w:rsid w:val="0071752A"/>
    <w:rsid w:val="007179BB"/>
    <w:rsid w:val="00725947"/>
    <w:rsid w:val="0073715F"/>
    <w:rsid w:val="0074491B"/>
    <w:rsid w:val="007564A7"/>
    <w:rsid w:val="00762FCA"/>
    <w:rsid w:val="007717AB"/>
    <w:rsid w:val="00771E57"/>
    <w:rsid w:val="00773B1B"/>
    <w:rsid w:val="0077594E"/>
    <w:rsid w:val="007764E4"/>
    <w:rsid w:val="00794E14"/>
    <w:rsid w:val="00795F49"/>
    <w:rsid w:val="007A4562"/>
    <w:rsid w:val="007B634B"/>
    <w:rsid w:val="007B7CB0"/>
    <w:rsid w:val="007C4B01"/>
    <w:rsid w:val="007D3542"/>
    <w:rsid w:val="007E17F7"/>
    <w:rsid w:val="007E313B"/>
    <w:rsid w:val="007E607E"/>
    <w:rsid w:val="007F1285"/>
    <w:rsid w:val="007F2FE9"/>
    <w:rsid w:val="007F5D15"/>
    <w:rsid w:val="007F7D5D"/>
    <w:rsid w:val="00800A3F"/>
    <w:rsid w:val="00803FF8"/>
    <w:rsid w:val="00806661"/>
    <w:rsid w:val="00806BB5"/>
    <w:rsid w:val="00843FB1"/>
    <w:rsid w:val="0085580C"/>
    <w:rsid w:val="00857C55"/>
    <w:rsid w:val="00865268"/>
    <w:rsid w:val="00865CF8"/>
    <w:rsid w:val="0087033C"/>
    <w:rsid w:val="00873D8B"/>
    <w:rsid w:val="008806A2"/>
    <w:rsid w:val="008817FD"/>
    <w:rsid w:val="00883BEE"/>
    <w:rsid w:val="00897416"/>
    <w:rsid w:val="008A30BA"/>
    <w:rsid w:val="008A30E4"/>
    <w:rsid w:val="008A350B"/>
    <w:rsid w:val="008A568A"/>
    <w:rsid w:val="008B261E"/>
    <w:rsid w:val="008B7EE1"/>
    <w:rsid w:val="008D0F02"/>
    <w:rsid w:val="008D69E9"/>
    <w:rsid w:val="008E0AB1"/>
    <w:rsid w:val="008F3EF2"/>
    <w:rsid w:val="008F48F5"/>
    <w:rsid w:val="008F6DF6"/>
    <w:rsid w:val="00901996"/>
    <w:rsid w:val="009051D1"/>
    <w:rsid w:val="009054BB"/>
    <w:rsid w:val="009057BA"/>
    <w:rsid w:val="00905DB8"/>
    <w:rsid w:val="009064EE"/>
    <w:rsid w:val="0090779D"/>
    <w:rsid w:val="0091054D"/>
    <w:rsid w:val="0091264B"/>
    <w:rsid w:val="00914E61"/>
    <w:rsid w:val="00920543"/>
    <w:rsid w:val="009278E6"/>
    <w:rsid w:val="009325D3"/>
    <w:rsid w:val="00935EA9"/>
    <w:rsid w:val="00936781"/>
    <w:rsid w:val="00937C6E"/>
    <w:rsid w:val="00941605"/>
    <w:rsid w:val="00943FBD"/>
    <w:rsid w:val="00946CA4"/>
    <w:rsid w:val="00950E0A"/>
    <w:rsid w:val="00951FE7"/>
    <w:rsid w:val="00961939"/>
    <w:rsid w:val="00964EE7"/>
    <w:rsid w:val="009676C9"/>
    <w:rsid w:val="00970918"/>
    <w:rsid w:val="009817EB"/>
    <w:rsid w:val="00993CCA"/>
    <w:rsid w:val="00995976"/>
    <w:rsid w:val="009A49CC"/>
    <w:rsid w:val="009A6AD9"/>
    <w:rsid w:val="009B6E00"/>
    <w:rsid w:val="009C623C"/>
    <w:rsid w:val="009D3F0E"/>
    <w:rsid w:val="009D64E2"/>
    <w:rsid w:val="009D6AD3"/>
    <w:rsid w:val="009E06B7"/>
    <w:rsid w:val="009E19FA"/>
    <w:rsid w:val="009E7C4E"/>
    <w:rsid w:val="009F32E3"/>
    <w:rsid w:val="009F68AF"/>
    <w:rsid w:val="009F7AF4"/>
    <w:rsid w:val="00A011B5"/>
    <w:rsid w:val="00A02275"/>
    <w:rsid w:val="00A03BCE"/>
    <w:rsid w:val="00A03C87"/>
    <w:rsid w:val="00A05581"/>
    <w:rsid w:val="00A06EA9"/>
    <w:rsid w:val="00A07849"/>
    <w:rsid w:val="00A1046C"/>
    <w:rsid w:val="00A113FD"/>
    <w:rsid w:val="00A11A56"/>
    <w:rsid w:val="00A1628A"/>
    <w:rsid w:val="00A24E03"/>
    <w:rsid w:val="00A25EE7"/>
    <w:rsid w:val="00A263C7"/>
    <w:rsid w:val="00A27BB1"/>
    <w:rsid w:val="00A33FFF"/>
    <w:rsid w:val="00A40D1A"/>
    <w:rsid w:val="00A610BC"/>
    <w:rsid w:val="00A61AA1"/>
    <w:rsid w:val="00A6651D"/>
    <w:rsid w:val="00A811E8"/>
    <w:rsid w:val="00A8504D"/>
    <w:rsid w:val="00A855C7"/>
    <w:rsid w:val="00A87B60"/>
    <w:rsid w:val="00A928C4"/>
    <w:rsid w:val="00A95227"/>
    <w:rsid w:val="00AA1F15"/>
    <w:rsid w:val="00AA70CF"/>
    <w:rsid w:val="00AB0495"/>
    <w:rsid w:val="00AB3786"/>
    <w:rsid w:val="00AD59A5"/>
    <w:rsid w:val="00AE42E1"/>
    <w:rsid w:val="00AE5F9B"/>
    <w:rsid w:val="00AF0FD4"/>
    <w:rsid w:val="00AF2B4E"/>
    <w:rsid w:val="00AF7431"/>
    <w:rsid w:val="00B02AA0"/>
    <w:rsid w:val="00B02D87"/>
    <w:rsid w:val="00B03DE1"/>
    <w:rsid w:val="00B0498D"/>
    <w:rsid w:val="00B15771"/>
    <w:rsid w:val="00B16FAA"/>
    <w:rsid w:val="00B219A7"/>
    <w:rsid w:val="00B229F6"/>
    <w:rsid w:val="00B2796C"/>
    <w:rsid w:val="00B333CF"/>
    <w:rsid w:val="00B35D4F"/>
    <w:rsid w:val="00B42EEA"/>
    <w:rsid w:val="00B44D85"/>
    <w:rsid w:val="00B472A4"/>
    <w:rsid w:val="00B47641"/>
    <w:rsid w:val="00B55FDB"/>
    <w:rsid w:val="00B56888"/>
    <w:rsid w:val="00B6580C"/>
    <w:rsid w:val="00B7028D"/>
    <w:rsid w:val="00B71C33"/>
    <w:rsid w:val="00B75DA3"/>
    <w:rsid w:val="00B77473"/>
    <w:rsid w:val="00B816D3"/>
    <w:rsid w:val="00B82BC3"/>
    <w:rsid w:val="00B87188"/>
    <w:rsid w:val="00B87CCA"/>
    <w:rsid w:val="00B938CF"/>
    <w:rsid w:val="00BB67B9"/>
    <w:rsid w:val="00BC745A"/>
    <w:rsid w:val="00BC7748"/>
    <w:rsid w:val="00BD463E"/>
    <w:rsid w:val="00BE19F3"/>
    <w:rsid w:val="00BE519D"/>
    <w:rsid w:val="00BE5F9A"/>
    <w:rsid w:val="00BE718B"/>
    <w:rsid w:val="00BF2055"/>
    <w:rsid w:val="00BF5D87"/>
    <w:rsid w:val="00C00E0E"/>
    <w:rsid w:val="00C1093A"/>
    <w:rsid w:val="00C1202C"/>
    <w:rsid w:val="00C1345B"/>
    <w:rsid w:val="00C14F5E"/>
    <w:rsid w:val="00C2534E"/>
    <w:rsid w:val="00C27E37"/>
    <w:rsid w:val="00C33160"/>
    <w:rsid w:val="00C33C2E"/>
    <w:rsid w:val="00C56BB6"/>
    <w:rsid w:val="00C726D5"/>
    <w:rsid w:val="00C72ED8"/>
    <w:rsid w:val="00C73093"/>
    <w:rsid w:val="00C75183"/>
    <w:rsid w:val="00C768B3"/>
    <w:rsid w:val="00C80429"/>
    <w:rsid w:val="00C80CBA"/>
    <w:rsid w:val="00C829C6"/>
    <w:rsid w:val="00C84731"/>
    <w:rsid w:val="00C851C7"/>
    <w:rsid w:val="00C92937"/>
    <w:rsid w:val="00C972FE"/>
    <w:rsid w:val="00CA0013"/>
    <w:rsid w:val="00CA043F"/>
    <w:rsid w:val="00CA0692"/>
    <w:rsid w:val="00CB64D9"/>
    <w:rsid w:val="00CC2C74"/>
    <w:rsid w:val="00CC3D0F"/>
    <w:rsid w:val="00CC5BA4"/>
    <w:rsid w:val="00CC67AF"/>
    <w:rsid w:val="00CD0BAB"/>
    <w:rsid w:val="00CD257A"/>
    <w:rsid w:val="00CD3A04"/>
    <w:rsid w:val="00CE02B2"/>
    <w:rsid w:val="00CE1CC8"/>
    <w:rsid w:val="00CE4653"/>
    <w:rsid w:val="00CE5AB2"/>
    <w:rsid w:val="00CE69A1"/>
    <w:rsid w:val="00CF6663"/>
    <w:rsid w:val="00D01F22"/>
    <w:rsid w:val="00D02FB0"/>
    <w:rsid w:val="00D0346A"/>
    <w:rsid w:val="00D06D0A"/>
    <w:rsid w:val="00D12F33"/>
    <w:rsid w:val="00D15989"/>
    <w:rsid w:val="00D17600"/>
    <w:rsid w:val="00D2054A"/>
    <w:rsid w:val="00D2106E"/>
    <w:rsid w:val="00D23CA7"/>
    <w:rsid w:val="00D25321"/>
    <w:rsid w:val="00D41670"/>
    <w:rsid w:val="00D45133"/>
    <w:rsid w:val="00D53512"/>
    <w:rsid w:val="00D55333"/>
    <w:rsid w:val="00D56753"/>
    <w:rsid w:val="00D6110F"/>
    <w:rsid w:val="00D7188A"/>
    <w:rsid w:val="00D7429B"/>
    <w:rsid w:val="00D765A3"/>
    <w:rsid w:val="00D86C12"/>
    <w:rsid w:val="00D8742A"/>
    <w:rsid w:val="00DA24DF"/>
    <w:rsid w:val="00DA6065"/>
    <w:rsid w:val="00DA6862"/>
    <w:rsid w:val="00DA7227"/>
    <w:rsid w:val="00DB2018"/>
    <w:rsid w:val="00DB40C7"/>
    <w:rsid w:val="00DC1F5F"/>
    <w:rsid w:val="00DC5B27"/>
    <w:rsid w:val="00DC7ECD"/>
    <w:rsid w:val="00DD2F5A"/>
    <w:rsid w:val="00DD310B"/>
    <w:rsid w:val="00DE3B4E"/>
    <w:rsid w:val="00DF09DB"/>
    <w:rsid w:val="00DF2669"/>
    <w:rsid w:val="00DF3556"/>
    <w:rsid w:val="00E07C2B"/>
    <w:rsid w:val="00E10B9C"/>
    <w:rsid w:val="00E176B4"/>
    <w:rsid w:val="00E20DC3"/>
    <w:rsid w:val="00E30C6F"/>
    <w:rsid w:val="00E41405"/>
    <w:rsid w:val="00E44365"/>
    <w:rsid w:val="00E52FE3"/>
    <w:rsid w:val="00E54246"/>
    <w:rsid w:val="00E568F3"/>
    <w:rsid w:val="00E633FC"/>
    <w:rsid w:val="00E64A01"/>
    <w:rsid w:val="00E71DA2"/>
    <w:rsid w:val="00E7441D"/>
    <w:rsid w:val="00E7446B"/>
    <w:rsid w:val="00E747EA"/>
    <w:rsid w:val="00E84B61"/>
    <w:rsid w:val="00E94CCC"/>
    <w:rsid w:val="00EA1672"/>
    <w:rsid w:val="00EA1EAD"/>
    <w:rsid w:val="00EA5083"/>
    <w:rsid w:val="00EA7802"/>
    <w:rsid w:val="00EB1DFF"/>
    <w:rsid w:val="00EB6590"/>
    <w:rsid w:val="00EB6A9B"/>
    <w:rsid w:val="00EC2810"/>
    <w:rsid w:val="00EC3F50"/>
    <w:rsid w:val="00EE430B"/>
    <w:rsid w:val="00EE5E6B"/>
    <w:rsid w:val="00EF246C"/>
    <w:rsid w:val="00EF7F43"/>
    <w:rsid w:val="00F02264"/>
    <w:rsid w:val="00F04349"/>
    <w:rsid w:val="00F056AF"/>
    <w:rsid w:val="00F05DCB"/>
    <w:rsid w:val="00F07AED"/>
    <w:rsid w:val="00F12740"/>
    <w:rsid w:val="00F15446"/>
    <w:rsid w:val="00F16E02"/>
    <w:rsid w:val="00F179A7"/>
    <w:rsid w:val="00F22F44"/>
    <w:rsid w:val="00F23552"/>
    <w:rsid w:val="00F402FC"/>
    <w:rsid w:val="00F52F2B"/>
    <w:rsid w:val="00F57B72"/>
    <w:rsid w:val="00F632B4"/>
    <w:rsid w:val="00F632D8"/>
    <w:rsid w:val="00F6506E"/>
    <w:rsid w:val="00F71F68"/>
    <w:rsid w:val="00F72806"/>
    <w:rsid w:val="00F72B47"/>
    <w:rsid w:val="00F81B02"/>
    <w:rsid w:val="00F86F93"/>
    <w:rsid w:val="00F91D9D"/>
    <w:rsid w:val="00F944CD"/>
    <w:rsid w:val="00FA7305"/>
    <w:rsid w:val="00FB4B66"/>
    <w:rsid w:val="00FC1CFB"/>
    <w:rsid w:val="00FC2111"/>
    <w:rsid w:val="00FC3374"/>
    <w:rsid w:val="00FD6C19"/>
    <w:rsid w:val="00FD6ECC"/>
    <w:rsid w:val="00FE0E1C"/>
    <w:rsid w:val="00FE19D5"/>
    <w:rsid w:val="00FE6904"/>
    <w:rsid w:val="00FE7CA5"/>
    <w:rsid w:val="00FF2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Straight Arrow Connector 5"/>
        <o:r id="V:Rule2" type="connector" idref="#Straight Arrow Connector 10"/>
        <o:r id="V:Rule3" type="connector" idref="#Straight Arrow Connector 12"/>
        <o:r id="V:Rule4" type="connector" idref="#Straight Arrow Connector 4"/>
        <o:r id="V:Rule5" type="connector" idref="#Straight Arrow Connector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537A"/>
    <w:pPr>
      <w:spacing w:after="0" w:line="240" w:lineRule="auto"/>
    </w:pPr>
    <w:rPr>
      <w:rFonts w:ascii="Arial" w:eastAsia="Times New Roman" w:hAnsi="Arial" w:cs="Times New Roman"/>
      <w:sz w:val="20"/>
      <w:szCs w:val="24"/>
      <w:lang w:val="en-GB"/>
    </w:rPr>
  </w:style>
  <w:style w:type="paragraph" w:styleId="Heading1">
    <w:name w:val="heading 1"/>
    <w:basedOn w:val="Normal"/>
    <w:next w:val="Normal"/>
    <w:link w:val="Heading1Char"/>
    <w:uiPriority w:val="9"/>
    <w:qFormat/>
    <w:rsid w:val="005553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553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rsid w:val="0055537A"/>
    <w:pPr>
      <w:keepNext/>
      <w:outlineLvl w:val="3"/>
    </w:pPr>
    <w:rPr>
      <w:rFonts w:cs="Arial"/>
      <w:b/>
      <w:bCs/>
      <w:color w:val="333399"/>
    </w:rPr>
  </w:style>
  <w:style w:type="paragraph" w:styleId="Heading7">
    <w:name w:val="heading 7"/>
    <w:basedOn w:val="Normal"/>
    <w:next w:val="Normal"/>
    <w:link w:val="Heading7Char"/>
    <w:rsid w:val="00587AEA"/>
    <w:pPr>
      <w:numPr>
        <w:ilvl w:val="6"/>
        <w:numId w:val="3"/>
      </w:numPr>
      <w:tabs>
        <w:tab w:val="clear" w:pos="0"/>
      </w:tabs>
      <w:spacing w:before="240" w:after="60"/>
      <w:ind w:left="567"/>
      <w:outlineLvl w:val="6"/>
    </w:pPr>
    <w:rPr>
      <w:szCs w:val="20"/>
    </w:rPr>
  </w:style>
  <w:style w:type="paragraph" w:styleId="Heading8">
    <w:name w:val="heading 8"/>
    <w:basedOn w:val="Normal"/>
    <w:next w:val="Normal"/>
    <w:link w:val="Heading8Char"/>
    <w:rsid w:val="00587AEA"/>
    <w:pPr>
      <w:numPr>
        <w:ilvl w:val="7"/>
        <w:numId w:val="3"/>
      </w:numPr>
      <w:tabs>
        <w:tab w:val="clear" w:pos="0"/>
      </w:tabs>
      <w:spacing w:before="240" w:after="60"/>
      <w:ind w:left="567"/>
      <w:outlineLvl w:val="7"/>
    </w:pPr>
    <w:rPr>
      <w:i/>
      <w:szCs w:val="20"/>
    </w:rPr>
  </w:style>
  <w:style w:type="paragraph" w:styleId="Heading9">
    <w:name w:val="heading 9"/>
    <w:basedOn w:val="Normal"/>
    <w:next w:val="Normal"/>
    <w:link w:val="Heading9Char"/>
    <w:rsid w:val="00587AEA"/>
    <w:pPr>
      <w:numPr>
        <w:ilvl w:val="8"/>
        <w:numId w:val="3"/>
      </w:numPr>
      <w:tabs>
        <w:tab w:val="clear" w:pos="0"/>
      </w:tabs>
      <w:spacing w:before="240" w:after="60"/>
      <w:ind w:left="567"/>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5537A"/>
    <w:rPr>
      <w:rFonts w:ascii="Arial" w:eastAsia="Times New Roman" w:hAnsi="Arial" w:cs="Arial"/>
      <w:b/>
      <w:bCs/>
      <w:color w:val="333399"/>
      <w:sz w:val="20"/>
      <w:szCs w:val="24"/>
      <w:lang w:val="en-GB"/>
    </w:rPr>
  </w:style>
  <w:style w:type="paragraph" w:styleId="Title">
    <w:name w:val="Title"/>
    <w:aliases w:val="IS_Title"/>
    <w:basedOn w:val="Normal"/>
    <w:link w:val="TitleChar"/>
    <w:qFormat/>
    <w:rsid w:val="0055537A"/>
    <w:pPr>
      <w:spacing w:before="240" w:after="60"/>
    </w:pPr>
    <w:rPr>
      <w:rFonts w:cs="Arial"/>
      <w:b/>
      <w:bCs/>
      <w:color w:val="333399"/>
      <w:kern w:val="28"/>
      <w:sz w:val="40"/>
      <w:szCs w:val="32"/>
    </w:rPr>
  </w:style>
  <w:style w:type="character" w:customStyle="1" w:styleId="TitleChar">
    <w:name w:val="Title Char"/>
    <w:aliases w:val="IS_Title Char"/>
    <w:basedOn w:val="DefaultParagraphFont"/>
    <w:link w:val="Title"/>
    <w:rsid w:val="0055537A"/>
    <w:rPr>
      <w:rFonts w:ascii="Arial" w:eastAsia="Times New Roman" w:hAnsi="Arial" w:cs="Arial"/>
      <w:b/>
      <w:bCs/>
      <w:color w:val="333399"/>
      <w:kern w:val="28"/>
      <w:sz w:val="40"/>
      <w:szCs w:val="32"/>
      <w:lang w:val="en-GB"/>
    </w:rPr>
  </w:style>
  <w:style w:type="paragraph" w:styleId="TOC4">
    <w:name w:val="toc 4"/>
    <w:basedOn w:val="Normal"/>
    <w:next w:val="Normal"/>
    <w:autoRedefine/>
    <w:uiPriority w:val="39"/>
    <w:unhideWhenUsed/>
    <w:rsid w:val="0055537A"/>
    <w:pPr>
      <w:spacing w:after="100"/>
      <w:ind w:left="600"/>
    </w:pPr>
  </w:style>
  <w:style w:type="paragraph" w:styleId="TOC1">
    <w:name w:val="toc 1"/>
    <w:basedOn w:val="Normal"/>
    <w:next w:val="Normal"/>
    <w:autoRedefine/>
    <w:uiPriority w:val="39"/>
    <w:unhideWhenUsed/>
    <w:rsid w:val="0055537A"/>
    <w:pPr>
      <w:spacing w:after="100"/>
    </w:pPr>
  </w:style>
  <w:style w:type="character" w:styleId="Hyperlink">
    <w:name w:val="Hyperlink"/>
    <w:basedOn w:val="DefaultParagraphFont"/>
    <w:uiPriority w:val="99"/>
    <w:rsid w:val="0055537A"/>
    <w:rPr>
      <w:szCs w:val="20"/>
      <w:u w:val="single" w:color="FFB300"/>
    </w:rPr>
  </w:style>
  <w:style w:type="paragraph" w:styleId="TOC2">
    <w:name w:val="toc 2"/>
    <w:basedOn w:val="Normal"/>
    <w:next w:val="Normal"/>
    <w:autoRedefine/>
    <w:uiPriority w:val="39"/>
    <w:unhideWhenUsed/>
    <w:rsid w:val="0055537A"/>
    <w:pPr>
      <w:spacing w:after="100"/>
      <w:ind w:left="200"/>
    </w:pPr>
  </w:style>
  <w:style w:type="paragraph" w:customStyle="1" w:styleId="ISL2Hdr">
    <w:name w:val="IS L2 Hdr"/>
    <w:basedOn w:val="Heading2"/>
    <w:next w:val="ISL1Text"/>
    <w:qFormat/>
    <w:rsid w:val="0055537A"/>
    <w:pPr>
      <w:keepLines w:val="0"/>
      <w:numPr>
        <w:ilvl w:val="1"/>
        <w:numId w:val="1"/>
      </w:numPr>
      <w:tabs>
        <w:tab w:val="num" w:pos="360"/>
      </w:tabs>
      <w:spacing w:before="480" w:after="240"/>
      <w:ind w:left="0" w:firstLine="0"/>
    </w:pPr>
    <w:rPr>
      <w:rFonts w:ascii="Arial" w:eastAsia="Times New Roman" w:hAnsi="Arial" w:cs="Times New Roman"/>
      <w:b w:val="0"/>
      <w:bCs w:val="0"/>
      <w:color w:val="333399"/>
      <w:sz w:val="24"/>
      <w:szCs w:val="20"/>
    </w:rPr>
  </w:style>
  <w:style w:type="paragraph" w:customStyle="1" w:styleId="ISL1Hdr">
    <w:name w:val="IS L1 Hdr"/>
    <w:basedOn w:val="Heading1"/>
    <w:next w:val="ISL2Hdr"/>
    <w:qFormat/>
    <w:rsid w:val="0055537A"/>
    <w:pPr>
      <w:numPr>
        <w:numId w:val="1"/>
      </w:numPr>
      <w:pBdr>
        <w:bottom w:val="single" w:sz="8" w:space="8" w:color="808080"/>
      </w:pBdr>
      <w:tabs>
        <w:tab w:val="num" w:pos="360"/>
      </w:tabs>
      <w:spacing w:before="0" w:after="120"/>
      <w:ind w:left="0" w:firstLine="0"/>
    </w:pPr>
    <w:rPr>
      <w:rFonts w:ascii="Arial" w:eastAsia="Times New Roman" w:hAnsi="Arial" w:cs="Arial"/>
      <w:b w:val="0"/>
      <w:color w:val="333399"/>
      <w:szCs w:val="32"/>
    </w:rPr>
  </w:style>
  <w:style w:type="paragraph" w:customStyle="1" w:styleId="ISL3Hdr">
    <w:name w:val="IS L3 Hdr"/>
    <w:basedOn w:val="Normal"/>
    <w:next w:val="ISL1Text"/>
    <w:qFormat/>
    <w:rsid w:val="0055537A"/>
    <w:pPr>
      <w:numPr>
        <w:ilvl w:val="2"/>
        <w:numId w:val="1"/>
      </w:numPr>
      <w:spacing w:before="120" w:after="120"/>
      <w:ind w:left="709"/>
    </w:pPr>
    <w:rPr>
      <w:color w:val="333399"/>
      <w:szCs w:val="20"/>
    </w:rPr>
  </w:style>
  <w:style w:type="paragraph" w:styleId="Header">
    <w:name w:val="header"/>
    <w:aliases w:val="Even"/>
    <w:basedOn w:val="Normal"/>
    <w:link w:val="HeaderChar"/>
    <w:semiHidden/>
    <w:rsid w:val="0055537A"/>
    <w:pPr>
      <w:tabs>
        <w:tab w:val="right" w:pos="4320"/>
        <w:tab w:val="right" w:pos="8640"/>
      </w:tabs>
      <w:jc w:val="right"/>
    </w:pPr>
  </w:style>
  <w:style w:type="character" w:customStyle="1" w:styleId="HeaderChar">
    <w:name w:val="Header Char"/>
    <w:aliases w:val="Even Char"/>
    <w:basedOn w:val="DefaultParagraphFont"/>
    <w:link w:val="Header"/>
    <w:semiHidden/>
    <w:rsid w:val="0055537A"/>
    <w:rPr>
      <w:rFonts w:ascii="Arial" w:eastAsia="Times New Roman" w:hAnsi="Arial" w:cs="Times New Roman"/>
      <w:sz w:val="20"/>
      <w:szCs w:val="24"/>
      <w:lang w:val="en-GB"/>
    </w:rPr>
  </w:style>
  <w:style w:type="paragraph" w:styleId="Footer">
    <w:name w:val="footer"/>
    <w:basedOn w:val="Normal"/>
    <w:link w:val="FooterChar"/>
    <w:semiHidden/>
    <w:rsid w:val="0055537A"/>
    <w:pPr>
      <w:tabs>
        <w:tab w:val="center" w:pos="4320"/>
        <w:tab w:val="right" w:pos="8640"/>
      </w:tabs>
    </w:pPr>
  </w:style>
  <w:style w:type="character" w:customStyle="1" w:styleId="FooterChar">
    <w:name w:val="Footer Char"/>
    <w:basedOn w:val="DefaultParagraphFont"/>
    <w:link w:val="Footer"/>
    <w:semiHidden/>
    <w:rsid w:val="0055537A"/>
    <w:rPr>
      <w:rFonts w:ascii="Arial" w:eastAsia="Times New Roman" w:hAnsi="Arial" w:cs="Times New Roman"/>
      <w:sz w:val="20"/>
      <w:szCs w:val="24"/>
      <w:lang w:val="en-GB"/>
    </w:rPr>
  </w:style>
  <w:style w:type="paragraph" w:customStyle="1" w:styleId="ISNormal">
    <w:name w:val="IS_Normal"/>
    <w:basedOn w:val="Normal"/>
    <w:link w:val="ISNormalChar"/>
    <w:qFormat/>
    <w:rsid w:val="0055537A"/>
    <w:rPr>
      <w:lang w:eastAsia="en-GB"/>
    </w:rPr>
  </w:style>
  <w:style w:type="paragraph" w:customStyle="1" w:styleId="ISZ1Hdr-noidx">
    <w:name w:val="IS Z1 Hdr - no idx"/>
    <w:basedOn w:val="Normal"/>
    <w:rsid w:val="0055537A"/>
    <w:pPr>
      <w:keepNext/>
      <w:keepLines/>
      <w:pBdr>
        <w:bottom w:val="single" w:sz="8" w:space="1" w:color="808080"/>
      </w:pBdr>
      <w:spacing w:after="120" w:line="280" w:lineRule="atLeast"/>
    </w:pPr>
    <w:rPr>
      <w:color w:val="333399"/>
      <w:sz w:val="28"/>
    </w:rPr>
  </w:style>
  <w:style w:type="paragraph" w:customStyle="1" w:styleId="ISTable">
    <w:name w:val="IS Table"/>
    <w:basedOn w:val="ISNormal"/>
    <w:qFormat/>
    <w:rsid w:val="0055537A"/>
    <w:pPr>
      <w:spacing w:before="120" w:after="60"/>
    </w:pPr>
  </w:style>
  <w:style w:type="paragraph" w:customStyle="1" w:styleId="ISL4Hdr">
    <w:name w:val="IS_L4 Hdr"/>
    <w:basedOn w:val="Normal"/>
    <w:next w:val="ISNormal"/>
    <w:rsid w:val="0055537A"/>
    <w:pPr>
      <w:keepNext/>
      <w:spacing w:before="100" w:beforeAutospacing="1" w:after="240" w:line="280" w:lineRule="atLeast"/>
      <w:outlineLvl w:val="3"/>
    </w:pPr>
    <w:rPr>
      <w:b/>
      <w:color w:val="333399"/>
      <w:sz w:val="24"/>
    </w:rPr>
  </w:style>
  <w:style w:type="paragraph" w:customStyle="1" w:styleId="ISHelpTxt">
    <w:name w:val="IS Help Txt"/>
    <w:basedOn w:val="Normal"/>
    <w:rsid w:val="0055537A"/>
    <w:rPr>
      <w:i/>
      <w:color w:val="0000FF"/>
      <w:szCs w:val="20"/>
    </w:rPr>
  </w:style>
  <w:style w:type="paragraph" w:customStyle="1" w:styleId="ISL1Text">
    <w:name w:val="IS L1 Text"/>
    <w:basedOn w:val="ISNormal"/>
    <w:rsid w:val="0055537A"/>
    <w:pPr>
      <w:ind w:left="709"/>
    </w:pPr>
  </w:style>
  <w:style w:type="paragraph" w:styleId="ListParagraph">
    <w:name w:val="List Paragraph"/>
    <w:basedOn w:val="Normal"/>
    <w:uiPriority w:val="34"/>
    <w:qFormat/>
    <w:rsid w:val="0055537A"/>
    <w:pPr>
      <w:ind w:left="720"/>
    </w:pPr>
    <w:rPr>
      <w:rFonts w:ascii="Calibri" w:eastAsiaTheme="minorHAnsi" w:hAnsi="Calibri" w:cs="Calibri"/>
      <w:sz w:val="22"/>
      <w:szCs w:val="22"/>
      <w:lang w:eastAsia="en-GB"/>
    </w:rPr>
  </w:style>
  <w:style w:type="paragraph" w:styleId="NormalWeb">
    <w:name w:val="Normal (Web)"/>
    <w:basedOn w:val="Normal"/>
    <w:uiPriority w:val="99"/>
    <w:unhideWhenUsed/>
    <w:rsid w:val="0055537A"/>
    <w:pPr>
      <w:spacing w:before="100" w:beforeAutospacing="1" w:after="100" w:afterAutospacing="1"/>
    </w:pPr>
    <w:rPr>
      <w:rFonts w:ascii="Times New Roman" w:hAnsi="Times New Roman"/>
      <w:sz w:val="24"/>
      <w:lang w:val="en-US"/>
    </w:rPr>
  </w:style>
  <w:style w:type="paragraph" w:customStyle="1" w:styleId="ISL2BodyText">
    <w:name w:val="IS L2 Body Text"/>
    <w:basedOn w:val="Normal"/>
    <w:link w:val="ISL2BodyTextChar"/>
    <w:qFormat/>
    <w:rsid w:val="0055537A"/>
    <w:pPr>
      <w:jc w:val="both"/>
    </w:pPr>
  </w:style>
  <w:style w:type="character" w:customStyle="1" w:styleId="ISL2BodyTextChar">
    <w:name w:val="IS L2 Body Text Char"/>
    <w:basedOn w:val="DefaultParagraphFont"/>
    <w:link w:val="ISL2BodyText"/>
    <w:rsid w:val="0055537A"/>
    <w:rPr>
      <w:rFonts w:ascii="Arial" w:eastAsia="Times New Roman" w:hAnsi="Arial" w:cs="Times New Roman"/>
      <w:sz w:val="20"/>
      <w:szCs w:val="24"/>
      <w:lang w:val="en-GB"/>
    </w:rPr>
  </w:style>
  <w:style w:type="table" w:styleId="TableGrid">
    <w:name w:val="Table Grid"/>
    <w:basedOn w:val="TableNormal"/>
    <w:uiPriority w:val="59"/>
    <w:rsid w:val="0055537A"/>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L2Txt">
    <w:name w:val="IS L2 Txt"/>
    <w:basedOn w:val="Normal"/>
    <w:link w:val="ISL2TxtChar"/>
    <w:qFormat/>
    <w:rsid w:val="0055537A"/>
    <w:pPr>
      <w:tabs>
        <w:tab w:val="left" w:pos="709"/>
      </w:tabs>
      <w:spacing w:line="280" w:lineRule="atLeast"/>
      <w:ind w:left="709"/>
    </w:pPr>
  </w:style>
  <w:style w:type="character" w:customStyle="1" w:styleId="ISL2TxtChar">
    <w:name w:val="IS L2 Txt Char"/>
    <w:basedOn w:val="DefaultParagraphFont"/>
    <w:link w:val="ISL2Txt"/>
    <w:rsid w:val="0055537A"/>
    <w:rPr>
      <w:rFonts w:ascii="Arial" w:eastAsia="Times New Roman" w:hAnsi="Arial" w:cs="Times New Roman"/>
      <w:sz w:val="20"/>
      <w:szCs w:val="24"/>
      <w:lang w:val="en-GB"/>
    </w:rPr>
  </w:style>
  <w:style w:type="character" w:customStyle="1" w:styleId="Heading2Char">
    <w:name w:val="Heading 2 Char"/>
    <w:basedOn w:val="DefaultParagraphFont"/>
    <w:link w:val="Heading2"/>
    <w:uiPriority w:val="9"/>
    <w:semiHidden/>
    <w:rsid w:val="0055537A"/>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55537A"/>
    <w:rPr>
      <w:rFonts w:asciiTheme="majorHAnsi" w:eastAsiaTheme="majorEastAsia" w:hAnsiTheme="majorHAnsi" w:cstheme="majorBidi"/>
      <w:b/>
      <w:bCs/>
      <w:color w:val="365F91" w:themeColor="accent1" w:themeShade="BF"/>
      <w:sz w:val="28"/>
      <w:szCs w:val="28"/>
      <w:lang w:val="en-GB"/>
    </w:rPr>
  </w:style>
  <w:style w:type="paragraph" w:styleId="BalloonText">
    <w:name w:val="Balloon Text"/>
    <w:basedOn w:val="Normal"/>
    <w:link w:val="BalloonTextChar"/>
    <w:uiPriority w:val="99"/>
    <w:semiHidden/>
    <w:unhideWhenUsed/>
    <w:rsid w:val="0055537A"/>
    <w:rPr>
      <w:rFonts w:ascii="Tahoma" w:hAnsi="Tahoma" w:cs="Tahoma"/>
      <w:sz w:val="16"/>
      <w:szCs w:val="16"/>
    </w:rPr>
  </w:style>
  <w:style w:type="character" w:customStyle="1" w:styleId="BalloonTextChar">
    <w:name w:val="Balloon Text Char"/>
    <w:basedOn w:val="DefaultParagraphFont"/>
    <w:link w:val="BalloonText"/>
    <w:uiPriority w:val="99"/>
    <w:semiHidden/>
    <w:rsid w:val="0055537A"/>
    <w:rPr>
      <w:rFonts w:ascii="Tahoma" w:eastAsia="Times New Roman" w:hAnsi="Tahoma" w:cs="Tahoma"/>
      <w:sz w:val="16"/>
      <w:szCs w:val="16"/>
      <w:lang w:val="en-GB"/>
    </w:rPr>
  </w:style>
  <w:style w:type="paragraph" w:styleId="Revision">
    <w:name w:val="Revision"/>
    <w:hidden/>
    <w:uiPriority w:val="99"/>
    <w:semiHidden/>
    <w:rsid w:val="008A30E4"/>
    <w:pPr>
      <w:spacing w:after="0" w:line="240" w:lineRule="auto"/>
    </w:pPr>
    <w:rPr>
      <w:rFonts w:ascii="Arial" w:eastAsia="Times New Roman" w:hAnsi="Arial" w:cs="Times New Roman"/>
      <w:sz w:val="20"/>
      <w:szCs w:val="24"/>
      <w:lang w:val="en-GB"/>
    </w:rPr>
  </w:style>
  <w:style w:type="character" w:styleId="CommentReference">
    <w:name w:val="annotation reference"/>
    <w:basedOn w:val="DefaultParagraphFont"/>
    <w:uiPriority w:val="99"/>
    <w:semiHidden/>
    <w:unhideWhenUsed/>
    <w:rsid w:val="00F52F2B"/>
    <w:rPr>
      <w:sz w:val="16"/>
      <w:szCs w:val="16"/>
    </w:rPr>
  </w:style>
  <w:style w:type="paragraph" w:styleId="CommentText">
    <w:name w:val="annotation text"/>
    <w:basedOn w:val="Normal"/>
    <w:link w:val="CommentTextChar"/>
    <w:uiPriority w:val="99"/>
    <w:semiHidden/>
    <w:unhideWhenUsed/>
    <w:rsid w:val="00F52F2B"/>
    <w:rPr>
      <w:szCs w:val="20"/>
    </w:rPr>
  </w:style>
  <w:style w:type="character" w:customStyle="1" w:styleId="CommentTextChar">
    <w:name w:val="Comment Text Char"/>
    <w:basedOn w:val="DefaultParagraphFont"/>
    <w:link w:val="CommentText"/>
    <w:uiPriority w:val="99"/>
    <w:semiHidden/>
    <w:rsid w:val="00F52F2B"/>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52F2B"/>
    <w:rPr>
      <w:b/>
      <w:bCs/>
    </w:rPr>
  </w:style>
  <w:style w:type="character" w:customStyle="1" w:styleId="CommentSubjectChar">
    <w:name w:val="Comment Subject Char"/>
    <w:basedOn w:val="CommentTextChar"/>
    <w:link w:val="CommentSubject"/>
    <w:uiPriority w:val="99"/>
    <w:semiHidden/>
    <w:rsid w:val="00F52F2B"/>
    <w:rPr>
      <w:rFonts w:ascii="Arial" w:eastAsia="Times New Roman" w:hAnsi="Arial" w:cs="Times New Roman"/>
      <w:b/>
      <w:bCs/>
      <w:sz w:val="20"/>
      <w:szCs w:val="20"/>
      <w:lang w:val="en-GB"/>
    </w:rPr>
  </w:style>
  <w:style w:type="character" w:customStyle="1" w:styleId="ISNormalChar">
    <w:name w:val="IS_Normal Char"/>
    <w:basedOn w:val="DefaultParagraphFont"/>
    <w:link w:val="ISNormal"/>
    <w:rsid w:val="004D3B7D"/>
    <w:rPr>
      <w:rFonts w:ascii="Arial" w:eastAsia="Times New Roman" w:hAnsi="Arial" w:cs="Times New Roman"/>
      <w:sz w:val="20"/>
      <w:szCs w:val="24"/>
      <w:lang w:val="en-GB" w:eastAsia="en-GB"/>
    </w:rPr>
  </w:style>
  <w:style w:type="character" w:customStyle="1" w:styleId="Heading7Char">
    <w:name w:val="Heading 7 Char"/>
    <w:basedOn w:val="DefaultParagraphFont"/>
    <w:link w:val="Heading7"/>
    <w:rsid w:val="00587AEA"/>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587AEA"/>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587AEA"/>
    <w:rPr>
      <w:rFonts w:ascii="Arial" w:eastAsia="Times New Roman" w:hAnsi="Arial" w:cs="Times New Roman"/>
      <w:b/>
      <w:i/>
      <w:sz w:val="18"/>
      <w:szCs w:val="20"/>
      <w:lang w:val="en-GB"/>
    </w:rPr>
  </w:style>
  <w:style w:type="paragraph" w:customStyle="1" w:styleId="ISL1CPlainbullet">
    <w:name w:val="IS L1C Plain bullet"/>
    <w:basedOn w:val="Normal"/>
    <w:rsid w:val="00F71F68"/>
    <w:pPr>
      <w:numPr>
        <w:numId w:val="4"/>
      </w:numPr>
      <w:tabs>
        <w:tab w:val="clear" w:pos="2836"/>
        <w:tab w:val="num" w:pos="709"/>
        <w:tab w:val="left" w:pos="1151"/>
      </w:tabs>
      <w:spacing w:before="120" w:line="280" w:lineRule="atLeast"/>
      <w:ind w:left="1426" w:hanging="706"/>
    </w:pPr>
    <w:rPr>
      <w:szCs w:val="20"/>
    </w:rPr>
  </w:style>
  <w:style w:type="paragraph" w:styleId="NoSpacing">
    <w:name w:val="No Spacing"/>
    <w:uiPriority w:val="1"/>
    <w:qFormat/>
    <w:rsid w:val="00003A31"/>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Venugopalan@boots.co.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E8E06F8F.dotm</Template>
  <TotalTime>126</TotalTime>
  <Pages>27</Pages>
  <Words>5432</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Boots UK Limited</Company>
  <LinksUpToDate>false</LinksUpToDate>
  <CharactersWithSpaces>36329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Arun.Venugopalan@ust-global.com</dc:creator>
  <cp:lastModifiedBy>Ranjith</cp:lastModifiedBy>
  <cp:revision>42</cp:revision>
  <dcterms:created xsi:type="dcterms:W3CDTF">2015-10-27T13:46:00Z</dcterms:created>
  <dcterms:modified xsi:type="dcterms:W3CDTF">2016-02-29T15:45:00Z</dcterms:modified>
</cp:coreProperties>
</file>