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80088984"/>
        <w:docPartObj>
          <w:docPartGallery w:val="Cover Pages"/>
          <w:docPartUnique/>
        </w:docPartObj>
      </w:sdtPr>
      <w:sdtContent>
        <w:p w:rsidR="00A0635A" w:rsidRDefault="00DE5B0E" w:rsidP="006F72A7">
          <w:r>
            <w:rPr>
              <w:noProof/>
            </w:rPr>
            <w:drawing>
              <wp:anchor distT="0" distB="0" distL="114300" distR="114300" simplePos="0" relativeHeight="251663360" behindDoc="1" locked="0" layoutInCell="1" allowOverlap="1" wp14:anchorId="5F16BA7B" wp14:editId="05FCF9FF">
                <wp:simplePos x="0" y="0"/>
                <wp:positionH relativeFrom="column">
                  <wp:posOffset>5229225</wp:posOffset>
                </wp:positionH>
                <wp:positionV relativeFrom="paragraph">
                  <wp:posOffset>0</wp:posOffset>
                </wp:positionV>
                <wp:extent cx="1021080" cy="634365"/>
                <wp:effectExtent l="0" t="0" r="7620" b="0"/>
                <wp:wrapSquare wrapText="bothSides"/>
                <wp:docPr id="27" name="Picture 27" descr="C:\Users\Samina.Multani\Desktop\boo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mina.Multani\Desktop\boots.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21080" cy="634365"/>
                        </a:xfrm>
                        <a:prstGeom prst="rect">
                          <a:avLst/>
                        </a:prstGeom>
                        <a:noFill/>
                        <a:ln>
                          <a:noFill/>
                        </a:ln>
                      </pic:spPr>
                    </pic:pic>
                  </a:graphicData>
                </a:graphic>
                <wp14:sizeRelH relativeFrom="page">
                  <wp14:pctWidth>0</wp14:pctWidth>
                </wp14:sizeRelH>
                <wp14:sizeRelV relativeFrom="page">
                  <wp14:pctHeight>0</wp14:pctHeight>
                </wp14:sizeRelV>
              </wp:anchor>
            </w:drawing>
          </w:r>
          <w:r w:rsidR="00C112FD">
            <w:rPr>
              <w:noProof/>
            </w:rPr>
            <w:drawing>
              <wp:anchor distT="0" distB="0" distL="114300" distR="114300" simplePos="0" relativeHeight="251661312" behindDoc="0" locked="0" layoutInCell="1" allowOverlap="1" wp14:anchorId="75D0D56D" wp14:editId="6798A4D1">
                <wp:simplePos x="0" y="0"/>
                <wp:positionH relativeFrom="column">
                  <wp:posOffset>-287020</wp:posOffset>
                </wp:positionH>
                <wp:positionV relativeFrom="paragraph">
                  <wp:posOffset>0</wp:posOffset>
                </wp:positionV>
                <wp:extent cx="1961515" cy="589915"/>
                <wp:effectExtent l="0" t="0" r="635" b="63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ST_Global_logo_2014_wiki.svg.png"/>
                        <pic:cNvPicPr/>
                      </pic:nvPicPr>
                      <pic:blipFill>
                        <a:blip r:embed="rId10">
                          <a:extLst>
                            <a:ext uri="{28A0092B-C50C-407E-A947-70E740481C1C}">
                              <a14:useLocalDpi xmlns:a14="http://schemas.microsoft.com/office/drawing/2010/main" val="0"/>
                            </a:ext>
                          </a:extLst>
                        </a:blip>
                        <a:stretch>
                          <a:fillRect/>
                        </a:stretch>
                      </pic:blipFill>
                      <pic:spPr>
                        <a:xfrm>
                          <a:off x="0" y="0"/>
                          <a:ext cx="1961515" cy="589915"/>
                        </a:xfrm>
                        <a:prstGeom prst="rect">
                          <a:avLst/>
                        </a:prstGeom>
                      </pic:spPr>
                    </pic:pic>
                  </a:graphicData>
                </a:graphic>
              </wp:anchor>
            </w:drawing>
          </w:r>
        </w:p>
        <w:p w:rsidR="00592B44" w:rsidRDefault="00A0635A" w:rsidP="006F72A7">
          <w:r>
            <w:rPr>
              <w:noProof/>
            </w:rPr>
            <mc:AlternateContent>
              <mc:Choice Requires="wps">
                <w:drawing>
                  <wp:anchor distT="0" distB="0" distL="182880" distR="182880" simplePos="0" relativeHeight="251660288" behindDoc="0" locked="0" layoutInCell="1" allowOverlap="1" wp14:anchorId="5924F7B2" wp14:editId="7A3F5AAD">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B2315" w:rsidRPr="00C02454" w:rsidRDefault="003B2315">
                                <w:pPr>
                                  <w:pStyle w:val="NoSpacing"/>
                                  <w:spacing w:before="40" w:after="560" w:line="216" w:lineRule="auto"/>
                                  <w:rPr>
                                    <w:rFonts w:cs="Arial"/>
                                    <w:color w:val="5B9BD5" w:themeColor="accent1"/>
                                    <w:sz w:val="72"/>
                                    <w:szCs w:val="72"/>
                                  </w:rPr>
                                </w:pPr>
                                <w:r w:rsidRPr="00C02454">
                                  <w:rPr>
                                    <w:rFonts w:cs="Arial"/>
                                    <w:color w:val="5B9BD5" w:themeColor="accent1"/>
                                    <w:sz w:val="72"/>
                                    <w:szCs w:val="72"/>
                                  </w:rPr>
                                  <w:t>Boots IT Dashboard</w:t>
                                </w:r>
                              </w:p>
                              <w:sdt>
                                <w:sdtPr>
                                  <w:rPr>
                                    <w:rFonts w:cs="Arial"/>
                                    <w:caps/>
                                    <w:color w:val="1F3864" w:themeColor="accent5" w:themeShade="80"/>
                                    <w:sz w:val="28"/>
                                    <w:szCs w:val="28"/>
                                  </w:rPr>
                                  <w:alias w:val="Subtitle"/>
                                  <w:tag w:val=""/>
                                  <w:id w:val="-1724363527"/>
                                  <w:dataBinding w:prefixMappings="xmlns:ns0='http://purl.org/dc/elements/1.1/' xmlns:ns1='http://schemas.openxmlformats.org/package/2006/metadata/core-properties' " w:xpath="/ns1:coreProperties[1]/ns0:subject[1]" w:storeItemID="{6C3C8BC8-F283-45AE-878A-BAB7291924A1}"/>
                                  <w:text/>
                                </w:sdtPr>
                                <w:sdtContent>
                                  <w:p w:rsidR="003B2315" w:rsidRPr="00C02454" w:rsidRDefault="003B2315">
                                    <w:pPr>
                                      <w:pStyle w:val="NoSpacing"/>
                                      <w:spacing w:before="40" w:after="40"/>
                                      <w:rPr>
                                        <w:rFonts w:cs="Arial"/>
                                        <w:caps/>
                                        <w:color w:val="1F3864" w:themeColor="accent5" w:themeShade="80"/>
                                        <w:sz w:val="28"/>
                                        <w:szCs w:val="28"/>
                                      </w:rPr>
                                    </w:pPr>
                                    <w:r w:rsidRPr="00C02454">
                                      <w:rPr>
                                        <w:rFonts w:cs="Arial"/>
                                        <w:caps/>
                                        <w:color w:val="1F3864" w:themeColor="accent5" w:themeShade="80"/>
                                        <w:sz w:val="28"/>
                                        <w:szCs w:val="28"/>
                                      </w:rPr>
                                      <w:t>Technical documentation</w:t>
                                    </w:r>
                                  </w:p>
                                </w:sdtContent>
                              </w:sdt>
                              <w:sdt>
                                <w:sdtPr>
                                  <w:rPr>
                                    <w:rFonts w:cs="Arial"/>
                                    <w:caps/>
                                    <w:color w:val="4472C4" w:themeColor="accent5"/>
                                    <w:sz w:val="24"/>
                                    <w:szCs w:val="24"/>
                                  </w:rPr>
                                  <w:alias w:val="Author"/>
                                  <w:tag w:val=""/>
                                  <w:id w:val="987355585"/>
                                  <w:dataBinding w:prefixMappings="xmlns:ns0='http://purl.org/dc/elements/1.1/' xmlns:ns1='http://schemas.openxmlformats.org/package/2006/metadata/core-properties' " w:xpath="/ns1:coreProperties[1]/ns0:creator[1]" w:storeItemID="{6C3C8BC8-F283-45AE-878A-BAB7291924A1}"/>
                                  <w:text/>
                                </w:sdtPr>
                                <w:sdtContent>
                                  <w:p w:rsidR="003B2315" w:rsidRPr="00C02454" w:rsidRDefault="003B2315">
                                    <w:pPr>
                                      <w:pStyle w:val="NoSpacing"/>
                                      <w:spacing w:before="80" w:after="40"/>
                                      <w:rPr>
                                        <w:rFonts w:cs="Arial"/>
                                        <w:caps/>
                                        <w:color w:val="4472C4" w:themeColor="accent5"/>
                                        <w:sz w:val="24"/>
                                        <w:szCs w:val="24"/>
                                      </w:rPr>
                                    </w:pPr>
                                    <w:r w:rsidRPr="00C02454">
                                      <w:rPr>
                                        <w:rFonts w:cs="Arial"/>
                                        <w:caps/>
                                        <w:color w:val="4472C4" w:themeColor="accent5"/>
                                        <w:sz w:val="24"/>
                                        <w:szCs w:val="24"/>
                                      </w:rPr>
                                      <w:t>Ajeesh Sudhakaran (UST, IND)</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5924F7B2"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3B2315" w:rsidRPr="00C02454" w:rsidRDefault="003B2315">
                          <w:pPr>
                            <w:pStyle w:val="NoSpacing"/>
                            <w:spacing w:before="40" w:after="560" w:line="216" w:lineRule="auto"/>
                            <w:rPr>
                              <w:rFonts w:cs="Arial"/>
                              <w:color w:val="5B9BD5" w:themeColor="accent1"/>
                              <w:sz w:val="72"/>
                              <w:szCs w:val="72"/>
                            </w:rPr>
                          </w:pPr>
                          <w:r w:rsidRPr="00C02454">
                            <w:rPr>
                              <w:rFonts w:cs="Arial"/>
                              <w:color w:val="5B9BD5" w:themeColor="accent1"/>
                              <w:sz w:val="72"/>
                              <w:szCs w:val="72"/>
                            </w:rPr>
                            <w:t>Boots IT Dashboard</w:t>
                          </w:r>
                        </w:p>
                        <w:sdt>
                          <w:sdtPr>
                            <w:rPr>
                              <w:rFonts w:cs="Arial"/>
                              <w:caps/>
                              <w:color w:val="1F3864" w:themeColor="accent5" w:themeShade="80"/>
                              <w:sz w:val="28"/>
                              <w:szCs w:val="28"/>
                            </w:rPr>
                            <w:alias w:val="Subtitle"/>
                            <w:tag w:val=""/>
                            <w:id w:val="-1724363527"/>
                            <w:dataBinding w:prefixMappings="xmlns:ns0='http://purl.org/dc/elements/1.1/' xmlns:ns1='http://schemas.openxmlformats.org/package/2006/metadata/core-properties' " w:xpath="/ns1:coreProperties[1]/ns0:subject[1]" w:storeItemID="{6C3C8BC8-F283-45AE-878A-BAB7291924A1}"/>
                            <w:text/>
                          </w:sdtPr>
                          <w:sdtContent>
                            <w:p w:rsidR="003B2315" w:rsidRPr="00C02454" w:rsidRDefault="003B2315">
                              <w:pPr>
                                <w:pStyle w:val="NoSpacing"/>
                                <w:spacing w:before="40" w:after="40"/>
                                <w:rPr>
                                  <w:rFonts w:cs="Arial"/>
                                  <w:caps/>
                                  <w:color w:val="1F3864" w:themeColor="accent5" w:themeShade="80"/>
                                  <w:sz w:val="28"/>
                                  <w:szCs w:val="28"/>
                                </w:rPr>
                              </w:pPr>
                              <w:r w:rsidRPr="00C02454">
                                <w:rPr>
                                  <w:rFonts w:cs="Arial"/>
                                  <w:caps/>
                                  <w:color w:val="1F3864" w:themeColor="accent5" w:themeShade="80"/>
                                  <w:sz w:val="28"/>
                                  <w:szCs w:val="28"/>
                                </w:rPr>
                                <w:t>Technical documentation</w:t>
                              </w:r>
                            </w:p>
                          </w:sdtContent>
                        </w:sdt>
                        <w:sdt>
                          <w:sdtPr>
                            <w:rPr>
                              <w:rFonts w:cs="Arial"/>
                              <w:caps/>
                              <w:color w:val="4472C4" w:themeColor="accent5"/>
                              <w:sz w:val="24"/>
                              <w:szCs w:val="24"/>
                            </w:rPr>
                            <w:alias w:val="Author"/>
                            <w:tag w:val=""/>
                            <w:id w:val="987355585"/>
                            <w:dataBinding w:prefixMappings="xmlns:ns0='http://purl.org/dc/elements/1.1/' xmlns:ns1='http://schemas.openxmlformats.org/package/2006/metadata/core-properties' " w:xpath="/ns1:coreProperties[1]/ns0:creator[1]" w:storeItemID="{6C3C8BC8-F283-45AE-878A-BAB7291924A1}"/>
                            <w:text/>
                          </w:sdtPr>
                          <w:sdtContent>
                            <w:p w:rsidR="003B2315" w:rsidRPr="00C02454" w:rsidRDefault="003B2315">
                              <w:pPr>
                                <w:pStyle w:val="NoSpacing"/>
                                <w:spacing w:before="80" w:after="40"/>
                                <w:rPr>
                                  <w:rFonts w:cs="Arial"/>
                                  <w:caps/>
                                  <w:color w:val="4472C4" w:themeColor="accent5"/>
                                  <w:sz w:val="24"/>
                                  <w:szCs w:val="24"/>
                                </w:rPr>
                              </w:pPr>
                              <w:r w:rsidRPr="00C02454">
                                <w:rPr>
                                  <w:rFonts w:cs="Arial"/>
                                  <w:caps/>
                                  <w:color w:val="4472C4" w:themeColor="accent5"/>
                                  <w:sz w:val="24"/>
                                  <w:szCs w:val="24"/>
                                </w:rPr>
                                <w:t>Ajeesh Sudhakaran (UST, IND)</w:t>
                              </w:r>
                            </w:p>
                          </w:sdtContent>
                        </w:sdt>
                      </w:txbxContent>
                    </v:textbox>
                    <w10:wrap type="square" anchorx="margin" anchory="page"/>
                  </v:shape>
                </w:pict>
              </mc:Fallback>
            </mc:AlternateContent>
          </w:r>
          <w:r>
            <w:br w:type="page"/>
          </w:r>
        </w:p>
        <w:tbl>
          <w:tblPr>
            <w:tblStyle w:val="GridTable4-Accent3"/>
            <w:tblW w:w="0" w:type="auto"/>
            <w:tblLook w:val="04A0" w:firstRow="1" w:lastRow="0" w:firstColumn="1" w:lastColumn="0" w:noHBand="0" w:noVBand="1"/>
          </w:tblPr>
          <w:tblGrid>
            <w:gridCol w:w="1458"/>
            <w:gridCol w:w="1350"/>
            <w:gridCol w:w="2880"/>
            <w:gridCol w:w="2138"/>
            <w:gridCol w:w="1750"/>
          </w:tblGrid>
          <w:tr w:rsidR="00874FFE" w:rsidTr="003368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874FFE" w:rsidRDefault="00874FFE">
                <w:r>
                  <w:lastRenderedPageBreak/>
                  <w:br w:type="page"/>
                  <w:t>Date</w:t>
                </w:r>
              </w:p>
            </w:tc>
            <w:tc>
              <w:tcPr>
                <w:tcW w:w="1350" w:type="dxa"/>
              </w:tcPr>
              <w:p w:rsidR="00874FFE" w:rsidRDefault="00874FFE" w:rsidP="00062994">
                <w:pPr>
                  <w:cnfStyle w:val="100000000000" w:firstRow="1" w:lastRow="0" w:firstColumn="0" w:lastColumn="0" w:oddVBand="0" w:evenVBand="0" w:oddHBand="0" w:evenHBand="0" w:firstRowFirstColumn="0" w:firstRowLastColumn="0" w:lastRowFirstColumn="0" w:lastRowLastColumn="0"/>
                </w:pPr>
                <w:r>
                  <w:t xml:space="preserve">Version </w:t>
                </w:r>
              </w:p>
            </w:tc>
            <w:tc>
              <w:tcPr>
                <w:tcW w:w="2880" w:type="dxa"/>
              </w:tcPr>
              <w:p w:rsidR="00874FFE" w:rsidRDefault="00874FFE">
                <w:pPr>
                  <w:cnfStyle w:val="100000000000" w:firstRow="1" w:lastRow="0" w:firstColumn="0" w:lastColumn="0" w:oddVBand="0" w:evenVBand="0" w:oddHBand="0" w:evenHBand="0" w:firstRowFirstColumn="0" w:firstRowLastColumn="0" w:lastRowFirstColumn="0" w:lastRowLastColumn="0"/>
                </w:pPr>
                <w:r>
                  <w:t>Description</w:t>
                </w:r>
              </w:p>
            </w:tc>
            <w:tc>
              <w:tcPr>
                <w:tcW w:w="2138" w:type="dxa"/>
              </w:tcPr>
              <w:p w:rsidR="00874FFE" w:rsidRDefault="00874FFE">
                <w:pPr>
                  <w:cnfStyle w:val="100000000000" w:firstRow="1" w:lastRow="0" w:firstColumn="0" w:lastColumn="0" w:oddVBand="0" w:evenVBand="0" w:oddHBand="0" w:evenHBand="0" w:firstRowFirstColumn="0" w:firstRowLastColumn="0" w:lastRowFirstColumn="0" w:lastRowLastColumn="0"/>
                </w:pPr>
                <w:r>
                  <w:t>Author</w:t>
                </w:r>
              </w:p>
            </w:tc>
            <w:tc>
              <w:tcPr>
                <w:tcW w:w="1750" w:type="dxa"/>
              </w:tcPr>
              <w:p w:rsidR="00874FFE" w:rsidRDefault="00874FFE">
                <w:pPr>
                  <w:cnfStyle w:val="100000000000" w:firstRow="1" w:lastRow="0" w:firstColumn="0" w:lastColumn="0" w:oddVBand="0" w:evenVBand="0" w:oddHBand="0" w:evenHBand="0" w:firstRowFirstColumn="0" w:firstRowLastColumn="0" w:lastRowFirstColumn="0" w:lastRowLastColumn="0"/>
                </w:pPr>
                <w:r>
                  <w:t>Reviewer</w:t>
                </w:r>
              </w:p>
            </w:tc>
          </w:tr>
          <w:tr w:rsidR="00874FFE" w:rsidTr="003368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874FFE" w:rsidRDefault="00BA2DE5">
                <w:r>
                  <w:t>22-04-2016</w:t>
                </w:r>
              </w:p>
            </w:tc>
            <w:tc>
              <w:tcPr>
                <w:tcW w:w="1350" w:type="dxa"/>
              </w:tcPr>
              <w:p w:rsidR="00874FFE" w:rsidRDefault="00BA2DE5">
                <w:pPr>
                  <w:cnfStyle w:val="000000100000" w:firstRow="0" w:lastRow="0" w:firstColumn="0" w:lastColumn="0" w:oddVBand="0" w:evenVBand="0" w:oddHBand="1" w:evenHBand="0" w:firstRowFirstColumn="0" w:firstRowLastColumn="0" w:lastRowFirstColumn="0" w:lastRowLastColumn="0"/>
                </w:pPr>
                <w:r>
                  <w:t>0.1</w:t>
                </w:r>
              </w:p>
            </w:tc>
            <w:tc>
              <w:tcPr>
                <w:tcW w:w="2880" w:type="dxa"/>
              </w:tcPr>
              <w:p w:rsidR="00874FFE" w:rsidRDefault="00BA2DE5">
                <w:pPr>
                  <w:cnfStyle w:val="000000100000" w:firstRow="0" w:lastRow="0" w:firstColumn="0" w:lastColumn="0" w:oddVBand="0" w:evenVBand="0" w:oddHBand="1" w:evenHBand="0" w:firstRowFirstColumn="0" w:firstRowLastColumn="0" w:lastRowFirstColumn="0" w:lastRowLastColumn="0"/>
                </w:pPr>
                <w:r>
                  <w:t>Initial Draft</w:t>
                </w:r>
              </w:p>
            </w:tc>
            <w:tc>
              <w:tcPr>
                <w:tcW w:w="2138" w:type="dxa"/>
              </w:tcPr>
              <w:p w:rsidR="00874FFE" w:rsidRDefault="00BA2DE5">
                <w:pPr>
                  <w:cnfStyle w:val="000000100000" w:firstRow="0" w:lastRow="0" w:firstColumn="0" w:lastColumn="0" w:oddVBand="0" w:evenVBand="0" w:oddHBand="1" w:evenHBand="0" w:firstRowFirstColumn="0" w:firstRowLastColumn="0" w:lastRowFirstColumn="0" w:lastRowLastColumn="0"/>
                </w:pPr>
                <w:r>
                  <w:t>Ajeesh Sudhakaran</w:t>
                </w:r>
              </w:p>
            </w:tc>
            <w:tc>
              <w:tcPr>
                <w:tcW w:w="1750" w:type="dxa"/>
              </w:tcPr>
              <w:p w:rsidR="00874FFE" w:rsidRDefault="00874FFE">
                <w:pPr>
                  <w:cnfStyle w:val="000000100000" w:firstRow="0" w:lastRow="0" w:firstColumn="0" w:lastColumn="0" w:oddVBand="0" w:evenVBand="0" w:oddHBand="1" w:evenHBand="0" w:firstRowFirstColumn="0" w:firstRowLastColumn="0" w:lastRowFirstColumn="0" w:lastRowLastColumn="0"/>
                </w:pPr>
              </w:p>
            </w:tc>
          </w:tr>
          <w:tr w:rsidR="00205CAA" w:rsidTr="00336814">
            <w:tc>
              <w:tcPr>
                <w:cnfStyle w:val="001000000000" w:firstRow="0" w:lastRow="0" w:firstColumn="1" w:lastColumn="0" w:oddVBand="0" w:evenVBand="0" w:oddHBand="0" w:evenHBand="0" w:firstRowFirstColumn="0" w:firstRowLastColumn="0" w:lastRowFirstColumn="0" w:lastRowLastColumn="0"/>
                <w:tcW w:w="1458" w:type="dxa"/>
              </w:tcPr>
              <w:p w:rsidR="00205CAA" w:rsidRDefault="00A925D7">
                <w:r>
                  <w:t>27-04-2016</w:t>
                </w:r>
              </w:p>
            </w:tc>
            <w:tc>
              <w:tcPr>
                <w:tcW w:w="1350" w:type="dxa"/>
              </w:tcPr>
              <w:p w:rsidR="00205CAA" w:rsidRDefault="00A925D7">
                <w:pPr>
                  <w:cnfStyle w:val="000000000000" w:firstRow="0" w:lastRow="0" w:firstColumn="0" w:lastColumn="0" w:oddVBand="0" w:evenVBand="0" w:oddHBand="0" w:evenHBand="0" w:firstRowFirstColumn="0" w:firstRowLastColumn="0" w:lastRowFirstColumn="0" w:lastRowLastColumn="0"/>
                </w:pPr>
                <w:r>
                  <w:t>0.2</w:t>
                </w:r>
              </w:p>
            </w:tc>
            <w:tc>
              <w:tcPr>
                <w:tcW w:w="2880" w:type="dxa"/>
              </w:tcPr>
              <w:p w:rsidR="00205CAA" w:rsidRDefault="00A925D7">
                <w:pPr>
                  <w:cnfStyle w:val="000000000000" w:firstRow="0" w:lastRow="0" w:firstColumn="0" w:lastColumn="0" w:oddVBand="0" w:evenVBand="0" w:oddHBand="0" w:evenHBand="0" w:firstRowFirstColumn="0" w:firstRowLastColumn="0" w:lastRowFirstColumn="0" w:lastRowLastColumn="0"/>
                </w:pPr>
                <w:r>
                  <w:t>Incorporated review comments</w:t>
                </w:r>
              </w:p>
            </w:tc>
            <w:tc>
              <w:tcPr>
                <w:tcW w:w="2138" w:type="dxa"/>
              </w:tcPr>
              <w:p w:rsidR="00205CAA" w:rsidRDefault="00A925D7">
                <w:pPr>
                  <w:cnfStyle w:val="000000000000" w:firstRow="0" w:lastRow="0" w:firstColumn="0" w:lastColumn="0" w:oddVBand="0" w:evenVBand="0" w:oddHBand="0" w:evenHBand="0" w:firstRowFirstColumn="0" w:firstRowLastColumn="0" w:lastRowFirstColumn="0" w:lastRowLastColumn="0"/>
                </w:pPr>
                <w:r>
                  <w:t>Ajeesh Sudhakaran</w:t>
                </w:r>
              </w:p>
            </w:tc>
            <w:tc>
              <w:tcPr>
                <w:tcW w:w="1750" w:type="dxa"/>
              </w:tcPr>
              <w:p w:rsidR="00205CAA" w:rsidRDefault="00A925D7">
                <w:pPr>
                  <w:cnfStyle w:val="000000000000" w:firstRow="0" w:lastRow="0" w:firstColumn="0" w:lastColumn="0" w:oddVBand="0" w:evenVBand="0" w:oddHBand="0" w:evenHBand="0" w:firstRowFirstColumn="0" w:firstRowLastColumn="0" w:lastRowFirstColumn="0" w:lastRowLastColumn="0"/>
                </w:pPr>
                <w:r>
                  <w:t>Jaison Ittoop</w:t>
                </w:r>
              </w:p>
            </w:tc>
          </w:tr>
          <w:tr w:rsidR="004913E4" w:rsidTr="003368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4913E4" w:rsidRDefault="004913E4">
                <w:r>
                  <w:t>18-05-2016</w:t>
                </w:r>
              </w:p>
            </w:tc>
            <w:tc>
              <w:tcPr>
                <w:tcW w:w="1350" w:type="dxa"/>
              </w:tcPr>
              <w:p w:rsidR="004913E4" w:rsidRDefault="004913E4">
                <w:pPr>
                  <w:cnfStyle w:val="000000100000" w:firstRow="0" w:lastRow="0" w:firstColumn="0" w:lastColumn="0" w:oddVBand="0" w:evenVBand="0" w:oddHBand="1" w:evenHBand="0" w:firstRowFirstColumn="0" w:firstRowLastColumn="0" w:lastRowFirstColumn="0" w:lastRowLastColumn="0"/>
                </w:pPr>
                <w:r>
                  <w:t>0.3</w:t>
                </w:r>
              </w:p>
            </w:tc>
            <w:tc>
              <w:tcPr>
                <w:tcW w:w="2880" w:type="dxa"/>
              </w:tcPr>
              <w:p w:rsidR="004913E4" w:rsidRDefault="004913E4">
                <w:pPr>
                  <w:cnfStyle w:val="000000100000" w:firstRow="0" w:lastRow="0" w:firstColumn="0" w:lastColumn="0" w:oddVBand="0" w:evenVBand="0" w:oddHBand="1" w:evenHBand="0" w:firstRowFirstColumn="0" w:firstRowLastColumn="0" w:lastRowFirstColumn="0" w:lastRowLastColumn="0"/>
                </w:pPr>
                <w:r>
                  <w:t>Updated Architecture</w:t>
                </w:r>
              </w:p>
            </w:tc>
            <w:tc>
              <w:tcPr>
                <w:tcW w:w="2138" w:type="dxa"/>
              </w:tcPr>
              <w:p w:rsidR="004913E4" w:rsidRDefault="004913E4">
                <w:pPr>
                  <w:cnfStyle w:val="000000100000" w:firstRow="0" w:lastRow="0" w:firstColumn="0" w:lastColumn="0" w:oddVBand="0" w:evenVBand="0" w:oddHBand="1" w:evenHBand="0" w:firstRowFirstColumn="0" w:firstRowLastColumn="0" w:lastRowFirstColumn="0" w:lastRowLastColumn="0"/>
                </w:pPr>
                <w:r>
                  <w:t>Ajeesh Sudhakaran</w:t>
                </w:r>
              </w:p>
            </w:tc>
            <w:tc>
              <w:tcPr>
                <w:tcW w:w="1750" w:type="dxa"/>
              </w:tcPr>
              <w:p w:rsidR="004913E4" w:rsidRDefault="00555DCD">
                <w:pPr>
                  <w:cnfStyle w:val="000000100000" w:firstRow="0" w:lastRow="0" w:firstColumn="0" w:lastColumn="0" w:oddVBand="0" w:evenVBand="0" w:oddHBand="1" w:evenHBand="0" w:firstRowFirstColumn="0" w:firstRowLastColumn="0" w:lastRowFirstColumn="0" w:lastRowLastColumn="0"/>
                </w:pPr>
                <w:r>
                  <w:t>Jaison Ittoop, Pawan Sharma</w:t>
                </w:r>
              </w:p>
            </w:tc>
          </w:tr>
        </w:tbl>
        <w:p w:rsidR="00F149AC" w:rsidRDefault="00F149AC"/>
        <w:p w:rsidR="00A0635A" w:rsidRDefault="00F149AC" w:rsidP="006F72A7">
          <w:r>
            <w:br w:type="page"/>
          </w:r>
        </w:p>
      </w:sdtContent>
    </w:sdt>
    <w:sdt>
      <w:sdtPr>
        <w:rPr>
          <w:rFonts w:asciiTheme="minorHAnsi" w:eastAsiaTheme="minorHAnsi" w:hAnsiTheme="minorHAnsi" w:cs="Times New Roman"/>
          <w:color w:val="auto"/>
          <w:sz w:val="22"/>
          <w:szCs w:val="22"/>
        </w:rPr>
        <w:id w:val="536314950"/>
        <w:docPartObj>
          <w:docPartGallery w:val="Table of Contents"/>
          <w:docPartUnique/>
        </w:docPartObj>
      </w:sdtPr>
      <w:sdtEndPr>
        <w:rPr>
          <w:b/>
          <w:bCs/>
          <w:noProof/>
        </w:rPr>
      </w:sdtEndPr>
      <w:sdtContent>
        <w:p w:rsidR="00D50830" w:rsidRDefault="00D50830">
          <w:pPr>
            <w:pStyle w:val="TOCHeading"/>
          </w:pPr>
          <w:r>
            <w:t>Conten</w:t>
          </w:r>
          <w:bookmarkStart w:id="0" w:name="_GoBack"/>
          <w:bookmarkEnd w:id="0"/>
          <w:r>
            <w:t>ts</w:t>
          </w:r>
        </w:p>
        <w:p w:rsidR="00850051" w:rsidRDefault="00D50830">
          <w:pPr>
            <w:pStyle w:val="TOC1"/>
            <w:tabs>
              <w:tab w:val="left" w:pos="440"/>
              <w:tab w:val="right" w:leader="dot" w:pos="9350"/>
            </w:tabs>
            <w:rPr>
              <w:rFonts w:eastAsiaTheme="minorEastAsia" w:cstheme="minorBidi"/>
              <w:noProof/>
            </w:rPr>
          </w:pPr>
          <w:r>
            <w:fldChar w:fldCharType="begin"/>
          </w:r>
          <w:r>
            <w:instrText xml:space="preserve"> TOC \o "1-3" \h \z \u </w:instrText>
          </w:r>
          <w:r>
            <w:fldChar w:fldCharType="separate"/>
          </w:r>
          <w:hyperlink w:anchor="_Toc451460035" w:history="1">
            <w:r w:rsidR="00850051" w:rsidRPr="00994784">
              <w:rPr>
                <w:rStyle w:val="Hyperlink"/>
                <w:noProof/>
              </w:rPr>
              <w:t>1.</w:t>
            </w:r>
            <w:r w:rsidR="00850051">
              <w:rPr>
                <w:rFonts w:eastAsiaTheme="minorEastAsia" w:cstheme="minorBidi"/>
                <w:noProof/>
              </w:rPr>
              <w:tab/>
            </w:r>
            <w:r w:rsidR="00850051" w:rsidRPr="00994784">
              <w:rPr>
                <w:rStyle w:val="Hyperlink"/>
                <w:noProof/>
              </w:rPr>
              <w:t>EXECUTIVE SUMMARY</w:t>
            </w:r>
            <w:r w:rsidR="00850051">
              <w:rPr>
                <w:noProof/>
                <w:webHidden/>
              </w:rPr>
              <w:tab/>
            </w:r>
            <w:r w:rsidR="00850051">
              <w:rPr>
                <w:noProof/>
                <w:webHidden/>
              </w:rPr>
              <w:fldChar w:fldCharType="begin"/>
            </w:r>
            <w:r w:rsidR="00850051">
              <w:rPr>
                <w:noProof/>
                <w:webHidden/>
              </w:rPr>
              <w:instrText xml:space="preserve"> PAGEREF _Toc451460035 \h </w:instrText>
            </w:r>
            <w:r w:rsidR="00850051">
              <w:rPr>
                <w:noProof/>
                <w:webHidden/>
              </w:rPr>
            </w:r>
            <w:r w:rsidR="00850051">
              <w:rPr>
                <w:noProof/>
                <w:webHidden/>
              </w:rPr>
              <w:fldChar w:fldCharType="separate"/>
            </w:r>
            <w:r w:rsidR="00850051">
              <w:rPr>
                <w:noProof/>
                <w:webHidden/>
              </w:rPr>
              <w:t>4</w:t>
            </w:r>
            <w:r w:rsidR="00850051">
              <w:rPr>
                <w:noProof/>
                <w:webHidden/>
              </w:rPr>
              <w:fldChar w:fldCharType="end"/>
            </w:r>
          </w:hyperlink>
        </w:p>
        <w:p w:rsidR="00850051" w:rsidRDefault="00850051">
          <w:pPr>
            <w:pStyle w:val="TOC1"/>
            <w:tabs>
              <w:tab w:val="left" w:pos="440"/>
              <w:tab w:val="right" w:leader="dot" w:pos="9350"/>
            </w:tabs>
            <w:rPr>
              <w:rFonts w:eastAsiaTheme="minorEastAsia" w:cstheme="minorBidi"/>
              <w:noProof/>
            </w:rPr>
          </w:pPr>
          <w:hyperlink w:anchor="_Toc451460036" w:history="1">
            <w:r w:rsidRPr="00994784">
              <w:rPr>
                <w:rStyle w:val="Hyperlink"/>
                <w:noProof/>
              </w:rPr>
              <w:t>2.</w:t>
            </w:r>
            <w:r>
              <w:rPr>
                <w:rFonts w:eastAsiaTheme="minorEastAsia" w:cstheme="minorBidi"/>
                <w:noProof/>
              </w:rPr>
              <w:tab/>
            </w:r>
            <w:r w:rsidRPr="00994784">
              <w:rPr>
                <w:rStyle w:val="Hyperlink"/>
                <w:noProof/>
              </w:rPr>
              <w:t>TERMINOLOGIES USED</w:t>
            </w:r>
            <w:r>
              <w:rPr>
                <w:noProof/>
                <w:webHidden/>
              </w:rPr>
              <w:tab/>
            </w:r>
            <w:r>
              <w:rPr>
                <w:noProof/>
                <w:webHidden/>
              </w:rPr>
              <w:fldChar w:fldCharType="begin"/>
            </w:r>
            <w:r>
              <w:rPr>
                <w:noProof/>
                <w:webHidden/>
              </w:rPr>
              <w:instrText xml:space="preserve"> PAGEREF _Toc451460036 \h </w:instrText>
            </w:r>
            <w:r>
              <w:rPr>
                <w:noProof/>
                <w:webHidden/>
              </w:rPr>
            </w:r>
            <w:r>
              <w:rPr>
                <w:noProof/>
                <w:webHidden/>
              </w:rPr>
              <w:fldChar w:fldCharType="separate"/>
            </w:r>
            <w:r>
              <w:rPr>
                <w:noProof/>
                <w:webHidden/>
              </w:rPr>
              <w:t>4</w:t>
            </w:r>
            <w:r>
              <w:rPr>
                <w:noProof/>
                <w:webHidden/>
              </w:rPr>
              <w:fldChar w:fldCharType="end"/>
            </w:r>
          </w:hyperlink>
        </w:p>
        <w:p w:rsidR="00850051" w:rsidRDefault="00850051">
          <w:pPr>
            <w:pStyle w:val="TOC1"/>
            <w:tabs>
              <w:tab w:val="left" w:pos="440"/>
              <w:tab w:val="right" w:leader="dot" w:pos="9350"/>
            </w:tabs>
            <w:rPr>
              <w:rFonts w:eastAsiaTheme="minorEastAsia" w:cstheme="minorBidi"/>
              <w:noProof/>
            </w:rPr>
          </w:pPr>
          <w:hyperlink w:anchor="_Toc451460037" w:history="1">
            <w:r w:rsidRPr="00994784">
              <w:rPr>
                <w:rStyle w:val="Hyperlink"/>
                <w:noProof/>
              </w:rPr>
              <w:t>3.</w:t>
            </w:r>
            <w:r>
              <w:rPr>
                <w:rFonts w:eastAsiaTheme="minorEastAsia" w:cstheme="minorBidi"/>
                <w:noProof/>
              </w:rPr>
              <w:tab/>
            </w:r>
            <w:r w:rsidRPr="00994784">
              <w:rPr>
                <w:rStyle w:val="Hyperlink"/>
                <w:noProof/>
              </w:rPr>
              <w:t>SCOPE</w:t>
            </w:r>
            <w:r>
              <w:rPr>
                <w:noProof/>
                <w:webHidden/>
              </w:rPr>
              <w:tab/>
            </w:r>
            <w:r>
              <w:rPr>
                <w:noProof/>
                <w:webHidden/>
              </w:rPr>
              <w:fldChar w:fldCharType="begin"/>
            </w:r>
            <w:r>
              <w:rPr>
                <w:noProof/>
                <w:webHidden/>
              </w:rPr>
              <w:instrText xml:space="preserve"> PAGEREF _Toc451460037 \h </w:instrText>
            </w:r>
            <w:r>
              <w:rPr>
                <w:noProof/>
                <w:webHidden/>
              </w:rPr>
            </w:r>
            <w:r>
              <w:rPr>
                <w:noProof/>
                <w:webHidden/>
              </w:rPr>
              <w:fldChar w:fldCharType="separate"/>
            </w:r>
            <w:r>
              <w:rPr>
                <w:noProof/>
                <w:webHidden/>
              </w:rPr>
              <w:t>5</w:t>
            </w:r>
            <w:r>
              <w:rPr>
                <w:noProof/>
                <w:webHidden/>
              </w:rPr>
              <w:fldChar w:fldCharType="end"/>
            </w:r>
          </w:hyperlink>
        </w:p>
        <w:p w:rsidR="00850051" w:rsidRDefault="00850051">
          <w:pPr>
            <w:pStyle w:val="TOC2"/>
            <w:tabs>
              <w:tab w:val="left" w:pos="880"/>
              <w:tab w:val="right" w:leader="dot" w:pos="9350"/>
            </w:tabs>
            <w:rPr>
              <w:rFonts w:eastAsiaTheme="minorEastAsia" w:cstheme="minorBidi"/>
              <w:noProof/>
            </w:rPr>
          </w:pPr>
          <w:hyperlink w:anchor="_Toc451460038" w:history="1">
            <w:r w:rsidRPr="00994784">
              <w:rPr>
                <w:rStyle w:val="Hyperlink"/>
                <w:noProof/>
              </w:rPr>
              <w:t>3.1.</w:t>
            </w:r>
            <w:r>
              <w:rPr>
                <w:rFonts w:eastAsiaTheme="minorEastAsia" w:cstheme="minorBidi"/>
                <w:noProof/>
              </w:rPr>
              <w:tab/>
            </w:r>
            <w:r w:rsidRPr="00994784">
              <w:rPr>
                <w:rStyle w:val="Hyperlink"/>
                <w:noProof/>
              </w:rPr>
              <w:t>PHASE 1</w:t>
            </w:r>
            <w:r>
              <w:rPr>
                <w:noProof/>
                <w:webHidden/>
              </w:rPr>
              <w:tab/>
            </w:r>
            <w:r>
              <w:rPr>
                <w:noProof/>
                <w:webHidden/>
              </w:rPr>
              <w:fldChar w:fldCharType="begin"/>
            </w:r>
            <w:r>
              <w:rPr>
                <w:noProof/>
                <w:webHidden/>
              </w:rPr>
              <w:instrText xml:space="preserve"> PAGEREF _Toc451460038 \h </w:instrText>
            </w:r>
            <w:r>
              <w:rPr>
                <w:noProof/>
                <w:webHidden/>
              </w:rPr>
            </w:r>
            <w:r>
              <w:rPr>
                <w:noProof/>
                <w:webHidden/>
              </w:rPr>
              <w:fldChar w:fldCharType="separate"/>
            </w:r>
            <w:r>
              <w:rPr>
                <w:noProof/>
                <w:webHidden/>
              </w:rPr>
              <w:t>5</w:t>
            </w:r>
            <w:r>
              <w:rPr>
                <w:noProof/>
                <w:webHidden/>
              </w:rPr>
              <w:fldChar w:fldCharType="end"/>
            </w:r>
          </w:hyperlink>
        </w:p>
        <w:p w:rsidR="00850051" w:rsidRDefault="00850051">
          <w:pPr>
            <w:pStyle w:val="TOC3"/>
            <w:tabs>
              <w:tab w:val="left" w:pos="1320"/>
              <w:tab w:val="right" w:leader="dot" w:pos="9350"/>
            </w:tabs>
            <w:rPr>
              <w:rFonts w:eastAsiaTheme="minorEastAsia" w:cstheme="minorBidi"/>
              <w:noProof/>
            </w:rPr>
          </w:pPr>
          <w:hyperlink w:anchor="_Toc451460039" w:history="1">
            <w:r w:rsidRPr="00994784">
              <w:rPr>
                <w:rStyle w:val="Hyperlink"/>
                <w:noProof/>
              </w:rPr>
              <w:t>3.1.1.</w:t>
            </w:r>
            <w:r>
              <w:rPr>
                <w:rFonts w:eastAsiaTheme="minorEastAsia" w:cstheme="minorBidi"/>
                <w:noProof/>
              </w:rPr>
              <w:tab/>
            </w:r>
            <w:r w:rsidRPr="00994784">
              <w:rPr>
                <w:rStyle w:val="Hyperlink"/>
                <w:noProof/>
              </w:rPr>
              <w:t>WILL BE INCLUDED</w:t>
            </w:r>
            <w:r>
              <w:rPr>
                <w:noProof/>
                <w:webHidden/>
              </w:rPr>
              <w:tab/>
            </w:r>
            <w:r>
              <w:rPr>
                <w:noProof/>
                <w:webHidden/>
              </w:rPr>
              <w:fldChar w:fldCharType="begin"/>
            </w:r>
            <w:r>
              <w:rPr>
                <w:noProof/>
                <w:webHidden/>
              </w:rPr>
              <w:instrText xml:space="preserve"> PAGEREF _Toc451460039 \h </w:instrText>
            </w:r>
            <w:r>
              <w:rPr>
                <w:noProof/>
                <w:webHidden/>
              </w:rPr>
            </w:r>
            <w:r>
              <w:rPr>
                <w:noProof/>
                <w:webHidden/>
              </w:rPr>
              <w:fldChar w:fldCharType="separate"/>
            </w:r>
            <w:r>
              <w:rPr>
                <w:noProof/>
                <w:webHidden/>
              </w:rPr>
              <w:t>6</w:t>
            </w:r>
            <w:r>
              <w:rPr>
                <w:noProof/>
                <w:webHidden/>
              </w:rPr>
              <w:fldChar w:fldCharType="end"/>
            </w:r>
          </w:hyperlink>
        </w:p>
        <w:p w:rsidR="00850051" w:rsidRDefault="00850051">
          <w:pPr>
            <w:pStyle w:val="TOC3"/>
            <w:tabs>
              <w:tab w:val="left" w:pos="1320"/>
              <w:tab w:val="right" w:leader="dot" w:pos="9350"/>
            </w:tabs>
            <w:rPr>
              <w:rFonts w:eastAsiaTheme="minorEastAsia" w:cstheme="minorBidi"/>
              <w:noProof/>
            </w:rPr>
          </w:pPr>
          <w:hyperlink w:anchor="_Toc451460040" w:history="1">
            <w:r w:rsidRPr="00994784">
              <w:rPr>
                <w:rStyle w:val="Hyperlink"/>
                <w:noProof/>
              </w:rPr>
              <w:t>3.1.2.</w:t>
            </w:r>
            <w:r>
              <w:rPr>
                <w:rFonts w:eastAsiaTheme="minorEastAsia" w:cstheme="minorBidi"/>
                <w:noProof/>
              </w:rPr>
              <w:tab/>
            </w:r>
            <w:r w:rsidRPr="00994784">
              <w:rPr>
                <w:rStyle w:val="Hyperlink"/>
                <w:noProof/>
              </w:rPr>
              <w:t>WILL NOT BE INCLUDED</w:t>
            </w:r>
            <w:r>
              <w:rPr>
                <w:noProof/>
                <w:webHidden/>
              </w:rPr>
              <w:tab/>
            </w:r>
            <w:r>
              <w:rPr>
                <w:noProof/>
                <w:webHidden/>
              </w:rPr>
              <w:fldChar w:fldCharType="begin"/>
            </w:r>
            <w:r>
              <w:rPr>
                <w:noProof/>
                <w:webHidden/>
              </w:rPr>
              <w:instrText xml:space="preserve"> PAGEREF _Toc451460040 \h </w:instrText>
            </w:r>
            <w:r>
              <w:rPr>
                <w:noProof/>
                <w:webHidden/>
              </w:rPr>
            </w:r>
            <w:r>
              <w:rPr>
                <w:noProof/>
                <w:webHidden/>
              </w:rPr>
              <w:fldChar w:fldCharType="separate"/>
            </w:r>
            <w:r>
              <w:rPr>
                <w:noProof/>
                <w:webHidden/>
              </w:rPr>
              <w:t>6</w:t>
            </w:r>
            <w:r>
              <w:rPr>
                <w:noProof/>
                <w:webHidden/>
              </w:rPr>
              <w:fldChar w:fldCharType="end"/>
            </w:r>
          </w:hyperlink>
        </w:p>
        <w:p w:rsidR="00850051" w:rsidRDefault="00850051">
          <w:pPr>
            <w:pStyle w:val="TOC2"/>
            <w:tabs>
              <w:tab w:val="left" w:pos="880"/>
              <w:tab w:val="right" w:leader="dot" w:pos="9350"/>
            </w:tabs>
            <w:rPr>
              <w:rFonts w:eastAsiaTheme="minorEastAsia" w:cstheme="minorBidi"/>
              <w:noProof/>
            </w:rPr>
          </w:pPr>
          <w:hyperlink w:anchor="_Toc451460041" w:history="1">
            <w:r w:rsidRPr="00994784">
              <w:rPr>
                <w:rStyle w:val="Hyperlink"/>
                <w:noProof/>
              </w:rPr>
              <w:t>3.2.</w:t>
            </w:r>
            <w:r>
              <w:rPr>
                <w:rFonts w:eastAsiaTheme="minorEastAsia" w:cstheme="minorBidi"/>
                <w:noProof/>
              </w:rPr>
              <w:tab/>
            </w:r>
            <w:r w:rsidRPr="00994784">
              <w:rPr>
                <w:rStyle w:val="Hyperlink"/>
                <w:noProof/>
              </w:rPr>
              <w:t>PHASE 2</w:t>
            </w:r>
            <w:r>
              <w:rPr>
                <w:noProof/>
                <w:webHidden/>
              </w:rPr>
              <w:tab/>
            </w:r>
            <w:r>
              <w:rPr>
                <w:noProof/>
                <w:webHidden/>
              </w:rPr>
              <w:fldChar w:fldCharType="begin"/>
            </w:r>
            <w:r>
              <w:rPr>
                <w:noProof/>
                <w:webHidden/>
              </w:rPr>
              <w:instrText xml:space="preserve"> PAGEREF _Toc451460041 \h </w:instrText>
            </w:r>
            <w:r>
              <w:rPr>
                <w:noProof/>
                <w:webHidden/>
              </w:rPr>
            </w:r>
            <w:r>
              <w:rPr>
                <w:noProof/>
                <w:webHidden/>
              </w:rPr>
              <w:fldChar w:fldCharType="separate"/>
            </w:r>
            <w:r>
              <w:rPr>
                <w:noProof/>
                <w:webHidden/>
              </w:rPr>
              <w:t>6</w:t>
            </w:r>
            <w:r>
              <w:rPr>
                <w:noProof/>
                <w:webHidden/>
              </w:rPr>
              <w:fldChar w:fldCharType="end"/>
            </w:r>
          </w:hyperlink>
        </w:p>
        <w:p w:rsidR="00850051" w:rsidRDefault="00850051">
          <w:pPr>
            <w:pStyle w:val="TOC3"/>
            <w:tabs>
              <w:tab w:val="left" w:pos="1320"/>
              <w:tab w:val="right" w:leader="dot" w:pos="9350"/>
            </w:tabs>
            <w:rPr>
              <w:rFonts w:eastAsiaTheme="minorEastAsia" w:cstheme="minorBidi"/>
              <w:noProof/>
            </w:rPr>
          </w:pPr>
          <w:hyperlink w:anchor="_Toc451460042" w:history="1">
            <w:r w:rsidRPr="00994784">
              <w:rPr>
                <w:rStyle w:val="Hyperlink"/>
                <w:noProof/>
              </w:rPr>
              <w:t>3.2.1.</w:t>
            </w:r>
            <w:r>
              <w:rPr>
                <w:rFonts w:eastAsiaTheme="minorEastAsia" w:cstheme="minorBidi"/>
                <w:noProof/>
              </w:rPr>
              <w:tab/>
            </w:r>
            <w:r w:rsidRPr="00994784">
              <w:rPr>
                <w:rStyle w:val="Hyperlink"/>
                <w:noProof/>
              </w:rPr>
              <w:t>WILL BE INCLUDED</w:t>
            </w:r>
            <w:r>
              <w:rPr>
                <w:noProof/>
                <w:webHidden/>
              </w:rPr>
              <w:tab/>
            </w:r>
            <w:r>
              <w:rPr>
                <w:noProof/>
                <w:webHidden/>
              </w:rPr>
              <w:fldChar w:fldCharType="begin"/>
            </w:r>
            <w:r>
              <w:rPr>
                <w:noProof/>
                <w:webHidden/>
              </w:rPr>
              <w:instrText xml:space="preserve"> PAGEREF _Toc451460042 \h </w:instrText>
            </w:r>
            <w:r>
              <w:rPr>
                <w:noProof/>
                <w:webHidden/>
              </w:rPr>
            </w:r>
            <w:r>
              <w:rPr>
                <w:noProof/>
                <w:webHidden/>
              </w:rPr>
              <w:fldChar w:fldCharType="separate"/>
            </w:r>
            <w:r>
              <w:rPr>
                <w:noProof/>
                <w:webHidden/>
              </w:rPr>
              <w:t>6</w:t>
            </w:r>
            <w:r>
              <w:rPr>
                <w:noProof/>
                <w:webHidden/>
              </w:rPr>
              <w:fldChar w:fldCharType="end"/>
            </w:r>
          </w:hyperlink>
        </w:p>
        <w:p w:rsidR="00850051" w:rsidRDefault="00850051">
          <w:pPr>
            <w:pStyle w:val="TOC3"/>
            <w:tabs>
              <w:tab w:val="left" w:pos="1320"/>
              <w:tab w:val="right" w:leader="dot" w:pos="9350"/>
            </w:tabs>
            <w:rPr>
              <w:rFonts w:eastAsiaTheme="minorEastAsia" w:cstheme="minorBidi"/>
              <w:noProof/>
            </w:rPr>
          </w:pPr>
          <w:hyperlink w:anchor="_Toc451460043" w:history="1">
            <w:r w:rsidRPr="00994784">
              <w:rPr>
                <w:rStyle w:val="Hyperlink"/>
                <w:noProof/>
              </w:rPr>
              <w:t>3.2.2.</w:t>
            </w:r>
            <w:r>
              <w:rPr>
                <w:rFonts w:eastAsiaTheme="minorEastAsia" w:cstheme="minorBidi"/>
                <w:noProof/>
              </w:rPr>
              <w:tab/>
            </w:r>
            <w:r w:rsidRPr="00994784">
              <w:rPr>
                <w:rStyle w:val="Hyperlink"/>
                <w:noProof/>
              </w:rPr>
              <w:t>WILL NOT BE INCLUDED</w:t>
            </w:r>
            <w:r>
              <w:rPr>
                <w:noProof/>
                <w:webHidden/>
              </w:rPr>
              <w:tab/>
            </w:r>
            <w:r>
              <w:rPr>
                <w:noProof/>
                <w:webHidden/>
              </w:rPr>
              <w:fldChar w:fldCharType="begin"/>
            </w:r>
            <w:r>
              <w:rPr>
                <w:noProof/>
                <w:webHidden/>
              </w:rPr>
              <w:instrText xml:space="preserve"> PAGEREF _Toc451460043 \h </w:instrText>
            </w:r>
            <w:r>
              <w:rPr>
                <w:noProof/>
                <w:webHidden/>
              </w:rPr>
            </w:r>
            <w:r>
              <w:rPr>
                <w:noProof/>
                <w:webHidden/>
              </w:rPr>
              <w:fldChar w:fldCharType="separate"/>
            </w:r>
            <w:r>
              <w:rPr>
                <w:noProof/>
                <w:webHidden/>
              </w:rPr>
              <w:t>6</w:t>
            </w:r>
            <w:r>
              <w:rPr>
                <w:noProof/>
                <w:webHidden/>
              </w:rPr>
              <w:fldChar w:fldCharType="end"/>
            </w:r>
          </w:hyperlink>
        </w:p>
        <w:p w:rsidR="00850051" w:rsidRDefault="00850051">
          <w:pPr>
            <w:pStyle w:val="TOC2"/>
            <w:tabs>
              <w:tab w:val="left" w:pos="880"/>
              <w:tab w:val="right" w:leader="dot" w:pos="9350"/>
            </w:tabs>
            <w:rPr>
              <w:rFonts w:eastAsiaTheme="minorEastAsia" w:cstheme="minorBidi"/>
              <w:noProof/>
            </w:rPr>
          </w:pPr>
          <w:hyperlink w:anchor="_Toc451460044" w:history="1">
            <w:r w:rsidRPr="00994784">
              <w:rPr>
                <w:rStyle w:val="Hyperlink"/>
                <w:noProof/>
              </w:rPr>
              <w:t>3.3.</w:t>
            </w:r>
            <w:r>
              <w:rPr>
                <w:rFonts w:eastAsiaTheme="minorEastAsia" w:cstheme="minorBidi"/>
                <w:noProof/>
              </w:rPr>
              <w:tab/>
            </w:r>
            <w:r w:rsidRPr="00994784">
              <w:rPr>
                <w:rStyle w:val="Hyperlink"/>
                <w:noProof/>
              </w:rPr>
              <w:t>PHASE 3</w:t>
            </w:r>
            <w:r>
              <w:rPr>
                <w:noProof/>
                <w:webHidden/>
              </w:rPr>
              <w:tab/>
            </w:r>
            <w:r>
              <w:rPr>
                <w:noProof/>
                <w:webHidden/>
              </w:rPr>
              <w:fldChar w:fldCharType="begin"/>
            </w:r>
            <w:r>
              <w:rPr>
                <w:noProof/>
                <w:webHidden/>
              </w:rPr>
              <w:instrText xml:space="preserve"> PAGEREF _Toc451460044 \h </w:instrText>
            </w:r>
            <w:r>
              <w:rPr>
                <w:noProof/>
                <w:webHidden/>
              </w:rPr>
            </w:r>
            <w:r>
              <w:rPr>
                <w:noProof/>
                <w:webHidden/>
              </w:rPr>
              <w:fldChar w:fldCharType="separate"/>
            </w:r>
            <w:r>
              <w:rPr>
                <w:noProof/>
                <w:webHidden/>
              </w:rPr>
              <w:t>7</w:t>
            </w:r>
            <w:r>
              <w:rPr>
                <w:noProof/>
                <w:webHidden/>
              </w:rPr>
              <w:fldChar w:fldCharType="end"/>
            </w:r>
          </w:hyperlink>
        </w:p>
        <w:p w:rsidR="00850051" w:rsidRDefault="00850051">
          <w:pPr>
            <w:pStyle w:val="TOC3"/>
            <w:tabs>
              <w:tab w:val="left" w:pos="1320"/>
              <w:tab w:val="right" w:leader="dot" w:pos="9350"/>
            </w:tabs>
            <w:rPr>
              <w:rFonts w:eastAsiaTheme="minorEastAsia" w:cstheme="minorBidi"/>
              <w:noProof/>
            </w:rPr>
          </w:pPr>
          <w:hyperlink w:anchor="_Toc451460045" w:history="1">
            <w:r w:rsidRPr="00994784">
              <w:rPr>
                <w:rStyle w:val="Hyperlink"/>
                <w:noProof/>
              </w:rPr>
              <w:t>3.3.1.</w:t>
            </w:r>
            <w:r>
              <w:rPr>
                <w:rFonts w:eastAsiaTheme="minorEastAsia" w:cstheme="minorBidi"/>
                <w:noProof/>
              </w:rPr>
              <w:tab/>
            </w:r>
            <w:r w:rsidRPr="00994784">
              <w:rPr>
                <w:rStyle w:val="Hyperlink"/>
                <w:noProof/>
              </w:rPr>
              <w:t>WILL BE INCLUDED</w:t>
            </w:r>
            <w:r>
              <w:rPr>
                <w:noProof/>
                <w:webHidden/>
              </w:rPr>
              <w:tab/>
            </w:r>
            <w:r>
              <w:rPr>
                <w:noProof/>
                <w:webHidden/>
              </w:rPr>
              <w:fldChar w:fldCharType="begin"/>
            </w:r>
            <w:r>
              <w:rPr>
                <w:noProof/>
                <w:webHidden/>
              </w:rPr>
              <w:instrText xml:space="preserve"> PAGEREF _Toc451460045 \h </w:instrText>
            </w:r>
            <w:r>
              <w:rPr>
                <w:noProof/>
                <w:webHidden/>
              </w:rPr>
            </w:r>
            <w:r>
              <w:rPr>
                <w:noProof/>
                <w:webHidden/>
              </w:rPr>
              <w:fldChar w:fldCharType="separate"/>
            </w:r>
            <w:r>
              <w:rPr>
                <w:noProof/>
                <w:webHidden/>
              </w:rPr>
              <w:t>7</w:t>
            </w:r>
            <w:r>
              <w:rPr>
                <w:noProof/>
                <w:webHidden/>
              </w:rPr>
              <w:fldChar w:fldCharType="end"/>
            </w:r>
          </w:hyperlink>
        </w:p>
        <w:p w:rsidR="00850051" w:rsidRDefault="00850051">
          <w:pPr>
            <w:pStyle w:val="TOC3"/>
            <w:tabs>
              <w:tab w:val="left" w:pos="1320"/>
              <w:tab w:val="right" w:leader="dot" w:pos="9350"/>
            </w:tabs>
            <w:rPr>
              <w:rFonts w:eastAsiaTheme="minorEastAsia" w:cstheme="minorBidi"/>
              <w:noProof/>
            </w:rPr>
          </w:pPr>
          <w:hyperlink w:anchor="_Toc451460046" w:history="1">
            <w:r w:rsidRPr="00994784">
              <w:rPr>
                <w:rStyle w:val="Hyperlink"/>
                <w:noProof/>
              </w:rPr>
              <w:t>3.3.2.</w:t>
            </w:r>
            <w:r>
              <w:rPr>
                <w:rFonts w:eastAsiaTheme="minorEastAsia" w:cstheme="minorBidi"/>
                <w:noProof/>
              </w:rPr>
              <w:tab/>
            </w:r>
            <w:r w:rsidRPr="00994784">
              <w:rPr>
                <w:rStyle w:val="Hyperlink"/>
                <w:noProof/>
              </w:rPr>
              <w:t>MAY BE INCLUDED</w:t>
            </w:r>
            <w:r>
              <w:rPr>
                <w:noProof/>
                <w:webHidden/>
              </w:rPr>
              <w:tab/>
            </w:r>
            <w:r>
              <w:rPr>
                <w:noProof/>
                <w:webHidden/>
              </w:rPr>
              <w:fldChar w:fldCharType="begin"/>
            </w:r>
            <w:r>
              <w:rPr>
                <w:noProof/>
                <w:webHidden/>
              </w:rPr>
              <w:instrText xml:space="preserve"> PAGEREF _Toc451460046 \h </w:instrText>
            </w:r>
            <w:r>
              <w:rPr>
                <w:noProof/>
                <w:webHidden/>
              </w:rPr>
            </w:r>
            <w:r>
              <w:rPr>
                <w:noProof/>
                <w:webHidden/>
              </w:rPr>
              <w:fldChar w:fldCharType="separate"/>
            </w:r>
            <w:r>
              <w:rPr>
                <w:noProof/>
                <w:webHidden/>
              </w:rPr>
              <w:t>7</w:t>
            </w:r>
            <w:r>
              <w:rPr>
                <w:noProof/>
                <w:webHidden/>
              </w:rPr>
              <w:fldChar w:fldCharType="end"/>
            </w:r>
          </w:hyperlink>
        </w:p>
        <w:p w:rsidR="00850051" w:rsidRDefault="00850051">
          <w:pPr>
            <w:pStyle w:val="TOC1"/>
            <w:tabs>
              <w:tab w:val="left" w:pos="440"/>
              <w:tab w:val="right" w:leader="dot" w:pos="9350"/>
            </w:tabs>
            <w:rPr>
              <w:rFonts w:eastAsiaTheme="minorEastAsia" w:cstheme="minorBidi"/>
              <w:noProof/>
            </w:rPr>
          </w:pPr>
          <w:hyperlink w:anchor="_Toc451460047" w:history="1">
            <w:r w:rsidRPr="00994784">
              <w:rPr>
                <w:rStyle w:val="Hyperlink"/>
                <w:noProof/>
              </w:rPr>
              <w:t>4.</w:t>
            </w:r>
            <w:r>
              <w:rPr>
                <w:rFonts w:eastAsiaTheme="minorEastAsia" w:cstheme="minorBidi"/>
                <w:noProof/>
              </w:rPr>
              <w:tab/>
            </w:r>
            <w:r w:rsidRPr="00994784">
              <w:rPr>
                <w:rStyle w:val="Hyperlink"/>
                <w:noProof/>
              </w:rPr>
              <w:t>APPLICATION AUDIENCE</w:t>
            </w:r>
            <w:r>
              <w:rPr>
                <w:noProof/>
                <w:webHidden/>
              </w:rPr>
              <w:tab/>
            </w:r>
            <w:r>
              <w:rPr>
                <w:noProof/>
                <w:webHidden/>
              </w:rPr>
              <w:fldChar w:fldCharType="begin"/>
            </w:r>
            <w:r>
              <w:rPr>
                <w:noProof/>
                <w:webHidden/>
              </w:rPr>
              <w:instrText xml:space="preserve"> PAGEREF _Toc451460047 \h </w:instrText>
            </w:r>
            <w:r>
              <w:rPr>
                <w:noProof/>
                <w:webHidden/>
              </w:rPr>
            </w:r>
            <w:r>
              <w:rPr>
                <w:noProof/>
                <w:webHidden/>
              </w:rPr>
              <w:fldChar w:fldCharType="separate"/>
            </w:r>
            <w:r>
              <w:rPr>
                <w:noProof/>
                <w:webHidden/>
              </w:rPr>
              <w:t>7</w:t>
            </w:r>
            <w:r>
              <w:rPr>
                <w:noProof/>
                <w:webHidden/>
              </w:rPr>
              <w:fldChar w:fldCharType="end"/>
            </w:r>
          </w:hyperlink>
        </w:p>
        <w:p w:rsidR="00850051" w:rsidRDefault="00850051">
          <w:pPr>
            <w:pStyle w:val="TOC2"/>
            <w:tabs>
              <w:tab w:val="left" w:pos="880"/>
              <w:tab w:val="right" w:leader="dot" w:pos="9350"/>
            </w:tabs>
            <w:rPr>
              <w:rFonts w:eastAsiaTheme="minorEastAsia" w:cstheme="minorBidi"/>
              <w:noProof/>
            </w:rPr>
          </w:pPr>
          <w:hyperlink w:anchor="_Toc451460048" w:history="1">
            <w:r w:rsidRPr="00994784">
              <w:rPr>
                <w:rStyle w:val="Hyperlink"/>
                <w:noProof/>
              </w:rPr>
              <w:t>4.1.</w:t>
            </w:r>
            <w:r>
              <w:rPr>
                <w:rFonts w:eastAsiaTheme="minorEastAsia" w:cstheme="minorBidi"/>
                <w:noProof/>
              </w:rPr>
              <w:tab/>
            </w:r>
            <w:r w:rsidRPr="00994784">
              <w:rPr>
                <w:rStyle w:val="Hyperlink"/>
                <w:noProof/>
              </w:rPr>
              <w:t>TARGET AUDIENCE</w:t>
            </w:r>
            <w:r>
              <w:rPr>
                <w:noProof/>
                <w:webHidden/>
              </w:rPr>
              <w:tab/>
            </w:r>
            <w:r>
              <w:rPr>
                <w:noProof/>
                <w:webHidden/>
              </w:rPr>
              <w:fldChar w:fldCharType="begin"/>
            </w:r>
            <w:r>
              <w:rPr>
                <w:noProof/>
                <w:webHidden/>
              </w:rPr>
              <w:instrText xml:space="preserve"> PAGEREF _Toc451460048 \h </w:instrText>
            </w:r>
            <w:r>
              <w:rPr>
                <w:noProof/>
                <w:webHidden/>
              </w:rPr>
            </w:r>
            <w:r>
              <w:rPr>
                <w:noProof/>
                <w:webHidden/>
              </w:rPr>
              <w:fldChar w:fldCharType="separate"/>
            </w:r>
            <w:r>
              <w:rPr>
                <w:noProof/>
                <w:webHidden/>
              </w:rPr>
              <w:t>7</w:t>
            </w:r>
            <w:r>
              <w:rPr>
                <w:noProof/>
                <w:webHidden/>
              </w:rPr>
              <w:fldChar w:fldCharType="end"/>
            </w:r>
          </w:hyperlink>
        </w:p>
        <w:p w:rsidR="00850051" w:rsidRDefault="00850051">
          <w:pPr>
            <w:pStyle w:val="TOC2"/>
            <w:tabs>
              <w:tab w:val="left" w:pos="880"/>
              <w:tab w:val="right" w:leader="dot" w:pos="9350"/>
            </w:tabs>
            <w:rPr>
              <w:rFonts w:eastAsiaTheme="minorEastAsia" w:cstheme="minorBidi"/>
              <w:noProof/>
            </w:rPr>
          </w:pPr>
          <w:hyperlink w:anchor="_Toc451460049" w:history="1">
            <w:r w:rsidRPr="00994784">
              <w:rPr>
                <w:rStyle w:val="Hyperlink"/>
                <w:noProof/>
              </w:rPr>
              <w:t>4.2.</w:t>
            </w:r>
            <w:r>
              <w:rPr>
                <w:rFonts w:eastAsiaTheme="minorEastAsia" w:cstheme="minorBidi"/>
                <w:noProof/>
              </w:rPr>
              <w:tab/>
            </w:r>
            <w:r w:rsidRPr="00994784">
              <w:rPr>
                <w:rStyle w:val="Hyperlink"/>
                <w:noProof/>
              </w:rPr>
              <w:t>TARGET REQUIREMENTS</w:t>
            </w:r>
            <w:r>
              <w:rPr>
                <w:noProof/>
                <w:webHidden/>
              </w:rPr>
              <w:tab/>
            </w:r>
            <w:r>
              <w:rPr>
                <w:noProof/>
                <w:webHidden/>
              </w:rPr>
              <w:fldChar w:fldCharType="begin"/>
            </w:r>
            <w:r>
              <w:rPr>
                <w:noProof/>
                <w:webHidden/>
              </w:rPr>
              <w:instrText xml:space="preserve"> PAGEREF _Toc451460049 \h </w:instrText>
            </w:r>
            <w:r>
              <w:rPr>
                <w:noProof/>
                <w:webHidden/>
              </w:rPr>
            </w:r>
            <w:r>
              <w:rPr>
                <w:noProof/>
                <w:webHidden/>
              </w:rPr>
              <w:fldChar w:fldCharType="separate"/>
            </w:r>
            <w:r>
              <w:rPr>
                <w:noProof/>
                <w:webHidden/>
              </w:rPr>
              <w:t>7</w:t>
            </w:r>
            <w:r>
              <w:rPr>
                <w:noProof/>
                <w:webHidden/>
              </w:rPr>
              <w:fldChar w:fldCharType="end"/>
            </w:r>
          </w:hyperlink>
        </w:p>
        <w:p w:rsidR="00850051" w:rsidRDefault="00850051">
          <w:pPr>
            <w:pStyle w:val="TOC1"/>
            <w:tabs>
              <w:tab w:val="left" w:pos="440"/>
              <w:tab w:val="right" w:leader="dot" w:pos="9350"/>
            </w:tabs>
            <w:rPr>
              <w:rFonts w:eastAsiaTheme="minorEastAsia" w:cstheme="minorBidi"/>
              <w:noProof/>
            </w:rPr>
          </w:pPr>
          <w:hyperlink w:anchor="_Toc451460050" w:history="1">
            <w:r w:rsidRPr="00994784">
              <w:rPr>
                <w:rStyle w:val="Hyperlink"/>
                <w:noProof/>
              </w:rPr>
              <w:t>5.</w:t>
            </w:r>
            <w:r>
              <w:rPr>
                <w:rFonts w:eastAsiaTheme="minorEastAsia" w:cstheme="minorBidi"/>
                <w:noProof/>
              </w:rPr>
              <w:tab/>
            </w:r>
            <w:r w:rsidRPr="00994784">
              <w:rPr>
                <w:rStyle w:val="Hyperlink"/>
                <w:noProof/>
              </w:rPr>
              <w:t>ARCHITECTURE DESIGN</w:t>
            </w:r>
            <w:r>
              <w:rPr>
                <w:noProof/>
                <w:webHidden/>
              </w:rPr>
              <w:tab/>
            </w:r>
            <w:r>
              <w:rPr>
                <w:noProof/>
                <w:webHidden/>
              </w:rPr>
              <w:fldChar w:fldCharType="begin"/>
            </w:r>
            <w:r>
              <w:rPr>
                <w:noProof/>
                <w:webHidden/>
              </w:rPr>
              <w:instrText xml:space="preserve"> PAGEREF _Toc451460050 \h </w:instrText>
            </w:r>
            <w:r>
              <w:rPr>
                <w:noProof/>
                <w:webHidden/>
              </w:rPr>
            </w:r>
            <w:r>
              <w:rPr>
                <w:noProof/>
                <w:webHidden/>
              </w:rPr>
              <w:fldChar w:fldCharType="separate"/>
            </w:r>
            <w:r>
              <w:rPr>
                <w:noProof/>
                <w:webHidden/>
              </w:rPr>
              <w:t>7</w:t>
            </w:r>
            <w:r>
              <w:rPr>
                <w:noProof/>
                <w:webHidden/>
              </w:rPr>
              <w:fldChar w:fldCharType="end"/>
            </w:r>
          </w:hyperlink>
        </w:p>
        <w:p w:rsidR="00850051" w:rsidRDefault="00850051">
          <w:pPr>
            <w:pStyle w:val="TOC1"/>
            <w:tabs>
              <w:tab w:val="left" w:pos="440"/>
              <w:tab w:val="right" w:leader="dot" w:pos="9350"/>
            </w:tabs>
            <w:rPr>
              <w:rFonts w:eastAsiaTheme="minorEastAsia" w:cstheme="minorBidi"/>
              <w:noProof/>
            </w:rPr>
          </w:pPr>
          <w:hyperlink w:anchor="_Toc451460051" w:history="1">
            <w:r w:rsidRPr="00994784">
              <w:rPr>
                <w:rStyle w:val="Hyperlink"/>
                <w:noProof/>
              </w:rPr>
              <w:t>6.</w:t>
            </w:r>
            <w:r>
              <w:rPr>
                <w:rFonts w:eastAsiaTheme="minorEastAsia" w:cstheme="minorBidi"/>
                <w:noProof/>
              </w:rPr>
              <w:tab/>
            </w:r>
            <w:r w:rsidRPr="00994784">
              <w:rPr>
                <w:rStyle w:val="Hyperlink"/>
                <w:noProof/>
              </w:rPr>
              <w:t>EQUIPMENT AND FACILITIES</w:t>
            </w:r>
            <w:r>
              <w:rPr>
                <w:noProof/>
                <w:webHidden/>
              </w:rPr>
              <w:tab/>
            </w:r>
            <w:r>
              <w:rPr>
                <w:noProof/>
                <w:webHidden/>
              </w:rPr>
              <w:fldChar w:fldCharType="begin"/>
            </w:r>
            <w:r>
              <w:rPr>
                <w:noProof/>
                <w:webHidden/>
              </w:rPr>
              <w:instrText xml:space="preserve"> PAGEREF _Toc451460051 \h </w:instrText>
            </w:r>
            <w:r>
              <w:rPr>
                <w:noProof/>
                <w:webHidden/>
              </w:rPr>
            </w:r>
            <w:r>
              <w:rPr>
                <w:noProof/>
                <w:webHidden/>
              </w:rPr>
              <w:fldChar w:fldCharType="separate"/>
            </w:r>
            <w:r>
              <w:rPr>
                <w:noProof/>
                <w:webHidden/>
              </w:rPr>
              <w:t>8</w:t>
            </w:r>
            <w:r>
              <w:rPr>
                <w:noProof/>
                <w:webHidden/>
              </w:rPr>
              <w:fldChar w:fldCharType="end"/>
            </w:r>
          </w:hyperlink>
        </w:p>
        <w:p w:rsidR="00850051" w:rsidRDefault="00850051">
          <w:pPr>
            <w:pStyle w:val="TOC2"/>
            <w:tabs>
              <w:tab w:val="left" w:pos="880"/>
              <w:tab w:val="right" w:leader="dot" w:pos="9350"/>
            </w:tabs>
            <w:rPr>
              <w:rFonts w:eastAsiaTheme="minorEastAsia" w:cstheme="minorBidi"/>
              <w:noProof/>
            </w:rPr>
          </w:pPr>
          <w:hyperlink w:anchor="_Toc451460052" w:history="1">
            <w:r w:rsidRPr="00994784">
              <w:rPr>
                <w:rStyle w:val="Hyperlink"/>
                <w:noProof/>
              </w:rPr>
              <w:t>6.1.</w:t>
            </w:r>
            <w:r>
              <w:rPr>
                <w:rFonts w:eastAsiaTheme="minorEastAsia" w:cstheme="minorBidi"/>
                <w:noProof/>
              </w:rPr>
              <w:tab/>
            </w:r>
            <w:r w:rsidRPr="00994784">
              <w:rPr>
                <w:rStyle w:val="Hyperlink"/>
                <w:noProof/>
              </w:rPr>
              <w:t>DEVELOPMENT ENVIRONMENT</w:t>
            </w:r>
            <w:r>
              <w:rPr>
                <w:noProof/>
                <w:webHidden/>
              </w:rPr>
              <w:tab/>
            </w:r>
            <w:r>
              <w:rPr>
                <w:noProof/>
                <w:webHidden/>
              </w:rPr>
              <w:fldChar w:fldCharType="begin"/>
            </w:r>
            <w:r>
              <w:rPr>
                <w:noProof/>
                <w:webHidden/>
              </w:rPr>
              <w:instrText xml:space="preserve"> PAGEREF _Toc451460052 \h </w:instrText>
            </w:r>
            <w:r>
              <w:rPr>
                <w:noProof/>
                <w:webHidden/>
              </w:rPr>
            </w:r>
            <w:r>
              <w:rPr>
                <w:noProof/>
                <w:webHidden/>
              </w:rPr>
              <w:fldChar w:fldCharType="separate"/>
            </w:r>
            <w:r>
              <w:rPr>
                <w:noProof/>
                <w:webHidden/>
              </w:rPr>
              <w:t>8</w:t>
            </w:r>
            <w:r>
              <w:rPr>
                <w:noProof/>
                <w:webHidden/>
              </w:rPr>
              <w:fldChar w:fldCharType="end"/>
            </w:r>
          </w:hyperlink>
        </w:p>
        <w:p w:rsidR="00850051" w:rsidRDefault="00850051">
          <w:pPr>
            <w:pStyle w:val="TOC3"/>
            <w:tabs>
              <w:tab w:val="left" w:pos="1320"/>
              <w:tab w:val="right" w:leader="dot" w:pos="9350"/>
            </w:tabs>
            <w:rPr>
              <w:rFonts w:eastAsiaTheme="minorEastAsia" w:cstheme="minorBidi"/>
              <w:noProof/>
            </w:rPr>
          </w:pPr>
          <w:hyperlink w:anchor="_Toc451460053" w:history="1">
            <w:r w:rsidRPr="00994784">
              <w:rPr>
                <w:rStyle w:val="Hyperlink"/>
                <w:noProof/>
              </w:rPr>
              <w:t>6.1.1.</w:t>
            </w:r>
            <w:r>
              <w:rPr>
                <w:rFonts w:eastAsiaTheme="minorEastAsia" w:cstheme="minorBidi"/>
                <w:noProof/>
              </w:rPr>
              <w:tab/>
            </w:r>
            <w:r w:rsidRPr="00994784">
              <w:rPr>
                <w:rStyle w:val="Hyperlink"/>
                <w:noProof/>
              </w:rPr>
              <w:t>DEVELOPMENT MACHINES</w:t>
            </w:r>
            <w:r>
              <w:rPr>
                <w:noProof/>
                <w:webHidden/>
              </w:rPr>
              <w:tab/>
            </w:r>
            <w:r>
              <w:rPr>
                <w:noProof/>
                <w:webHidden/>
              </w:rPr>
              <w:fldChar w:fldCharType="begin"/>
            </w:r>
            <w:r>
              <w:rPr>
                <w:noProof/>
                <w:webHidden/>
              </w:rPr>
              <w:instrText xml:space="preserve"> PAGEREF _Toc451460053 \h </w:instrText>
            </w:r>
            <w:r>
              <w:rPr>
                <w:noProof/>
                <w:webHidden/>
              </w:rPr>
            </w:r>
            <w:r>
              <w:rPr>
                <w:noProof/>
                <w:webHidden/>
              </w:rPr>
              <w:fldChar w:fldCharType="separate"/>
            </w:r>
            <w:r>
              <w:rPr>
                <w:noProof/>
                <w:webHidden/>
              </w:rPr>
              <w:t>8</w:t>
            </w:r>
            <w:r>
              <w:rPr>
                <w:noProof/>
                <w:webHidden/>
              </w:rPr>
              <w:fldChar w:fldCharType="end"/>
            </w:r>
          </w:hyperlink>
        </w:p>
        <w:p w:rsidR="00850051" w:rsidRDefault="00850051">
          <w:pPr>
            <w:pStyle w:val="TOC3"/>
            <w:tabs>
              <w:tab w:val="left" w:pos="1320"/>
              <w:tab w:val="right" w:leader="dot" w:pos="9350"/>
            </w:tabs>
            <w:rPr>
              <w:rFonts w:eastAsiaTheme="minorEastAsia" w:cstheme="minorBidi"/>
              <w:noProof/>
            </w:rPr>
          </w:pPr>
          <w:hyperlink w:anchor="_Toc451460054" w:history="1">
            <w:r w:rsidRPr="00994784">
              <w:rPr>
                <w:rStyle w:val="Hyperlink"/>
                <w:noProof/>
              </w:rPr>
              <w:t>6.1.2.</w:t>
            </w:r>
            <w:r>
              <w:rPr>
                <w:rFonts w:eastAsiaTheme="minorEastAsia" w:cstheme="minorBidi"/>
                <w:noProof/>
              </w:rPr>
              <w:tab/>
            </w:r>
            <w:r w:rsidRPr="00994784">
              <w:rPr>
                <w:rStyle w:val="Hyperlink"/>
                <w:noProof/>
              </w:rPr>
              <w:t>INTEGRATED DEVELOPMENT ENVIRONMENT</w:t>
            </w:r>
            <w:r>
              <w:rPr>
                <w:noProof/>
                <w:webHidden/>
              </w:rPr>
              <w:tab/>
            </w:r>
            <w:r>
              <w:rPr>
                <w:noProof/>
                <w:webHidden/>
              </w:rPr>
              <w:fldChar w:fldCharType="begin"/>
            </w:r>
            <w:r>
              <w:rPr>
                <w:noProof/>
                <w:webHidden/>
              </w:rPr>
              <w:instrText xml:space="preserve"> PAGEREF _Toc451460054 \h </w:instrText>
            </w:r>
            <w:r>
              <w:rPr>
                <w:noProof/>
                <w:webHidden/>
              </w:rPr>
            </w:r>
            <w:r>
              <w:rPr>
                <w:noProof/>
                <w:webHidden/>
              </w:rPr>
              <w:fldChar w:fldCharType="separate"/>
            </w:r>
            <w:r>
              <w:rPr>
                <w:noProof/>
                <w:webHidden/>
              </w:rPr>
              <w:t>9</w:t>
            </w:r>
            <w:r>
              <w:rPr>
                <w:noProof/>
                <w:webHidden/>
              </w:rPr>
              <w:fldChar w:fldCharType="end"/>
            </w:r>
          </w:hyperlink>
        </w:p>
        <w:p w:rsidR="00850051" w:rsidRDefault="00850051">
          <w:pPr>
            <w:pStyle w:val="TOC3"/>
            <w:tabs>
              <w:tab w:val="left" w:pos="1320"/>
              <w:tab w:val="right" w:leader="dot" w:pos="9350"/>
            </w:tabs>
            <w:rPr>
              <w:rFonts w:eastAsiaTheme="minorEastAsia" w:cstheme="minorBidi"/>
              <w:noProof/>
            </w:rPr>
          </w:pPr>
          <w:hyperlink w:anchor="_Toc451460055" w:history="1">
            <w:r w:rsidRPr="00994784">
              <w:rPr>
                <w:rStyle w:val="Hyperlink"/>
                <w:noProof/>
              </w:rPr>
              <w:t>6.1.3.</w:t>
            </w:r>
            <w:r>
              <w:rPr>
                <w:rFonts w:eastAsiaTheme="minorEastAsia" w:cstheme="minorBidi"/>
                <w:noProof/>
              </w:rPr>
              <w:tab/>
            </w:r>
            <w:r w:rsidRPr="00994784">
              <w:rPr>
                <w:rStyle w:val="Hyperlink"/>
                <w:noProof/>
              </w:rPr>
              <w:t>DATABASE</w:t>
            </w:r>
            <w:r>
              <w:rPr>
                <w:noProof/>
                <w:webHidden/>
              </w:rPr>
              <w:tab/>
            </w:r>
            <w:r>
              <w:rPr>
                <w:noProof/>
                <w:webHidden/>
              </w:rPr>
              <w:fldChar w:fldCharType="begin"/>
            </w:r>
            <w:r>
              <w:rPr>
                <w:noProof/>
                <w:webHidden/>
              </w:rPr>
              <w:instrText xml:space="preserve"> PAGEREF _Toc451460055 \h </w:instrText>
            </w:r>
            <w:r>
              <w:rPr>
                <w:noProof/>
                <w:webHidden/>
              </w:rPr>
            </w:r>
            <w:r>
              <w:rPr>
                <w:noProof/>
                <w:webHidden/>
              </w:rPr>
              <w:fldChar w:fldCharType="separate"/>
            </w:r>
            <w:r>
              <w:rPr>
                <w:noProof/>
                <w:webHidden/>
              </w:rPr>
              <w:t>9</w:t>
            </w:r>
            <w:r>
              <w:rPr>
                <w:noProof/>
                <w:webHidden/>
              </w:rPr>
              <w:fldChar w:fldCharType="end"/>
            </w:r>
          </w:hyperlink>
        </w:p>
        <w:p w:rsidR="00850051" w:rsidRDefault="00850051">
          <w:pPr>
            <w:pStyle w:val="TOC3"/>
            <w:tabs>
              <w:tab w:val="left" w:pos="1320"/>
              <w:tab w:val="right" w:leader="dot" w:pos="9350"/>
            </w:tabs>
            <w:rPr>
              <w:rFonts w:eastAsiaTheme="minorEastAsia" w:cstheme="minorBidi"/>
              <w:noProof/>
            </w:rPr>
          </w:pPr>
          <w:hyperlink w:anchor="_Toc451460056" w:history="1">
            <w:r w:rsidRPr="00994784">
              <w:rPr>
                <w:rStyle w:val="Hyperlink"/>
                <w:noProof/>
              </w:rPr>
              <w:t>6.1.4.</w:t>
            </w:r>
            <w:r>
              <w:rPr>
                <w:rFonts w:eastAsiaTheme="minorEastAsia" w:cstheme="minorBidi"/>
                <w:noProof/>
              </w:rPr>
              <w:tab/>
            </w:r>
            <w:r w:rsidRPr="00994784">
              <w:rPr>
                <w:rStyle w:val="Hyperlink"/>
                <w:noProof/>
              </w:rPr>
              <w:t>COLLABORATION</w:t>
            </w:r>
            <w:r>
              <w:rPr>
                <w:noProof/>
                <w:webHidden/>
              </w:rPr>
              <w:tab/>
            </w:r>
            <w:r>
              <w:rPr>
                <w:noProof/>
                <w:webHidden/>
              </w:rPr>
              <w:fldChar w:fldCharType="begin"/>
            </w:r>
            <w:r>
              <w:rPr>
                <w:noProof/>
                <w:webHidden/>
              </w:rPr>
              <w:instrText xml:space="preserve"> PAGEREF _Toc451460056 \h </w:instrText>
            </w:r>
            <w:r>
              <w:rPr>
                <w:noProof/>
                <w:webHidden/>
              </w:rPr>
            </w:r>
            <w:r>
              <w:rPr>
                <w:noProof/>
                <w:webHidden/>
              </w:rPr>
              <w:fldChar w:fldCharType="separate"/>
            </w:r>
            <w:r>
              <w:rPr>
                <w:noProof/>
                <w:webHidden/>
              </w:rPr>
              <w:t>9</w:t>
            </w:r>
            <w:r>
              <w:rPr>
                <w:noProof/>
                <w:webHidden/>
              </w:rPr>
              <w:fldChar w:fldCharType="end"/>
            </w:r>
          </w:hyperlink>
        </w:p>
        <w:p w:rsidR="00850051" w:rsidRDefault="00850051">
          <w:pPr>
            <w:pStyle w:val="TOC3"/>
            <w:tabs>
              <w:tab w:val="left" w:pos="1320"/>
              <w:tab w:val="right" w:leader="dot" w:pos="9350"/>
            </w:tabs>
            <w:rPr>
              <w:rFonts w:eastAsiaTheme="minorEastAsia" w:cstheme="minorBidi"/>
              <w:noProof/>
            </w:rPr>
          </w:pPr>
          <w:hyperlink w:anchor="_Toc451460057" w:history="1">
            <w:r w:rsidRPr="00994784">
              <w:rPr>
                <w:rStyle w:val="Hyperlink"/>
                <w:noProof/>
              </w:rPr>
              <w:t>6.1.5.</w:t>
            </w:r>
            <w:r>
              <w:rPr>
                <w:rFonts w:eastAsiaTheme="minorEastAsia" w:cstheme="minorBidi"/>
                <w:noProof/>
              </w:rPr>
              <w:tab/>
            </w:r>
            <w:r w:rsidRPr="00994784">
              <w:rPr>
                <w:rStyle w:val="Hyperlink"/>
                <w:noProof/>
              </w:rPr>
              <w:t>OTHER TOOLS &amp; TECHNOLOGIES</w:t>
            </w:r>
            <w:r>
              <w:rPr>
                <w:noProof/>
                <w:webHidden/>
              </w:rPr>
              <w:tab/>
            </w:r>
            <w:r>
              <w:rPr>
                <w:noProof/>
                <w:webHidden/>
              </w:rPr>
              <w:fldChar w:fldCharType="begin"/>
            </w:r>
            <w:r>
              <w:rPr>
                <w:noProof/>
                <w:webHidden/>
              </w:rPr>
              <w:instrText xml:space="preserve"> PAGEREF _Toc451460057 \h </w:instrText>
            </w:r>
            <w:r>
              <w:rPr>
                <w:noProof/>
                <w:webHidden/>
              </w:rPr>
            </w:r>
            <w:r>
              <w:rPr>
                <w:noProof/>
                <w:webHidden/>
              </w:rPr>
              <w:fldChar w:fldCharType="separate"/>
            </w:r>
            <w:r>
              <w:rPr>
                <w:noProof/>
                <w:webHidden/>
              </w:rPr>
              <w:t>9</w:t>
            </w:r>
            <w:r>
              <w:rPr>
                <w:noProof/>
                <w:webHidden/>
              </w:rPr>
              <w:fldChar w:fldCharType="end"/>
            </w:r>
          </w:hyperlink>
        </w:p>
        <w:p w:rsidR="00850051" w:rsidRDefault="00850051">
          <w:pPr>
            <w:pStyle w:val="TOC2"/>
            <w:tabs>
              <w:tab w:val="left" w:pos="880"/>
              <w:tab w:val="right" w:leader="dot" w:pos="9350"/>
            </w:tabs>
            <w:rPr>
              <w:rFonts w:eastAsiaTheme="minorEastAsia" w:cstheme="minorBidi"/>
              <w:noProof/>
            </w:rPr>
          </w:pPr>
          <w:hyperlink w:anchor="_Toc451460058" w:history="1">
            <w:r w:rsidRPr="00994784">
              <w:rPr>
                <w:rStyle w:val="Hyperlink"/>
                <w:noProof/>
              </w:rPr>
              <w:t>6.2.</w:t>
            </w:r>
            <w:r>
              <w:rPr>
                <w:rFonts w:eastAsiaTheme="minorEastAsia" w:cstheme="minorBidi"/>
                <w:noProof/>
              </w:rPr>
              <w:tab/>
            </w:r>
            <w:r w:rsidRPr="00994784">
              <w:rPr>
                <w:rStyle w:val="Hyperlink"/>
                <w:noProof/>
              </w:rPr>
              <w:t>HOSTING ENVIRONMENT</w:t>
            </w:r>
            <w:r>
              <w:rPr>
                <w:noProof/>
                <w:webHidden/>
              </w:rPr>
              <w:tab/>
            </w:r>
            <w:r>
              <w:rPr>
                <w:noProof/>
                <w:webHidden/>
              </w:rPr>
              <w:fldChar w:fldCharType="begin"/>
            </w:r>
            <w:r>
              <w:rPr>
                <w:noProof/>
                <w:webHidden/>
              </w:rPr>
              <w:instrText xml:space="preserve"> PAGEREF _Toc451460058 \h </w:instrText>
            </w:r>
            <w:r>
              <w:rPr>
                <w:noProof/>
                <w:webHidden/>
              </w:rPr>
            </w:r>
            <w:r>
              <w:rPr>
                <w:noProof/>
                <w:webHidden/>
              </w:rPr>
              <w:fldChar w:fldCharType="separate"/>
            </w:r>
            <w:r>
              <w:rPr>
                <w:noProof/>
                <w:webHidden/>
              </w:rPr>
              <w:t>9</w:t>
            </w:r>
            <w:r>
              <w:rPr>
                <w:noProof/>
                <w:webHidden/>
              </w:rPr>
              <w:fldChar w:fldCharType="end"/>
            </w:r>
          </w:hyperlink>
        </w:p>
        <w:p w:rsidR="00850051" w:rsidRDefault="00850051">
          <w:pPr>
            <w:pStyle w:val="TOC2"/>
            <w:tabs>
              <w:tab w:val="left" w:pos="880"/>
              <w:tab w:val="right" w:leader="dot" w:pos="9350"/>
            </w:tabs>
            <w:rPr>
              <w:rFonts w:eastAsiaTheme="minorEastAsia" w:cstheme="minorBidi"/>
              <w:noProof/>
            </w:rPr>
          </w:pPr>
          <w:hyperlink w:anchor="_Toc451460059" w:history="1">
            <w:r w:rsidRPr="00994784">
              <w:rPr>
                <w:rStyle w:val="Hyperlink"/>
                <w:noProof/>
              </w:rPr>
              <w:t>6.3.</w:t>
            </w:r>
            <w:r>
              <w:rPr>
                <w:rFonts w:eastAsiaTheme="minorEastAsia" w:cstheme="minorBidi"/>
                <w:noProof/>
              </w:rPr>
              <w:tab/>
            </w:r>
            <w:r w:rsidRPr="00994784">
              <w:rPr>
                <w:rStyle w:val="Hyperlink"/>
                <w:noProof/>
              </w:rPr>
              <w:t>COSTS AND ESTIMATES</w:t>
            </w:r>
            <w:r>
              <w:rPr>
                <w:noProof/>
                <w:webHidden/>
              </w:rPr>
              <w:tab/>
            </w:r>
            <w:r>
              <w:rPr>
                <w:noProof/>
                <w:webHidden/>
              </w:rPr>
              <w:fldChar w:fldCharType="begin"/>
            </w:r>
            <w:r>
              <w:rPr>
                <w:noProof/>
                <w:webHidden/>
              </w:rPr>
              <w:instrText xml:space="preserve"> PAGEREF _Toc451460059 \h </w:instrText>
            </w:r>
            <w:r>
              <w:rPr>
                <w:noProof/>
                <w:webHidden/>
              </w:rPr>
            </w:r>
            <w:r>
              <w:rPr>
                <w:noProof/>
                <w:webHidden/>
              </w:rPr>
              <w:fldChar w:fldCharType="separate"/>
            </w:r>
            <w:r>
              <w:rPr>
                <w:noProof/>
                <w:webHidden/>
              </w:rPr>
              <w:t>10</w:t>
            </w:r>
            <w:r>
              <w:rPr>
                <w:noProof/>
                <w:webHidden/>
              </w:rPr>
              <w:fldChar w:fldCharType="end"/>
            </w:r>
          </w:hyperlink>
        </w:p>
        <w:p w:rsidR="00850051" w:rsidRDefault="00850051">
          <w:pPr>
            <w:pStyle w:val="TOC3"/>
            <w:tabs>
              <w:tab w:val="left" w:pos="1320"/>
              <w:tab w:val="right" w:leader="dot" w:pos="9350"/>
            </w:tabs>
            <w:rPr>
              <w:rFonts w:eastAsiaTheme="minorEastAsia" w:cstheme="minorBidi"/>
              <w:noProof/>
            </w:rPr>
          </w:pPr>
          <w:hyperlink w:anchor="_Toc451460060" w:history="1">
            <w:r w:rsidRPr="00994784">
              <w:rPr>
                <w:rStyle w:val="Hyperlink"/>
                <w:noProof/>
              </w:rPr>
              <w:t>6.3.1.</w:t>
            </w:r>
            <w:r>
              <w:rPr>
                <w:rFonts w:eastAsiaTheme="minorEastAsia" w:cstheme="minorBidi"/>
                <w:noProof/>
              </w:rPr>
              <w:tab/>
            </w:r>
            <w:r w:rsidRPr="00994784">
              <w:rPr>
                <w:rStyle w:val="Hyperlink"/>
                <w:noProof/>
              </w:rPr>
              <w:t>TIME ESTIMATE</w:t>
            </w:r>
            <w:r>
              <w:rPr>
                <w:noProof/>
                <w:webHidden/>
              </w:rPr>
              <w:tab/>
            </w:r>
            <w:r>
              <w:rPr>
                <w:noProof/>
                <w:webHidden/>
              </w:rPr>
              <w:fldChar w:fldCharType="begin"/>
            </w:r>
            <w:r>
              <w:rPr>
                <w:noProof/>
                <w:webHidden/>
              </w:rPr>
              <w:instrText xml:space="preserve"> PAGEREF _Toc451460060 \h </w:instrText>
            </w:r>
            <w:r>
              <w:rPr>
                <w:noProof/>
                <w:webHidden/>
              </w:rPr>
            </w:r>
            <w:r>
              <w:rPr>
                <w:noProof/>
                <w:webHidden/>
              </w:rPr>
              <w:fldChar w:fldCharType="separate"/>
            </w:r>
            <w:r>
              <w:rPr>
                <w:noProof/>
                <w:webHidden/>
              </w:rPr>
              <w:t>10</w:t>
            </w:r>
            <w:r>
              <w:rPr>
                <w:noProof/>
                <w:webHidden/>
              </w:rPr>
              <w:fldChar w:fldCharType="end"/>
            </w:r>
          </w:hyperlink>
        </w:p>
        <w:p w:rsidR="00850051" w:rsidRDefault="00850051">
          <w:pPr>
            <w:pStyle w:val="TOC3"/>
            <w:tabs>
              <w:tab w:val="left" w:pos="1320"/>
              <w:tab w:val="right" w:leader="dot" w:pos="9350"/>
            </w:tabs>
            <w:rPr>
              <w:rFonts w:eastAsiaTheme="minorEastAsia" w:cstheme="minorBidi"/>
              <w:noProof/>
            </w:rPr>
          </w:pPr>
          <w:hyperlink w:anchor="_Toc451460061" w:history="1">
            <w:r w:rsidRPr="00994784">
              <w:rPr>
                <w:rStyle w:val="Hyperlink"/>
                <w:noProof/>
              </w:rPr>
              <w:t>6.3.2.</w:t>
            </w:r>
            <w:r>
              <w:rPr>
                <w:rFonts w:eastAsiaTheme="minorEastAsia" w:cstheme="minorBidi"/>
                <w:noProof/>
              </w:rPr>
              <w:tab/>
            </w:r>
            <w:r w:rsidRPr="00994784">
              <w:rPr>
                <w:rStyle w:val="Hyperlink"/>
                <w:noProof/>
              </w:rPr>
              <w:t>COST ESTIMATE</w:t>
            </w:r>
            <w:r>
              <w:rPr>
                <w:noProof/>
                <w:webHidden/>
              </w:rPr>
              <w:tab/>
            </w:r>
            <w:r>
              <w:rPr>
                <w:noProof/>
                <w:webHidden/>
              </w:rPr>
              <w:fldChar w:fldCharType="begin"/>
            </w:r>
            <w:r>
              <w:rPr>
                <w:noProof/>
                <w:webHidden/>
              </w:rPr>
              <w:instrText xml:space="preserve"> PAGEREF _Toc451460061 \h </w:instrText>
            </w:r>
            <w:r>
              <w:rPr>
                <w:noProof/>
                <w:webHidden/>
              </w:rPr>
            </w:r>
            <w:r>
              <w:rPr>
                <w:noProof/>
                <w:webHidden/>
              </w:rPr>
              <w:fldChar w:fldCharType="separate"/>
            </w:r>
            <w:r>
              <w:rPr>
                <w:noProof/>
                <w:webHidden/>
              </w:rPr>
              <w:t>10</w:t>
            </w:r>
            <w:r>
              <w:rPr>
                <w:noProof/>
                <w:webHidden/>
              </w:rPr>
              <w:fldChar w:fldCharType="end"/>
            </w:r>
          </w:hyperlink>
        </w:p>
        <w:p w:rsidR="00850051" w:rsidRDefault="00850051">
          <w:pPr>
            <w:pStyle w:val="TOC2"/>
            <w:tabs>
              <w:tab w:val="left" w:pos="880"/>
              <w:tab w:val="right" w:leader="dot" w:pos="9350"/>
            </w:tabs>
            <w:rPr>
              <w:rFonts w:eastAsiaTheme="minorEastAsia" w:cstheme="minorBidi"/>
              <w:noProof/>
            </w:rPr>
          </w:pPr>
          <w:hyperlink w:anchor="_Toc451460062" w:history="1">
            <w:r w:rsidRPr="00994784">
              <w:rPr>
                <w:rStyle w:val="Hyperlink"/>
                <w:noProof/>
              </w:rPr>
              <w:t>6.4.</w:t>
            </w:r>
            <w:r>
              <w:rPr>
                <w:rFonts w:eastAsiaTheme="minorEastAsia" w:cstheme="minorBidi"/>
                <w:noProof/>
              </w:rPr>
              <w:tab/>
            </w:r>
            <w:r w:rsidRPr="00994784">
              <w:rPr>
                <w:rStyle w:val="Hyperlink"/>
                <w:noProof/>
              </w:rPr>
              <w:t>SKILLSET REQUIREMENTS</w:t>
            </w:r>
            <w:r>
              <w:rPr>
                <w:noProof/>
                <w:webHidden/>
              </w:rPr>
              <w:tab/>
            </w:r>
            <w:r>
              <w:rPr>
                <w:noProof/>
                <w:webHidden/>
              </w:rPr>
              <w:fldChar w:fldCharType="begin"/>
            </w:r>
            <w:r>
              <w:rPr>
                <w:noProof/>
                <w:webHidden/>
              </w:rPr>
              <w:instrText xml:space="preserve"> PAGEREF _Toc451460062 \h </w:instrText>
            </w:r>
            <w:r>
              <w:rPr>
                <w:noProof/>
                <w:webHidden/>
              </w:rPr>
            </w:r>
            <w:r>
              <w:rPr>
                <w:noProof/>
                <w:webHidden/>
              </w:rPr>
              <w:fldChar w:fldCharType="separate"/>
            </w:r>
            <w:r>
              <w:rPr>
                <w:noProof/>
                <w:webHidden/>
              </w:rPr>
              <w:t>10</w:t>
            </w:r>
            <w:r>
              <w:rPr>
                <w:noProof/>
                <w:webHidden/>
              </w:rPr>
              <w:fldChar w:fldCharType="end"/>
            </w:r>
          </w:hyperlink>
        </w:p>
        <w:p w:rsidR="00850051" w:rsidRDefault="00850051">
          <w:pPr>
            <w:pStyle w:val="TOC1"/>
            <w:tabs>
              <w:tab w:val="left" w:pos="440"/>
              <w:tab w:val="right" w:leader="dot" w:pos="9350"/>
            </w:tabs>
            <w:rPr>
              <w:rFonts w:eastAsiaTheme="minorEastAsia" w:cstheme="minorBidi"/>
              <w:noProof/>
            </w:rPr>
          </w:pPr>
          <w:hyperlink w:anchor="_Toc451460063" w:history="1">
            <w:r w:rsidRPr="00994784">
              <w:rPr>
                <w:rStyle w:val="Hyperlink"/>
                <w:noProof/>
              </w:rPr>
              <w:t>7.</w:t>
            </w:r>
            <w:r>
              <w:rPr>
                <w:rFonts w:eastAsiaTheme="minorEastAsia" w:cstheme="minorBidi"/>
                <w:noProof/>
              </w:rPr>
              <w:tab/>
            </w:r>
            <w:r w:rsidRPr="00994784">
              <w:rPr>
                <w:rStyle w:val="Hyperlink"/>
                <w:noProof/>
              </w:rPr>
              <w:t>WORK ITEMS</w:t>
            </w:r>
            <w:r>
              <w:rPr>
                <w:noProof/>
                <w:webHidden/>
              </w:rPr>
              <w:tab/>
            </w:r>
            <w:r>
              <w:rPr>
                <w:noProof/>
                <w:webHidden/>
              </w:rPr>
              <w:fldChar w:fldCharType="begin"/>
            </w:r>
            <w:r>
              <w:rPr>
                <w:noProof/>
                <w:webHidden/>
              </w:rPr>
              <w:instrText xml:space="preserve"> PAGEREF _Toc451460063 \h </w:instrText>
            </w:r>
            <w:r>
              <w:rPr>
                <w:noProof/>
                <w:webHidden/>
              </w:rPr>
            </w:r>
            <w:r>
              <w:rPr>
                <w:noProof/>
                <w:webHidden/>
              </w:rPr>
              <w:fldChar w:fldCharType="separate"/>
            </w:r>
            <w:r>
              <w:rPr>
                <w:noProof/>
                <w:webHidden/>
              </w:rPr>
              <w:t>10</w:t>
            </w:r>
            <w:r>
              <w:rPr>
                <w:noProof/>
                <w:webHidden/>
              </w:rPr>
              <w:fldChar w:fldCharType="end"/>
            </w:r>
          </w:hyperlink>
        </w:p>
        <w:p w:rsidR="00850051" w:rsidRDefault="00850051">
          <w:pPr>
            <w:pStyle w:val="TOC2"/>
            <w:tabs>
              <w:tab w:val="left" w:pos="880"/>
              <w:tab w:val="right" w:leader="dot" w:pos="9350"/>
            </w:tabs>
            <w:rPr>
              <w:rFonts w:eastAsiaTheme="minorEastAsia" w:cstheme="minorBidi"/>
              <w:noProof/>
            </w:rPr>
          </w:pPr>
          <w:hyperlink w:anchor="_Toc451460064" w:history="1">
            <w:r w:rsidRPr="00994784">
              <w:rPr>
                <w:rStyle w:val="Hyperlink"/>
                <w:noProof/>
              </w:rPr>
              <w:t>7.1.</w:t>
            </w:r>
            <w:r>
              <w:rPr>
                <w:rFonts w:eastAsiaTheme="minorEastAsia" w:cstheme="minorBidi"/>
                <w:noProof/>
              </w:rPr>
              <w:tab/>
            </w:r>
            <w:r w:rsidRPr="00994784">
              <w:rPr>
                <w:rStyle w:val="Hyperlink"/>
                <w:noProof/>
              </w:rPr>
              <w:t>MONITORING LAYER</w:t>
            </w:r>
            <w:r>
              <w:rPr>
                <w:noProof/>
                <w:webHidden/>
              </w:rPr>
              <w:tab/>
            </w:r>
            <w:r>
              <w:rPr>
                <w:noProof/>
                <w:webHidden/>
              </w:rPr>
              <w:fldChar w:fldCharType="begin"/>
            </w:r>
            <w:r>
              <w:rPr>
                <w:noProof/>
                <w:webHidden/>
              </w:rPr>
              <w:instrText xml:space="preserve"> PAGEREF _Toc451460064 \h </w:instrText>
            </w:r>
            <w:r>
              <w:rPr>
                <w:noProof/>
                <w:webHidden/>
              </w:rPr>
            </w:r>
            <w:r>
              <w:rPr>
                <w:noProof/>
                <w:webHidden/>
              </w:rPr>
              <w:fldChar w:fldCharType="separate"/>
            </w:r>
            <w:r>
              <w:rPr>
                <w:noProof/>
                <w:webHidden/>
              </w:rPr>
              <w:t>11</w:t>
            </w:r>
            <w:r>
              <w:rPr>
                <w:noProof/>
                <w:webHidden/>
              </w:rPr>
              <w:fldChar w:fldCharType="end"/>
            </w:r>
          </w:hyperlink>
        </w:p>
        <w:p w:rsidR="00850051" w:rsidRDefault="00850051">
          <w:pPr>
            <w:pStyle w:val="TOC3"/>
            <w:tabs>
              <w:tab w:val="left" w:pos="1320"/>
              <w:tab w:val="right" w:leader="dot" w:pos="9350"/>
            </w:tabs>
            <w:rPr>
              <w:rFonts w:eastAsiaTheme="minorEastAsia" w:cstheme="minorBidi"/>
              <w:noProof/>
            </w:rPr>
          </w:pPr>
          <w:hyperlink w:anchor="_Toc451460065" w:history="1">
            <w:r w:rsidRPr="00994784">
              <w:rPr>
                <w:rStyle w:val="Hyperlink"/>
                <w:noProof/>
              </w:rPr>
              <w:t>7.1.1.</w:t>
            </w:r>
            <w:r>
              <w:rPr>
                <w:rFonts w:eastAsiaTheme="minorEastAsia" w:cstheme="minorBidi"/>
                <w:noProof/>
              </w:rPr>
              <w:tab/>
            </w:r>
            <w:r w:rsidRPr="00994784">
              <w:rPr>
                <w:rStyle w:val="Hyperlink"/>
                <w:noProof/>
              </w:rPr>
              <w:t>SCHEDULER</w:t>
            </w:r>
            <w:r>
              <w:rPr>
                <w:noProof/>
                <w:webHidden/>
              </w:rPr>
              <w:tab/>
            </w:r>
            <w:r>
              <w:rPr>
                <w:noProof/>
                <w:webHidden/>
              </w:rPr>
              <w:fldChar w:fldCharType="begin"/>
            </w:r>
            <w:r>
              <w:rPr>
                <w:noProof/>
                <w:webHidden/>
              </w:rPr>
              <w:instrText xml:space="preserve"> PAGEREF _Toc451460065 \h </w:instrText>
            </w:r>
            <w:r>
              <w:rPr>
                <w:noProof/>
                <w:webHidden/>
              </w:rPr>
            </w:r>
            <w:r>
              <w:rPr>
                <w:noProof/>
                <w:webHidden/>
              </w:rPr>
              <w:fldChar w:fldCharType="separate"/>
            </w:r>
            <w:r>
              <w:rPr>
                <w:noProof/>
                <w:webHidden/>
              </w:rPr>
              <w:t>11</w:t>
            </w:r>
            <w:r>
              <w:rPr>
                <w:noProof/>
                <w:webHidden/>
              </w:rPr>
              <w:fldChar w:fldCharType="end"/>
            </w:r>
          </w:hyperlink>
        </w:p>
        <w:p w:rsidR="00850051" w:rsidRDefault="00850051">
          <w:pPr>
            <w:pStyle w:val="TOC3"/>
            <w:tabs>
              <w:tab w:val="left" w:pos="1320"/>
              <w:tab w:val="right" w:leader="dot" w:pos="9350"/>
            </w:tabs>
            <w:rPr>
              <w:rFonts w:eastAsiaTheme="minorEastAsia" w:cstheme="minorBidi"/>
              <w:noProof/>
            </w:rPr>
          </w:pPr>
          <w:hyperlink w:anchor="_Toc451460066" w:history="1">
            <w:r w:rsidRPr="00994784">
              <w:rPr>
                <w:rStyle w:val="Hyperlink"/>
                <w:noProof/>
              </w:rPr>
              <w:t>7.1.2.</w:t>
            </w:r>
            <w:r>
              <w:rPr>
                <w:rFonts w:eastAsiaTheme="minorEastAsia" w:cstheme="minorBidi"/>
                <w:noProof/>
              </w:rPr>
              <w:tab/>
            </w:r>
            <w:r w:rsidRPr="00994784">
              <w:rPr>
                <w:rStyle w:val="Hyperlink"/>
                <w:noProof/>
              </w:rPr>
              <w:t>PLUGINS FRAMEWORK</w:t>
            </w:r>
            <w:r>
              <w:rPr>
                <w:noProof/>
                <w:webHidden/>
              </w:rPr>
              <w:tab/>
            </w:r>
            <w:r>
              <w:rPr>
                <w:noProof/>
                <w:webHidden/>
              </w:rPr>
              <w:fldChar w:fldCharType="begin"/>
            </w:r>
            <w:r>
              <w:rPr>
                <w:noProof/>
                <w:webHidden/>
              </w:rPr>
              <w:instrText xml:space="preserve"> PAGEREF _Toc451460066 \h </w:instrText>
            </w:r>
            <w:r>
              <w:rPr>
                <w:noProof/>
                <w:webHidden/>
              </w:rPr>
            </w:r>
            <w:r>
              <w:rPr>
                <w:noProof/>
                <w:webHidden/>
              </w:rPr>
              <w:fldChar w:fldCharType="separate"/>
            </w:r>
            <w:r>
              <w:rPr>
                <w:noProof/>
                <w:webHidden/>
              </w:rPr>
              <w:t>11</w:t>
            </w:r>
            <w:r>
              <w:rPr>
                <w:noProof/>
                <w:webHidden/>
              </w:rPr>
              <w:fldChar w:fldCharType="end"/>
            </w:r>
          </w:hyperlink>
        </w:p>
        <w:p w:rsidR="00850051" w:rsidRDefault="00850051">
          <w:pPr>
            <w:pStyle w:val="TOC3"/>
            <w:tabs>
              <w:tab w:val="left" w:pos="1320"/>
              <w:tab w:val="right" w:leader="dot" w:pos="9350"/>
            </w:tabs>
            <w:rPr>
              <w:rFonts w:eastAsiaTheme="minorEastAsia" w:cstheme="minorBidi"/>
              <w:noProof/>
            </w:rPr>
          </w:pPr>
          <w:hyperlink w:anchor="_Toc451460067" w:history="1">
            <w:r w:rsidRPr="00994784">
              <w:rPr>
                <w:rStyle w:val="Hyperlink"/>
                <w:noProof/>
              </w:rPr>
              <w:t>7.1.3.</w:t>
            </w:r>
            <w:r>
              <w:rPr>
                <w:rFonts w:eastAsiaTheme="minorEastAsia" w:cstheme="minorBidi"/>
                <w:noProof/>
              </w:rPr>
              <w:tab/>
            </w:r>
            <w:r w:rsidRPr="00994784">
              <w:rPr>
                <w:rStyle w:val="Hyperlink"/>
                <w:noProof/>
              </w:rPr>
              <w:t>PLUGIN HELPERS</w:t>
            </w:r>
            <w:r>
              <w:rPr>
                <w:noProof/>
                <w:webHidden/>
              </w:rPr>
              <w:tab/>
            </w:r>
            <w:r>
              <w:rPr>
                <w:noProof/>
                <w:webHidden/>
              </w:rPr>
              <w:fldChar w:fldCharType="begin"/>
            </w:r>
            <w:r>
              <w:rPr>
                <w:noProof/>
                <w:webHidden/>
              </w:rPr>
              <w:instrText xml:space="preserve"> PAGEREF _Toc451460067 \h </w:instrText>
            </w:r>
            <w:r>
              <w:rPr>
                <w:noProof/>
                <w:webHidden/>
              </w:rPr>
            </w:r>
            <w:r>
              <w:rPr>
                <w:noProof/>
                <w:webHidden/>
              </w:rPr>
              <w:fldChar w:fldCharType="separate"/>
            </w:r>
            <w:r>
              <w:rPr>
                <w:noProof/>
                <w:webHidden/>
              </w:rPr>
              <w:t>11</w:t>
            </w:r>
            <w:r>
              <w:rPr>
                <w:noProof/>
                <w:webHidden/>
              </w:rPr>
              <w:fldChar w:fldCharType="end"/>
            </w:r>
          </w:hyperlink>
        </w:p>
        <w:p w:rsidR="00850051" w:rsidRDefault="00850051">
          <w:pPr>
            <w:pStyle w:val="TOC3"/>
            <w:tabs>
              <w:tab w:val="left" w:pos="1320"/>
              <w:tab w:val="right" w:leader="dot" w:pos="9350"/>
            </w:tabs>
            <w:rPr>
              <w:rFonts w:eastAsiaTheme="minorEastAsia" w:cstheme="minorBidi"/>
              <w:noProof/>
            </w:rPr>
          </w:pPr>
          <w:hyperlink w:anchor="_Toc451460068" w:history="1">
            <w:r w:rsidRPr="00994784">
              <w:rPr>
                <w:rStyle w:val="Hyperlink"/>
                <w:noProof/>
              </w:rPr>
              <w:t>7.1.4.</w:t>
            </w:r>
            <w:r>
              <w:rPr>
                <w:rFonts w:eastAsiaTheme="minorEastAsia" w:cstheme="minorBidi"/>
                <w:noProof/>
              </w:rPr>
              <w:tab/>
            </w:r>
            <w:r w:rsidRPr="00994784">
              <w:rPr>
                <w:rStyle w:val="Hyperlink"/>
                <w:noProof/>
              </w:rPr>
              <w:t>BASIC PLUGINS FOR ABACUS</w:t>
            </w:r>
            <w:r>
              <w:rPr>
                <w:noProof/>
                <w:webHidden/>
              </w:rPr>
              <w:tab/>
            </w:r>
            <w:r>
              <w:rPr>
                <w:noProof/>
                <w:webHidden/>
              </w:rPr>
              <w:fldChar w:fldCharType="begin"/>
            </w:r>
            <w:r>
              <w:rPr>
                <w:noProof/>
                <w:webHidden/>
              </w:rPr>
              <w:instrText xml:space="preserve"> PAGEREF _Toc451460068 \h </w:instrText>
            </w:r>
            <w:r>
              <w:rPr>
                <w:noProof/>
                <w:webHidden/>
              </w:rPr>
            </w:r>
            <w:r>
              <w:rPr>
                <w:noProof/>
                <w:webHidden/>
              </w:rPr>
              <w:fldChar w:fldCharType="separate"/>
            </w:r>
            <w:r>
              <w:rPr>
                <w:noProof/>
                <w:webHidden/>
              </w:rPr>
              <w:t>11</w:t>
            </w:r>
            <w:r>
              <w:rPr>
                <w:noProof/>
                <w:webHidden/>
              </w:rPr>
              <w:fldChar w:fldCharType="end"/>
            </w:r>
          </w:hyperlink>
        </w:p>
        <w:p w:rsidR="00850051" w:rsidRDefault="00850051">
          <w:pPr>
            <w:pStyle w:val="TOC2"/>
            <w:tabs>
              <w:tab w:val="left" w:pos="880"/>
              <w:tab w:val="right" w:leader="dot" w:pos="9350"/>
            </w:tabs>
            <w:rPr>
              <w:rFonts w:eastAsiaTheme="minorEastAsia" w:cstheme="minorBidi"/>
              <w:noProof/>
            </w:rPr>
          </w:pPr>
          <w:hyperlink w:anchor="_Toc451460069" w:history="1">
            <w:r w:rsidRPr="00994784">
              <w:rPr>
                <w:rStyle w:val="Hyperlink"/>
                <w:noProof/>
              </w:rPr>
              <w:t>7.2.</w:t>
            </w:r>
            <w:r>
              <w:rPr>
                <w:rFonts w:eastAsiaTheme="minorEastAsia" w:cstheme="minorBidi"/>
                <w:noProof/>
              </w:rPr>
              <w:tab/>
            </w:r>
            <w:r w:rsidRPr="00994784">
              <w:rPr>
                <w:rStyle w:val="Hyperlink"/>
                <w:noProof/>
              </w:rPr>
              <w:t>SERVICE LAYER</w:t>
            </w:r>
            <w:r>
              <w:rPr>
                <w:noProof/>
                <w:webHidden/>
              </w:rPr>
              <w:tab/>
            </w:r>
            <w:r>
              <w:rPr>
                <w:noProof/>
                <w:webHidden/>
              </w:rPr>
              <w:fldChar w:fldCharType="begin"/>
            </w:r>
            <w:r>
              <w:rPr>
                <w:noProof/>
                <w:webHidden/>
              </w:rPr>
              <w:instrText xml:space="preserve"> PAGEREF _Toc451460069 \h </w:instrText>
            </w:r>
            <w:r>
              <w:rPr>
                <w:noProof/>
                <w:webHidden/>
              </w:rPr>
            </w:r>
            <w:r>
              <w:rPr>
                <w:noProof/>
                <w:webHidden/>
              </w:rPr>
              <w:fldChar w:fldCharType="separate"/>
            </w:r>
            <w:r>
              <w:rPr>
                <w:noProof/>
                <w:webHidden/>
              </w:rPr>
              <w:t>11</w:t>
            </w:r>
            <w:r>
              <w:rPr>
                <w:noProof/>
                <w:webHidden/>
              </w:rPr>
              <w:fldChar w:fldCharType="end"/>
            </w:r>
          </w:hyperlink>
        </w:p>
        <w:p w:rsidR="00850051" w:rsidRDefault="00850051">
          <w:pPr>
            <w:pStyle w:val="TOC3"/>
            <w:tabs>
              <w:tab w:val="left" w:pos="1320"/>
              <w:tab w:val="right" w:leader="dot" w:pos="9350"/>
            </w:tabs>
            <w:rPr>
              <w:rFonts w:eastAsiaTheme="minorEastAsia" w:cstheme="minorBidi"/>
              <w:noProof/>
            </w:rPr>
          </w:pPr>
          <w:hyperlink w:anchor="_Toc451460070" w:history="1">
            <w:r w:rsidRPr="00994784">
              <w:rPr>
                <w:rStyle w:val="Hyperlink"/>
                <w:noProof/>
              </w:rPr>
              <w:t>7.2.1.</w:t>
            </w:r>
            <w:r>
              <w:rPr>
                <w:rFonts w:eastAsiaTheme="minorEastAsia" w:cstheme="minorBidi"/>
                <w:noProof/>
              </w:rPr>
              <w:tab/>
            </w:r>
            <w:r w:rsidRPr="00994784">
              <w:rPr>
                <w:rStyle w:val="Hyperlink"/>
                <w:noProof/>
              </w:rPr>
              <w:t>IP WHITELISTING</w:t>
            </w:r>
            <w:r>
              <w:rPr>
                <w:noProof/>
                <w:webHidden/>
              </w:rPr>
              <w:tab/>
            </w:r>
            <w:r>
              <w:rPr>
                <w:noProof/>
                <w:webHidden/>
              </w:rPr>
              <w:fldChar w:fldCharType="begin"/>
            </w:r>
            <w:r>
              <w:rPr>
                <w:noProof/>
                <w:webHidden/>
              </w:rPr>
              <w:instrText xml:space="preserve"> PAGEREF _Toc451460070 \h </w:instrText>
            </w:r>
            <w:r>
              <w:rPr>
                <w:noProof/>
                <w:webHidden/>
              </w:rPr>
            </w:r>
            <w:r>
              <w:rPr>
                <w:noProof/>
                <w:webHidden/>
              </w:rPr>
              <w:fldChar w:fldCharType="separate"/>
            </w:r>
            <w:r>
              <w:rPr>
                <w:noProof/>
                <w:webHidden/>
              </w:rPr>
              <w:t>11</w:t>
            </w:r>
            <w:r>
              <w:rPr>
                <w:noProof/>
                <w:webHidden/>
              </w:rPr>
              <w:fldChar w:fldCharType="end"/>
            </w:r>
          </w:hyperlink>
        </w:p>
        <w:p w:rsidR="00850051" w:rsidRDefault="00850051">
          <w:pPr>
            <w:pStyle w:val="TOC3"/>
            <w:tabs>
              <w:tab w:val="left" w:pos="1320"/>
              <w:tab w:val="right" w:leader="dot" w:pos="9350"/>
            </w:tabs>
            <w:rPr>
              <w:rFonts w:eastAsiaTheme="minorEastAsia" w:cstheme="minorBidi"/>
              <w:noProof/>
            </w:rPr>
          </w:pPr>
          <w:hyperlink w:anchor="_Toc451460071" w:history="1">
            <w:r w:rsidRPr="00994784">
              <w:rPr>
                <w:rStyle w:val="Hyperlink"/>
                <w:noProof/>
              </w:rPr>
              <w:t>7.2.2.</w:t>
            </w:r>
            <w:r>
              <w:rPr>
                <w:rFonts w:eastAsiaTheme="minorEastAsia" w:cstheme="minorBidi"/>
                <w:noProof/>
              </w:rPr>
              <w:tab/>
            </w:r>
            <w:r w:rsidRPr="00994784">
              <w:rPr>
                <w:rStyle w:val="Hyperlink"/>
                <w:noProof/>
              </w:rPr>
              <w:t>WEB SERVICES</w:t>
            </w:r>
            <w:r>
              <w:rPr>
                <w:noProof/>
                <w:webHidden/>
              </w:rPr>
              <w:tab/>
            </w:r>
            <w:r>
              <w:rPr>
                <w:noProof/>
                <w:webHidden/>
              </w:rPr>
              <w:fldChar w:fldCharType="begin"/>
            </w:r>
            <w:r>
              <w:rPr>
                <w:noProof/>
                <w:webHidden/>
              </w:rPr>
              <w:instrText xml:space="preserve"> PAGEREF _Toc451460071 \h </w:instrText>
            </w:r>
            <w:r>
              <w:rPr>
                <w:noProof/>
                <w:webHidden/>
              </w:rPr>
            </w:r>
            <w:r>
              <w:rPr>
                <w:noProof/>
                <w:webHidden/>
              </w:rPr>
              <w:fldChar w:fldCharType="separate"/>
            </w:r>
            <w:r>
              <w:rPr>
                <w:noProof/>
                <w:webHidden/>
              </w:rPr>
              <w:t>11</w:t>
            </w:r>
            <w:r>
              <w:rPr>
                <w:noProof/>
                <w:webHidden/>
              </w:rPr>
              <w:fldChar w:fldCharType="end"/>
            </w:r>
          </w:hyperlink>
        </w:p>
        <w:p w:rsidR="00850051" w:rsidRDefault="00850051">
          <w:pPr>
            <w:pStyle w:val="TOC2"/>
            <w:tabs>
              <w:tab w:val="left" w:pos="880"/>
              <w:tab w:val="right" w:leader="dot" w:pos="9350"/>
            </w:tabs>
            <w:rPr>
              <w:rFonts w:eastAsiaTheme="minorEastAsia" w:cstheme="minorBidi"/>
              <w:noProof/>
            </w:rPr>
          </w:pPr>
          <w:hyperlink w:anchor="_Toc451460072" w:history="1">
            <w:r w:rsidRPr="00994784">
              <w:rPr>
                <w:rStyle w:val="Hyperlink"/>
                <w:noProof/>
              </w:rPr>
              <w:t>7.3.</w:t>
            </w:r>
            <w:r>
              <w:rPr>
                <w:rFonts w:eastAsiaTheme="minorEastAsia" w:cstheme="minorBidi"/>
                <w:noProof/>
              </w:rPr>
              <w:tab/>
            </w:r>
            <w:r w:rsidRPr="00994784">
              <w:rPr>
                <w:rStyle w:val="Hyperlink"/>
                <w:noProof/>
              </w:rPr>
              <w:t>DATA LAYER</w:t>
            </w:r>
            <w:r>
              <w:rPr>
                <w:noProof/>
                <w:webHidden/>
              </w:rPr>
              <w:tab/>
            </w:r>
            <w:r>
              <w:rPr>
                <w:noProof/>
                <w:webHidden/>
              </w:rPr>
              <w:fldChar w:fldCharType="begin"/>
            </w:r>
            <w:r>
              <w:rPr>
                <w:noProof/>
                <w:webHidden/>
              </w:rPr>
              <w:instrText xml:space="preserve"> PAGEREF _Toc451460072 \h </w:instrText>
            </w:r>
            <w:r>
              <w:rPr>
                <w:noProof/>
                <w:webHidden/>
              </w:rPr>
            </w:r>
            <w:r>
              <w:rPr>
                <w:noProof/>
                <w:webHidden/>
              </w:rPr>
              <w:fldChar w:fldCharType="separate"/>
            </w:r>
            <w:r>
              <w:rPr>
                <w:noProof/>
                <w:webHidden/>
              </w:rPr>
              <w:t>11</w:t>
            </w:r>
            <w:r>
              <w:rPr>
                <w:noProof/>
                <w:webHidden/>
              </w:rPr>
              <w:fldChar w:fldCharType="end"/>
            </w:r>
          </w:hyperlink>
        </w:p>
        <w:p w:rsidR="00850051" w:rsidRDefault="00850051">
          <w:pPr>
            <w:pStyle w:val="TOC3"/>
            <w:tabs>
              <w:tab w:val="left" w:pos="1320"/>
              <w:tab w:val="right" w:leader="dot" w:pos="9350"/>
            </w:tabs>
            <w:rPr>
              <w:rFonts w:eastAsiaTheme="minorEastAsia" w:cstheme="minorBidi"/>
              <w:noProof/>
            </w:rPr>
          </w:pPr>
          <w:hyperlink w:anchor="_Toc451460073" w:history="1">
            <w:r w:rsidRPr="00994784">
              <w:rPr>
                <w:rStyle w:val="Hyperlink"/>
                <w:noProof/>
              </w:rPr>
              <w:t>7.3.1.</w:t>
            </w:r>
            <w:r>
              <w:rPr>
                <w:rFonts w:eastAsiaTheme="minorEastAsia" w:cstheme="minorBidi"/>
                <w:noProof/>
              </w:rPr>
              <w:tab/>
            </w:r>
            <w:r w:rsidRPr="00994784">
              <w:rPr>
                <w:rStyle w:val="Hyperlink"/>
                <w:noProof/>
              </w:rPr>
              <w:t>DATABASE DESIGN</w:t>
            </w:r>
            <w:r>
              <w:rPr>
                <w:noProof/>
                <w:webHidden/>
              </w:rPr>
              <w:tab/>
            </w:r>
            <w:r>
              <w:rPr>
                <w:noProof/>
                <w:webHidden/>
              </w:rPr>
              <w:fldChar w:fldCharType="begin"/>
            </w:r>
            <w:r>
              <w:rPr>
                <w:noProof/>
                <w:webHidden/>
              </w:rPr>
              <w:instrText xml:space="preserve"> PAGEREF _Toc451460073 \h </w:instrText>
            </w:r>
            <w:r>
              <w:rPr>
                <w:noProof/>
                <w:webHidden/>
              </w:rPr>
            </w:r>
            <w:r>
              <w:rPr>
                <w:noProof/>
                <w:webHidden/>
              </w:rPr>
              <w:fldChar w:fldCharType="separate"/>
            </w:r>
            <w:r>
              <w:rPr>
                <w:noProof/>
                <w:webHidden/>
              </w:rPr>
              <w:t>12</w:t>
            </w:r>
            <w:r>
              <w:rPr>
                <w:noProof/>
                <w:webHidden/>
              </w:rPr>
              <w:fldChar w:fldCharType="end"/>
            </w:r>
          </w:hyperlink>
        </w:p>
        <w:p w:rsidR="00850051" w:rsidRDefault="00850051">
          <w:pPr>
            <w:pStyle w:val="TOC3"/>
            <w:tabs>
              <w:tab w:val="left" w:pos="1320"/>
              <w:tab w:val="right" w:leader="dot" w:pos="9350"/>
            </w:tabs>
            <w:rPr>
              <w:rFonts w:eastAsiaTheme="minorEastAsia" w:cstheme="minorBidi"/>
              <w:noProof/>
            </w:rPr>
          </w:pPr>
          <w:hyperlink w:anchor="_Toc451460074" w:history="1">
            <w:r w:rsidRPr="00994784">
              <w:rPr>
                <w:rStyle w:val="Hyperlink"/>
                <w:noProof/>
              </w:rPr>
              <w:t>7.3.2.</w:t>
            </w:r>
            <w:r>
              <w:rPr>
                <w:rFonts w:eastAsiaTheme="minorEastAsia" w:cstheme="minorBidi"/>
                <w:noProof/>
              </w:rPr>
              <w:tab/>
            </w:r>
            <w:r w:rsidRPr="00994784">
              <w:rPr>
                <w:rStyle w:val="Hyperlink"/>
                <w:noProof/>
              </w:rPr>
              <w:t>ORM AND DATABASE ENTITIES</w:t>
            </w:r>
            <w:r>
              <w:rPr>
                <w:noProof/>
                <w:webHidden/>
              </w:rPr>
              <w:tab/>
            </w:r>
            <w:r>
              <w:rPr>
                <w:noProof/>
                <w:webHidden/>
              </w:rPr>
              <w:fldChar w:fldCharType="begin"/>
            </w:r>
            <w:r>
              <w:rPr>
                <w:noProof/>
                <w:webHidden/>
              </w:rPr>
              <w:instrText xml:space="preserve"> PAGEREF _Toc451460074 \h </w:instrText>
            </w:r>
            <w:r>
              <w:rPr>
                <w:noProof/>
                <w:webHidden/>
              </w:rPr>
            </w:r>
            <w:r>
              <w:rPr>
                <w:noProof/>
                <w:webHidden/>
              </w:rPr>
              <w:fldChar w:fldCharType="separate"/>
            </w:r>
            <w:r>
              <w:rPr>
                <w:noProof/>
                <w:webHidden/>
              </w:rPr>
              <w:t>12</w:t>
            </w:r>
            <w:r>
              <w:rPr>
                <w:noProof/>
                <w:webHidden/>
              </w:rPr>
              <w:fldChar w:fldCharType="end"/>
            </w:r>
          </w:hyperlink>
        </w:p>
        <w:p w:rsidR="00850051" w:rsidRDefault="00850051">
          <w:pPr>
            <w:pStyle w:val="TOC2"/>
            <w:tabs>
              <w:tab w:val="left" w:pos="880"/>
              <w:tab w:val="right" w:leader="dot" w:pos="9350"/>
            </w:tabs>
            <w:rPr>
              <w:rFonts w:eastAsiaTheme="minorEastAsia" w:cstheme="minorBidi"/>
              <w:noProof/>
            </w:rPr>
          </w:pPr>
          <w:hyperlink w:anchor="_Toc451460075" w:history="1">
            <w:r w:rsidRPr="00994784">
              <w:rPr>
                <w:rStyle w:val="Hyperlink"/>
                <w:noProof/>
              </w:rPr>
              <w:t>7.4.</w:t>
            </w:r>
            <w:r>
              <w:rPr>
                <w:rFonts w:eastAsiaTheme="minorEastAsia" w:cstheme="minorBidi"/>
                <w:noProof/>
              </w:rPr>
              <w:tab/>
            </w:r>
            <w:r w:rsidRPr="00994784">
              <w:rPr>
                <w:rStyle w:val="Hyperlink"/>
                <w:noProof/>
              </w:rPr>
              <w:t>BUSINESS LOGIC</w:t>
            </w:r>
            <w:r>
              <w:rPr>
                <w:noProof/>
                <w:webHidden/>
              </w:rPr>
              <w:tab/>
            </w:r>
            <w:r>
              <w:rPr>
                <w:noProof/>
                <w:webHidden/>
              </w:rPr>
              <w:fldChar w:fldCharType="begin"/>
            </w:r>
            <w:r>
              <w:rPr>
                <w:noProof/>
                <w:webHidden/>
              </w:rPr>
              <w:instrText xml:space="preserve"> PAGEREF _Toc451460075 \h </w:instrText>
            </w:r>
            <w:r>
              <w:rPr>
                <w:noProof/>
                <w:webHidden/>
              </w:rPr>
            </w:r>
            <w:r>
              <w:rPr>
                <w:noProof/>
                <w:webHidden/>
              </w:rPr>
              <w:fldChar w:fldCharType="separate"/>
            </w:r>
            <w:r>
              <w:rPr>
                <w:noProof/>
                <w:webHidden/>
              </w:rPr>
              <w:t>12</w:t>
            </w:r>
            <w:r>
              <w:rPr>
                <w:noProof/>
                <w:webHidden/>
              </w:rPr>
              <w:fldChar w:fldCharType="end"/>
            </w:r>
          </w:hyperlink>
        </w:p>
        <w:p w:rsidR="00850051" w:rsidRDefault="00850051">
          <w:pPr>
            <w:pStyle w:val="TOC3"/>
            <w:tabs>
              <w:tab w:val="left" w:pos="1320"/>
              <w:tab w:val="right" w:leader="dot" w:pos="9350"/>
            </w:tabs>
            <w:rPr>
              <w:rFonts w:eastAsiaTheme="minorEastAsia" w:cstheme="minorBidi"/>
              <w:noProof/>
            </w:rPr>
          </w:pPr>
          <w:hyperlink w:anchor="_Toc451460076" w:history="1">
            <w:r w:rsidRPr="00994784">
              <w:rPr>
                <w:rStyle w:val="Hyperlink"/>
                <w:noProof/>
              </w:rPr>
              <w:t>7.4.1.</w:t>
            </w:r>
            <w:r>
              <w:rPr>
                <w:rFonts w:eastAsiaTheme="minorEastAsia" w:cstheme="minorBidi"/>
                <w:noProof/>
              </w:rPr>
              <w:tab/>
            </w:r>
            <w:r w:rsidRPr="00994784">
              <w:rPr>
                <w:rStyle w:val="Hyperlink"/>
                <w:noProof/>
              </w:rPr>
              <w:t>APPLICATION AND COMPONENTS</w:t>
            </w:r>
            <w:r>
              <w:rPr>
                <w:noProof/>
                <w:webHidden/>
              </w:rPr>
              <w:tab/>
            </w:r>
            <w:r>
              <w:rPr>
                <w:noProof/>
                <w:webHidden/>
              </w:rPr>
              <w:fldChar w:fldCharType="begin"/>
            </w:r>
            <w:r>
              <w:rPr>
                <w:noProof/>
                <w:webHidden/>
              </w:rPr>
              <w:instrText xml:space="preserve"> PAGEREF _Toc451460076 \h </w:instrText>
            </w:r>
            <w:r>
              <w:rPr>
                <w:noProof/>
                <w:webHidden/>
              </w:rPr>
            </w:r>
            <w:r>
              <w:rPr>
                <w:noProof/>
                <w:webHidden/>
              </w:rPr>
              <w:fldChar w:fldCharType="separate"/>
            </w:r>
            <w:r>
              <w:rPr>
                <w:noProof/>
                <w:webHidden/>
              </w:rPr>
              <w:t>12</w:t>
            </w:r>
            <w:r>
              <w:rPr>
                <w:noProof/>
                <w:webHidden/>
              </w:rPr>
              <w:fldChar w:fldCharType="end"/>
            </w:r>
          </w:hyperlink>
        </w:p>
        <w:p w:rsidR="00850051" w:rsidRDefault="00850051">
          <w:pPr>
            <w:pStyle w:val="TOC3"/>
            <w:tabs>
              <w:tab w:val="left" w:pos="1320"/>
              <w:tab w:val="right" w:leader="dot" w:pos="9350"/>
            </w:tabs>
            <w:rPr>
              <w:rFonts w:eastAsiaTheme="minorEastAsia" w:cstheme="minorBidi"/>
              <w:noProof/>
            </w:rPr>
          </w:pPr>
          <w:hyperlink w:anchor="_Toc451460077" w:history="1">
            <w:r w:rsidRPr="00994784">
              <w:rPr>
                <w:rStyle w:val="Hyperlink"/>
                <w:rFonts w:eastAsia="Times New Roman"/>
                <w:noProof/>
              </w:rPr>
              <w:t>7.4.2.</w:t>
            </w:r>
            <w:r>
              <w:rPr>
                <w:rFonts w:eastAsiaTheme="minorEastAsia" w:cstheme="minorBidi"/>
                <w:noProof/>
              </w:rPr>
              <w:tab/>
            </w:r>
            <w:r w:rsidRPr="00994784">
              <w:rPr>
                <w:rStyle w:val="Hyperlink"/>
                <w:rFonts w:eastAsia="Times New Roman"/>
                <w:noProof/>
              </w:rPr>
              <w:t>RULES</w:t>
            </w:r>
            <w:r>
              <w:rPr>
                <w:noProof/>
                <w:webHidden/>
              </w:rPr>
              <w:tab/>
            </w:r>
            <w:r>
              <w:rPr>
                <w:noProof/>
                <w:webHidden/>
              </w:rPr>
              <w:fldChar w:fldCharType="begin"/>
            </w:r>
            <w:r>
              <w:rPr>
                <w:noProof/>
                <w:webHidden/>
              </w:rPr>
              <w:instrText xml:space="preserve"> PAGEREF _Toc451460077 \h </w:instrText>
            </w:r>
            <w:r>
              <w:rPr>
                <w:noProof/>
                <w:webHidden/>
              </w:rPr>
            </w:r>
            <w:r>
              <w:rPr>
                <w:noProof/>
                <w:webHidden/>
              </w:rPr>
              <w:fldChar w:fldCharType="separate"/>
            </w:r>
            <w:r>
              <w:rPr>
                <w:noProof/>
                <w:webHidden/>
              </w:rPr>
              <w:t>12</w:t>
            </w:r>
            <w:r>
              <w:rPr>
                <w:noProof/>
                <w:webHidden/>
              </w:rPr>
              <w:fldChar w:fldCharType="end"/>
            </w:r>
          </w:hyperlink>
        </w:p>
        <w:p w:rsidR="00850051" w:rsidRDefault="00850051">
          <w:pPr>
            <w:pStyle w:val="TOC3"/>
            <w:tabs>
              <w:tab w:val="left" w:pos="1320"/>
              <w:tab w:val="right" w:leader="dot" w:pos="9350"/>
            </w:tabs>
            <w:rPr>
              <w:rFonts w:eastAsiaTheme="minorEastAsia" w:cstheme="minorBidi"/>
              <w:noProof/>
            </w:rPr>
          </w:pPr>
          <w:hyperlink w:anchor="_Toc451460078" w:history="1">
            <w:r w:rsidRPr="00994784">
              <w:rPr>
                <w:rStyle w:val="Hyperlink"/>
                <w:rFonts w:eastAsia="Times New Roman"/>
                <w:noProof/>
              </w:rPr>
              <w:t>7.4.3.</w:t>
            </w:r>
            <w:r>
              <w:rPr>
                <w:rFonts w:eastAsiaTheme="minorEastAsia" w:cstheme="minorBidi"/>
                <w:noProof/>
              </w:rPr>
              <w:tab/>
            </w:r>
            <w:r w:rsidRPr="00994784">
              <w:rPr>
                <w:rStyle w:val="Hyperlink"/>
                <w:rFonts w:eastAsia="Times New Roman"/>
                <w:noProof/>
              </w:rPr>
              <w:t>CREDENTIALS</w:t>
            </w:r>
            <w:r>
              <w:rPr>
                <w:noProof/>
                <w:webHidden/>
              </w:rPr>
              <w:tab/>
            </w:r>
            <w:r>
              <w:rPr>
                <w:noProof/>
                <w:webHidden/>
              </w:rPr>
              <w:fldChar w:fldCharType="begin"/>
            </w:r>
            <w:r>
              <w:rPr>
                <w:noProof/>
                <w:webHidden/>
              </w:rPr>
              <w:instrText xml:space="preserve"> PAGEREF _Toc451460078 \h </w:instrText>
            </w:r>
            <w:r>
              <w:rPr>
                <w:noProof/>
                <w:webHidden/>
              </w:rPr>
            </w:r>
            <w:r>
              <w:rPr>
                <w:noProof/>
                <w:webHidden/>
              </w:rPr>
              <w:fldChar w:fldCharType="separate"/>
            </w:r>
            <w:r>
              <w:rPr>
                <w:noProof/>
                <w:webHidden/>
              </w:rPr>
              <w:t>12</w:t>
            </w:r>
            <w:r>
              <w:rPr>
                <w:noProof/>
                <w:webHidden/>
              </w:rPr>
              <w:fldChar w:fldCharType="end"/>
            </w:r>
          </w:hyperlink>
        </w:p>
        <w:p w:rsidR="00850051" w:rsidRDefault="00850051">
          <w:pPr>
            <w:pStyle w:val="TOC3"/>
            <w:tabs>
              <w:tab w:val="left" w:pos="1320"/>
              <w:tab w:val="right" w:leader="dot" w:pos="9350"/>
            </w:tabs>
            <w:rPr>
              <w:rFonts w:eastAsiaTheme="minorEastAsia" w:cstheme="minorBidi"/>
              <w:noProof/>
            </w:rPr>
          </w:pPr>
          <w:hyperlink w:anchor="_Toc451460079" w:history="1">
            <w:r w:rsidRPr="00994784">
              <w:rPr>
                <w:rStyle w:val="Hyperlink"/>
                <w:noProof/>
              </w:rPr>
              <w:t>7.4.4.</w:t>
            </w:r>
            <w:r>
              <w:rPr>
                <w:rFonts w:eastAsiaTheme="minorEastAsia" w:cstheme="minorBidi"/>
                <w:noProof/>
              </w:rPr>
              <w:tab/>
            </w:r>
            <w:r w:rsidRPr="00994784">
              <w:rPr>
                <w:rStyle w:val="Hyperlink"/>
                <w:noProof/>
              </w:rPr>
              <w:t>NOTIFICATION &amp; SUBSCRIPTION</w:t>
            </w:r>
            <w:r>
              <w:rPr>
                <w:noProof/>
                <w:webHidden/>
              </w:rPr>
              <w:tab/>
            </w:r>
            <w:r>
              <w:rPr>
                <w:noProof/>
                <w:webHidden/>
              </w:rPr>
              <w:fldChar w:fldCharType="begin"/>
            </w:r>
            <w:r>
              <w:rPr>
                <w:noProof/>
                <w:webHidden/>
              </w:rPr>
              <w:instrText xml:space="preserve"> PAGEREF _Toc451460079 \h </w:instrText>
            </w:r>
            <w:r>
              <w:rPr>
                <w:noProof/>
                <w:webHidden/>
              </w:rPr>
            </w:r>
            <w:r>
              <w:rPr>
                <w:noProof/>
                <w:webHidden/>
              </w:rPr>
              <w:fldChar w:fldCharType="separate"/>
            </w:r>
            <w:r>
              <w:rPr>
                <w:noProof/>
                <w:webHidden/>
              </w:rPr>
              <w:t>12</w:t>
            </w:r>
            <w:r>
              <w:rPr>
                <w:noProof/>
                <w:webHidden/>
              </w:rPr>
              <w:fldChar w:fldCharType="end"/>
            </w:r>
          </w:hyperlink>
        </w:p>
        <w:p w:rsidR="00850051" w:rsidRDefault="00850051">
          <w:pPr>
            <w:pStyle w:val="TOC3"/>
            <w:tabs>
              <w:tab w:val="left" w:pos="1320"/>
              <w:tab w:val="right" w:leader="dot" w:pos="9350"/>
            </w:tabs>
            <w:rPr>
              <w:rFonts w:eastAsiaTheme="minorEastAsia" w:cstheme="minorBidi"/>
              <w:noProof/>
            </w:rPr>
          </w:pPr>
          <w:hyperlink w:anchor="_Toc451460080" w:history="1">
            <w:r w:rsidRPr="00994784">
              <w:rPr>
                <w:rStyle w:val="Hyperlink"/>
                <w:noProof/>
              </w:rPr>
              <w:t>7.4.5.</w:t>
            </w:r>
            <w:r>
              <w:rPr>
                <w:rFonts w:eastAsiaTheme="minorEastAsia" w:cstheme="minorBidi"/>
                <w:noProof/>
              </w:rPr>
              <w:tab/>
            </w:r>
            <w:r w:rsidRPr="00994784">
              <w:rPr>
                <w:rStyle w:val="Hyperlink"/>
                <w:noProof/>
              </w:rPr>
              <w:t>REPORTS</w:t>
            </w:r>
            <w:r>
              <w:rPr>
                <w:noProof/>
                <w:webHidden/>
              </w:rPr>
              <w:tab/>
            </w:r>
            <w:r>
              <w:rPr>
                <w:noProof/>
                <w:webHidden/>
              </w:rPr>
              <w:fldChar w:fldCharType="begin"/>
            </w:r>
            <w:r>
              <w:rPr>
                <w:noProof/>
                <w:webHidden/>
              </w:rPr>
              <w:instrText xml:space="preserve"> PAGEREF _Toc451460080 \h </w:instrText>
            </w:r>
            <w:r>
              <w:rPr>
                <w:noProof/>
                <w:webHidden/>
              </w:rPr>
            </w:r>
            <w:r>
              <w:rPr>
                <w:noProof/>
                <w:webHidden/>
              </w:rPr>
              <w:fldChar w:fldCharType="separate"/>
            </w:r>
            <w:r>
              <w:rPr>
                <w:noProof/>
                <w:webHidden/>
              </w:rPr>
              <w:t>12</w:t>
            </w:r>
            <w:r>
              <w:rPr>
                <w:noProof/>
                <w:webHidden/>
              </w:rPr>
              <w:fldChar w:fldCharType="end"/>
            </w:r>
          </w:hyperlink>
        </w:p>
        <w:p w:rsidR="00850051" w:rsidRDefault="00850051">
          <w:pPr>
            <w:pStyle w:val="TOC3"/>
            <w:tabs>
              <w:tab w:val="left" w:pos="1320"/>
              <w:tab w:val="right" w:leader="dot" w:pos="9350"/>
            </w:tabs>
            <w:rPr>
              <w:rFonts w:eastAsiaTheme="minorEastAsia" w:cstheme="minorBidi"/>
              <w:noProof/>
            </w:rPr>
          </w:pPr>
          <w:hyperlink w:anchor="_Toc451460081" w:history="1">
            <w:r w:rsidRPr="00994784">
              <w:rPr>
                <w:rStyle w:val="Hyperlink"/>
                <w:noProof/>
              </w:rPr>
              <w:t>7.4.6.</w:t>
            </w:r>
            <w:r>
              <w:rPr>
                <w:rFonts w:eastAsiaTheme="minorEastAsia" w:cstheme="minorBidi"/>
                <w:noProof/>
              </w:rPr>
              <w:tab/>
            </w:r>
            <w:r w:rsidRPr="00994784">
              <w:rPr>
                <w:rStyle w:val="Hyperlink"/>
                <w:noProof/>
              </w:rPr>
              <w:t>LOGGING</w:t>
            </w:r>
            <w:r>
              <w:rPr>
                <w:noProof/>
                <w:webHidden/>
              </w:rPr>
              <w:tab/>
            </w:r>
            <w:r>
              <w:rPr>
                <w:noProof/>
                <w:webHidden/>
              </w:rPr>
              <w:fldChar w:fldCharType="begin"/>
            </w:r>
            <w:r>
              <w:rPr>
                <w:noProof/>
                <w:webHidden/>
              </w:rPr>
              <w:instrText xml:space="preserve"> PAGEREF _Toc451460081 \h </w:instrText>
            </w:r>
            <w:r>
              <w:rPr>
                <w:noProof/>
                <w:webHidden/>
              </w:rPr>
            </w:r>
            <w:r>
              <w:rPr>
                <w:noProof/>
                <w:webHidden/>
              </w:rPr>
              <w:fldChar w:fldCharType="separate"/>
            </w:r>
            <w:r>
              <w:rPr>
                <w:noProof/>
                <w:webHidden/>
              </w:rPr>
              <w:t>12</w:t>
            </w:r>
            <w:r>
              <w:rPr>
                <w:noProof/>
                <w:webHidden/>
              </w:rPr>
              <w:fldChar w:fldCharType="end"/>
            </w:r>
          </w:hyperlink>
        </w:p>
        <w:p w:rsidR="00850051" w:rsidRDefault="00850051">
          <w:pPr>
            <w:pStyle w:val="TOC2"/>
            <w:tabs>
              <w:tab w:val="left" w:pos="880"/>
              <w:tab w:val="right" w:leader="dot" w:pos="9350"/>
            </w:tabs>
            <w:rPr>
              <w:rFonts w:eastAsiaTheme="minorEastAsia" w:cstheme="minorBidi"/>
              <w:noProof/>
            </w:rPr>
          </w:pPr>
          <w:hyperlink w:anchor="_Toc451460082" w:history="1">
            <w:r w:rsidRPr="00994784">
              <w:rPr>
                <w:rStyle w:val="Hyperlink"/>
                <w:noProof/>
              </w:rPr>
              <w:t>7.5.</w:t>
            </w:r>
            <w:r>
              <w:rPr>
                <w:rFonts w:eastAsiaTheme="minorEastAsia" w:cstheme="minorBidi"/>
                <w:noProof/>
              </w:rPr>
              <w:tab/>
            </w:r>
            <w:r w:rsidRPr="00994784">
              <w:rPr>
                <w:rStyle w:val="Hyperlink"/>
                <w:noProof/>
              </w:rPr>
              <w:t>PRESENTATION LAYER</w:t>
            </w:r>
            <w:r>
              <w:rPr>
                <w:noProof/>
                <w:webHidden/>
              </w:rPr>
              <w:tab/>
            </w:r>
            <w:r>
              <w:rPr>
                <w:noProof/>
                <w:webHidden/>
              </w:rPr>
              <w:fldChar w:fldCharType="begin"/>
            </w:r>
            <w:r>
              <w:rPr>
                <w:noProof/>
                <w:webHidden/>
              </w:rPr>
              <w:instrText xml:space="preserve"> PAGEREF _Toc451460082 \h </w:instrText>
            </w:r>
            <w:r>
              <w:rPr>
                <w:noProof/>
                <w:webHidden/>
              </w:rPr>
            </w:r>
            <w:r>
              <w:rPr>
                <w:noProof/>
                <w:webHidden/>
              </w:rPr>
              <w:fldChar w:fldCharType="separate"/>
            </w:r>
            <w:r>
              <w:rPr>
                <w:noProof/>
                <w:webHidden/>
              </w:rPr>
              <w:t>12</w:t>
            </w:r>
            <w:r>
              <w:rPr>
                <w:noProof/>
                <w:webHidden/>
              </w:rPr>
              <w:fldChar w:fldCharType="end"/>
            </w:r>
          </w:hyperlink>
        </w:p>
        <w:p w:rsidR="00850051" w:rsidRDefault="00850051">
          <w:pPr>
            <w:pStyle w:val="TOC3"/>
            <w:tabs>
              <w:tab w:val="left" w:pos="1320"/>
              <w:tab w:val="right" w:leader="dot" w:pos="9350"/>
            </w:tabs>
            <w:rPr>
              <w:rFonts w:eastAsiaTheme="minorEastAsia" w:cstheme="minorBidi"/>
              <w:noProof/>
            </w:rPr>
          </w:pPr>
          <w:hyperlink w:anchor="_Toc451460083" w:history="1">
            <w:r w:rsidRPr="00994784">
              <w:rPr>
                <w:rStyle w:val="Hyperlink"/>
                <w:noProof/>
              </w:rPr>
              <w:t>7.5.1.</w:t>
            </w:r>
            <w:r>
              <w:rPr>
                <w:rFonts w:eastAsiaTheme="minorEastAsia" w:cstheme="minorBidi"/>
                <w:noProof/>
              </w:rPr>
              <w:tab/>
            </w:r>
            <w:r w:rsidRPr="00994784">
              <w:rPr>
                <w:rStyle w:val="Hyperlink"/>
                <w:noProof/>
              </w:rPr>
              <w:t>LANDING PAGE</w:t>
            </w:r>
            <w:r>
              <w:rPr>
                <w:noProof/>
                <w:webHidden/>
              </w:rPr>
              <w:tab/>
            </w:r>
            <w:r>
              <w:rPr>
                <w:noProof/>
                <w:webHidden/>
              </w:rPr>
              <w:fldChar w:fldCharType="begin"/>
            </w:r>
            <w:r>
              <w:rPr>
                <w:noProof/>
                <w:webHidden/>
              </w:rPr>
              <w:instrText xml:space="preserve"> PAGEREF _Toc451460083 \h </w:instrText>
            </w:r>
            <w:r>
              <w:rPr>
                <w:noProof/>
                <w:webHidden/>
              </w:rPr>
            </w:r>
            <w:r>
              <w:rPr>
                <w:noProof/>
                <w:webHidden/>
              </w:rPr>
              <w:fldChar w:fldCharType="separate"/>
            </w:r>
            <w:r>
              <w:rPr>
                <w:noProof/>
                <w:webHidden/>
              </w:rPr>
              <w:t>13</w:t>
            </w:r>
            <w:r>
              <w:rPr>
                <w:noProof/>
                <w:webHidden/>
              </w:rPr>
              <w:fldChar w:fldCharType="end"/>
            </w:r>
          </w:hyperlink>
        </w:p>
        <w:p w:rsidR="00850051" w:rsidRDefault="00850051">
          <w:pPr>
            <w:pStyle w:val="TOC3"/>
            <w:tabs>
              <w:tab w:val="left" w:pos="1320"/>
              <w:tab w:val="right" w:leader="dot" w:pos="9350"/>
            </w:tabs>
            <w:rPr>
              <w:rFonts w:eastAsiaTheme="minorEastAsia" w:cstheme="minorBidi"/>
              <w:noProof/>
            </w:rPr>
          </w:pPr>
          <w:hyperlink w:anchor="_Toc451460084" w:history="1">
            <w:r w:rsidRPr="00994784">
              <w:rPr>
                <w:rStyle w:val="Hyperlink"/>
                <w:noProof/>
              </w:rPr>
              <w:t>7.5.2.</w:t>
            </w:r>
            <w:r>
              <w:rPr>
                <w:rFonts w:eastAsiaTheme="minorEastAsia" w:cstheme="minorBidi"/>
                <w:noProof/>
              </w:rPr>
              <w:tab/>
            </w:r>
            <w:r w:rsidRPr="00994784">
              <w:rPr>
                <w:rStyle w:val="Hyperlink"/>
                <w:noProof/>
              </w:rPr>
              <w:t>APPLICATION DETAILS PAGE</w:t>
            </w:r>
            <w:r>
              <w:rPr>
                <w:noProof/>
                <w:webHidden/>
              </w:rPr>
              <w:tab/>
            </w:r>
            <w:r>
              <w:rPr>
                <w:noProof/>
                <w:webHidden/>
              </w:rPr>
              <w:fldChar w:fldCharType="begin"/>
            </w:r>
            <w:r>
              <w:rPr>
                <w:noProof/>
                <w:webHidden/>
              </w:rPr>
              <w:instrText xml:space="preserve"> PAGEREF _Toc451460084 \h </w:instrText>
            </w:r>
            <w:r>
              <w:rPr>
                <w:noProof/>
                <w:webHidden/>
              </w:rPr>
            </w:r>
            <w:r>
              <w:rPr>
                <w:noProof/>
                <w:webHidden/>
              </w:rPr>
              <w:fldChar w:fldCharType="separate"/>
            </w:r>
            <w:r>
              <w:rPr>
                <w:noProof/>
                <w:webHidden/>
              </w:rPr>
              <w:t>13</w:t>
            </w:r>
            <w:r>
              <w:rPr>
                <w:noProof/>
                <w:webHidden/>
              </w:rPr>
              <w:fldChar w:fldCharType="end"/>
            </w:r>
          </w:hyperlink>
        </w:p>
        <w:p w:rsidR="00D50830" w:rsidRDefault="00D50830">
          <w:pPr>
            <w:rPr>
              <w:b/>
              <w:bCs/>
              <w:noProof/>
            </w:rPr>
          </w:pPr>
          <w:r>
            <w:rPr>
              <w:b/>
              <w:bCs/>
              <w:noProof/>
            </w:rPr>
            <w:fldChar w:fldCharType="end"/>
          </w:r>
        </w:p>
      </w:sdtContent>
    </w:sdt>
    <w:p w:rsidR="00D50830" w:rsidRDefault="00D50830">
      <w:pPr>
        <w:rPr>
          <w:b/>
          <w:bCs/>
          <w:noProof/>
        </w:rPr>
      </w:pPr>
      <w:r>
        <w:rPr>
          <w:b/>
          <w:bCs/>
          <w:noProof/>
        </w:rPr>
        <w:br w:type="page"/>
      </w:r>
    </w:p>
    <w:p w:rsidR="00D50830" w:rsidRDefault="00D50830"/>
    <w:p w:rsidR="0044437F" w:rsidRDefault="0020565B" w:rsidP="0044437F">
      <w:pPr>
        <w:pStyle w:val="Heading1"/>
      </w:pPr>
      <w:bookmarkStart w:id="1" w:name="_Toc451460035"/>
      <w:r w:rsidRPr="0044437F">
        <w:t>EXECUTIVE SUMMARY</w:t>
      </w:r>
      <w:bookmarkEnd w:id="1"/>
    </w:p>
    <w:p w:rsidR="00811C60" w:rsidRDefault="00EA1D04" w:rsidP="006F72A7">
      <w:r>
        <w:t xml:space="preserve">Boots </w:t>
      </w:r>
      <w:r w:rsidR="00197BFF">
        <w:t xml:space="preserve">uses different </w:t>
      </w:r>
      <w:r w:rsidR="0046191E">
        <w:t xml:space="preserve">IT </w:t>
      </w:r>
      <w:r w:rsidR="00F425D7">
        <w:t>solutions</w:t>
      </w:r>
      <w:r w:rsidR="00462F70">
        <w:t xml:space="preserve"> </w:t>
      </w:r>
      <w:r w:rsidR="007E1FA6">
        <w:t xml:space="preserve">for </w:t>
      </w:r>
      <w:r w:rsidR="00504CE7">
        <w:t xml:space="preserve">providing </w:t>
      </w:r>
      <w:r w:rsidR="00C56671">
        <w:t xml:space="preserve">better </w:t>
      </w:r>
      <w:r w:rsidR="008A351C">
        <w:t xml:space="preserve">experience </w:t>
      </w:r>
      <w:r w:rsidR="0022309F">
        <w:t>and satisfaction to customers.</w:t>
      </w:r>
      <w:r w:rsidR="006B2DA5">
        <w:t xml:space="preserve"> Boots Loyalty team </w:t>
      </w:r>
      <w:r w:rsidR="0059553B">
        <w:t xml:space="preserve">plays a key role </w:t>
      </w:r>
      <w:r w:rsidR="003E777C">
        <w:t xml:space="preserve">in this by </w:t>
      </w:r>
      <w:r w:rsidR="00166998">
        <w:t xml:space="preserve">organizing and </w:t>
      </w:r>
      <w:r w:rsidR="005D357E">
        <w:t>conducting</w:t>
      </w:r>
      <w:r w:rsidR="00166998">
        <w:t xml:space="preserve"> customer loyalty programs and </w:t>
      </w:r>
      <w:r w:rsidR="00E0531A">
        <w:t>campaigns</w:t>
      </w:r>
      <w:r w:rsidR="00166998">
        <w:t>.</w:t>
      </w:r>
      <w:r w:rsidR="00FC6021">
        <w:t xml:space="preserve"> This is </w:t>
      </w:r>
      <w:r w:rsidR="000C420D">
        <w:t>achieved</w:t>
      </w:r>
      <w:r w:rsidR="00FC6021">
        <w:t xml:space="preserve"> through </w:t>
      </w:r>
      <w:r w:rsidR="00363E65">
        <w:t xml:space="preserve">Boots Analytical Data Warehouse </w:t>
      </w:r>
      <w:r w:rsidR="00784436">
        <w:t>–</w:t>
      </w:r>
      <w:r w:rsidR="0033002C">
        <w:t xml:space="preserve"> </w:t>
      </w:r>
      <w:r w:rsidR="00363E65">
        <w:t>ABACUS and campaigning application UNICA.</w:t>
      </w:r>
      <w:r w:rsidR="00987A03">
        <w:t xml:space="preserve"> These two systems are highly critical to </w:t>
      </w:r>
      <w:r w:rsidR="00EF0E1F">
        <w:t>B</w:t>
      </w:r>
      <w:r w:rsidR="00987A03">
        <w:t xml:space="preserve">oots day to day business and </w:t>
      </w:r>
      <w:r w:rsidR="000C73C8">
        <w:t>availability</w:t>
      </w:r>
      <w:r w:rsidR="00987A03">
        <w:t xml:space="preserve"> of this applications </w:t>
      </w:r>
      <w:r w:rsidR="00A76F3F">
        <w:t xml:space="preserve">is at top </w:t>
      </w:r>
      <w:r w:rsidR="00FC5D93">
        <w:t>priority</w:t>
      </w:r>
      <w:r w:rsidR="00A76F3F">
        <w:t xml:space="preserve"> of application management team</w:t>
      </w:r>
      <w:r w:rsidR="00813E99">
        <w:t>.</w:t>
      </w:r>
    </w:p>
    <w:p w:rsidR="00090A36" w:rsidRDefault="008E14FF" w:rsidP="006F72A7">
      <w:r>
        <w:t>To ensure better</w:t>
      </w:r>
      <w:r w:rsidR="00F114FF">
        <w:t xml:space="preserve"> IT</w:t>
      </w:r>
      <w:r>
        <w:t xml:space="preserve"> service to business and as a first step </w:t>
      </w:r>
      <w:r w:rsidR="00255B0B">
        <w:t>t</w:t>
      </w:r>
      <w:r w:rsidR="0025552B">
        <w:t>o</w:t>
      </w:r>
      <w:r>
        <w:t xml:space="preserve"> </w:t>
      </w:r>
      <w:r w:rsidR="005B2C4E">
        <w:t>proactive</w:t>
      </w:r>
      <w:r>
        <w:t xml:space="preserve"> </w:t>
      </w:r>
      <w:r w:rsidR="0052556C">
        <w:t>application</w:t>
      </w:r>
      <w:r>
        <w:t xml:space="preserve"> management</w:t>
      </w:r>
      <w:r w:rsidR="0052556C">
        <w:t xml:space="preserve">, </w:t>
      </w:r>
      <w:r w:rsidR="0013469C">
        <w:t xml:space="preserve">a dashboard application </w:t>
      </w:r>
      <w:r w:rsidR="00171500">
        <w:t>has been</w:t>
      </w:r>
      <w:r w:rsidR="0013469C">
        <w:t xml:space="preserve"> proposed </w:t>
      </w:r>
      <w:r w:rsidR="006443FC">
        <w:t xml:space="preserve">for monitoring critical applications in </w:t>
      </w:r>
      <w:r w:rsidR="00A45A6C">
        <w:t>real-time</w:t>
      </w:r>
      <w:r w:rsidR="006443FC">
        <w:t xml:space="preserve"> and to </w:t>
      </w:r>
      <w:r w:rsidR="00A45A6C">
        <w:t>provide efficient notifications</w:t>
      </w:r>
      <w:r w:rsidR="00760DF9">
        <w:t xml:space="preserve"> on critical events.</w:t>
      </w:r>
      <w:r w:rsidR="0034747C">
        <w:t xml:space="preserve"> </w:t>
      </w:r>
    </w:p>
    <w:p w:rsidR="00FC5D93" w:rsidRDefault="00465C93" w:rsidP="006F72A7">
      <w:r>
        <w:t>This</w:t>
      </w:r>
      <w:r w:rsidR="00B60814">
        <w:t xml:space="preserve"> solution is </w:t>
      </w:r>
      <w:r w:rsidR="00AF1492">
        <w:t>proposed to address below problems,</w:t>
      </w:r>
    </w:p>
    <w:p w:rsidR="00D82D2A" w:rsidRPr="005D4C23" w:rsidRDefault="00776009" w:rsidP="005D4C23">
      <w:pPr>
        <w:numPr>
          <w:ilvl w:val="0"/>
          <w:numId w:val="12"/>
        </w:numPr>
      </w:pPr>
      <w:r w:rsidRPr="005D4C23">
        <w:t>Database hangs, file system issues and table space issues are not identified unless manually checked. The situation gets worse on weekends</w:t>
      </w:r>
    </w:p>
    <w:p w:rsidR="00D82D2A" w:rsidRPr="005D4C23" w:rsidRDefault="00776009" w:rsidP="005D4C23">
      <w:pPr>
        <w:numPr>
          <w:ilvl w:val="0"/>
          <w:numId w:val="12"/>
        </w:numPr>
      </w:pPr>
      <w:r w:rsidRPr="005D4C23">
        <w:t>Delay in receiving source files causes  job failures</w:t>
      </w:r>
    </w:p>
    <w:p w:rsidR="00D82D2A" w:rsidRPr="005D4C23" w:rsidRDefault="00776009" w:rsidP="005D4C23">
      <w:pPr>
        <w:numPr>
          <w:ilvl w:val="0"/>
          <w:numId w:val="12"/>
        </w:numPr>
      </w:pPr>
      <w:r w:rsidRPr="005D4C23">
        <w:t>Business has to reach apps management team frequently to know system status on failures</w:t>
      </w:r>
    </w:p>
    <w:p w:rsidR="00D82D2A" w:rsidRPr="005D4C23" w:rsidRDefault="00776009" w:rsidP="005D4C23">
      <w:pPr>
        <w:numPr>
          <w:ilvl w:val="0"/>
          <w:numId w:val="12"/>
        </w:numPr>
      </w:pPr>
      <w:r w:rsidRPr="005D4C23">
        <w:t>IBM Tivoli monitoring team fails to create incidents on some instances and apps management team miss the notification</w:t>
      </w:r>
    </w:p>
    <w:p w:rsidR="00D82D2A" w:rsidRDefault="00776009" w:rsidP="005D4C23">
      <w:pPr>
        <w:numPr>
          <w:ilvl w:val="0"/>
          <w:numId w:val="12"/>
        </w:numPr>
      </w:pPr>
      <w:r w:rsidRPr="005D4C23">
        <w:t>Difficult to monitor system status on/before execution of complex jobs</w:t>
      </w:r>
    </w:p>
    <w:p w:rsidR="00EE2B79" w:rsidRDefault="00EE2B79" w:rsidP="00EE2B79">
      <w:pPr>
        <w:pStyle w:val="ListParagraph"/>
        <w:numPr>
          <w:ilvl w:val="0"/>
          <w:numId w:val="12"/>
        </w:numPr>
      </w:pPr>
      <w:r w:rsidRPr="005D4C23">
        <w:t>Current daily monitoring is one time activity and cost more than an hour of effort</w:t>
      </w:r>
    </w:p>
    <w:p w:rsidR="00EE2B79" w:rsidRPr="005D4C23" w:rsidRDefault="00855CE4" w:rsidP="00DE62ED">
      <w:r>
        <w:t xml:space="preserve">This solution </w:t>
      </w:r>
      <w:r w:rsidR="006657D3">
        <w:t xml:space="preserve">is </w:t>
      </w:r>
      <w:r w:rsidR="004E48DF">
        <w:t>expected</w:t>
      </w:r>
      <w:r w:rsidR="006657D3">
        <w:t xml:space="preserve"> to</w:t>
      </w:r>
      <w:r>
        <w:t xml:space="preserve"> bring </w:t>
      </w:r>
      <w:r w:rsidR="00234F60">
        <w:t xml:space="preserve">the following </w:t>
      </w:r>
      <w:r w:rsidR="00122E43">
        <w:t>benefits to Boots</w:t>
      </w:r>
      <w:r w:rsidR="0060220A">
        <w:t>.</w:t>
      </w:r>
    </w:p>
    <w:p w:rsidR="00D82D2A" w:rsidRPr="00B85AF7" w:rsidRDefault="00776009" w:rsidP="00B85AF7">
      <w:pPr>
        <w:numPr>
          <w:ilvl w:val="0"/>
          <w:numId w:val="11"/>
        </w:numPr>
      </w:pPr>
      <w:r w:rsidRPr="00B85AF7">
        <w:t>Up to 9% reduction in Sev-1 incidents in ABACUS, Delphi &amp; UNICA per year</w:t>
      </w:r>
    </w:p>
    <w:p w:rsidR="00D82D2A" w:rsidRPr="00B85AF7" w:rsidRDefault="00776009" w:rsidP="00B85AF7">
      <w:pPr>
        <w:numPr>
          <w:ilvl w:val="0"/>
          <w:numId w:val="11"/>
        </w:numPr>
      </w:pPr>
      <w:r w:rsidRPr="00B85AF7">
        <w:t>Get real-time statistics applications and services</w:t>
      </w:r>
    </w:p>
    <w:p w:rsidR="00D82D2A" w:rsidRPr="00B85AF7" w:rsidRDefault="00776009" w:rsidP="00B85AF7">
      <w:pPr>
        <w:numPr>
          <w:ilvl w:val="0"/>
          <w:numId w:val="11"/>
        </w:numPr>
      </w:pPr>
      <w:r w:rsidRPr="00B85AF7">
        <w:t>Business doesn't need to reach IT Support to know system status</w:t>
      </w:r>
    </w:p>
    <w:p w:rsidR="00D82D2A" w:rsidRPr="00B85AF7" w:rsidRDefault="00776009" w:rsidP="00B85AF7">
      <w:pPr>
        <w:numPr>
          <w:ilvl w:val="0"/>
          <w:numId w:val="11"/>
        </w:numPr>
      </w:pPr>
      <w:r w:rsidRPr="00B85AF7">
        <w:t>Efficient prediction and notification before failures</w:t>
      </w:r>
    </w:p>
    <w:p w:rsidR="00D82D2A" w:rsidRPr="00B85AF7" w:rsidRDefault="00776009" w:rsidP="00B85AF7">
      <w:pPr>
        <w:numPr>
          <w:ilvl w:val="0"/>
          <w:numId w:val="11"/>
        </w:numPr>
      </w:pPr>
      <w:r w:rsidRPr="00B85AF7">
        <w:t>Reusable between multiple teams and applications</w:t>
      </w:r>
    </w:p>
    <w:p w:rsidR="00D82D2A" w:rsidRPr="00B85AF7" w:rsidRDefault="00776009" w:rsidP="00B85AF7">
      <w:pPr>
        <w:numPr>
          <w:ilvl w:val="0"/>
          <w:numId w:val="11"/>
        </w:numPr>
      </w:pPr>
      <w:r w:rsidRPr="00B85AF7">
        <w:t>Reduce manual activities -  more productivity, eliminates chances of manual errors</w:t>
      </w:r>
    </w:p>
    <w:p w:rsidR="0016335E" w:rsidRPr="0036389A" w:rsidRDefault="0016335E" w:rsidP="006F72A7">
      <w:r w:rsidRPr="006F72A7">
        <w:t xml:space="preserve">This document summarizes software architecture, application modules, skillsets required and estimated timeline for development of Boots IT dashboard application. Current software design and estimates </w:t>
      </w:r>
      <w:r w:rsidRPr="0036389A">
        <w:t>covers only requirement from Boots Loyalty &amp; Analytics team only.</w:t>
      </w:r>
    </w:p>
    <w:p w:rsidR="000B629F" w:rsidRPr="0036389A" w:rsidRDefault="00D60959" w:rsidP="000B629F">
      <w:pPr>
        <w:pStyle w:val="Heading1"/>
      </w:pPr>
      <w:bookmarkStart w:id="2" w:name="_Toc451460036"/>
      <w:r w:rsidRPr="0036389A">
        <w:t>TERMINOLOGIES USED</w:t>
      </w:r>
      <w:bookmarkEnd w:id="2"/>
    </w:p>
    <w:tbl>
      <w:tblPr>
        <w:tblStyle w:val="GridTable4-Accent3"/>
        <w:tblW w:w="0" w:type="auto"/>
        <w:tblLook w:val="04A0" w:firstRow="1" w:lastRow="0" w:firstColumn="1" w:lastColumn="0" w:noHBand="0" w:noVBand="1"/>
      </w:tblPr>
      <w:tblGrid>
        <w:gridCol w:w="2808"/>
        <w:gridCol w:w="6768"/>
      </w:tblGrid>
      <w:tr w:rsidR="0069594D" w:rsidRPr="0036389A" w:rsidTr="00AA1B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69594D" w:rsidRPr="0036389A" w:rsidRDefault="0069594D" w:rsidP="00894523">
            <w:r w:rsidRPr="0036389A">
              <w:t>Term</w:t>
            </w:r>
          </w:p>
        </w:tc>
        <w:tc>
          <w:tcPr>
            <w:tcW w:w="6768" w:type="dxa"/>
          </w:tcPr>
          <w:p w:rsidR="0069594D" w:rsidRPr="0036389A" w:rsidRDefault="0069594D" w:rsidP="00894523">
            <w:pPr>
              <w:cnfStyle w:val="100000000000" w:firstRow="1" w:lastRow="0" w:firstColumn="0" w:lastColumn="0" w:oddVBand="0" w:evenVBand="0" w:oddHBand="0" w:evenHBand="0" w:firstRowFirstColumn="0" w:firstRowLastColumn="0" w:lastRowFirstColumn="0" w:lastRowLastColumn="0"/>
            </w:pPr>
            <w:r w:rsidRPr="0036389A">
              <w:t>Description</w:t>
            </w:r>
          </w:p>
        </w:tc>
      </w:tr>
      <w:tr w:rsidR="0069594D" w:rsidRPr="0036389A" w:rsidTr="00AA1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69594D" w:rsidRPr="0036389A" w:rsidRDefault="00AA1B3C" w:rsidP="00894523">
            <w:r>
              <w:t>Dashboard Application</w:t>
            </w:r>
          </w:p>
        </w:tc>
        <w:tc>
          <w:tcPr>
            <w:tcW w:w="6768" w:type="dxa"/>
          </w:tcPr>
          <w:p w:rsidR="0069594D" w:rsidRPr="0036389A" w:rsidRDefault="00B66EDA" w:rsidP="00894523">
            <w:pPr>
              <w:cnfStyle w:val="000000100000" w:firstRow="0" w:lastRow="0" w:firstColumn="0" w:lastColumn="0" w:oddVBand="0" w:evenVBand="0" w:oddHBand="1" w:evenHBand="0" w:firstRowFirstColumn="0" w:firstRowLastColumn="0" w:lastRowFirstColumn="0" w:lastRowLastColumn="0"/>
            </w:pPr>
            <w:r>
              <w:t xml:space="preserve">The application which </w:t>
            </w:r>
            <w:r w:rsidR="00AC26EB">
              <w:t>monitor other</w:t>
            </w:r>
            <w:r>
              <w:t xml:space="preserve"> systems and</w:t>
            </w:r>
            <w:r w:rsidR="00BB53AC">
              <w:t>/or</w:t>
            </w:r>
            <w:r>
              <w:t xml:space="preserve"> shows </w:t>
            </w:r>
            <w:r w:rsidR="00B8513C">
              <w:t xml:space="preserve">status </w:t>
            </w:r>
            <w:r>
              <w:lastRenderedPageBreak/>
              <w:t>information</w:t>
            </w:r>
            <w:r w:rsidR="00E8458F">
              <w:t xml:space="preserve"> </w:t>
            </w:r>
            <w:r w:rsidR="00C939C7">
              <w:t xml:space="preserve">of other systems </w:t>
            </w:r>
            <w:r w:rsidR="00E8458F">
              <w:t>to end user</w:t>
            </w:r>
          </w:p>
        </w:tc>
      </w:tr>
      <w:tr w:rsidR="0069594D" w:rsidRPr="0036389A" w:rsidTr="00AA1B3C">
        <w:tc>
          <w:tcPr>
            <w:cnfStyle w:val="001000000000" w:firstRow="0" w:lastRow="0" w:firstColumn="1" w:lastColumn="0" w:oddVBand="0" w:evenVBand="0" w:oddHBand="0" w:evenHBand="0" w:firstRowFirstColumn="0" w:firstRowLastColumn="0" w:lastRowFirstColumn="0" w:lastRowLastColumn="0"/>
            <w:tcW w:w="2808" w:type="dxa"/>
          </w:tcPr>
          <w:p w:rsidR="0069594D" w:rsidRPr="0036389A" w:rsidRDefault="00B76DCC" w:rsidP="00894523">
            <w:r>
              <w:lastRenderedPageBreak/>
              <w:t>Client Application</w:t>
            </w:r>
          </w:p>
        </w:tc>
        <w:tc>
          <w:tcPr>
            <w:tcW w:w="6768" w:type="dxa"/>
          </w:tcPr>
          <w:p w:rsidR="0069594D" w:rsidRPr="0036389A" w:rsidRDefault="00B76DCC" w:rsidP="00B76DCC">
            <w:pPr>
              <w:cnfStyle w:val="000000000000" w:firstRow="0" w:lastRow="0" w:firstColumn="0" w:lastColumn="0" w:oddVBand="0" w:evenVBand="0" w:oddHBand="0" w:evenHBand="0" w:firstRowFirstColumn="0" w:firstRowLastColumn="0" w:lastRowFirstColumn="0" w:lastRowLastColumn="0"/>
            </w:pPr>
            <w:r>
              <w:t>The application whose status information is shown in dashboard application</w:t>
            </w:r>
          </w:p>
        </w:tc>
      </w:tr>
      <w:tr w:rsidR="0069594D" w:rsidRPr="0036389A" w:rsidTr="00AA1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69594D" w:rsidRPr="0036389A" w:rsidRDefault="0035152F" w:rsidP="00894523">
            <w:r>
              <w:t>Application Component</w:t>
            </w:r>
          </w:p>
        </w:tc>
        <w:tc>
          <w:tcPr>
            <w:tcW w:w="6768" w:type="dxa"/>
          </w:tcPr>
          <w:p w:rsidR="0069594D" w:rsidRPr="0036389A" w:rsidRDefault="0072406A" w:rsidP="00894523">
            <w:pPr>
              <w:cnfStyle w:val="000000100000" w:firstRow="0" w:lastRow="0" w:firstColumn="0" w:lastColumn="0" w:oddVBand="0" w:evenVBand="0" w:oddHBand="1" w:evenHBand="0" w:firstRowFirstColumn="0" w:firstRowLastColumn="0" w:lastRowFirstColumn="0" w:lastRowLastColumn="0"/>
            </w:pPr>
            <w:r>
              <w:t>Components of a client application being monitored or whose information is shown in dashboard</w:t>
            </w:r>
          </w:p>
        </w:tc>
      </w:tr>
      <w:tr w:rsidR="007717EB" w:rsidRPr="0036389A" w:rsidTr="00AA1B3C">
        <w:tc>
          <w:tcPr>
            <w:cnfStyle w:val="001000000000" w:firstRow="0" w:lastRow="0" w:firstColumn="1" w:lastColumn="0" w:oddVBand="0" w:evenVBand="0" w:oddHBand="0" w:evenHBand="0" w:firstRowFirstColumn="0" w:firstRowLastColumn="0" w:lastRowFirstColumn="0" w:lastRowLastColumn="0"/>
            <w:tcW w:w="2808" w:type="dxa"/>
          </w:tcPr>
          <w:p w:rsidR="007717EB" w:rsidRDefault="007717EB" w:rsidP="00894523">
            <w:r>
              <w:t>Reporting Component</w:t>
            </w:r>
          </w:p>
        </w:tc>
        <w:tc>
          <w:tcPr>
            <w:tcW w:w="6768" w:type="dxa"/>
          </w:tcPr>
          <w:p w:rsidR="007717EB" w:rsidRDefault="007717EB" w:rsidP="00894523">
            <w:pPr>
              <w:cnfStyle w:val="000000000000" w:firstRow="0" w:lastRow="0" w:firstColumn="0" w:lastColumn="0" w:oddVBand="0" w:evenVBand="0" w:oddHBand="0" w:evenHBand="0" w:firstRowFirstColumn="0" w:firstRowLastColumn="0" w:lastRowFirstColumn="0" w:lastRowLastColumn="0"/>
            </w:pPr>
          </w:p>
        </w:tc>
      </w:tr>
    </w:tbl>
    <w:p w:rsidR="00894523" w:rsidRPr="0036389A" w:rsidRDefault="00894523" w:rsidP="00894523"/>
    <w:p w:rsidR="00543BD0" w:rsidRPr="00543BD0" w:rsidRDefault="00543BD0" w:rsidP="00543BD0"/>
    <w:p w:rsidR="00EB7A31" w:rsidRDefault="00FB5A87" w:rsidP="008F6BA5">
      <w:pPr>
        <w:pStyle w:val="Heading1"/>
      </w:pPr>
      <w:bookmarkStart w:id="3" w:name="_Toc451460037"/>
      <w:r>
        <w:t>SCOPE</w:t>
      </w:r>
      <w:bookmarkEnd w:id="3"/>
      <w:r w:rsidR="002E257F">
        <w:t xml:space="preserve"> </w:t>
      </w:r>
    </w:p>
    <w:p w:rsidR="005651F5" w:rsidRDefault="00F771CC" w:rsidP="00CE4614">
      <w:r>
        <w:t xml:space="preserve">Current scope and estimates </w:t>
      </w:r>
      <w:r w:rsidR="00403C8C">
        <w:t>of this software design covers only critical application</w:t>
      </w:r>
      <w:r w:rsidR="00120466">
        <w:t>s</w:t>
      </w:r>
      <w:r w:rsidR="00403C8C">
        <w:t xml:space="preserve"> ABACUSB &amp; UNICA</w:t>
      </w:r>
      <w:r w:rsidR="00CA561D">
        <w:t xml:space="preserve"> from Boots Loyalty &amp; Analytics team.</w:t>
      </w:r>
      <w:r w:rsidR="005651F5" w:rsidRPr="005651F5">
        <w:t xml:space="preserve"> Application modules and estimates may vary if requirements are extended beyond current scope.</w:t>
      </w:r>
      <w:r w:rsidR="0078194A">
        <w:t xml:space="preserve"> </w:t>
      </w:r>
      <w:r w:rsidR="00990F4D">
        <w:t xml:space="preserve">UAT support </w:t>
      </w:r>
      <w:r w:rsidR="00C25580">
        <w:t>and</w:t>
      </w:r>
      <w:r w:rsidR="00990F4D">
        <w:t xml:space="preserve"> implementation support is not estimated </w:t>
      </w:r>
      <w:r w:rsidR="002D5235">
        <w:t xml:space="preserve">in </w:t>
      </w:r>
      <w:r w:rsidR="007C5CD1">
        <w:t>current strategy</w:t>
      </w:r>
      <w:r w:rsidR="004D55CC">
        <w:t>.</w:t>
      </w:r>
    </w:p>
    <w:p w:rsidR="0010348E" w:rsidRDefault="00A5146D" w:rsidP="00CE4614">
      <w:r>
        <w:t>Software modules to be developed</w:t>
      </w:r>
      <w:r w:rsidR="00D64BF9">
        <w:t xml:space="preserve"> has been categorized based on priority and development activity will be carried out </w:t>
      </w:r>
      <w:r w:rsidR="002C491B">
        <w:t xml:space="preserve">based on priority </w:t>
      </w:r>
      <w:r w:rsidR="00D64BF9">
        <w:t>in three phases.</w:t>
      </w:r>
      <w:r w:rsidR="00B25B05">
        <w:t xml:space="preserve"> Suggestions and changes will be accommodated to appropriate phases and estimates may vary according to effort </w:t>
      </w:r>
      <w:r w:rsidR="00FA6B67">
        <w:t>required</w:t>
      </w:r>
      <w:r w:rsidR="00192E47">
        <w:t xml:space="preserve"> for change</w:t>
      </w:r>
      <w:r w:rsidR="00B25B05">
        <w:t>.</w:t>
      </w:r>
    </w:p>
    <w:p w:rsidR="00445557" w:rsidRDefault="002E36B4" w:rsidP="00445557">
      <w:pPr>
        <w:pStyle w:val="Heading2"/>
      </w:pPr>
      <w:bookmarkStart w:id="4" w:name="_Toc451460038"/>
      <w:r>
        <w:t>PHASE 1</w:t>
      </w:r>
      <w:bookmarkEnd w:id="4"/>
    </w:p>
    <w:p w:rsidR="00EE4C20" w:rsidRDefault="001C72A9" w:rsidP="00EE4C20">
      <w:r>
        <w:t xml:space="preserve">Phase </w:t>
      </w:r>
      <w:r w:rsidR="00096373">
        <w:t>1</w:t>
      </w:r>
      <w:r>
        <w:t xml:space="preserve"> will deliver </w:t>
      </w:r>
      <w:r w:rsidR="00BA2551">
        <w:t xml:space="preserve">basic </w:t>
      </w:r>
      <w:r w:rsidR="001B04EC">
        <w:t>monitoring capabilities for application ABACUS.</w:t>
      </w:r>
      <w:r w:rsidR="00FF0212">
        <w:t xml:space="preserve"> </w:t>
      </w:r>
      <w:r w:rsidR="004A6DF9">
        <w:t xml:space="preserve">It will include monitoring of </w:t>
      </w:r>
      <w:r w:rsidR="009834C7">
        <w:t xml:space="preserve">Servers, Database and critical </w:t>
      </w:r>
      <w:r w:rsidR="00EF0E1F">
        <w:t>batch</w:t>
      </w:r>
      <w:r w:rsidR="009834C7">
        <w:t xml:space="preserve"> jobs</w:t>
      </w:r>
      <w:r w:rsidR="00186783">
        <w:t>.</w:t>
      </w:r>
      <w:r w:rsidR="0049441E">
        <w:t xml:space="preserve"> ABACUS application page developed in Phase 1 will look similar to below image</w:t>
      </w:r>
      <w:r w:rsidR="00EE4AF6">
        <w:t>s</w:t>
      </w:r>
      <w:r w:rsidR="00321859">
        <w:t xml:space="preserve"> (user interface design is subject to change)</w:t>
      </w:r>
      <w:r w:rsidR="0049441E">
        <w:t>.</w:t>
      </w:r>
    </w:p>
    <w:p w:rsidR="00803596" w:rsidRDefault="0066389A" w:rsidP="00EE4C20">
      <w:r>
        <w:rPr>
          <w:noProof/>
        </w:rPr>
        <w:drawing>
          <wp:inline distT="0" distB="0" distL="0" distR="0" wp14:anchorId="49E4A8E2" wp14:editId="40BC04FC">
            <wp:extent cx="5943600" cy="27203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720340"/>
                    </a:xfrm>
                    <a:prstGeom prst="rect">
                      <a:avLst/>
                    </a:prstGeom>
                  </pic:spPr>
                </pic:pic>
              </a:graphicData>
            </a:graphic>
          </wp:inline>
        </w:drawing>
      </w:r>
    </w:p>
    <w:p w:rsidR="000959CC" w:rsidRPr="00A66541" w:rsidRDefault="00803596" w:rsidP="00A66541">
      <w:pPr>
        <w:spacing w:line="240" w:lineRule="auto"/>
        <w:jc w:val="center"/>
        <w:rPr>
          <w:sz w:val="20"/>
        </w:rPr>
      </w:pPr>
      <w:r w:rsidRPr="00A66541">
        <w:rPr>
          <w:sz w:val="20"/>
        </w:rPr>
        <w:t>(Landing Page)</w:t>
      </w:r>
    </w:p>
    <w:p w:rsidR="0066389A" w:rsidRDefault="0066389A" w:rsidP="00EE4C20"/>
    <w:p w:rsidR="006701EB" w:rsidRDefault="00E148C2" w:rsidP="00EE4C20">
      <w:r>
        <w:rPr>
          <w:noProof/>
        </w:rPr>
        <w:lastRenderedPageBreak/>
        <w:drawing>
          <wp:inline distT="0" distB="0" distL="0" distR="0" wp14:anchorId="7DC313FB" wp14:editId="001D474D">
            <wp:extent cx="5943600" cy="22663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266315"/>
                    </a:xfrm>
                    <a:prstGeom prst="rect">
                      <a:avLst/>
                    </a:prstGeom>
                  </pic:spPr>
                </pic:pic>
              </a:graphicData>
            </a:graphic>
          </wp:inline>
        </w:drawing>
      </w:r>
    </w:p>
    <w:p w:rsidR="00A66541" w:rsidRPr="00A66541" w:rsidRDefault="00A66541" w:rsidP="00A66541">
      <w:pPr>
        <w:jc w:val="center"/>
        <w:rPr>
          <w:sz w:val="20"/>
        </w:rPr>
      </w:pPr>
      <w:r w:rsidRPr="00A66541">
        <w:rPr>
          <w:sz w:val="20"/>
        </w:rPr>
        <w:t>(ABACUS Application Detail Page)</w:t>
      </w:r>
    </w:p>
    <w:p w:rsidR="002448B5" w:rsidRDefault="00FE3E8F" w:rsidP="00D30924">
      <w:pPr>
        <w:pStyle w:val="Heading3"/>
      </w:pPr>
      <w:bookmarkStart w:id="5" w:name="_Toc451460039"/>
      <w:r>
        <w:t>WILL BE INCLUDED</w:t>
      </w:r>
      <w:bookmarkEnd w:id="5"/>
    </w:p>
    <w:p w:rsidR="00C17331" w:rsidRDefault="00F01455" w:rsidP="00552DA5">
      <w:pPr>
        <w:pStyle w:val="ListParagraph"/>
        <w:numPr>
          <w:ilvl w:val="0"/>
          <w:numId w:val="17"/>
        </w:numPr>
      </w:pPr>
      <w:r>
        <w:t>Landing page</w:t>
      </w:r>
      <w:r w:rsidR="008A24FA">
        <w:t xml:space="preserve"> listing ABACUS application status</w:t>
      </w:r>
    </w:p>
    <w:p w:rsidR="00FD418B" w:rsidRDefault="002448B5" w:rsidP="00552DA5">
      <w:pPr>
        <w:pStyle w:val="ListParagraph"/>
        <w:numPr>
          <w:ilvl w:val="0"/>
          <w:numId w:val="17"/>
        </w:numPr>
      </w:pPr>
      <w:r>
        <w:t xml:space="preserve">Application </w:t>
      </w:r>
      <w:r w:rsidR="00425460">
        <w:t xml:space="preserve">Details page </w:t>
      </w:r>
      <w:r w:rsidR="001716D3">
        <w:t>showing status of</w:t>
      </w:r>
      <w:r w:rsidR="00C21BC3">
        <w:t xml:space="preserve"> Servers</w:t>
      </w:r>
      <w:r w:rsidR="003A1529">
        <w:t>,</w:t>
      </w:r>
      <w:r w:rsidR="00977BA4">
        <w:t xml:space="preserve"> databases</w:t>
      </w:r>
      <w:r w:rsidR="003A1529">
        <w:t xml:space="preserve"> and critical jobs</w:t>
      </w:r>
    </w:p>
    <w:p w:rsidR="00390A9A" w:rsidRDefault="00390A9A" w:rsidP="00552DA5">
      <w:pPr>
        <w:pStyle w:val="ListParagraph"/>
        <w:numPr>
          <w:ilvl w:val="0"/>
          <w:numId w:val="17"/>
        </w:numPr>
      </w:pPr>
      <w:r>
        <w:t xml:space="preserve">Monitoring of Servers </w:t>
      </w:r>
    </w:p>
    <w:p w:rsidR="00791470" w:rsidRDefault="00791470" w:rsidP="00552DA5">
      <w:pPr>
        <w:pStyle w:val="ListParagraph"/>
        <w:numPr>
          <w:ilvl w:val="0"/>
          <w:numId w:val="17"/>
        </w:numPr>
      </w:pPr>
      <w:r>
        <w:t>Monitoring of Database</w:t>
      </w:r>
    </w:p>
    <w:p w:rsidR="00314B29" w:rsidRDefault="00314B29" w:rsidP="00552DA5">
      <w:pPr>
        <w:pStyle w:val="ListParagraph"/>
        <w:numPr>
          <w:ilvl w:val="0"/>
          <w:numId w:val="17"/>
        </w:numPr>
      </w:pPr>
      <w:r>
        <w:t>Monitoring of Critical Jobs</w:t>
      </w:r>
    </w:p>
    <w:p w:rsidR="007C2FD6" w:rsidRDefault="007C2FD6" w:rsidP="007C2FD6">
      <w:pPr>
        <w:pStyle w:val="Heading3"/>
      </w:pPr>
      <w:bookmarkStart w:id="6" w:name="_Toc451460040"/>
      <w:r>
        <w:t>WILL NOT BE INCLUDED</w:t>
      </w:r>
      <w:bookmarkEnd w:id="6"/>
    </w:p>
    <w:p w:rsidR="00762F73" w:rsidRDefault="00762F73" w:rsidP="00762F73">
      <w:pPr>
        <w:pStyle w:val="ListParagraph"/>
        <w:numPr>
          <w:ilvl w:val="0"/>
          <w:numId w:val="18"/>
        </w:numPr>
      </w:pPr>
      <w:r>
        <w:t>Multiple Application Monitoring</w:t>
      </w:r>
    </w:p>
    <w:p w:rsidR="00FB051D" w:rsidRDefault="00FB051D" w:rsidP="00FB051D">
      <w:pPr>
        <w:pStyle w:val="ListParagraph"/>
        <w:numPr>
          <w:ilvl w:val="0"/>
          <w:numId w:val="18"/>
        </w:numPr>
      </w:pPr>
      <w:r>
        <w:t>Email notifications</w:t>
      </w:r>
    </w:p>
    <w:p w:rsidR="00AE00A4" w:rsidRDefault="00AE00A4" w:rsidP="00FB051D">
      <w:pPr>
        <w:pStyle w:val="ListParagraph"/>
        <w:numPr>
          <w:ilvl w:val="0"/>
          <w:numId w:val="18"/>
        </w:numPr>
      </w:pPr>
      <w:r>
        <w:t>Reports</w:t>
      </w:r>
      <w:r w:rsidR="0088359D">
        <w:t xml:space="preserve"> (Transaction Report, SVOC missing customers)</w:t>
      </w:r>
    </w:p>
    <w:p w:rsidR="00CD5A38" w:rsidRDefault="00CD5A38" w:rsidP="00FB051D">
      <w:pPr>
        <w:pStyle w:val="ListParagraph"/>
        <w:numPr>
          <w:ilvl w:val="0"/>
          <w:numId w:val="18"/>
        </w:numPr>
      </w:pPr>
      <w:r>
        <w:t xml:space="preserve">DB2 </w:t>
      </w:r>
      <w:r w:rsidR="006A4491">
        <w:t xml:space="preserve">Tablespace </w:t>
      </w:r>
      <w:r w:rsidR="009C7D7D">
        <w:t>Monitoring</w:t>
      </w:r>
    </w:p>
    <w:p w:rsidR="006A4491" w:rsidRDefault="00CD5A38" w:rsidP="00FB051D">
      <w:pPr>
        <w:pStyle w:val="ListParagraph"/>
        <w:numPr>
          <w:ilvl w:val="0"/>
          <w:numId w:val="18"/>
        </w:numPr>
      </w:pPr>
      <w:r>
        <w:t xml:space="preserve">UNIX </w:t>
      </w:r>
      <w:r w:rsidR="006A4491">
        <w:t>Storage Space Monitoring</w:t>
      </w:r>
    </w:p>
    <w:p w:rsidR="00AB3463" w:rsidRDefault="00200D05" w:rsidP="009E36F8">
      <w:pPr>
        <w:pStyle w:val="Heading2"/>
      </w:pPr>
      <w:bookmarkStart w:id="7" w:name="_Toc451460041"/>
      <w:r>
        <w:t>PHASE 2</w:t>
      </w:r>
      <w:bookmarkEnd w:id="7"/>
    </w:p>
    <w:p w:rsidR="00C32AB8" w:rsidRPr="003163B9" w:rsidRDefault="00C32AB8" w:rsidP="00C32AB8">
      <w:r>
        <w:t xml:space="preserve">This phase will cover development of </w:t>
      </w:r>
      <w:r w:rsidR="00321859">
        <w:t xml:space="preserve">email notification &amp; subscription and </w:t>
      </w:r>
      <w:r w:rsidR="00EB1BF3">
        <w:t>reports</w:t>
      </w:r>
      <w:r w:rsidR="003163B9">
        <w:t xml:space="preserve">. </w:t>
      </w:r>
      <w:r w:rsidR="00040F2E">
        <w:t>Reports</w:t>
      </w:r>
      <w:r w:rsidR="003163B9" w:rsidRPr="00933232">
        <w:t xml:space="preserve"> </w:t>
      </w:r>
      <w:r w:rsidR="003163B9">
        <w:t>includes ABACUS transaction reports,</w:t>
      </w:r>
      <w:r w:rsidR="007E77F0">
        <w:t xml:space="preserve"> DB2 Tablespace and UNIX Server space.</w:t>
      </w:r>
    </w:p>
    <w:p w:rsidR="00A76DCD" w:rsidRDefault="00A76DCD" w:rsidP="00A76DCD">
      <w:pPr>
        <w:pStyle w:val="Heading3"/>
      </w:pPr>
      <w:bookmarkStart w:id="8" w:name="_Toc451460042"/>
      <w:r>
        <w:t>WILL BE INCLUDED</w:t>
      </w:r>
      <w:bookmarkEnd w:id="8"/>
    </w:p>
    <w:p w:rsidR="00664E20" w:rsidRDefault="00664E20" w:rsidP="00A3643C">
      <w:pPr>
        <w:pStyle w:val="ListParagraph"/>
        <w:numPr>
          <w:ilvl w:val="0"/>
          <w:numId w:val="18"/>
        </w:numPr>
      </w:pPr>
      <w:r>
        <w:t xml:space="preserve">Multiple Application </w:t>
      </w:r>
      <w:r w:rsidR="00C37DF4">
        <w:t>Monitoring</w:t>
      </w:r>
      <w:r w:rsidR="00D105DB">
        <w:t xml:space="preserve"> (Unica, Delphi)</w:t>
      </w:r>
    </w:p>
    <w:p w:rsidR="00A3643C" w:rsidRDefault="00F63F03" w:rsidP="00A3643C">
      <w:pPr>
        <w:pStyle w:val="ListParagraph"/>
        <w:numPr>
          <w:ilvl w:val="0"/>
          <w:numId w:val="18"/>
        </w:numPr>
      </w:pPr>
      <w:r>
        <w:t>Email Notifications</w:t>
      </w:r>
      <w:r w:rsidR="00C32AB8">
        <w:t xml:space="preserve"> &amp; Subscription</w:t>
      </w:r>
    </w:p>
    <w:p w:rsidR="00F63F03" w:rsidRDefault="00DF3682" w:rsidP="00A3643C">
      <w:pPr>
        <w:pStyle w:val="ListParagraph"/>
        <w:numPr>
          <w:ilvl w:val="0"/>
          <w:numId w:val="18"/>
        </w:numPr>
      </w:pPr>
      <w:r w:rsidRPr="00705CE6">
        <w:t>EPOS</w:t>
      </w:r>
      <w:r>
        <w:t xml:space="preserve"> </w:t>
      </w:r>
      <w:r w:rsidR="00C73A7E">
        <w:t>Transaction Report</w:t>
      </w:r>
    </w:p>
    <w:p w:rsidR="000A0628" w:rsidRDefault="000A0628" w:rsidP="00A3643C">
      <w:pPr>
        <w:pStyle w:val="ListParagraph"/>
        <w:numPr>
          <w:ilvl w:val="0"/>
          <w:numId w:val="18"/>
        </w:numPr>
      </w:pPr>
      <w:r>
        <w:t>DB2 Tablespace</w:t>
      </w:r>
      <w:r w:rsidR="00747BD2">
        <w:t xml:space="preserve"> (ABACUS, Delphi)</w:t>
      </w:r>
    </w:p>
    <w:p w:rsidR="000A0628" w:rsidRPr="00A3643C" w:rsidRDefault="000A0628" w:rsidP="00A3643C">
      <w:pPr>
        <w:pStyle w:val="ListParagraph"/>
        <w:numPr>
          <w:ilvl w:val="0"/>
          <w:numId w:val="18"/>
        </w:numPr>
      </w:pPr>
      <w:r>
        <w:t>UNIX Server space</w:t>
      </w:r>
      <w:r w:rsidR="00E80E4A">
        <w:t xml:space="preserve"> (ABACUS, Unica, Delphi)</w:t>
      </w:r>
    </w:p>
    <w:p w:rsidR="001B5236" w:rsidRDefault="001B5236" w:rsidP="001B5236">
      <w:pPr>
        <w:pStyle w:val="Heading3"/>
      </w:pPr>
      <w:bookmarkStart w:id="9" w:name="_Toc451460043"/>
      <w:r>
        <w:t>WILL NOT BE INCLUDED</w:t>
      </w:r>
      <w:bookmarkEnd w:id="9"/>
    </w:p>
    <w:p w:rsidR="00A3643C" w:rsidRDefault="00F40A77" w:rsidP="00A3643C">
      <w:pPr>
        <w:pStyle w:val="ListParagraph"/>
        <w:numPr>
          <w:ilvl w:val="0"/>
          <w:numId w:val="18"/>
        </w:numPr>
      </w:pPr>
      <w:r>
        <w:t>UNIX CPU Utilization</w:t>
      </w:r>
      <w:r w:rsidR="004D401F">
        <w:t xml:space="preserve"> Monitoring</w:t>
      </w:r>
    </w:p>
    <w:p w:rsidR="00F40A77" w:rsidRDefault="00F40A77" w:rsidP="00A3643C">
      <w:pPr>
        <w:pStyle w:val="ListParagraph"/>
        <w:numPr>
          <w:ilvl w:val="0"/>
          <w:numId w:val="18"/>
        </w:numPr>
      </w:pPr>
      <w:r>
        <w:t xml:space="preserve">UNIX Memory </w:t>
      </w:r>
      <w:r w:rsidR="009E72B8">
        <w:t>Utilization</w:t>
      </w:r>
      <w:r w:rsidR="004D401F">
        <w:t xml:space="preserve"> Monitoring</w:t>
      </w:r>
    </w:p>
    <w:p w:rsidR="009E72B8" w:rsidRPr="00A3643C" w:rsidRDefault="009E72B8" w:rsidP="00A3643C">
      <w:pPr>
        <w:pStyle w:val="ListParagraph"/>
        <w:numPr>
          <w:ilvl w:val="0"/>
          <w:numId w:val="18"/>
        </w:numPr>
      </w:pPr>
      <w:r>
        <w:t>Windows Monitoring</w:t>
      </w:r>
    </w:p>
    <w:p w:rsidR="008702A6" w:rsidRDefault="00A76DCD" w:rsidP="008702A6">
      <w:pPr>
        <w:pStyle w:val="Heading2"/>
      </w:pPr>
      <w:bookmarkStart w:id="10" w:name="_Toc451460044"/>
      <w:r>
        <w:lastRenderedPageBreak/>
        <w:t>PHASE 3</w:t>
      </w:r>
      <w:bookmarkEnd w:id="10"/>
    </w:p>
    <w:p w:rsidR="004E296D" w:rsidRPr="004E296D" w:rsidRDefault="004E296D" w:rsidP="004E296D">
      <w:r>
        <w:t xml:space="preserve">This phase will </w:t>
      </w:r>
      <w:r w:rsidR="0048687B">
        <w:t>cover development of features CPU and Memory monitoring for UNIX machines and customization of charts/graphs in UI.</w:t>
      </w:r>
      <w:r w:rsidR="000430E6">
        <w:t xml:space="preserve"> </w:t>
      </w:r>
      <w:r w:rsidR="00F35A83">
        <w:t xml:space="preserve">Additional features like </w:t>
      </w:r>
      <w:r w:rsidR="00C66CBF">
        <w:t>monitoring in Windows environment can be accommodated in this phase and estimates needs to be amended accordingly.</w:t>
      </w:r>
    </w:p>
    <w:p w:rsidR="00A76DCD" w:rsidRDefault="00A76DCD" w:rsidP="00A76DCD">
      <w:pPr>
        <w:pStyle w:val="Heading3"/>
      </w:pPr>
      <w:bookmarkStart w:id="11" w:name="_Toc451460045"/>
      <w:r>
        <w:t>WILL BE INCLUDED</w:t>
      </w:r>
      <w:bookmarkEnd w:id="11"/>
    </w:p>
    <w:p w:rsidR="008B6FD5" w:rsidRPr="000A2459" w:rsidRDefault="00D155BF" w:rsidP="008B6FD5">
      <w:pPr>
        <w:pStyle w:val="ListParagraph"/>
        <w:numPr>
          <w:ilvl w:val="0"/>
          <w:numId w:val="18"/>
        </w:numPr>
      </w:pPr>
      <w:r w:rsidRPr="000A2459">
        <w:t xml:space="preserve">Accept </w:t>
      </w:r>
      <w:r w:rsidR="004A1FF4" w:rsidRPr="000A2459">
        <w:t xml:space="preserve">external </w:t>
      </w:r>
      <w:r w:rsidRPr="000A2459">
        <w:t xml:space="preserve">feeds </w:t>
      </w:r>
      <w:r w:rsidR="004A1FF4" w:rsidRPr="000A2459">
        <w:t>through Web Service</w:t>
      </w:r>
    </w:p>
    <w:p w:rsidR="00A3643C" w:rsidRDefault="00974BFC" w:rsidP="00974BFC">
      <w:pPr>
        <w:pStyle w:val="ListParagraph"/>
        <w:numPr>
          <w:ilvl w:val="0"/>
          <w:numId w:val="18"/>
        </w:numPr>
      </w:pPr>
      <w:r w:rsidRPr="00974BFC">
        <w:t>UNIX CPU Utilization Monitoring</w:t>
      </w:r>
    </w:p>
    <w:p w:rsidR="00974BFC" w:rsidRDefault="007A0CD8" w:rsidP="007A0CD8">
      <w:pPr>
        <w:pStyle w:val="ListParagraph"/>
        <w:numPr>
          <w:ilvl w:val="0"/>
          <w:numId w:val="18"/>
        </w:numPr>
      </w:pPr>
      <w:r w:rsidRPr="007A0CD8">
        <w:t>UNIX Memory Utilization Monitoring</w:t>
      </w:r>
    </w:p>
    <w:p w:rsidR="006A38AD" w:rsidRPr="00A3643C" w:rsidRDefault="00CE0900" w:rsidP="00106F8E">
      <w:pPr>
        <w:pStyle w:val="ListParagraph"/>
        <w:numPr>
          <w:ilvl w:val="0"/>
          <w:numId w:val="18"/>
        </w:numPr>
      </w:pPr>
      <w:r>
        <w:t>Multiple</w:t>
      </w:r>
      <w:r w:rsidR="008E6B32" w:rsidRPr="008E6B32">
        <w:t xml:space="preserve"> views </w:t>
      </w:r>
      <w:r w:rsidR="00F66FB7">
        <w:t>for</w:t>
      </w:r>
      <w:r w:rsidR="008E6B32" w:rsidRPr="008E6B32">
        <w:t xml:space="preserve"> charts/graphs</w:t>
      </w:r>
    </w:p>
    <w:p w:rsidR="009D5D53" w:rsidRDefault="00377E84" w:rsidP="009D5D53">
      <w:pPr>
        <w:pStyle w:val="Heading3"/>
      </w:pPr>
      <w:bookmarkStart w:id="12" w:name="_Toc451460046"/>
      <w:r>
        <w:t>MAY</w:t>
      </w:r>
      <w:r w:rsidR="009D5D53">
        <w:t xml:space="preserve"> BE INCLUDED</w:t>
      </w:r>
      <w:bookmarkEnd w:id="12"/>
    </w:p>
    <w:p w:rsidR="00A3643C" w:rsidRDefault="00F20614" w:rsidP="00A3643C">
      <w:pPr>
        <w:pStyle w:val="ListParagraph"/>
        <w:numPr>
          <w:ilvl w:val="0"/>
          <w:numId w:val="18"/>
        </w:numPr>
      </w:pPr>
      <w:r>
        <w:t>Windows Monitoring</w:t>
      </w:r>
    </w:p>
    <w:p w:rsidR="0009011F" w:rsidRPr="00A3643C" w:rsidRDefault="0009011F" w:rsidP="00A3643C">
      <w:pPr>
        <w:pStyle w:val="ListParagraph"/>
        <w:numPr>
          <w:ilvl w:val="0"/>
          <w:numId w:val="18"/>
        </w:numPr>
      </w:pPr>
      <w:r>
        <w:t>Changes or Modifications to existing system</w:t>
      </w:r>
    </w:p>
    <w:p w:rsidR="002076BA" w:rsidRDefault="002076BA" w:rsidP="002076BA">
      <w:pPr>
        <w:pStyle w:val="Heading1"/>
        <w:rPr>
          <w:rFonts w:eastAsiaTheme="minorHAnsi"/>
        </w:rPr>
      </w:pPr>
      <w:bookmarkStart w:id="13" w:name="_Toc451460047"/>
      <w:r>
        <w:rPr>
          <w:rFonts w:eastAsiaTheme="minorHAnsi"/>
        </w:rPr>
        <w:t>APPLICATION AUDIENCE</w:t>
      </w:r>
      <w:bookmarkEnd w:id="13"/>
    </w:p>
    <w:p w:rsidR="002076BA" w:rsidRDefault="002076BA" w:rsidP="002076BA">
      <w:pPr>
        <w:pStyle w:val="Heading2"/>
      </w:pPr>
      <w:bookmarkStart w:id="14" w:name="_Toc451460048"/>
      <w:r>
        <w:t>TARGET AUDIENCE</w:t>
      </w:r>
      <w:bookmarkEnd w:id="14"/>
    </w:p>
    <w:p w:rsidR="00721D7B" w:rsidRPr="00721D7B" w:rsidRDefault="001A2776" w:rsidP="00721D7B">
      <w:r>
        <w:t>Audience of this solution will be anyone working with Boots IT systems and applications.</w:t>
      </w:r>
      <w:r w:rsidR="002D0C36">
        <w:t xml:space="preserve"> This includes business users, application managers and application management team.</w:t>
      </w:r>
      <w:r w:rsidR="00475E0D">
        <w:t xml:space="preserve"> The </w:t>
      </w:r>
      <w:r w:rsidR="001C0FC8">
        <w:t xml:space="preserve">dashboard might be showcased across TV screens at Boots </w:t>
      </w:r>
      <w:r w:rsidR="00D32D0E">
        <w:t>Head office</w:t>
      </w:r>
      <w:r w:rsidR="001C0FC8">
        <w:t xml:space="preserve"> at Nottingham.</w:t>
      </w:r>
    </w:p>
    <w:p w:rsidR="002076BA" w:rsidRDefault="002076BA" w:rsidP="002076BA">
      <w:pPr>
        <w:pStyle w:val="Heading2"/>
      </w:pPr>
      <w:bookmarkStart w:id="15" w:name="_Toc451460049"/>
      <w:r>
        <w:t>TARGET REQUIREMENTS</w:t>
      </w:r>
      <w:bookmarkEnd w:id="15"/>
    </w:p>
    <w:p w:rsidR="00682795" w:rsidRPr="00682795" w:rsidRDefault="00A70E63" w:rsidP="00682795">
      <w:r>
        <w:t>Dashboard web application will be hosted in Boots Intranet and thus access to Boots Intranet will be minimum requirement for accessing the application.</w:t>
      </w:r>
      <w:r w:rsidR="00463C12">
        <w:t xml:space="preserve"> </w:t>
      </w:r>
      <w:r w:rsidR="004B05B3">
        <w:t>End user can access dashboard through a web browser.</w:t>
      </w:r>
      <w:r w:rsidR="009E434A">
        <w:t xml:space="preserve"> And</w:t>
      </w:r>
      <w:r w:rsidR="00725062">
        <w:t xml:space="preserve"> </w:t>
      </w:r>
      <w:r w:rsidR="009F56F2">
        <w:t>the dashboard w</w:t>
      </w:r>
      <w:r w:rsidR="00725062">
        <w:t xml:space="preserve">eb application will have browser support </w:t>
      </w:r>
      <w:r w:rsidR="00B1551C">
        <w:t xml:space="preserve">starting </w:t>
      </w:r>
      <w:r w:rsidR="00725062">
        <w:t>from Internet Explorer 7</w:t>
      </w:r>
      <w:r w:rsidR="00463C12">
        <w:t>.</w:t>
      </w:r>
    </w:p>
    <w:p w:rsidR="0064608C" w:rsidRDefault="00B773DE" w:rsidP="008F6BA5">
      <w:pPr>
        <w:pStyle w:val="Heading1"/>
      </w:pPr>
      <w:bookmarkStart w:id="16" w:name="_Toc451460050"/>
      <w:r w:rsidRPr="008F6BA5">
        <w:t>ARCHITECTURE</w:t>
      </w:r>
      <w:r>
        <w:t xml:space="preserve"> DESIGN</w:t>
      </w:r>
      <w:bookmarkEnd w:id="16"/>
    </w:p>
    <w:p w:rsidR="002917DE" w:rsidRPr="008568AC" w:rsidRDefault="00C50E22" w:rsidP="00304286">
      <w:r w:rsidRPr="008568AC">
        <w:t>Dashboard a</w:t>
      </w:r>
      <w:r w:rsidR="00304286" w:rsidRPr="008568AC">
        <w:t xml:space="preserve">pplication development relies on Microsoft Technologies. </w:t>
      </w:r>
      <w:r w:rsidR="002917DE" w:rsidRPr="008568AC">
        <w:t>Solution will contain 5 software layers – Monitoring Layer, Service Layer, Data Layer, Business Layer and Presentation Layer.</w:t>
      </w:r>
    </w:p>
    <w:p w:rsidR="0075442B" w:rsidRPr="008568AC" w:rsidRDefault="0075442B" w:rsidP="0075442B">
      <w:r w:rsidRPr="008568AC">
        <w:t>A Business Layer will provide core functionalities which can be used across other layers and has a Data Layer underneath which contains a database to store monitoring/configuration information and functionality to interact with database.</w:t>
      </w:r>
    </w:p>
    <w:p w:rsidR="008372EC" w:rsidRPr="008568AC" w:rsidRDefault="00373FF9" w:rsidP="008372EC">
      <w:r w:rsidRPr="008568AC">
        <w:t xml:space="preserve">Monitoring Layer </w:t>
      </w:r>
      <w:r w:rsidR="005A7975" w:rsidRPr="008568AC">
        <w:t xml:space="preserve">can have a generic monitoring service implemented using Windows Service and an In-House Monitoring </w:t>
      </w:r>
      <w:r w:rsidR="001E18F1" w:rsidRPr="008568AC">
        <w:t>developed and maintained at client application to be monitored.</w:t>
      </w:r>
      <w:r w:rsidR="00624271" w:rsidRPr="008568AC">
        <w:t xml:space="preserve"> </w:t>
      </w:r>
      <w:r w:rsidR="008372EC" w:rsidRPr="008568AC">
        <w:t>Both In-House monitoring and Generic monitoring feeds information to dashboard via a Service Layer implemented using RESTful Web Service.</w:t>
      </w:r>
    </w:p>
    <w:p w:rsidR="008372EC" w:rsidRPr="008568AC" w:rsidRDefault="00624271" w:rsidP="00304286">
      <w:r w:rsidRPr="008568AC">
        <w:t xml:space="preserve">In-House monitoring gives flexibility to </w:t>
      </w:r>
      <w:r w:rsidR="00DE13DC" w:rsidRPr="008568AC">
        <w:t xml:space="preserve">develop monitoring logic using any available technology and to implement complex </w:t>
      </w:r>
      <w:r w:rsidR="00BA45FB" w:rsidRPr="008568AC">
        <w:t>monitoring</w:t>
      </w:r>
      <w:r w:rsidR="00BA39E0" w:rsidRPr="008568AC">
        <w:t xml:space="preserve"> logic</w:t>
      </w:r>
      <w:r w:rsidR="00D0342C" w:rsidRPr="008568AC">
        <w:t>.</w:t>
      </w:r>
      <w:r w:rsidR="006D645F" w:rsidRPr="008568AC">
        <w:t xml:space="preserve"> </w:t>
      </w:r>
      <w:r w:rsidR="008372EC" w:rsidRPr="008568AC">
        <w:t xml:space="preserve">Where </w:t>
      </w:r>
      <w:r w:rsidR="00242641" w:rsidRPr="008568AC">
        <w:t>client application is responsible to perform monitoring and to feed data to dashboard in periodic intervals.</w:t>
      </w:r>
    </w:p>
    <w:p w:rsidR="008372EC" w:rsidRPr="008568AC" w:rsidRDefault="006D645F" w:rsidP="00304286">
      <w:r w:rsidRPr="008568AC">
        <w:lastRenderedPageBreak/>
        <w:t xml:space="preserve">Generic monitoring using Windows Service provides scalability </w:t>
      </w:r>
      <w:r w:rsidR="008F2603" w:rsidRPr="008568AC">
        <w:t xml:space="preserve">by </w:t>
      </w:r>
      <w:r w:rsidR="00345134" w:rsidRPr="008568AC">
        <w:t>giving</w:t>
      </w:r>
      <w:r w:rsidR="008F2603" w:rsidRPr="008568AC">
        <w:t xml:space="preserve"> capability to run </w:t>
      </w:r>
      <w:r w:rsidRPr="008568AC">
        <w:t>multiple instances shared across multiple machines.</w:t>
      </w:r>
      <w:r w:rsidR="008372EC" w:rsidRPr="008568AC">
        <w:t xml:space="preserve"> </w:t>
      </w:r>
      <w:r w:rsidR="00DB4717" w:rsidRPr="008568AC">
        <w:t xml:space="preserve">And it is flexible to </w:t>
      </w:r>
      <w:r w:rsidR="0063119B" w:rsidRPr="008568AC">
        <w:t>accommodate changes</w:t>
      </w:r>
      <w:r w:rsidR="00F71236" w:rsidRPr="008568AC">
        <w:t xml:space="preserve"> </w:t>
      </w:r>
      <w:r w:rsidR="00975730" w:rsidRPr="008568AC">
        <w:t xml:space="preserve">by </w:t>
      </w:r>
      <w:r w:rsidR="008403EF" w:rsidRPr="008568AC">
        <w:t xml:space="preserve">developing </w:t>
      </w:r>
      <w:r w:rsidR="00800BF0" w:rsidRPr="008568AC">
        <w:t xml:space="preserve">and installing Plugins which contains </w:t>
      </w:r>
      <w:r w:rsidR="00951E0A" w:rsidRPr="008568AC">
        <w:t xml:space="preserve">monitoring </w:t>
      </w:r>
      <w:r w:rsidR="00E9175B" w:rsidRPr="008568AC">
        <w:t>logic</w:t>
      </w:r>
      <w:r w:rsidR="00951E0A" w:rsidRPr="008568AC">
        <w:t xml:space="preserve"> and </w:t>
      </w:r>
      <w:r w:rsidR="00A716AE" w:rsidRPr="008568AC">
        <w:t xml:space="preserve">which </w:t>
      </w:r>
      <w:r w:rsidR="00951E0A" w:rsidRPr="008568AC">
        <w:t>is decoupled from Windows Service.</w:t>
      </w:r>
      <w:r w:rsidR="00784051" w:rsidRPr="008568AC">
        <w:t xml:space="preserve"> Windows Service will be running a scheduler </w:t>
      </w:r>
      <w:r w:rsidR="00A978D0" w:rsidRPr="008568AC">
        <w:t>to perform</w:t>
      </w:r>
      <w:r w:rsidR="00784051" w:rsidRPr="008568AC">
        <w:t xml:space="preserve"> monitoring in periodic intervals by using </w:t>
      </w:r>
      <w:r w:rsidR="008B67F6">
        <w:t xml:space="preserve">configuration </w:t>
      </w:r>
      <w:r w:rsidR="00784051" w:rsidRPr="008568AC">
        <w:t xml:space="preserve">information </w:t>
      </w:r>
      <w:r w:rsidR="00D640A9" w:rsidRPr="008568AC">
        <w:t>from database</w:t>
      </w:r>
      <w:r w:rsidR="00B21D2D" w:rsidRPr="008568AC">
        <w:t xml:space="preserve"> and functionalities</w:t>
      </w:r>
      <w:r w:rsidR="009F6183" w:rsidRPr="008568AC">
        <w:t xml:space="preserve"> provided by plugin.</w:t>
      </w:r>
    </w:p>
    <w:p w:rsidR="00CF2F32" w:rsidRPr="008568AC" w:rsidRDefault="00980A75" w:rsidP="00304286">
      <w:r w:rsidRPr="008568AC">
        <w:t xml:space="preserve">Presentation Layer will be implemented using ASP.Net MVC Web Application and is responsible </w:t>
      </w:r>
      <w:r w:rsidR="000863D5" w:rsidRPr="008568AC">
        <w:t>to present information as meaningful data to end user.</w:t>
      </w:r>
    </w:p>
    <w:p w:rsidR="00AA3D21" w:rsidRPr="00304286" w:rsidRDefault="00C12FD8" w:rsidP="00304286">
      <w:r>
        <w:rPr>
          <w:noProof/>
        </w:rPr>
        <w:drawing>
          <wp:inline distT="0" distB="0" distL="0" distR="0">
            <wp:extent cx="5943600" cy="217219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chnical_Overview.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172193"/>
                    </a:xfrm>
                    <a:prstGeom prst="rect">
                      <a:avLst/>
                    </a:prstGeom>
                  </pic:spPr>
                </pic:pic>
              </a:graphicData>
            </a:graphic>
          </wp:inline>
        </w:drawing>
      </w:r>
    </w:p>
    <w:p w:rsidR="007A1207" w:rsidRDefault="00B773DE" w:rsidP="007A1207">
      <w:pPr>
        <w:pStyle w:val="Heading1"/>
      </w:pPr>
      <w:bookmarkStart w:id="17" w:name="_Toc451460051"/>
      <w:r>
        <w:t>EQUIPMENT</w:t>
      </w:r>
      <w:r w:rsidRPr="007A1207">
        <w:t xml:space="preserve"> AND FACILITIES</w:t>
      </w:r>
      <w:bookmarkEnd w:id="17"/>
    </w:p>
    <w:p w:rsidR="000E443A" w:rsidRDefault="000E443A" w:rsidP="000E443A">
      <w:pPr>
        <w:pStyle w:val="Heading2"/>
      </w:pPr>
      <w:bookmarkStart w:id="18" w:name="_Toc451460052"/>
      <w:r w:rsidRPr="006F72A7">
        <w:t>DEVELOPMENT ENVIRONMENT</w:t>
      </w:r>
      <w:bookmarkEnd w:id="18"/>
    </w:p>
    <w:p w:rsidR="00867A30" w:rsidRDefault="00867A30" w:rsidP="00867A30">
      <w:r>
        <w:t xml:space="preserve">Development of solution </w:t>
      </w:r>
      <w:r w:rsidR="001F241F">
        <w:t xml:space="preserve">requires </w:t>
      </w:r>
      <w:r w:rsidR="00317F9B">
        <w:t>necessary</w:t>
      </w:r>
      <w:r w:rsidR="007B34F7">
        <w:t xml:space="preserve"> systems, tools</w:t>
      </w:r>
      <w:r w:rsidR="004626C7">
        <w:t xml:space="preserve"> and </w:t>
      </w:r>
      <w:r w:rsidR="007B34F7">
        <w:t>technologies</w:t>
      </w:r>
      <w:r w:rsidR="00C973DC">
        <w:t xml:space="preserve"> </w:t>
      </w:r>
      <w:r w:rsidR="0072448A">
        <w:t xml:space="preserve">to be </w:t>
      </w:r>
      <w:r w:rsidR="00C973DC">
        <w:t>made available.</w:t>
      </w:r>
      <w:r w:rsidR="000F0DE3">
        <w:t xml:space="preserve"> </w:t>
      </w:r>
      <w:r w:rsidR="00A60BED">
        <w:t>And n</w:t>
      </w:r>
      <w:r w:rsidR="00C367E9">
        <w:t xml:space="preserve">umber of systems and tools </w:t>
      </w:r>
      <w:r w:rsidR="00670827">
        <w:t xml:space="preserve">required </w:t>
      </w:r>
      <w:r w:rsidR="00C367E9">
        <w:t xml:space="preserve">will be </w:t>
      </w:r>
      <w:r w:rsidR="00851CB8">
        <w:t>proportional</w:t>
      </w:r>
      <w:r w:rsidR="00C367E9">
        <w:t xml:space="preserve"> to </w:t>
      </w:r>
      <w:r w:rsidR="00692CE8">
        <w:t xml:space="preserve">number of developers involved in </w:t>
      </w:r>
      <w:r w:rsidR="009864A8">
        <w:t>development process.</w:t>
      </w:r>
      <w:r w:rsidR="00AC7906">
        <w:t xml:space="preserve"> Requirements are listed below.</w:t>
      </w:r>
    </w:p>
    <w:tbl>
      <w:tblPr>
        <w:tblStyle w:val="GridTable4-Accent3"/>
        <w:tblW w:w="0" w:type="auto"/>
        <w:tblLook w:val="04A0" w:firstRow="1" w:lastRow="0" w:firstColumn="1" w:lastColumn="0" w:noHBand="0" w:noVBand="1"/>
      </w:tblPr>
      <w:tblGrid>
        <w:gridCol w:w="4788"/>
        <w:gridCol w:w="4788"/>
      </w:tblGrid>
      <w:tr w:rsidR="00081962" w:rsidTr="009E2E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081962" w:rsidRDefault="00060666" w:rsidP="00867A30">
            <w:r>
              <w:t>Requirement</w:t>
            </w:r>
          </w:p>
        </w:tc>
        <w:tc>
          <w:tcPr>
            <w:tcW w:w="4788" w:type="dxa"/>
          </w:tcPr>
          <w:p w:rsidR="00081962" w:rsidRDefault="00081962" w:rsidP="00867A30">
            <w:pPr>
              <w:cnfStyle w:val="100000000000" w:firstRow="1" w:lastRow="0" w:firstColumn="0" w:lastColumn="0" w:oddVBand="0" w:evenVBand="0" w:oddHBand="0" w:evenHBand="0" w:firstRowFirstColumn="0" w:firstRowLastColumn="0" w:lastRowFirstColumn="0" w:lastRowLastColumn="0"/>
            </w:pPr>
            <w:r>
              <w:t>Specification</w:t>
            </w:r>
          </w:p>
        </w:tc>
      </w:tr>
      <w:tr w:rsidR="00081962" w:rsidTr="009E2E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081962" w:rsidRDefault="00081962" w:rsidP="00867A30">
            <w:r>
              <w:t>Development Machine</w:t>
            </w:r>
          </w:p>
        </w:tc>
        <w:tc>
          <w:tcPr>
            <w:tcW w:w="4788" w:type="dxa"/>
          </w:tcPr>
          <w:p w:rsidR="00081962" w:rsidRDefault="00081962" w:rsidP="00867A30">
            <w:pPr>
              <w:cnfStyle w:val="000000100000" w:firstRow="0" w:lastRow="0" w:firstColumn="0" w:lastColumn="0" w:oddVBand="0" w:evenVBand="0" w:oddHBand="1" w:evenHBand="0" w:firstRowFirstColumn="0" w:firstRowLastColumn="0" w:lastRowFirstColumn="0" w:lastRowLastColumn="0"/>
            </w:pPr>
            <w:r>
              <w:t>Windows 7 SP1 or later</w:t>
            </w:r>
          </w:p>
        </w:tc>
      </w:tr>
      <w:tr w:rsidR="00081962" w:rsidTr="009E2E74">
        <w:tc>
          <w:tcPr>
            <w:cnfStyle w:val="001000000000" w:firstRow="0" w:lastRow="0" w:firstColumn="1" w:lastColumn="0" w:oddVBand="0" w:evenVBand="0" w:oddHBand="0" w:evenHBand="0" w:firstRowFirstColumn="0" w:firstRowLastColumn="0" w:lastRowFirstColumn="0" w:lastRowLastColumn="0"/>
            <w:tcW w:w="4788" w:type="dxa"/>
          </w:tcPr>
          <w:p w:rsidR="00081962" w:rsidRDefault="00081962" w:rsidP="00867A30">
            <w:r>
              <w:t>IDE</w:t>
            </w:r>
          </w:p>
        </w:tc>
        <w:tc>
          <w:tcPr>
            <w:tcW w:w="4788" w:type="dxa"/>
          </w:tcPr>
          <w:p w:rsidR="00081962" w:rsidRDefault="00081962" w:rsidP="00867A30">
            <w:pPr>
              <w:cnfStyle w:val="000000000000" w:firstRow="0" w:lastRow="0" w:firstColumn="0" w:lastColumn="0" w:oddVBand="0" w:evenVBand="0" w:oddHBand="0" w:evenHBand="0" w:firstRowFirstColumn="0" w:firstRowLastColumn="0" w:lastRowFirstColumn="0" w:lastRowLastColumn="0"/>
            </w:pPr>
            <w:r>
              <w:t>Microsoft Visual Studio 2015 Professional</w:t>
            </w:r>
          </w:p>
        </w:tc>
      </w:tr>
      <w:tr w:rsidR="00081962" w:rsidTr="009E2E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081962" w:rsidRDefault="00541120" w:rsidP="00867A30">
            <w:r>
              <w:t>Database</w:t>
            </w:r>
          </w:p>
        </w:tc>
        <w:tc>
          <w:tcPr>
            <w:tcW w:w="4788" w:type="dxa"/>
          </w:tcPr>
          <w:p w:rsidR="00081962" w:rsidRDefault="00541120" w:rsidP="00867A30">
            <w:pPr>
              <w:cnfStyle w:val="000000100000" w:firstRow="0" w:lastRow="0" w:firstColumn="0" w:lastColumn="0" w:oddVBand="0" w:evenVBand="0" w:oddHBand="1" w:evenHBand="0" w:firstRowFirstColumn="0" w:firstRowLastColumn="0" w:lastRowFirstColumn="0" w:lastRowLastColumn="0"/>
            </w:pPr>
            <w:r>
              <w:t>SQL Server 2012 Express</w:t>
            </w:r>
          </w:p>
        </w:tc>
      </w:tr>
      <w:tr w:rsidR="006D16D1" w:rsidTr="009E2E74">
        <w:tc>
          <w:tcPr>
            <w:cnfStyle w:val="001000000000" w:firstRow="0" w:lastRow="0" w:firstColumn="1" w:lastColumn="0" w:oddVBand="0" w:evenVBand="0" w:oddHBand="0" w:evenHBand="0" w:firstRowFirstColumn="0" w:firstRowLastColumn="0" w:lastRowFirstColumn="0" w:lastRowLastColumn="0"/>
            <w:tcW w:w="4788" w:type="dxa"/>
          </w:tcPr>
          <w:p w:rsidR="006D16D1" w:rsidRDefault="006D16D1" w:rsidP="00867A30">
            <w:r>
              <w:t>Collaboration Tool</w:t>
            </w:r>
          </w:p>
        </w:tc>
        <w:tc>
          <w:tcPr>
            <w:tcW w:w="4788" w:type="dxa"/>
          </w:tcPr>
          <w:p w:rsidR="006D16D1" w:rsidRDefault="006D16D1" w:rsidP="00867A30">
            <w:pPr>
              <w:cnfStyle w:val="000000000000" w:firstRow="0" w:lastRow="0" w:firstColumn="0" w:lastColumn="0" w:oddVBand="0" w:evenVBand="0" w:oddHBand="0" w:evenHBand="0" w:firstRowFirstColumn="0" w:firstRowLastColumn="0" w:lastRowFirstColumn="0" w:lastRowLastColumn="0"/>
            </w:pPr>
            <w:r>
              <w:t>Git/SVN/TFS</w:t>
            </w:r>
          </w:p>
        </w:tc>
      </w:tr>
      <w:tr w:rsidR="00081962" w:rsidTr="009E2E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081962" w:rsidRDefault="00CC7639" w:rsidP="00867A30">
            <w:r>
              <w:t>Other tools &amp; Technologies</w:t>
            </w:r>
          </w:p>
        </w:tc>
        <w:tc>
          <w:tcPr>
            <w:tcW w:w="4788" w:type="dxa"/>
          </w:tcPr>
          <w:p w:rsidR="00081962" w:rsidRDefault="006D16D1" w:rsidP="006D16D1">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ASP.Net MVC 4</w:t>
            </w:r>
          </w:p>
          <w:p w:rsidR="006D16D1" w:rsidRDefault="006D16D1" w:rsidP="004C2428">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Entity Framework 6</w:t>
            </w:r>
          </w:p>
          <w:p w:rsidR="006D16D1" w:rsidRDefault="003B2315" w:rsidP="006D16D1">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hyperlink r:id="rId14" w:history="1">
              <w:r w:rsidR="00500D05" w:rsidRPr="00357E42">
                <w:rPr>
                  <w:rStyle w:val="Hyperlink"/>
                </w:rPr>
                <w:t>JQPlot</w:t>
              </w:r>
            </w:hyperlink>
          </w:p>
          <w:p w:rsidR="00500D05" w:rsidRDefault="003B2315" w:rsidP="006D16D1">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hyperlink r:id="rId15" w:history="1">
              <w:r w:rsidR="00500D05" w:rsidRPr="00357E42">
                <w:rPr>
                  <w:rStyle w:val="Hyperlink"/>
                </w:rPr>
                <w:t>FontAwesome</w:t>
              </w:r>
              <w:r w:rsidR="00357E42" w:rsidRPr="00357E42">
                <w:rPr>
                  <w:rStyle w:val="Hyperlink"/>
                </w:rPr>
                <w:t xml:space="preserve"> 3.2.1</w:t>
              </w:r>
            </w:hyperlink>
          </w:p>
          <w:p w:rsidR="0014539A" w:rsidRDefault="003B2315" w:rsidP="006D16D1">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hyperlink r:id="rId16" w:history="1">
              <w:r w:rsidR="0014539A" w:rsidRPr="0014539A">
                <w:rPr>
                  <w:rStyle w:val="Hyperlink"/>
                </w:rPr>
                <w:t>jQuery 1.9</w:t>
              </w:r>
            </w:hyperlink>
          </w:p>
        </w:tc>
      </w:tr>
    </w:tbl>
    <w:p w:rsidR="00081962" w:rsidRDefault="00081962" w:rsidP="00867A30"/>
    <w:p w:rsidR="00E722EC" w:rsidRPr="00C2389D" w:rsidRDefault="00216E26" w:rsidP="00C2389D">
      <w:pPr>
        <w:pStyle w:val="Heading3"/>
      </w:pPr>
      <w:bookmarkStart w:id="19" w:name="_Toc451460053"/>
      <w:r w:rsidRPr="00C2389D">
        <w:t>DEVELOPMENT MACHINES</w:t>
      </w:r>
      <w:bookmarkEnd w:id="19"/>
    </w:p>
    <w:p w:rsidR="00E40D8F" w:rsidRDefault="007F7ABF" w:rsidP="00867A30">
      <w:r>
        <w:t xml:space="preserve">Each developer involved in development process </w:t>
      </w:r>
      <w:r w:rsidR="00B47D1B">
        <w:t>must be equipped with</w:t>
      </w:r>
      <w:r>
        <w:t xml:space="preserve"> a computer/virtual machine hosted in Boots network.</w:t>
      </w:r>
      <w:r w:rsidR="00FE4C7C">
        <w:t xml:space="preserve"> These development machines should have access to </w:t>
      </w:r>
      <w:r w:rsidR="00F7280F">
        <w:t xml:space="preserve">test/pre-prod environments of </w:t>
      </w:r>
      <w:r w:rsidR="00FE4C7C">
        <w:t xml:space="preserve">Boots </w:t>
      </w:r>
      <w:r w:rsidR="00B316DC">
        <w:t>systems, which</w:t>
      </w:r>
      <w:r w:rsidR="00FE4C7C">
        <w:t xml:space="preserve"> </w:t>
      </w:r>
      <w:r w:rsidR="00BE1031">
        <w:t>c</w:t>
      </w:r>
      <w:r w:rsidR="00757348">
        <w:t>omes</w:t>
      </w:r>
      <w:r w:rsidR="00FE4C7C">
        <w:t xml:space="preserve"> under scope of </w:t>
      </w:r>
      <w:r w:rsidR="002364DB">
        <w:t>dashboard application</w:t>
      </w:r>
      <w:r w:rsidR="00FE4C7C">
        <w:t>.</w:t>
      </w:r>
      <w:r w:rsidR="00F7280F">
        <w:t xml:space="preserve"> This is required for the purpose of testing and debugging the </w:t>
      </w:r>
      <w:r w:rsidR="00CA5398">
        <w:t>code</w:t>
      </w:r>
      <w:r w:rsidR="00F7280F">
        <w:t xml:space="preserve"> while development.</w:t>
      </w:r>
      <w:r>
        <w:t xml:space="preserve"> </w:t>
      </w:r>
    </w:p>
    <w:p w:rsidR="007A60CA" w:rsidRDefault="00DD635E" w:rsidP="00867A30">
      <w:r>
        <w:lastRenderedPageBreak/>
        <w:t xml:space="preserve">The computer/virtual machine should </w:t>
      </w:r>
      <w:r w:rsidR="00983B9F">
        <w:t>meet</w:t>
      </w:r>
      <w:r w:rsidR="007A60CA">
        <w:t xml:space="preserve"> below requirements</w:t>
      </w:r>
      <w:r w:rsidR="00394429">
        <w:t>.</w:t>
      </w:r>
    </w:p>
    <w:tbl>
      <w:tblPr>
        <w:tblStyle w:val="GridTable4-Accent3"/>
        <w:tblW w:w="0" w:type="auto"/>
        <w:tblLook w:val="04A0" w:firstRow="1" w:lastRow="0" w:firstColumn="1" w:lastColumn="0" w:noHBand="0" w:noVBand="1"/>
      </w:tblPr>
      <w:tblGrid>
        <w:gridCol w:w="4788"/>
        <w:gridCol w:w="4788"/>
      </w:tblGrid>
      <w:tr w:rsidR="00F85020" w:rsidTr="009E2E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F85020" w:rsidRDefault="00F85020" w:rsidP="00867A30"/>
        </w:tc>
        <w:tc>
          <w:tcPr>
            <w:tcW w:w="4788" w:type="dxa"/>
          </w:tcPr>
          <w:p w:rsidR="00F85020" w:rsidRDefault="000B3308" w:rsidP="00867A30">
            <w:pPr>
              <w:cnfStyle w:val="100000000000" w:firstRow="1" w:lastRow="0" w:firstColumn="0" w:lastColumn="0" w:oddVBand="0" w:evenVBand="0" w:oddHBand="0" w:evenHBand="0" w:firstRowFirstColumn="0" w:firstRowLastColumn="0" w:lastRowFirstColumn="0" w:lastRowLastColumn="0"/>
            </w:pPr>
            <w:r>
              <w:t>Specification</w:t>
            </w:r>
          </w:p>
        </w:tc>
      </w:tr>
      <w:tr w:rsidR="00F85020" w:rsidTr="009E2E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F85020" w:rsidRDefault="00F85020" w:rsidP="00867A30">
            <w:r>
              <w:t>Operating System</w:t>
            </w:r>
          </w:p>
        </w:tc>
        <w:tc>
          <w:tcPr>
            <w:tcW w:w="4788" w:type="dxa"/>
          </w:tcPr>
          <w:p w:rsidR="00F85020" w:rsidRDefault="00F85020" w:rsidP="00867A30">
            <w:pPr>
              <w:cnfStyle w:val="000000100000" w:firstRow="0" w:lastRow="0" w:firstColumn="0" w:lastColumn="0" w:oddVBand="0" w:evenVBand="0" w:oddHBand="1" w:evenHBand="0" w:firstRowFirstColumn="0" w:firstRowLastColumn="0" w:lastRowFirstColumn="0" w:lastRowLastColumn="0"/>
            </w:pPr>
            <w:r>
              <w:t>Windows 7</w:t>
            </w:r>
            <w:r w:rsidR="00C20896">
              <w:t xml:space="preserve"> Service Pack 1</w:t>
            </w:r>
            <w:r>
              <w:t xml:space="preserve"> or later</w:t>
            </w:r>
          </w:p>
        </w:tc>
      </w:tr>
      <w:tr w:rsidR="00F85020" w:rsidTr="009E2E74">
        <w:tc>
          <w:tcPr>
            <w:cnfStyle w:val="001000000000" w:firstRow="0" w:lastRow="0" w:firstColumn="1" w:lastColumn="0" w:oddVBand="0" w:evenVBand="0" w:oddHBand="0" w:evenHBand="0" w:firstRowFirstColumn="0" w:firstRowLastColumn="0" w:lastRowFirstColumn="0" w:lastRowLastColumn="0"/>
            <w:tcW w:w="4788" w:type="dxa"/>
          </w:tcPr>
          <w:p w:rsidR="00F85020" w:rsidRDefault="00C20896" w:rsidP="00867A30">
            <w:r>
              <w:t>CPU</w:t>
            </w:r>
          </w:p>
        </w:tc>
        <w:tc>
          <w:tcPr>
            <w:tcW w:w="4788" w:type="dxa"/>
          </w:tcPr>
          <w:p w:rsidR="00F85020" w:rsidRDefault="00C20896" w:rsidP="00867A30">
            <w:pPr>
              <w:cnfStyle w:val="000000000000" w:firstRow="0" w:lastRow="0" w:firstColumn="0" w:lastColumn="0" w:oddVBand="0" w:evenVBand="0" w:oddHBand="0" w:evenHBand="0" w:firstRowFirstColumn="0" w:firstRowLastColumn="0" w:lastRowFirstColumn="0" w:lastRowLastColumn="0"/>
            </w:pPr>
            <w:r w:rsidRPr="00C20896">
              <w:t>1.6 GHz or faster</w:t>
            </w:r>
          </w:p>
        </w:tc>
      </w:tr>
      <w:tr w:rsidR="00DD7196" w:rsidTr="009E2E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D7196" w:rsidRDefault="00DD7196" w:rsidP="00867A30">
            <w:r>
              <w:t>Memory</w:t>
            </w:r>
          </w:p>
        </w:tc>
        <w:tc>
          <w:tcPr>
            <w:tcW w:w="4788" w:type="dxa"/>
          </w:tcPr>
          <w:p w:rsidR="00DD7196" w:rsidRDefault="00DD7196" w:rsidP="00FA6FDE">
            <w:pPr>
              <w:cnfStyle w:val="000000100000" w:firstRow="0" w:lastRow="0" w:firstColumn="0" w:lastColumn="0" w:oddVBand="0" w:evenVBand="0" w:oddHBand="1" w:evenHBand="0" w:firstRowFirstColumn="0" w:firstRowLastColumn="0" w:lastRowFirstColumn="0" w:lastRowLastColumn="0"/>
            </w:pPr>
            <w:r>
              <w:t xml:space="preserve">4 </w:t>
            </w:r>
            <w:r w:rsidR="00FA6FDE">
              <w:t>GB</w:t>
            </w:r>
          </w:p>
        </w:tc>
      </w:tr>
      <w:tr w:rsidR="00DD7196" w:rsidTr="009E2E74">
        <w:tc>
          <w:tcPr>
            <w:cnfStyle w:val="001000000000" w:firstRow="0" w:lastRow="0" w:firstColumn="1" w:lastColumn="0" w:oddVBand="0" w:evenVBand="0" w:oddHBand="0" w:evenHBand="0" w:firstRowFirstColumn="0" w:firstRowLastColumn="0" w:lastRowFirstColumn="0" w:lastRowLastColumn="0"/>
            <w:tcW w:w="4788" w:type="dxa"/>
          </w:tcPr>
          <w:p w:rsidR="00DD7196" w:rsidRDefault="009D7BC6" w:rsidP="00604829">
            <w:r>
              <w:t>Storage</w:t>
            </w:r>
          </w:p>
        </w:tc>
        <w:tc>
          <w:tcPr>
            <w:tcW w:w="4788" w:type="dxa"/>
          </w:tcPr>
          <w:p w:rsidR="00DD7196" w:rsidRDefault="00FF6D32" w:rsidP="00867A30">
            <w:pPr>
              <w:cnfStyle w:val="000000000000" w:firstRow="0" w:lastRow="0" w:firstColumn="0" w:lastColumn="0" w:oddVBand="0" w:evenVBand="0" w:oddHBand="0" w:evenHBand="0" w:firstRowFirstColumn="0" w:firstRowLastColumn="0" w:lastRowFirstColumn="0" w:lastRowLastColumn="0"/>
            </w:pPr>
            <w:r>
              <w:t>15</w:t>
            </w:r>
            <w:r w:rsidR="009D7BC6">
              <w:t xml:space="preserve"> GB free hard disk space after all software installations</w:t>
            </w:r>
          </w:p>
        </w:tc>
      </w:tr>
      <w:tr w:rsidR="00DD7196" w:rsidTr="009E2E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D7196" w:rsidRDefault="00705A3F" w:rsidP="00867A30">
            <w:r>
              <w:t>Network</w:t>
            </w:r>
          </w:p>
        </w:tc>
        <w:tc>
          <w:tcPr>
            <w:tcW w:w="4788" w:type="dxa"/>
          </w:tcPr>
          <w:p w:rsidR="00DD7196" w:rsidRDefault="00705A3F" w:rsidP="000F180A">
            <w:pPr>
              <w:cnfStyle w:val="000000100000" w:firstRow="0" w:lastRow="0" w:firstColumn="0" w:lastColumn="0" w:oddVBand="0" w:evenVBand="0" w:oddHBand="1" w:evenHBand="0" w:firstRowFirstColumn="0" w:firstRowLastColumn="0" w:lastRowFirstColumn="0" w:lastRowLastColumn="0"/>
            </w:pPr>
            <w:r>
              <w:t xml:space="preserve">Access to Boots </w:t>
            </w:r>
            <w:r w:rsidR="000F180A">
              <w:t>Network</w:t>
            </w:r>
          </w:p>
        </w:tc>
      </w:tr>
    </w:tbl>
    <w:p w:rsidR="006F690A" w:rsidRDefault="006F690A" w:rsidP="00C2389D">
      <w:pPr>
        <w:pStyle w:val="Heading3"/>
        <w:numPr>
          <w:ilvl w:val="0"/>
          <w:numId w:val="0"/>
        </w:numPr>
        <w:ind w:left="630"/>
      </w:pPr>
    </w:p>
    <w:p w:rsidR="00F85020" w:rsidRDefault="006F690A" w:rsidP="00C2389D">
      <w:pPr>
        <w:pStyle w:val="Heading3"/>
      </w:pPr>
      <w:bookmarkStart w:id="20" w:name="_Toc451460054"/>
      <w:r>
        <w:t>INTEGRATED DEVELOPMENT ENVIRONMENT</w:t>
      </w:r>
      <w:bookmarkEnd w:id="20"/>
    </w:p>
    <w:p w:rsidR="002B40C9" w:rsidRDefault="008A4266" w:rsidP="002B40C9">
      <w:r>
        <w:t xml:space="preserve">Microsoft Visual studio will be used as </w:t>
      </w:r>
      <w:r w:rsidR="008601E4">
        <w:t xml:space="preserve">the </w:t>
      </w:r>
      <w:r>
        <w:t>IDE for software development.</w:t>
      </w:r>
      <w:r w:rsidR="008601E4">
        <w:t xml:space="preserve"> Visual studio might </w:t>
      </w:r>
      <w:r w:rsidR="00504286">
        <w:t>require</w:t>
      </w:r>
      <w:r w:rsidR="008601E4">
        <w:t xml:space="preserve"> additional tools/plugins</w:t>
      </w:r>
      <w:r w:rsidR="009012EE">
        <w:t xml:space="preserve"> installed </w:t>
      </w:r>
      <w:r w:rsidR="006256C9">
        <w:t xml:space="preserve">separately </w:t>
      </w:r>
      <w:r w:rsidR="00A83EC7">
        <w:t>to use specific technologies</w:t>
      </w:r>
      <w:r w:rsidR="008601E4">
        <w:t xml:space="preserve"> </w:t>
      </w:r>
      <w:r w:rsidR="00532218">
        <w:t>like ASP.Net MVC and Entity Framework</w:t>
      </w:r>
      <w:r w:rsidR="00A83EC7">
        <w:t xml:space="preserve"> in development.</w:t>
      </w:r>
    </w:p>
    <w:p w:rsidR="00B013E7" w:rsidRDefault="00B013E7" w:rsidP="002B40C9">
      <w:r>
        <w:t>Recommended version and edition of Visual Studio is 2015 Professional</w:t>
      </w:r>
      <w:r w:rsidR="006A59CB">
        <w:t>. Below features/tools shou</w:t>
      </w:r>
      <w:r w:rsidR="000822F3">
        <w:t>ld be enabled in Visual Studio.</w:t>
      </w:r>
    </w:p>
    <w:p w:rsidR="000F6958" w:rsidRDefault="000F6958" w:rsidP="000F6958">
      <w:pPr>
        <w:pStyle w:val="ListParagraph"/>
        <w:numPr>
          <w:ilvl w:val="0"/>
          <w:numId w:val="3"/>
        </w:numPr>
      </w:pPr>
      <w:r>
        <w:t>ASP.Net MVC 4</w:t>
      </w:r>
    </w:p>
    <w:p w:rsidR="000F6958" w:rsidRDefault="000F6958" w:rsidP="000F6958">
      <w:pPr>
        <w:pStyle w:val="ListParagraph"/>
        <w:numPr>
          <w:ilvl w:val="0"/>
          <w:numId w:val="3"/>
        </w:numPr>
      </w:pPr>
      <w:r>
        <w:t>Entity Framework 6</w:t>
      </w:r>
    </w:p>
    <w:p w:rsidR="0014539A" w:rsidRDefault="0084691C" w:rsidP="0014539A">
      <w:pPr>
        <w:pStyle w:val="Heading3"/>
      </w:pPr>
      <w:bookmarkStart w:id="21" w:name="_Toc451460055"/>
      <w:r>
        <w:t>DATABASE</w:t>
      </w:r>
      <w:bookmarkEnd w:id="21"/>
    </w:p>
    <w:p w:rsidR="0014539A" w:rsidRDefault="0014539A" w:rsidP="0014539A">
      <w:r>
        <w:t>Development requires a common database system accessible to all developers.</w:t>
      </w:r>
      <w:r w:rsidR="007677DF">
        <w:t xml:space="preserve"> This ensures seamless development experience</w:t>
      </w:r>
      <w:r w:rsidR="00365F3E">
        <w:t>.</w:t>
      </w:r>
      <w:r w:rsidR="00CB214D">
        <w:t xml:space="preserve"> Recommended database technology is Microsoft SQL Server 2012 Express</w:t>
      </w:r>
      <w:r w:rsidR="00103B4F">
        <w:t xml:space="preserve">. </w:t>
      </w:r>
      <w:r w:rsidR="005254DA">
        <w:t>One or more user account</w:t>
      </w:r>
      <w:r w:rsidR="003F142C">
        <w:t>s</w:t>
      </w:r>
      <w:r w:rsidR="005254DA">
        <w:t xml:space="preserve"> </w:t>
      </w:r>
      <w:r w:rsidR="00943A68">
        <w:t xml:space="preserve">with necessary permission in the database should </w:t>
      </w:r>
      <w:r w:rsidR="00203CD1">
        <w:t xml:space="preserve">also </w:t>
      </w:r>
      <w:r w:rsidR="00943A68">
        <w:t>be made available</w:t>
      </w:r>
      <w:r w:rsidR="005254DA">
        <w:t>.</w:t>
      </w:r>
    </w:p>
    <w:p w:rsidR="00FB5E76" w:rsidRDefault="0084691C" w:rsidP="00FB5E76">
      <w:pPr>
        <w:pStyle w:val="Heading3"/>
      </w:pPr>
      <w:bookmarkStart w:id="22" w:name="_Toc451460056"/>
      <w:r>
        <w:t>COLLABORATION</w:t>
      </w:r>
      <w:bookmarkEnd w:id="22"/>
    </w:p>
    <w:p w:rsidR="00190DD8" w:rsidRDefault="009B36BB" w:rsidP="00190DD8">
      <w:r>
        <w:t xml:space="preserve">A </w:t>
      </w:r>
      <w:r w:rsidR="00AE63EB">
        <w:t xml:space="preserve">software versioning and revision control system </w:t>
      </w:r>
      <w:r>
        <w:t>similar to SVN/Git/TFS</w:t>
      </w:r>
      <w:r w:rsidR="00190DD8">
        <w:t xml:space="preserve"> is required </w:t>
      </w:r>
      <w:r w:rsidR="00372985">
        <w:t>and each</w:t>
      </w:r>
      <w:r w:rsidR="00C1397C">
        <w:t xml:space="preserve"> developer</w:t>
      </w:r>
      <w:r w:rsidR="00AE63EB">
        <w:t xml:space="preserve"> requires individual user account </w:t>
      </w:r>
      <w:r w:rsidR="00CB287F">
        <w:t>with read/write permission</w:t>
      </w:r>
      <w:r w:rsidR="009610F3">
        <w:t xml:space="preserve"> to </w:t>
      </w:r>
      <w:r w:rsidR="00832D34">
        <w:t>repository.</w:t>
      </w:r>
    </w:p>
    <w:p w:rsidR="001B5444" w:rsidRDefault="006A5467" w:rsidP="001B5444">
      <w:pPr>
        <w:pStyle w:val="Heading3"/>
      </w:pPr>
      <w:bookmarkStart w:id="23" w:name="_Toc451460057"/>
      <w:r>
        <w:t>OTHER TOOLS &amp; TECHNOLOGIES</w:t>
      </w:r>
      <w:bookmarkEnd w:id="23"/>
    </w:p>
    <w:p w:rsidR="00AA702C" w:rsidRDefault="007E18B5" w:rsidP="00481CBB">
      <w:pPr>
        <w:pStyle w:val="ListParagraph"/>
        <w:numPr>
          <w:ilvl w:val="0"/>
          <w:numId w:val="5"/>
        </w:numPr>
      </w:pPr>
      <w:r>
        <w:t>ASP.Net MVC</w:t>
      </w:r>
      <w:r w:rsidR="00E715CD">
        <w:t xml:space="preserve">: Web </w:t>
      </w:r>
      <w:r w:rsidR="00B55D6A">
        <w:t xml:space="preserve">application </w:t>
      </w:r>
      <w:r w:rsidR="00975B40">
        <w:t>framework</w:t>
      </w:r>
      <w:r w:rsidR="003A78EC">
        <w:t xml:space="preserve"> -</w:t>
      </w:r>
      <w:r w:rsidR="00975B40">
        <w:t xml:space="preserve"> will be used for developing web component of the solution</w:t>
      </w:r>
    </w:p>
    <w:p w:rsidR="00B1321C" w:rsidRDefault="003739AD" w:rsidP="00AA702C">
      <w:pPr>
        <w:pStyle w:val="ListParagraph"/>
        <w:numPr>
          <w:ilvl w:val="0"/>
          <w:numId w:val="5"/>
        </w:numPr>
      </w:pPr>
      <w:r>
        <w:t>Entity Framework</w:t>
      </w:r>
      <w:r w:rsidR="005A69E5">
        <w:t>:</w:t>
      </w:r>
      <w:r w:rsidR="00FD29F1">
        <w:t xml:space="preserve"> </w:t>
      </w:r>
      <w:r w:rsidR="002108D2">
        <w:t xml:space="preserve">Object-relational </w:t>
      </w:r>
      <w:r w:rsidR="005A69E5">
        <w:t>mapper</w:t>
      </w:r>
      <w:r w:rsidR="003A78EC">
        <w:t xml:space="preserve"> -</w:t>
      </w:r>
      <w:r w:rsidR="002108D2">
        <w:t xml:space="preserve"> will</w:t>
      </w:r>
      <w:r w:rsidR="00E42852">
        <w:t xml:space="preserve"> </w:t>
      </w:r>
      <w:r w:rsidR="006D3262">
        <w:t>be used for</w:t>
      </w:r>
      <w:r w:rsidR="00E26DE0">
        <w:t xml:space="preserve"> developing data access layer of the solution.</w:t>
      </w:r>
    </w:p>
    <w:p w:rsidR="007C3083" w:rsidRDefault="007C3083" w:rsidP="00AA702C">
      <w:pPr>
        <w:pStyle w:val="ListParagraph"/>
        <w:numPr>
          <w:ilvl w:val="0"/>
          <w:numId w:val="5"/>
        </w:numPr>
      </w:pPr>
      <w:proofErr w:type="gramStart"/>
      <w:r>
        <w:t>jQuery</w:t>
      </w:r>
      <w:proofErr w:type="gramEnd"/>
      <w:r>
        <w:t xml:space="preserve">: </w:t>
      </w:r>
      <w:r w:rsidR="00CB0542">
        <w:t xml:space="preserve"> JavaScript framework – will be used for developing frond end components. </w:t>
      </w:r>
    </w:p>
    <w:p w:rsidR="00550C24" w:rsidRDefault="00550C24" w:rsidP="00AA702C">
      <w:pPr>
        <w:pStyle w:val="ListParagraph"/>
        <w:numPr>
          <w:ilvl w:val="0"/>
          <w:numId w:val="5"/>
        </w:numPr>
      </w:pPr>
      <w:proofErr w:type="gramStart"/>
      <w:r>
        <w:t>jQPlot</w:t>
      </w:r>
      <w:proofErr w:type="gramEnd"/>
      <w:r w:rsidR="00E51D40">
        <w:t>: Charting library – will be used for rendering charts, graphs in frond end.</w:t>
      </w:r>
    </w:p>
    <w:p w:rsidR="00550C24" w:rsidRPr="00AA702C" w:rsidRDefault="00550C24" w:rsidP="00AA702C">
      <w:pPr>
        <w:pStyle w:val="ListParagraph"/>
        <w:numPr>
          <w:ilvl w:val="0"/>
          <w:numId w:val="5"/>
        </w:numPr>
      </w:pPr>
      <w:r>
        <w:t xml:space="preserve">FontAwesome : </w:t>
      </w:r>
      <w:r w:rsidR="00B12454">
        <w:t>Font and i</w:t>
      </w:r>
      <w:r w:rsidR="00EA2894">
        <w:t xml:space="preserve">con </w:t>
      </w:r>
      <w:r w:rsidR="00B12454">
        <w:t>toolkit</w:t>
      </w:r>
      <w:r w:rsidR="00EA2894">
        <w:t xml:space="preserve"> – will be used </w:t>
      </w:r>
      <w:r w:rsidR="007D52CA">
        <w:t xml:space="preserve">in frond end </w:t>
      </w:r>
      <w:r w:rsidR="00220305">
        <w:t>application</w:t>
      </w:r>
    </w:p>
    <w:p w:rsidR="000E443A" w:rsidRDefault="000E443A" w:rsidP="000E443A">
      <w:pPr>
        <w:pStyle w:val="Heading2"/>
      </w:pPr>
      <w:bookmarkStart w:id="24" w:name="_Toc451460058"/>
      <w:r w:rsidRPr="00CE6882">
        <w:t>HOSTING ENVIRONMENT</w:t>
      </w:r>
      <w:bookmarkEnd w:id="24"/>
    </w:p>
    <w:p w:rsidR="00DC5BD2" w:rsidRPr="00DC5BD2" w:rsidRDefault="00DC5BD2" w:rsidP="00DC5BD2">
      <w:r>
        <w:t>This includes server and infrastructure requirements to host and run application’s production environment.</w:t>
      </w:r>
    </w:p>
    <w:tbl>
      <w:tblPr>
        <w:tblStyle w:val="GridTable4-Accent3"/>
        <w:tblW w:w="0" w:type="auto"/>
        <w:tblLook w:val="04A0" w:firstRow="1" w:lastRow="0" w:firstColumn="1" w:lastColumn="0" w:noHBand="0" w:noVBand="1"/>
      </w:tblPr>
      <w:tblGrid>
        <w:gridCol w:w="4788"/>
        <w:gridCol w:w="4788"/>
      </w:tblGrid>
      <w:tr w:rsidR="00AA5A9C" w:rsidTr="009E2E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AA5A9C" w:rsidRDefault="00AA5A9C" w:rsidP="00AA5A9C">
            <w:r>
              <w:t>Requirement</w:t>
            </w:r>
          </w:p>
        </w:tc>
        <w:tc>
          <w:tcPr>
            <w:tcW w:w="4788" w:type="dxa"/>
          </w:tcPr>
          <w:p w:rsidR="00AA5A9C" w:rsidRDefault="00AA5A9C" w:rsidP="00AA5A9C">
            <w:pPr>
              <w:cnfStyle w:val="100000000000" w:firstRow="1" w:lastRow="0" w:firstColumn="0" w:lastColumn="0" w:oddVBand="0" w:evenVBand="0" w:oddHBand="0" w:evenHBand="0" w:firstRowFirstColumn="0" w:firstRowLastColumn="0" w:lastRowFirstColumn="0" w:lastRowLastColumn="0"/>
            </w:pPr>
            <w:r>
              <w:t>Specification</w:t>
            </w:r>
          </w:p>
        </w:tc>
      </w:tr>
      <w:tr w:rsidR="00AA5A9C" w:rsidTr="009E2E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AA5A9C" w:rsidRDefault="00AA5A9C" w:rsidP="00AA5A9C">
            <w:r>
              <w:t>Server</w:t>
            </w:r>
          </w:p>
        </w:tc>
        <w:tc>
          <w:tcPr>
            <w:tcW w:w="4788" w:type="dxa"/>
          </w:tcPr>
          <w:p w:rsidR="00AA5A9C" w:rsidRDefault="00AA5A9C" w:rsidP="00AA5A9C">
            <w:pPr>
              <w:cnfStyle w:val="000000100000" w:firstRow="0" w:lastRow="0" w:firstColumn="0" w:lastColumn="0" w:oddVBand="0" w:evenVBand="0" w:oddHBand="1" w:evenHBand="0" w:firstRowFirstColumn="0" w:firstRowLastColumn="0" w:lastRowFirstColumn="0" w:lastRowLastColumn="0"/>
            </w:pPr>
            <w:r>
              <w:t>Windows 2008 R2</w:t>
            </w:r>
          </w:p>
        </w:tc>
      </w:tr>
      <w:tr w:rsidR="00AA5A9C" w:rsidTr="009E2E74">
        <w:tc>
          <w:tcPr>
            <w:cnfStyle w:val="001000000000" w:firstRow="0" w:lastRow="0" w:firstColumn="1" w:lastColumn="0" w:oddVBand="0" w:evenVBand="0" w:oddHBand="0" w:evenHBand="0" w:firstRowFirstColumn="0" w:firstRowLastColumn="0" w:lastRowFirstColumn="0" w:lastRowLastColumn="0"/>
            <w:tcW w:w="4788" w:type="dxa"/>
          </w:tcPr>
          <w:p w:rsidR="00AA5A9C" w:rsidRDefault="00DE4949" w:rsidP="00DE4949">
            <w:r>
              <w:t xml:space="preserve">.Net </w:t>
            </w:r>
            <w:r w:rsidR="003C50A7">
              <w:t>Framework</w:t>
            </w:r>
          </w:p>
        </w:tc>
        <w:tc>
          <w:tcPr>
            <w:tcW w:w="4788" w:type="dxa"/>
          </w:tcPr>
          <w:p w:rsidR="00AA5A9C" w:rsidRDefault="003C50A7" w:rsidP="00AA5A9C">
            <w:pPr>
              <w:cnfStyle w:val="000000000000" w:firstRow="0" w:lastRow="0" w:firstColumn="0" w:lastColumn="0" w:oddVBand="0" w:evenVBand="0" w:oddHBand="0" w:evenHBand="0" w:firstRowFirstColumn="0" w:firstRowLastColumn="0" w:lastRowFirstColumn="0" w:lastRowLastColumn="0"/>
            </w:pPr>
            <w:r>
              <w:t>.Net 4.0</w:t>
            </w:r>
          </w:p>
        </w:tc>
      </w:tr>
      <w:tr w:rsidR="003C50A7" w:rsidTr="009E2E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3C50A7" w:rsidRDefault="003C50A7" w:rsidP="00EF3EF3">
            <w:r>
              <w:t>Database</w:t>
            </w:r>
          </w:p>
        </w:tc>
        <w:tc>
          <w:tcPr>
            <w:tcW w:w="4788" w:type="dxa"/>
          </w:tcPr>
          <w:p w:rsidR="003C50A7" w:rsidRDefault="003C50A7" w:rsidP="00EF3EF3">
            <w:pPr>
              <w:cnfStyle w:val="000000100000" w:firstRow="0" w:lastRow="0" w:firstColumn="0" w:lastColumn="0" w:oddVBand="0" w:evenVBand="0" w:oddHBand="1" w:evenHBand="0" w:firstRowFirstColumn="0" w:firstRowLastColumn="0" w:lastRowFirstColumn="0" w:lastRowLastColumn="0"/>
            </w:pPr>
            <w:r>
              <w:t>SQL Server 2012 Express</w:t>
            </w:r>
          </w:p>
        </w:tc>
      </w:tr>
      <w:tr w:rsidR="003C50A7" w:rsidTr="009E2E74">
        <w:tc>
          <w:tcPr>
            <w:cnfStyle w:val="001000000000" w:firstRow="0" w:lastRow="0" w:firstColumn="1" w:lastColumn="0" w:oddVBand="0" w:evenVBand="0" w:oddHBand="0" w:evenHBand="0" w:firstRowFirstColumn="0" w:firstRowLastColumn="0" w:lastRowFirstColumn="0" w:lastRowLastColumn="0"/>
            <w:tcW w:w="4788" w:type="dxa"/>
          </w:tcPr>
          <w:p w:rsidR="003C50A7" w:rsidRDefault="003C50A7" w:rsidP="00EF3EF3">
            <w:r>
              <w:lastRenderedPageBreak/>
              <w:t xml:space="preserve">Web Server </w:t>
            </w:r>
          </w:p>
        </w:tc>
        <w:tc>
          <w:tcPr>
            <w:tcW w:w="4788" w:type="dxa"/>
          </w:tcPr>
          <w:p w:rsidR="003C50A7" w:rsidRDefault="003C50A7" w:rsidP="00EF3EF3">
            <w:pPr>
              <w:cnfStyle w:val="000000000000" w:firstRow="0" w:lastRow="0" w:firstColumn="0" w:lastColumn="0" w:oddVBand="0" w:evenVBand="0" w:oddHBand="0" w:evenHBand="0" w:firstRowFirstColumn="0" w:firstRowLastColumn="0" w:lastRowFirstColumn="0" w:lastRowLastColumn="0"/>
            </w:pPr>
            <w:r>
              <w:t>IIS 7.5</w:t>
            </w:r>
          </w:p>
        </w:tc>
      </w:tr>
    </w:tbl>
    <w:p w:rsidR="00AA5A9C" w:rsidRPr="00AA5A9C" w:rsidRDefault="00AA5A9C" w:rsidP="00AA5A9C"/>
    <w:p w:rsidR="00A00334" w:rsidRDefault="00DB76D9" w:rsidP="00A00334">
      <w:pPr>
        <w:pStyle w:val="Heading2"/>
      </w:pPr>
      <w:bookmarkStart w:id="25" w:name="_Toc451460059"/>
      <w:r>
        <w:t>COSTS AND ESTIMATES</w:t>
      </w:r>
      <w:bookmarkEnd w:id="25"/>
    </w:p>
    <w:p w:rsidR="000B7C2E" w:rsidRDefault="00742C8E" w:rsidP="00A02092">
      <w:pPr>
        <w:pStyle w:val="Heading3"/>
      </w:pPr>
      <w:bookmarkStart w:id="26" w:name="_Toc451460060"/>
      <w:r>
        <w:t>TIME ESTIMATE</w:t>
      </w:r>
      <w:bookmarkEnd w:id="26"/>
    </w:p>
    <w:p w:rsidR="00456467" w:rsidRPr="00456467" w:rsidRDefault="00456467" w:rsidP="00456467">
      <w:r>
        <w:t>TODO:</w:t>
      </w:r>
      <w:r w:rsidR="00D02BBA">
        <w:t xml:space="preserve"> (Attach excel file)</w:t>
      </w:r>
    </w:p>
    <w:p w:rsidR="00437E07" w:rsidRPr="0037041C" w:rsidRDefault="00FA35A8" w:rsidP="009263A9">
      <w:pPr>
        <w:pStyle w:val="Heading3"/>
      </w:pPr>
      <w:bookmarkStart w:id="27" w:name="_Toc451460061"/>
      <w:r>
        <w:t>COST ESTIMATE</w:t>
      </w:r>
      <w:bookmarkEnd w:id="27"/>
    </w:p>
    <w:tbl>
      <w:tblPr>
        <w:tblStyle w:val="GridTable4-Accent3"/>
        <w:tblW w:w="0" w:type="auto"/>
        <w:tblLook w:val="04A0" w:firstRow="1" w:lastRow="0" w:firstColumn="1" w:lastColumn="0" w:noHBand="0" w:noVBand="1"/>
      </w:tblPr>
      <w:tblGrid>
        <w:gridCol w:w="3192"/>
        <w:gridCol w:w="3192"/>
        <w:gridCol w:w="3192"/>
      </w:tblGrid>
      <w:tr w:rsidR="002A1923" w:rsidTr="003368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2A1923" w:rsidRDefault="003373AF" w:rsidP="000F7D65">
            <w:r>
              <w:t>Item</w:t>
            </w:r>
          </w:p>
        </w:tc>
        <w:tc>
          <w:tcPr>
            <w:tcW w:w="3192" w:type="dxa"/>
          </w:tcPr>
          <w:p w:rsidR="002A1923" w:rsidRDefault="00956066" w:rsidP="000F7D65">
            <w:pPr>
              <w:cnfStyle w:val="100000000000" w:firstRow="1" w:lastRow="0" w:firstColumn="0" w:lastColumn="0" w:oddVBand="0" w:evenVBand="0" w:oddHBand="0" w:evenHBand="0" w:firstRowFirstColumn="0" w:firstRowLastColumn="0" w:lastRowFirstColumn="0" w:lastRowLastColumn="0"/>
            </w:pPr>
            <w:r>
              <w:t>Units required</w:t>
            </w:r>
          </w:p>
        </w:tc>
        <w:tc>
          <w:tcPr>
            <w:tcW w:w="3192" w:type="dxa"/>
          </w:tcPr>
          <w:p w:rsidR="002A1923" w:rsidRDefault="00956066" w:rsidP="000F7D65">
            <w:pPr>
              <w:cnfStyle w:val="100000000000" w:firstRow="1" w:lastRow="0" w:firstColumn="0" w:lastColumn="0" w:oddVBand="0" w:evenVBand="0" w:oddHBand="0" w:evenHBand="0" w:firstRowFirstColumn="0" w:firstRowLastColumn="0" w:lastRowFirstColumn="0" w:lastRowLastColumn="0"/>
            </w:pPr>
            <w:r>
              <w:t>Cost per unit</w:t>
            </w:r>
          </w:p>
        </w:tc>
      </w:tr>
      <w:tr w:rsidR="007B4924" w:rsidTr="003368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3"/>
          </w:tcPr>
          <w:p w:rsidR="007B4924" w:rsidRDefault="007B4924" w:rsidP="007B4924">
            <w:pPr>
              <w:jc w:val="center"/>
            </w:pPr>
            <w:r>
              <w:t>Development</w:t>
            </w:r>
          </w:p>
        </w:tc>
      </w:tr>
      <w:tr w:rsidR="002A1923" w:rsidTr="00336814">
        <w:tc>
          <w:tcPr>
            <w:cnfStyle w:val="001000000000" w:firstRow="0" w:lastRow="0" w:firstColumn="1" w:lastColumn="0" w:oddVBand="0" w:evenVBand="0" w:oddHBand="0" w:evenHBand="0" w:firstRowFirstColumn="0" w:firstRowLastColumn="0" w:lastRowFirstColumn="0" w:lastRowLastColumn="0"/>
            <w:tcW w:w="3192" w:type="dxa"/>
          </w:tcPr>
          <w:p w:rsidR="002A1923" w:rsidRDefault="00D33E1E" w:rsidP="00D33E1E">
            <w:r>
              <w:t>Windows Virtual Machine</w:t>
            </w:r>
          </w:p>
        </w:tc>
        <w:tc>
          <w:tcPr>
            <w:tcW w:w="3192" w:type="dxa"/>
          </w:tcPr>
          <w:p w:rsidR="002A1923" w:rsidRDefault="00320D24" w:rsidP="000F7D65">
            <w:pPr>
              <w:cnfStyle w:val="000000000000" w:firstRow="0" w:lastRow="0" w:firstColumn="0" w:lastColumn="0" w:oddVBand="0" w:evenVBand="0" w:oddHBand="0" w:evenHBand="0" w:firstRowFirstColumn="0" w:firstRowLastColumn="0" w:lastRowFirstColumn="0" w:lastRowLastColumn="0"/>
            </w:pPr>
            <w:r>
              <w:t>1 per developer</w:t>
            </w:r>
          </w:p>
        </w:tc>
        <w:tc>
          <w:tcPr>
            <w:tcW w:w="3192" w:type="dxa"/>
          </w:tcPr>
          <w:p w:rsidR="002A1923" w:rsidRDefault="002A1923" w:rsidP="000F7D65">
            <w:pPr>
              <w:cnfStyle w:val="000000000000" w:firstRow="0" w:lastRow="0" w:firstColumn="0" w:lastColumn="0" w:oddVBand="0" w:evenVBand="0" w:oddHBand="0" w:evenHBand="0" w:firstRowFirstColumn="0" w:firstRowLastColumn="0" w:lastRowFirstColumn="0" w:lastRowLastColumn="0"/>
            </w:pPr>
          </w:p>
        </w:tc>
      </w:tr>
      <w:tr w:rsidR="002A1923" w:rsidTr="003368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2A1923" w:rsidRDefault="004170EB" w:rsidP="000F7D65">
            <w:r>
              <w:t>Visual Studio 2015 Professional</w:t>
            </w:r>
          </w:p>
        </w:tc>
        <w:tc>
          <w:tcPr>
            <w:tcW w:w="3192" w:type="dxa"/>
          </w:tcPr>
          <w:p w:rsidR="002A1923" w:rsidRDefault="00A749AD" w:rsidP="000F7D65">
            <w:pPr>
              <w:cnfStyle w:val="000000100000" w:firstRow="0" w:lastRow="0" w:firstColumn="0" w:lastColumn="0" w:oddVBand="0" w:evenVBand="0" w:oddHBand="1" w:evenHBand="0" w:firstRowFirstColumn="0" w:firstRowLastColumn="0" w:lastRowFirstColumn="0" w:lastRowLastColumn="0"/>
            </w:pPr>
            <w:r>
              <w:t>1</w:t>
            </w:r>
            <w:r w:rsidR="00C122FB">
              <w:t xml:space="preserve"> license</w:t>
            </w:r>
            <w:r>
              <w:t xml:space="preserve"> per developer</w:t>
            </w:r>
          </w:p>
        </w:tc>
        <w:tc>
          <w:tcPr>
            <w:tcW w:w="3192" w:type="dxa"/>
          </w:tcPr>
          <w:p w:rsidR="002A1923" w:rsidRDefault="002A1923" w:rsidP="000F7D65">
            <w:pPr>
              <w:cnfStyle w:val="000000100000" w:firstRow="0" w:lastRow="0" w:firstColumn="0" w:lastColumn="0" w:oddVBand="0" w:evenVBand="0" w:oddHBand="1" w:evenHBand="0" w:firstRowFirstColumn="0" w:firstRowLastColumn="0" w:lastRowFirstColumn="0" w:lastRowLastColumn="0"/>
            </w:pPr>
          </w:p>
        </w:tc>
      </w:tr>
      <w:tr w:rsidR="002948A4" w:rsidTr="00336814">
        <w:tc>
          <w:tcPr>
            <w:cnfStyle w:val="001000000000" w:firstRow="0" w:lastRow="0" w:firstColumn="1" w:lastColumn="0" w:oddVBand="0" w:evenVBand="0" w:oddHBand="0" w:evenHBand="0" w:firstRowFirstColumn="0" w:firstRowLastColumn="0" w:lastRowFirstColumn="0" w:lastRowLastColumn="0"/>
            <w:tcW w:w="3192" w:type="dxa"/>
          </w:tcPr>
          <w:p w:rsidR="002948A4" w:rsidRDefault="002C308E" w:rsidP="000F7D65">
            <w:r>
              <w:t>SVN/Git/TFS</w:t>
            </w:r>
          </w:p>
        </w:tc>
        <w:tc>
          <w:tcPr>
            <w:tcW w:w="3192" w:type="dxa"/>
          </w:tcPr>
          <w:p w:rsidR="002948A4" w:rsidRDefault="007B1804" w:rsidP="000F7D65">
            <w:pPr>
              <w:cnfStyle w:val="000000000000" w:firstRow="0" w:lastRow="0" w:firstColumn="0" w:lastColumn="0" w:oddVBand="0" w:evenVBand="0" w:oddHBand="0" w:evenHBand="0" w:firstRowFirstColumn="0" w:firstRowLastColumn="0" w:lastRowFirstColumn="0" w:lastRowLastColumn="0"/>
            </w:pPr>
            <w:r>
              <w:t>1 user account per developer</w:t>
            </w:r>
          </w:p>
        </w:tc>
        <w:tc>
          <w:tcPr>
            <w:tcW w:w="3192" w:type="dxa"/>
          </w:tcPr>
          <w:p w:rsidR="002948A4" w:rsidRDefault="002948A4" w:rsidP="000F7D65">
            <w:pPr>
              <w:cnfStyle w:val="000000000000" w:firstRow="0" w:lastRow="0" w:firstColumn="0" w:lastColumn="0" w:oddVBand="0" w:evenVBand="0" w:oddHBand="0" w:evenHBand="0" w:firstRowFirstColumn="0" w:firstRowLastColumn="0" w:lastRowFirstColumn="0" w:lastRowLastColumn="0"/>
            </w:pPr>
          </w:p>
        </w:tc>
      </w:tr>
      <w:tr w:rsidR="00E168FA" w:rsidTr="003368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3"/>
          </w:tcPr>
          <w:p w:rsidR="00E168FA" w:rsidRDefault="00E168FA" w:rsidP="00E168FA">
            <w:pPr>
              <w:jc w:val="center"/>
            </w:pPr>
            <w:r>
              <w:t>Hosting</w:t>
            </w:r>
          </w:p>
        </w:tc>
      </w:tr>
      <w:tr w:rsidR="00D87EFE" w:rsidTr="00336814">
        <w:tc>
          <w:tcPr>
            <w:cnfStyle w:val="001000000000" w:firstRow="0" w:lastRow="0" w:firstColumn="1" w:lastColumn="0" w:oddVBand="0" w:evenVBand="0" w:oddHBand="0" w:evenHBand="0" w:firstRowFirstColumn="0" w:firstRowLastColumn="0" w:lastRowFirstColumn="0" w:lastRowLastColumn="0"/>
            <w:tcW w:w="3192" w:type="dxa"/>
          </w:tcPr>
          <w:p w:rsidR="00D87EFE" w:rsidRDefault="00E46EE2" w:rsidP="000F7D65">
            <w:r>
              <w:t>Windows Server 2008 R2</w:t>
            </w:r>
          </w:p>
        </w:tc>
        <w:tc>
          <w:tcPr>
            <w:tcW w:w="3192" w:type="dxa"/>
          </w:tcPr>
          <w:p w:rsidR="00D87EFE" w:rsidRDefault="00C122FB" w:rsidP="000F7D65">
            <w:pPr>
              <w:cnfStyle w:val="000000000000" w:firstRow="0" w:lastRow="0" w:firstColumn="0" w:lastColumn="0" w:oddVBand="0" w:evenVBand="0" w:oddHBand="0" w:evenHBand="0" w:firstRowFirstColumn="0" w:firstRowLastColumn="0" w:lastRowFirstColumn="0" w:lastRowLastColumn="0"/>
            </w:pPr>
            <w:r>
              <w:t>1</w:t>
            </w:r>
            <w:r w:rsidR="004572C8">
              <w:t xml:space="preserve"> license</w:t>
            </w:r>
          </w:p>
        </w:tc>
        <w:tc>
          <w:tcPr>
            <w:tcW w:w="3192" w:type="dxa"/>
          </w:tcPr>
          <w:p w:rsidR="00D87EFE" w:rsidRDefault="00D87EFE" w:rsidP="000F7D65">
            <w:pPr>
              <w:cnfStyle w:val="000000000000" w:firstRow="0" w:lastRow="0" w:firstColumn="0" w:lastColumn="0" w:oddVBand="0" w:evenVBand="0" w:oddHBand="0" w:evenHBand="0" w:firstRowFirstColumn="0" w:firstRowLastColumn="0" w:lastRowFirstColumn="0" w:lastRowLastColumn="0"/>
            </w:pPr>
          </w:p>
        </w:tc>
      </w:tr>
    </w:tbl>
    <w:p w:rsidR="002A1923" w:rsidRPr="000F7D65" w:rsidRDefault="002A1923" w:rsidP="000F7D65"/>
    <w:p w:rsidR="009C42FC" w:rsidRDefault="009C42FC" w:rsidP="009C42FC">
      <w:pPr>
        <w:pStyle w:val="Heading2"/>
      </w:pPr>
      <w:bookmarkStart w:id="28" w:name="_Toc451460062"/>
      <w:r>
        <w:t>SKILLSET REQUIREMENTS</w:t>
      </w:r>
      <w:bookmarkEnd w:id="28"/>
    </w:p>
    <w:p w:rsidR="009575DD" w:rsidRDefault="00FF4A5C" w:rsidP="009575DD">
      <w:r>
        <w:t>Human resources are required for application development, frond end design &amp; development</w:t>
      </w:r>
      <w:r w:rsidR="00C037BE">
        <w:t xml:space="preserve"> and testing with skills in below technologies.</w:t>
      </w:r>
    </w:p>
    <w:tbl>
      <w:tblPr>
        <w:tblStyle w:val="GridTable4-Accent3"/>
        <w:tblW w:w="0" w:type="auto"/>
        <w:tblLook w:val="04A0" w:firstRow="1" w:lastRow="0" w:firstColumn="1" w:lastColumn="0" w:noHBand="0" w:noVBand="1"/>
      </w:tblPr>
      <w:tblGrid>
        <w:gridCol w:w="3302"/>
        <w:gridCol w:w="3378"/>
        <w:gridCol w:w="2896"/>
      </w:tblGrid>
      <w:tr w:rsidR="00BD5025" w:rsidTr="009E2E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2" w:type="dxa"/>
          </w:tcPr>
          <w:p w:rsidR="00BD5025" w:rsidRDefault="00BD5025" w:rsidP="009575DD">
            <w:r>
              <w:t>Skill</w:t>
            </w:r>
          </w:p>
        </w:tc>
        <w:tc>
          <w:tcPr>
            <w:tcW w:w="3378" w:type="dxa"/>
          </w:tcPr>
          <w:p w:rsidR="00BD5025" w:rsidRDefault="00BD5025" w:rsidP="009575DD">
            <w:pPr>
              <w:cnfStyle w:val="100000000000" w:firstRow="1" w:lastRow="0" w:firstColumn="0" w:lastColumn="0" w:oddVBand="0" w:evenVBand="0" w:oddHBand="0" w:evenHBand="0" w:firstRowFirstColumn="0" w:firstRowLastColumn="0" w:lastRowFirstColumn="0" w:lastRowLastColumn="0"/>
            </w:pPr>
            <w:r>
              <w:t>Proficiency</w:t>
            </w:r>
          </w:p>
        </w:tc>
        <w:tc>
          <w:tcPr>
            <w:tcW w:w="2896" w:type="dxa"/>
          </w:tcPr>
          <w:p w:rsidR="00BD5025" w:rsidRDefault="002E44BB" w:rsidP="009575DD">
            <w:pPr>
              <w:cnfStyle w:val="100000000000" w:firstRow="1" w:lastRow="0" w:firstColumn="0" w:lastColumn="0" w:oddVBand="0" w:evenVBand="0" w:oddHBand="0" w:evenHBand="0" w:firstRowFirstColumn="0" w:firstRowLastColumn="0" w:lastRowFirstColumn="0" w:lastRowLastColumn="0"/>
            </w:pPr>
            <w:r>
              <w:t>Resource</w:t>
            </w:r>
            <w:r w:rsidR="00B61AE4">
              <w:t>s</w:t>
            </w:r>
            <w:r>
              <w:t xml:space="preserve"> required</w:t>
            </w:r>
          </w:p>
        </w:tc>
      </w:tr>
      <w:tr w:rsidR="00B25983" w:rsidTr="009E2E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3"/>
          </w:tcPr>
          <w:p w:rsidR="00B25983" w:rsidRDefault="00B25983" w:rsidP="001A1114">
            <w:pPr>
              <w:jc w:val="center"/>
            </w:pPr>
            <w:r>
              <w:t>Application Development</w:t>
            </w:r>
          </w:p>
        </w:tc>
      </w:tr>
      <w:tr w:rsidR="00BD5025" w:rsidTr="009E2E74">
        <w:tc>
          <w:tcPr>
            <w:cnfStyle w:val="001000000000" w:firstRow="0" w:lastRow="0" w:firstColumn="1" w:lastColumn="0" w:oddVBand="0" w:evenVBand="0" w:oddHBand="0" w:evenHBand="0" w:firstRowFirstColumn="0" w:firstRowLastColumn="0" w:lastRowFirstColumn="0" w:lastRowLastColumn="0"/>
            <w:tcW w:w="3302" w:type="dxa"/>
          </w:tcPr>
          <w:p w:rsidR="00BD5025" w:rsidRDefault="00BD5025" w:rsidP="009575DD">
            <w:r>
              <w:t>.Net 4.0 with C#</w:t>
            </w:r>
          </w:p>
        </w:tc>
        <w:tc>
          <w:tcPr>
            <w:tcW w:w="3378" w:type="dxa"/>
          </w:tcPr>
          <w:p w:rsidR="00BD5025" w:rsidRDefault="00BD5025" w:rsidP="009575DD">
            <w:pPr>
              <w:cnfStyle w:val="000000000000" w:firstRow="0" w:lastRow="0" w:firstColumn="0" w:lastColumn="0" w:oddVBand="0" w:evenVBand="0" w:oddHBand="0" w:evenHBand="0" w:firstRowFirstColumn="0" w:firstRowLastColumn="0" w:lastRowFirstColumn="0" w:lastRowLastColumn="0"/>
            </w:pPr>
            <w:r>
              <w:t>Intermediate</w:t>
            </w:r>
          </w:p>
        </w:tc>
        <w:tc>
          <w:tcPr>
            <w:tcW w:w="2896" w:type="dxa"/>
          </w:tcPr>
          <w:p w:rsidR="00BD5025" w:rsidRDefault="00C43605" w:rsidP="00C43605">
            <w:pPr>
              <w:jc w:val="center"/>
              <w:cnfStyle w:val="000000000000" w:firstRow="0" w:lastRow="0" w:firstColumn="0" w:lastColumn="0" w:oddVBand="0" w:evenVBand="0" w:oddHBand="0" w:evenHBand="0" w:firstRowFirstColumn="0" w:firstRowLastColumn="0" w:lastRowFirstColumn="0" w:lastRowLastColumn="0"/>
            </w:pPr>
            <w:r>
              <w:t>5</w:t>
            </w:r>
          </w:p>
        </w:tc>
      </w:tr>
      <w:tr w:rsidR="00BD5025" w:rsidTr="009E2E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2" w:type="dxa"/>
          </w:tcPr>
          <w:p w:rsidR="00BD5025" w:rsidRDefault="00BD5025" w:rsidP="009575DD">
            <w:r>
              <w:t>ASP.Net MVC 4</w:t>
            </w:r>
          </w:p>
        </w:tc>
        <w:tc>
          <w:tcPr>
            <w:tcW w:w="3378" w:type="dxa"/>
          </w:tcPr>
          <w:p w:rsidR="00BD5025" w:rsidRDefault="00BD5025" w:rsidP="009575DD">
            <w:pPr>
              <w:cnfStyle w:val="000000100000" w:firstRow="0" w:lastRow="0" w:firstColumn="0" w:lastColumn="0" w:oddVBand="0" w:evenVBand="0" w:oddHBand="1" w:evenHBand="0" w:firstRowFirstColumn="0" w:firstRowLastColumn="0" w:lastRowFirstColumn="0" w:lastRowLastColumn="0"/>
            </w:pPr>
            <w:r>
              <w:t>Beginner – Intermediate</w:t>
            </w:r>
          </w:p>
        </w:tc>
        <w:tc>
          <w:tcPr>
            <w:tcW w:w="2896" w:type="dxa"/>
          </w:tcPr>
          <w:p w:rsidR="00BD5025" w:rsidRDefault="00192118" w:rsidP="00C43605">
            <w:pPr>
              <w:jc w:val="center"/>
              <w:cnfStyle w:val="000000100000" w:firstRow="0" w:lastRow="0" w:firstColumn="0" w:lastColumn="0" w:oddVBand="0" w:evenVBand="0" w:oddHBand="1" w:evenHBand="0" w:firstRowFirstColumn="0" w:firstRowLastColumn="0" w:lastRowFirstColumn="0" w:lastRowLastColumn="0"/>
            </w:pPr>
            <w:r>
              <w:t>4</w:t>
            </w:r>
          </w:p>
        </w:tc>
      </w:tr>
      <w:tr w:rsidR="00BD5025" w:rsidTr="009E2E74">
        <w:tc>
          <w:tcPr>
            <w:cnfStyle w:val="001000000000" w:firstRow="0" w:lastRow="0" w:firstColumn="1" w:lastColumn="0" w:oddVBand="0" w:evenVBand="0" w:oddHBand="0" w:evenHBand="0" w:firstRowFirstColumn="0" w:firstRowLastColumn="0" w:lastRowFirstColumn="0" w:lastRowLastColumn="0"/>
            <w:tcW w:w="3302" w:type="dxa"/>
          </w:tcPr>
          <w:p w:rsidR="00BD5025" w:rsidRDefault="00BD5025" w:rsidP="009575DD">
            <w:r>
              <w:t>Entity Framework 6</w:t>
            </w:r>
          </w:p>
        </w:tc>
        <w:tc>
          <w:tcPr>
            <w:tcW w:w="3378" w:type="dxa"/>
          </w:tcPr>
          <w:p w:rsidR="00BD5025" w:rsidRDefault="00BD5025" w:rsidP="009575DD">
            <w:pPr>
              <w:cnfStyle w:val="000000000000" w:firstRow="0" w:lastRow="0" w:firstColumn="0" w:lastColumn="0" w:oddVBand="0" w:evenVBand="0" w:oddHBand="0" w:evenHBand="0" w:firstRowFirstColumn="0" w:firstRowLastColumn="0" w:lastRowFirstColumn="0" w:lastRowLastColumn="0"/>
            </w:pPr>
            <w:r>
              <w:t>Beginner – Intermediate</w:t>
            </w:r>
          </w:p>
        </w:tc>
        <w:tc>
          <w:tcPr>
            <w:tcW w:w="2896" w:type="dxa"/>
          </w:tcPr>
          <w:p w:rsidR="00BD5025" w:rsidRDefault="00BE3769" w:rsidP="00C43605">
            <w:pPr>
              <w:jc w:val="center"/>
              <w:cnfStyle w:val="000000000000" w:firstRow="0" w:lastRow="0" w:firstColumn="0" w:lastColumn="0" w:oddVBand="0" w:evenVBand="0" w:oddHBand="0" w:evenHBand="0" w:firstRowFirstColumn="0" w:firstRowLastColumn="0" w:lastRowFirstColumn="0" w:lastRowLastColumn="0"/>
            </w:pPr>
            <w:r>
              <w:t>4</w:t>
            </w:r>
          </w:p>
        </w:tc>
      </w:tr>
      <w:tr w:rsidR="00BD5025" w:rsidTr="009E2E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2" w:type="dxa"/>
          </w:tcPr>
          <w:p w:rsidR="00BD5025" w:rsidRDefault="00BD5025" w:rsidP="009575DD">
            <w:r>
              <w:t>SQL Server 2012</w:t>
            </w:r>
          </w:p>
        </w:tc>
        <w:tc>
          <w:tcPr>
            <w:tcW w:w="3378" w:type="dxa"/>
          </w:tcPr>
          <w:p w:rsidR="00BD5025" w:rsidRDefault="00BD5025" w:rsidP="009575DD">
            <w:pPr>
              <w:cnfStyle w:val="000000100000" w:firstRow="0" w:lastRow="0" w:firstColumn="0" w:lastColumn="0" w:oddVBand="0" w:evenVBand="0" w:oddHBand="1" w:evenHBand="0" w:firstRowFirstColumn="0" w:firstRowLastColumn="0" w:lastRowFirstColumn="0" w:lastRowLastColumn="0"/>
            </w:pPr>
            <w:r>
              <w:t>Intermediate</w:t>
            </w:r>
          </w:p>
        </w:tc>
        <w:tc>
          <w:tcPr>
            <w:tcW w:w="2896" w:type="dxa"/>
          </w:tcPr>
          <w:p w:rsidR="00BD5025" w:rsidRDefault="00BA7741" w:rsidP="00C43605">
            <w:pPr>
              <w:jc w:val="center"/>
              <w:cnfStyle w:val="000000100000" w:firstRow="0" w:lastRow="0" w:firstColumn="0" w:lastColumn="0" w:oddVBand="0" w:evenVBand="0" w:oddHBand="1" w:evenHBand="0" w:firstRowFirstColumn="0" w:firstRowLastColumn="0" w:lastRowFirstColumn="0" w:lastRowLastColumn="0"/>
            </w:pPr>
            <w:r>
              <w:t>2</w:t>
            </w:r>
          </w:p>
        </w:tc>
      </w:tr>
      <w:tr w:rsidR="00BD5025" w:rsidTr="009E2E74">
        <w:tc>
          <w:tcPr>
            <w:cnfStyle w:val="001000000000" w:firstRow="0" w:lastRow="0" w:firstColumn="1" w:lastColumn="0" w:oddVBand="0" w:evenVBand="0" w:oddHBand="0" w:evenHBand="0" w:firstRowFirstColumn="0" w:firstRowLastColumn="0" w:lastRowFirstColumn="0" w:lastRowLastColumn="0"/>
            <w:tcW w:w="3302" w:type="dxa"/>
          </w:tcPr>
          <w:p w:rsidR="00BD5025" w:rsidRDefault="00BD5025" w:rsidP="009575DD">
            <w:r>
              <w:t>UNIX</w:t>
            </w:r>
          </w:p>
        </w:tc>
        <w:tc>
          <w:tcPr>
            <w:tcW w:w="3378" w:type="dxa"/>
          </w:tcPr>
          <w:p w:rsidR="00BD5025" w:rsidRDefault="002E2AD9" w:rsidP="009575DD">
            <w:pPr>
              <w:cnfStyle w:val="000000000000" w:firstRow="0" w:lastRow="0" w:firstColumn="0" w:lastColumn="0" w:oddVBand="0" w:evenVBand="0" w:oddHBand="0" w:evenHBand="0" w:firstRowFirstColumn="0" w:firstRowLastColumn="0" w:lastRowFirstColumn="0" w:lastRowLastColumn="0"/>
            </w:pPr>
            <w:r>
              <w:t>Intermediate</w:t>
            </w:r>
          </w:p>
        </w:tc>
        <w:tc>
          <w:tcPr>
            <w:tcW w:w="2896" w:type="dxa"/>
          </w:tcPr>
          <w:p w:rsidR="00BD5025" w:rsidRDefault="00D04391" w:rsidP="00C43605">
            <w:pPr>
              <w:jc w:val="center"/>
              <w:cnfStyle w:val="000000000000" w:firstRow="0" w:lastRow="0" w:firstColumn="0" w:lastColumn="0" w:oddVBand="0" w:evenVBand="0" w:oddHBand="0" w:evenHBand="0" w:firstRowFirstColumn="0" w:firstRowLastColumn="0" w:lastRowFirstColumn="0" w:lastRowLastColumn="0"/>
            </w:pPr>
            <w:r>
              <w:t>1</w:t>
            </w:r>
          </w:p>
        </w:tc>
      </w:tr>
      <w:tr w:rsidR="00B25983" w:rsidTr="009E2E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3"/>
          </w:tcPr>
          <w:p w:rsidR="00B25983" w:rsidRDefault="00B25983" w:rsidP="003625B1">
            <w:pPr>
              <w:jc w:val="center"/>
            </w:pPr>
            <w:r>
              <w:t>Frond End Design &amp; Development</w:t>
            </w:r>
          </w:p>
        </w:tc>
      </w:tr>
      <w:tr w:rsidR="00BD5025" w:rsidTr="009E2E74">
        <w:tc>
          <w:tcPr>
            <w:cnfStyle w:val="001000000000" w:firstRow="0" w:lastRow="0" w:firstColumn="1" w:lastColumn="0" w:oddVBand="0" w:evenVBand="0" w:oddHBand="0" w:evenHBand="0" w:firstRowFirstColumn="0" w:firstRowLastColumn="0" w:lastRowFirstColumn="0" w:lastRowLastColumn="0"/>
            <w:tcW w:w="3302" w:type="dxa"/>
          </w:tcPr>
          <w:p w:rsidR="00BD5025" w:rsidRDefault="00BD5025" w:rsidP="009575DD">
            <w:r>
              <w:t>JavaScript</w:t>
            </w:r>
          </w:p>
        </w:tc>
        <w:tc>
          <w:tcPr>
            <w:tcW w:w="3378" w:type="dxa"/>
          </w:tcPr>
          <w:p w:rsidR="00BD5025" w:rsidRDefault="00BD5025" w:rsidP="009575DD">
            <w:pPr>
              <w:cnfStyle w:val="000000000000" w:firstRow="0" w:lastRow="0" w:firstColumn="0" w:lastColumn="0" w:oddVBand="0" w:evenVBand="0" w:oddHBand="0" w:evenHBand="0" w:firstRowFirstColumn="0" w:firstRowLastColumn="0" w:lastRowFirstColumn="0" w:lastRowLastColumn="0"/>
            </w:pPr>
            <w:r>
              <w:t>Intermediate</w:t>
            </w:r>
          </w:p>
        </w:tc>
        <w:tc>
          <w:tcPr>
            <w:tcW w:w="2896" w:type="dxa"/>
          </w:tcPr>
          <w:p w:rsidR="00BD5025" w:rsidRDefault="00C43605" w:rsidP="00C43605">
            <w:pPr>
              <w:jc w:val="center"/>
              <w:cnfStyle w:val="000000000000" w:firstRow="0" w:lastRow="0" w:firstColumn="0" w:lastColumn="0" w:oddVBand="0" w:evenVBand="0" w:oddHBand="0" w:evenHBand="0" w:firstRowFirstColumn="0" w:firstRowLastColumn="0" w:lastRowFirstColumn="0" w:lastRowLastColumn="0"/>
            </w:pPr>
            <w:r>
              <w:t>2</w:t>
            </w:r>
          </w:p>
        </w:tc>
      </w:tr>
      <w:tr w:rsidR="00BD5025" w:rsidTr="009E2E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2" w:type="dxa"/>
          </w:tcPr>
          <w:p w:rsidR="00BD5025" w:rsidRDefault="00BD5025" w:rsidP="009575DD">
            <w:r>
              <w:t>HTML &amp; CSS</w:t>
            </w:r>
          </w:p>
        </w:tc>
        <w:tc>
          <w:tcPr>
            <w:tcW w:w="3378" w:type="dxa"/>
          </w:tcPr>
          <w:p w:rsidR="00BD5025" w:rsidRDefault="00BD5025" w:rsidP="009575DD">
            <w:pPr>
              <w:cnfStyle w:val="000000100000" w:firstRow="0" w:lastRow="0" w:firstColumn="0" w:lastColumn="0" w:oddVBand="0" w:evenVBand="0" w:oddHBand="1" w:evenHBand="0" w:firstRowFirstColumn="0" w:firstRowLastColumn="0" w:lastRowFirstColumn="0" w:lastRowLastColumn="0"/>
            </w:pPr>
            <w:r>
              <w:t>Intermediate</w:t>
            </w:r>
          </w:p>
        </w:tc>
        <w:tc>
          <w:tcPr>
            <w:tcW w:w="2896" w:type="dxa"/>
          </w:tcPr>
          <w:p w:rsidR="00BD5025" w:rsidRDefault="00C43605" w:rsidP="00C43605">
            <w:pPr>
              <w:jc w:val="center"/>
              <w:cnfStyle w:val="000000100000" w:firstRow="0" w:lastRow="0" w:firstColumn="0" w:lastColumn="0" w:oddVBand="0" w:evenVBand="0" w:oddHBand="1" w:evenHBand="0" w:firstRowFirstColumn="0" w:firstRowLastColumn="0" w:lastRowFirstColumn="0" w:lastRowLastColumn="0"/>
            </w:pPr>
            <w:r>
              <w:t>2</w:t>
            </w:r>
          </w:p>
        </w:tc>
      </w:tr>
      <w:tr w:rsidR="00B25983" w:rsidTr="009E2E74">
        <w:tc>
          <w:tcPr>
            <w:cnfStyle w:val="001000000000" w:firstRow="0" w:lastRow="0" w:firstColumn="1" w:lastColumn="0" w:oddVBand="0" w:evenVBand="0" w:oddHBand="0" w:evenHBand="0" w:firstRowFirstColumn="0" w:firstRowLastColumn="0" w:lastRowFirstColumn="0" w:lastRowLastColumn="0"/>
            <w:tcW w:w="9576" w:type="dxa"/>
            <w:gridSpan w:val="3"/>
          </w:tcPr>
          <w:p w:rsidR="00B25983" w:rsidRDefault="00B25983" w:rsidP="00833A02">
            <w:pPr>
              <w:jc w:val="center"/>
            </w:pPr>
            <w:r>
              <w:t>Testing</w:t>
            </w:r>
          </w:p>
        </w:tc>
      </w:tr>
      <w:tr w:rsidR="00BD5025" w:rsidTr="009E2E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2" w:type="dxa"/>
          </w:tcPr>
          <w:p w:rsidR="00BD5025" w:rsidRDefault="00BD5025" w:rsidP="00833A02">
            <w:r>
              <w:t>Manual Testing</w:t>
            </w:r>
          </w:p>
        </w:tc>
        <w:tc>
          <w:tcPr>
            <w:tcW w:w="3378" w:type="dxa"/>
          </w:tcPr>
          <w:p w:rsidR="00BD5025" w:rsidRDefault="00BD5025" w:rsidP="009575DD">
            <w:pPr>
              <w:cnfStyle w:val="000000100000" w:firstRow="0" w:lastRow="0" w:firstColumn="0" w:lastColumn="0" w:oddVBand="0" w:evenVBand="0" w:oddHBand="1" w:evenHBand="0" w:firstRowFirstColumn="0" w:firstRowLastColumn="0" w:lastRowFirstColumn="0" w:lastRowLastColumn="0"/>
            </w:pPr>
            <w:r>
              <w:t>Intermediate</w:t>
            </w:r>
          </w:p>
        </w:tc>
        <w:tc>
          <w:tcPr>
            <w:tcW w:w="2896" w:type="dxa"/>
          </w:tcPr>
          <w:p w:rsidR="00BD5025" w:rsidRDefault="00BD62E9" w:rsidP="00C43605">
            <w:pPr>
              <w:jc w:val="center"/>
              <w:cnfStyle w:val="000000100000" w:firstRow="0" w:lastRow="0" w:firstColumn="0" w:lastColumn="0" w:oddVBand="0" w:evenVBand="0" w:oddHBand="1" w:evenHBand="0" w:firstRowFirstColumn="0" w:firstRowLastColumn="0" w:lastRowFirstColumn="0" w:lastRowLastColumn="0"/>
            </w:pPr>
            <w:r>
              <w:t>2</w:t>
            </w:r>
          </w:p>
        </w:tc>
      </w:tr>
    </w:tbl>
    <w:p w:rsidR="00CE550B" w:rsidRDefault="00CE550B" w:rsidP="00CE550B">
      <w:pPr>
        <w:pStyle w:val="Heading1"/>
      </w:pPr>
      <w:bookmarkStart w:id="29" w:name="_Toc451460063"/>
      <w:r>
        <w:t>WORK ITEMS</w:t>
      </w:r>
      <w:bookmarkEnd w:id="29"/>
    </w:p>
    <w:p w:rsidR="009D453F" w:rsidRDefault="00E546FF" w:rsidP="000F5AB5">
      <w:r>
        <w:t xml:space="preserve">The </w:t>
      </w:r>
      <w:r w:rsidR="009D453F">
        <w:t xml:space="preserve">software architecture contains </w:t>
      </w:r>
      <w:r w:rsidR="00456D47">
        <w:t>5</w:t>
      </w:r>
      <w:r w:rsidR="00297E9A">
        <w:t xml:space="preserve"> layers and they are,</w:t>
      </w:r>
    </w:p>
    <w:p w:rsidR="00F17F9A" w:rsidRDefault="00F17F9A" w:rsidP="00F17F9A">
      <w:pPr>
        <w:pStyle w:val="ListParagraph"/>
        <w:numPr>
          <w:ilvl w:val="0"/>
          <w:numId w:val="13"/>
        </w:numPr>
      </w:pPr>
      <w:r>
        <w:t>Monitoring Layer</w:t>
      </w:r>
    </w:p>
    <w:p w:rsidR="00F17F9A" w:rsidRDefault="00F17F9A" w:rsidP="00F17F9A">
      <w:pPr>
        <w:pStyle w:val="ListParagraph"/>
        <w:numPr>
          <w:ilvl w:val="0"/>
          <w:numId w:val="13"/>
        </w:numPr>
      </w:pPr>
      <w:r>
        <w:t>Service Layer</w:t>
      </w:r>
    </w:p>
    <w:p w:rsidR="00F17F9A" w:rsidRDefault="00F17F9A" w:rsidP="00F17F9A">
      <w:pPr>
        <w:pStyle w:val="ListParagraph"/>
        <w:numPr>
          <w:ilvl w:val="0"/>
          <w:numId w:val="13"/>
        </w:numPr>
      </w:pPr>
      <w:r>
        <w:t>Data Layer</w:t>
      </w:r>
    </w:p>
    <w:p w:rsidR="00F24331" w:rsidRDefault="00F24331" w:rsidP="00F17F9A">
      <w:pPr>
        <w:pStyle w:val="ListParagraph"/>
        <w:numPr>
          <w:ilvl w:val="0"/>
          <w:numId w:val="13"/>
        </w:numPr>
      </w:pPr>
      <w:r>
        <w:t>Business Layer</w:t>
      </w:r>
    </w:p>
    <w:p w:rsidR="00F17F9A" w:rsidRDefault="00F17F9A" w:rsidP="00F17F9A">
      <w:pPr>
        <w:pStyle w:val="ListParagraph"/>
        <w:numPr>
          <w:ilvl w:val="0"/>
          <w:numId w:val="13"/>
        </w:numPr>
      </w:pPr>
      <w:r>
        <w:t>Presentation Layer</w:t>
      </w:r>
    </w:p>
    <w:p w:rsidR="00F00632" w:rsidRDefault="00515840" w:rsidP="00F00632">
      <w:pPr>
        <w:pStyle w:val="Heading2"/>
      </w:pPr>
      <w:bookmarkStart w:id="30" w:name="_Toc451460064"/>
      <w:r>
        <w:lastRenderedPageBreak/>
        <w:t>MONITORING LAYER</w:t>
      </w:r>
      <w:bookmarkEnd w:id="30"/>
    </w:p>
    <w:p w:rsidR="00727BE4" w:rsidRPr="007E3D79" w:rsidRDefault="00727BE4" w:rsidP="00F505DD">
      <w:r w:rsidRPr="007E3D79">
        <w:t xml:space="preserve">Monitoring Layer is responsible </w:t>
      </w:r>
      <w:r w:rsidR="00B728B9" w:rsidRPr="007E3D79">
        <w:t>to perform checks and will be a Generic Monitoring implemented using Windows Service which is configurable to monitor different systems.</w:t>
      </w:r>
      <w:r w:rsidR="00BB4EFA">
        <w:t xml:space="preserve"> Logic to perform checks will be </w:t>
      </w:r>
      <w:r w:rsidR="003C30C4">
        <w:t>implemented</w:t>
      </w:r>
      <w:r w:rsidR="00BB4EFA">
        <w:t xml:space="preserve"> as plugins to provide flexibility to extend in future.</w:t>
      </w:r>
    </w:p>
    <w:p w:rsidR="00FA760D" w:rsidRDefault="00FA760D" w:rsidP="00F505DD">
      <w:pPr>
        <w:pStyle w:val="Heading3"/>
      </w:pPr>
      <w:bookmarkStart w:id="31" w:name="_Toc451460065"/>
      <w:r>
        <w:t>SCHEDULER</w:t>
      </w:r>
      <w:bookmarkEnd w:id="31"/>
    </w:p>
    <w:p w:rsidR="00BB69C8" w:rsidRDefault="00A87FD9" w:rsidP="00BB69C8">
      <w:r>
        <w:t>Module provides functionality of scheduling tasks. Tasks includes checking servers, databases and scheduled jobs. Scheduler will be configurable so that tasks could be released specific point of time. Work item includes development of logic for configuring scheduler and releasing tasks.</w:t>
      </w:r>
    </w:p>
    <w:p w:rsidR="00370B94" w:rsidRPr="000C0CBF" w:rsidRDefault="008B695A" w:rsidP="00DE3B2A">
      <w:pPr>
        <w:pStyle w:val="Heading3"/>
      </w:pPr>
      <w:bookmarkStart w:id="32" w:name="_Toc451460066"/>
      <w:r>
        <w:t xml:space="preserve">PLUGINS </w:t>
      </w:r>
      <w:r w:rsidR="000C0CBF" w:rsidRPr="000C0CBF">
        <w:t>FRAMEWORK</w:t>
      </w:r>
      <w:bookmarkEnd w:id="32"/>
    </w:p>
    <w:p w:rsidR="009D111D" w:rsidRDefault="00DF276D" w:rsidP="009D111D">
      <w:r>
        <w:t>Module</w:t>
      </w:r>
      <w:r w:rsidR="00E27EBC">
        <w:t xml:space="preserve"> responsible for </w:t>
      </w:r>
      <w:r w:rsidR="005F79E3">
        <w:t xml:space="preserve">searching and invoking </w:t>
      </w:r>
      <w:r w:rsidR="00FB14E4">
        <w:t>plugins</w:t>
      </w:r>
      <w:r w:rsidR="000D788B">
        <w:t>.</w:t>
      </w:r>
      <w:r w:rsidR="00DB2D41">
        <w:t xml:space="preserve"> </w:t>
      </w:r>
      <w:r w:rsidR="000534B0">
        <w:t>The l</w:t>
      </w:r>
      <w:r w:rsidR="00DB2D41">
        <w:t xml:space="preserve">ibrary search for installed plugins </w:t>
      </w:r>
      <w:r w:rsidR="00817D43">
        <w:t xml:space="preserve">and identifies ‘Tasks’ provided by </w:t>
      </w:r>
      <w:r w:rsidR="009B2BF3">
        <w:t>p</w:t>
      </w:r>
      <w:r w:rsidR="00E011B1">
        <w:t xml:space="preserve">lugins from Windows service </w:t>
      </w:r>
      <w:r w:rsidR="0040499D">
        <w:t>on its startup.</w:t>
      </w:r>
    </w:p>
    <w:p w:rsidR="0074478E" w:rsidRDefault="001B7D2E" w:rsidP="00E87286">
      <w:pPr>
        <w:pStyle w:val="Heading3"/>
      </w:pPr>
      <w:bookmarkStart w:id="33" w:name="_Toc451460067"/>
      <w:r>
        <w:t>PLUGIN HELPER</w:t>
      </w:r>
      <w:r w:rsidR="00235B86">
        <w:t>S</w:t>
      </w:r>
      <w:bookmarkEnd w:id="33"/>
      <w:r>
        <w:t xml:space="preserve"> </w:t>
      </w:r>
    </w:p>
    <w:p w:rsidR="007D6940" w:rsidRDefault="007D6940" w:rsidP="007D6940">
      <w:r>
        <w:t>The module contains functionalities to be shared among Windows Service and Plugins</w:t>
      </w:r>
      <w:r w:rsidR="00B55610">
        <w:t>. This helps de coupling plugins from Windows Service.</w:t>
      </w:r>
    </w:p>
    <w:p w:rsidR="000E1E8F" w:rsidRDefault="000E1E8F" w:rsidP="004B6B49">
      <w:pPr>
        <w:pStyle w:val="Heading3"/>
      </w:pPr>
      <w:bookmarkStart w:id="34" w:name="_Toc451460068"/>
      <w:r>
        <w:t>BASIC PLUGINS FOR ABACUS</w:t>
      </w:r>
      <w:bookmarkEnd w:id="34"/>
    </w:p>
    <w:p w:rsidR="004B6B49" w:rsidRDefault="00151F7C" w:rsidP="004B6B49">
      <w:r>
        <w:t xml:space="preserve">This work item </w:t>
      </w:r>
      <w:r w:rsidR="0068024F">
        <w:t>includes development</w:t>
      </w:r>
      <w:r>
        <w:t xml:space="preserve"> of basic plugin to provide </w:t>
      </w:r>
      <w:r w:rsidR="00397BAA">
        <w:t>‘Tasks’</w:t>
      </w:r>
      <w:r w:rsidR="00BB297D">
        <w:t xml:space="preserve"> to monitor ABACUS.</w:t>
      </w:r>
      <w:r w:rsidR="00636E83">
        <w:t xml:space="preserve"> Tasks currently identified are,</w:t>
      </w:r>
    </w:p>
    <w:p w:rsidR="00636E83" w:rsidRDefault="001B0F0F" w:rsidP="00E3228E">
      <w:pPr>
        <w:pStyle w:val="ListParagraph"/>
        <w:numPr>
          <w:ilvl w:val="0"/>
          <w:numId w:val="16"/>
        </w:numPr>
      </w:pPr>
      <w:r>
        <w:t>Monitor DB2 Database</w:t>
      </w:r>
    </w:p>
    <w:p w:rsidR="00B26D6C" w:rsidRDefault="00B26D6C" w:rsidP="00E3228E">
      <w:pPr>
        <w:pStyle w:val="ListParagraph"/>
        <w:numPr>
          <w:ilvl w:val="0"/>
          <w:numId w:val="16"/>
        </w:numPr>
      </w:pPr>
      <w:r>
        <w:t>Ping Servers</w:t>
      </w:r>
    </w:p>
    <w:p w:rsidR="008A2E57" w:rsidRDefault="008A2E57" w:rsidP="00E3228E">
      <w:pPr>
        <w:pStyle w:val="ListParagraph"/>
        <w:numPr>
          <w:ilvl w:val="0"/>
          <w:numId w:val="16"/>
        </w:numPr>
      </w:pPr>
      <w:r>
        <w:t>Identify status of scheduled jobs by checking logs</w:t>
      </w:r>
    </w:p>
    <w:p w:rsidR="00E07C5B" w:rsidRDefault="00E07C5B" w:rsidP="00E3228E">
      <w:pPr>
        <w:pStyle w:val="ListParagraph"/>
        <w:numPr>
          <w:ilvl w:val="0"/>
          <w:numId w:val="16"/>
        </w:numPr>
      </w:pPr>
      <w:r>
        <w:t>Identify status of scheduled jobs by checking database</w:t>
      </w:r>
    </w:p>
    <w:p w:rsidR="00E07C5B" w:rsidRDefault="00E07C5B" w:rsidP="00E3228E">
      <w:pPr>
        <w:pStyle w:val="ListParagraph"/>
        <w:numPr>
          <w:ilvl w:val="0"/>
          <w:numId w:val="16"/>
        </w:numPr>
      </w:pPr>
      <w:r>
        <w:t xml:space="preserve">Identify status of scheduled jobs by executing </w:t>
      </w:r>
      <w:r w:rsidR="008D44BC">
        <w:t xml:space="preserve">series of </w:t>
      </w:r>
      <w:r>
        <w:t>UNIX commands</w:t>
      </w:r>
    </w:p>
    <w:p w:rsidR="004F33C8" w:rsidRDefault="00856BF8" w:rsidP="004F33C8">
      <w:pPr>
        <w:pStyle w:val="Heading2"/>
      </w:pPr>
      <w:bookmarkStart w:id="35" w:name="_Toc451460069"/>
      <w:r>
        <w:t>SERVICE LAYER</w:t>
      </w:r>
      <w:bookmarkEnd w:id="35"/>
    </w:p>
    <w:p w:rsidR="007837B7" w:rsidRDefault="00786B7C" w:rsidP="00081A4D">
      <w:r>
        <w:t xml:space="preserve">The module </w:t>
      </w:r>
      <w:r w:rsidR="00784D3B">
        <w:t>acts as gateway of information flow into dashboard database.</w:t>
      </w:r>
      <w:r w:rsidR="006D468C">
        <w:t xml:space="preserve"> Service layer will be implemented as a RESTful Web service or File watcher service.</w:t>
      </w:r>
      <w:r w:rsidR="00E82DAB">
        <w:t xml:space="preserve"> A RESTful web service will have below work items,</w:t>
      </w:r>
    </w:p>
    <w:p w:rsidR="00B1351A" w:rsidRDefault="00B1351A" w:rsidP="00B1351A">
      <w:pPr>
        <w:pStyle w:val="Heading3"/>
      </w:pPr>
      <w:bookmarkStart w:id="36" w:name="_Toc451460070"/>
      <w:r>
        <w:t>IP WHITELISTING</w:t>
      </w:r>
      <w:bookmarkEnd w:id="36"/>
    </w:p>
    <w:p w:rsidR="00136896" w:rsidRDefault="00136896" w:rsidP="00136896">
      <w:r>
        <w:t xml:space="preserve">This module provides security </w:t>
      </w:r>
      <w:r w:rsidR="00D015B0">
        <w:t xml:space="preserve">for </w:t>
      </w:r>
      <w:r w:rsidR="00E609A3">
        <w:t xml:space="preserve">information flow into dashboard. Information will only be </w:t>
      </w:r>
      <w:r w:rsidR="00916A9C">
        <w:t>accepted</w:t>
      </w:r>
      <w:r w:rsidR="00E609A3">
        <w:t xml:space="preserve"> from whitelisted IP Addresses.</w:t>
      </w:r>
      <w:r w:rsidR="00D66F94">
        <w:t xml:space="preserve"> Work item includes development of IP </w:t>
      </w:r>
      <w:r w:rsidR="00D83858">
        <w:t>whitelisting</w:t>
      </w:r>
      <w:r w:rsidR="00D66F94">
        <w:t xml:space="preserve"> and validation modules.</w:t>
      </w:r>
    </w:p>
    <w:p w:rsidR="00A93DD9" w:rsidRDefault="0054551A" w:rsidP="0057396F">
      <w:pPr>
        <w:pStyle w:val="Heading3"/>
      </w:pPr>
      <w:bookmarkStart w:id="37" w:name="_Toc451460071"/>
      <w:r>
        <w:t xml:space="preserve">WEB </w:t>
      </w:r>
      <w:r w:rsidR="0047183B">
        <w:t>SERVICES</w:t>
      </w:r>
      <w:bookmarkEnd w:id="37"/>
    </w:p>
    <w:p w:rsidR="00D732FD" w:rsidRPr="00136896" w:rsidRDefault="009102F3" w:rsidP="00136896">
      <w:r>
        <w:t xml:space="preserve">A web </w:t>
      </w:r>
      <w:r w:rsidR="0082292B">
        <w:t>services</w:t>
      </w:r>
      <w:r>
        <w:t xml:space="preserve"> </w:t>
      </w:r>
      <w:r w:rsidR="0054399F">
        <w:t>will be</w:t>
      </w:r>
      <w:r>
        <w:t xml:space="preserve"> accessed by clients to push information into </w:t>
      </w:r>
      <w:r w:rsidR="00A107CA">
        <w:t>dashboard.</w:t>
      </w:r>
      <w:r w:rsidR="006B47D8">
        <w:t xml:space="preserve"> Work item includes development of web resource and logic for </w:t>
      </w:r>
      <w:r w:rsidR="009146CB">
        <w:t>storing the information into database.</w:t>
      </w:r>
    </w:p>
    <w:p w:rsidR="002567B8" w:rsidRDefault="002567B8" w:rsidP="00B20B6F">
      <w:pPr>
        <w:pStyle w:val="Heading2"/>
      </w:pPr>
      <w:bookmarkStart w:id="38" w:name="_Toc451460072"/>
      <w:r>
        <w:t>DATA LAYER</w:t>
      </w:r>
      <w:bookmarkEnd w:id="38"/>
    </w:p>
    <w:p w:rsidR="00DB14FB" w:rsidRDefault="000568DD" w:rsidP="00DB14FB">
      <w:r>
        <w:t>The layer pro</w:t>
      </w:r>
      <w:r w:rsidR="00F643AB">
        <w:t>vides functionality for accessing information from database.</w:t>
      </w:r>
      <w:r w:rsidR="00C330DC">
        <w:t xml:space="preserve"> And the work items are</w:t>
      </w:r>
      <w:r w:rsidR="00476C97">
        <w:t>,</w:t>
      </w:r>
    </w:p>
    <w:p w:rsidR="00476C97" w:rsidRDefault="00476C97" w:rsidP="00476C97">
      <w:pPr>
        <w:pStyle w:val="Heading3"/>
      </w:pPr>
      <w:bookmarkStart w:id="39" w:name="_Toc451460073"/>
      <w:r>
        <w:lastRenderedPageBreak/>
        <w:t>DATABASE DESIGN</w:t>
      </w:r>
      <w:bookmarkEnd w:id="39"/>
    </w:p>
    <w:p w:rsidR="00476C97" w:rsidRDefault="00C330DC" w:rsidP="00476C97">
      <w:r>
        <w:t xml:space="preserve">This work item </w:t>
      </w:r>
      <w:r w:rsidR="005315F9">
        <w:t xml:space="preserve">includes </w:t>
      </w:r>
      <w:r w:rsidR="00DC1B2F">
        <w:t xml:space="preserve">designing databases, views used by dashboard and development of stored procedures </w:t>
      </w:r>
      <w:r w:rsidR="00F52A49">
        <w:t>and</w:t>
      </w:r>
      <w:r w:rsidR="00DC1B2F">
        <w:t xml:space="preserve"> triggers</w:t>
      </w:r>
      <w:r w:rsidR="00544909">
        <w:t>.</w:t>
      </w:r>
    </w:p>
    <w:p w:rsidR="000553F5" w:rsidRDefault="001F3E3F" w:rsidP="00FB6195">
      <w:pPr>
        <w:pStyle w:val="Heading3"/>
      </w:pPr>
      <w:bookmarkStart w:id="40" w:name="_Toc451460074"/>
      <w:r>
        <w:t>ORM AND DATABASE ENTITIES</w:t>
      </w:r>
      <w:bookmarkEnd w:id="40"/>
    </w:p>
    <w:p w:rsidR="003748DC" w:rsidRDefault="00A51B0D" w:rsidP="003748DC">
      <w:r>
        <w:t xml:space="preserve">The work item includes development of Object Relational Mapping and generating </w:t>
      </w:r>
      <w:r w:rsidR="006411D6">
        <w:t>entities</w:t>
      </w:r>
      <w:r>
        <w:t xml:space="preserve"> representing </w:t>
      </w:r>
      <w:r w:rsidR="00FF368C">
        <w:t>database objects.</w:t>
      </w:r>
    </w:p>
    <w:p w:rsidR="0048489A" w:rsidRDefault="0048489A" w:rsidP="00206632">
      <w:pPr>
        <w:pStyle w:val="Heading2"/>
      </w:pPr>
      <w:bookmarkStart w:id="41" w:name="_Toc451460075"/>
      <w:r>
        <w:t>BUSINESS LOGIC</w:t>
      </w:r>
      <w:bookmarkEnd w:id="41"/>
    </w:p>
    <w:p w:rsidR="0048489A" w:rsidRDefault="0048489A" w:rsidP="0048489A">
      <w:r>
        <w:t>The module defines logic for managing applications and its components that are under monitoring. An application can have multiple components like servers, databases, scheduled jobs, their credentials and they are treated as sub modules. These sub modules will have different priority in development timeline. The sub modules are,</w:t>
      </w:r>
    </w:p>
    <w:p w:rsidR="0048489A" w:rsidRDefault="00210CE0" w:rsidP="00CE3FAD">
      <w:pPr>
        <w:pStyle w:val="Heading3"/>
      </w:pPr>
      <w:bookmarkStart w:id="42" w:name="_Toc451460076"/>
      <w:r w:rsidRPr="00945A47">
        <w:t>APPLICATION</w:t>
      </w:r>
      <w:r>
        <w:t xml:space="preserve"> AND COMPONENT</w:t>
      </w:r>
      <w:r w:rsidR="00E04C4C">
        <w:t>S</w:t>
      </w:r>
      <w:bookmarkEnd w:id="42"/>
    </w:p>
    <w:p w:rsidR="0048489A" w:rsidRPr="005143D6" w:rsidRDefault="0048489A" w:rsidP="0048489A">
      <w:r w:rsidRPr="00325B65">
        <w:t>The module is responsible for</w:t>
      </w:r>
      <w:r w:rsidR="00516CA4" w:rsidRPr="00325B65">
        <w:t xml:space="preserve"> identifying the components to be monitored in an application</w:t>
      </w:r>
      <w:r w:rsidR="00444DD9" w:rsidRPr="00325B65">
        <w:t xml:space="preserve"> a</w:t>
      </w:r>
      <w:r w:rsidR="000D59A6" w:rsidRPr="00325B65">
        <w:t>nd how a components has to be monitored.</w:t>
      </w:r>
      <w:r w:rsidR="00516CA4" w:rsidRPr="00325B65">
        <w:t xml:space="preserve"> </w:t>
      </w:r>
      <w:r w:rsidRPr="00325B65">
        <w:t>Components could be servers, databases and scheduled jobs.</w:t>
      </w:r>
      <w:r>
        <w:t xml:space="preserve"> Work item includes development of application management framework.</w:t>
      </w:r>
    </w:p>
    <w:p w:rsidR="0048489A" w:rsidRDefault="00E24022" w:rsidP="00CE3FAD">
      <w:pPr>
        <w:pStyle w:val="Heading3"/>
        <w:rPr>
          <w:rFonts w:eastAsia="Times New Roman"/>
        </w:rPr>
      </w:pPr>
      <w:bookmarkStart w:id="43" w:name="_Toc451460077"/>
      <w:r w:rsidRPr="00EE347D">
        <w:rPr>
          <w:rFonts w:eastAsia="Times New Roman"/>
        </w:rPr>
        <w:t>RULES</w:t>
      </w:r>
      <w:bookmarkEnd w:id="43"/>
      <w:r w:rsidRPr="00EE347D">
        <w:rPr>
          <w:rFonts w:eastAsia="Times New Roman"/>
        </w:rPr>
        <w:t xml:space="preserve"> </w:t>
      </w:r>
    </w:p>
    <w:p w:rsidR="0048489A" w:rsidRPr="009F29EA" w:rsidRDefault="0048489A" w:rsidP="0048489A">
      <w:r>
        <w:t>The module defines logic for determining an application’s overall status based on a set of rules. Work item includes implementing logic for creating/managing rules and processing information based on rules.</w:t>
      </w:r>
    </w:p>
    <w:p w:rsidR="0048489A" w:rsidRDefault="00BB2906" w:rsidP="00CE3FAD">
      <w:pPr>
        <w:pStyle w:val="Heading3"/>
        <w:rPr>
          <w:rFonts w:eastAsia="Times New Roman"/>
        </w:rPr>
      </w:pPr>
      <w:bookmarkStart w:id="44" w:name="_Toc451460078"/>
      <w:r w:rsidRPr="00E76F7E">
        <w:rPr>
          <w:rFonts w:eastAsia="Times New Roman"/>
        </w:rPr>
        <w:t>CREDENTIALS</w:t>
      </w:r>
      <w:bookmarkEnd w:id="44"/>
      <w:r w:rsidRPr="00E76F7E">
        <w:rPr>
          <w:rFonts w:eastAsia="Times New Roman"/>
        </w:rPr>
        <w:t xml:space="preserve"> </w:t>
      </w:r>
    </w:p>
    <w:p w:rsidR="0048489A" w:rsidRDefault="0048489A" w:rsidP="0048489A">
      <w:r>
        <w:t>The modules defines common entry point for managing credentials used for different systems. Work item includes implementing logic for storing credentials encrypted and retrieving them decrypted.</w:t>
      </w:r>
    </w:p>
    <w:p w:rsidR="0048489A" w:rsidRDefault="00245BF4" w:rsidP="00CE3FAD">
      <w:pPr>
        <w:pStyle w:val="Heading3"/>
      </w:pPr>
      <w:bookmarkStart w:id="45" w:name="_Toc451460079"/>
      <w:r>
        <w:t>NOTIFICATION &amp; SUBSCRIPTION</w:t>
      </w:r>
      <w:bookmarkEnd w:id="45"/>
    </w:p>
    <w:p w:rsidR="0048489A" w:rsidRDefault="0048489A" w:rsidP="0048489A">
      <w:r>
        <w:t>Module implements email notification functionality and subscription to events. Work item includes development of notification &amp; subscription framework.</w:t>
      </w:r>
    </w:p>
    <w:p w:rsidR="0048489A" w:rsidRPr="006C12CD" w:rsidRDefault="00B9083F" w:rsidP="00CE3FAD">
      <w:pPr>
        <w:pStyle w:val="Heading3"/>
      </w:pPr>
      <w:bookmarkStart w:id="46" w:name="_Toc451460080"/>
      <w:r>
        <w:t>REPORTS</w:t>
      </w:r>
      <w:bookmarkEnd w:id="46"/>
    </w:p>
    <w:p w:rsidR="0048489A" w:rsidRPr="00266E4F" w:rsidRDefault="0048489A" w:rsidP="0048489A">
      <w:r>
        <w:t>Module provides functionality for collecting information from sources and storing the information in a unified format. Any kind of information shown in dashboard other that status information will fall under category of report. Work item includes development configuring, generating and storing reports data.</w:t>
      </w:r>
    </w:p>
    <w:p w:rsidR="0048489A" w:rsidRDefault="0048489A" w:rsidP="00CE3FAD">
      <w:pPr>
        <w:pStyle w:val="Heading3"/>
      </w:pPr>
      <w:bookmarkStart w:id="47" w:name="_Toc451460081"/>
      <w:r>
        <w:t>LOGGING</w:t>
      </w:r>
      <w:bookmarkEnd w:id="47"/>
    </w:p>
    <w:p w:rsidR="0048489A" w:rsidRPr="000F6A60" w:rsidRDefault="0048489A" w:rsidP="0048489A">
      <w:r>
        <w:t>Work item includes development of set of APIs for logging actions and events into database. This module has low priority in development cycle and will be implemented in final stages of development.</w:t>
      </w:r>
    </w:p>
    <w:p w:rsidR="00BB08C5" w:rsidRDefault="007E0627" w:rsidP="00B20B6F">
      <w:pPr>
        <w:pStyle w:val="Heading2"/>
      </w:pPr>
      <w:bookmarkStart w:id="48" w:name="_Toc451460082"/>
      <w:r>
        <w:t>PRESENTATION LAYER</w:t>
      </w:r>
      <w:bookmarkEnd w:id="48"/>
    </w:p>
    <w:p w:rsidR="00634FF0" w:rsidRDefault="00D323EC" w:rsidP="001478E5">
      <w:r w:rsidRPr="00D323EC">
        <w:t xml:space="preserve">Contains presentation logic, how data </w:t>
      </w:r>
      <w:r w:rsidR="00DF5184">
        <w:t xml:space="preserve">is </w:t>
      </w:r>
      <w:r w:rsidRPr="00D323EC">
        <w:t>presented to</w:t>
      </w:r>
      <w:r w:rsidR="00D03503">
        <w:t xml:space="preserve"> the</w:t>
      </w:r>
      <w:r w:rsidRPr="00D323EC">
        <w:t xml:space="preserve"> user. Additional access control may be implemented at presentation logic. It also consumes libraries containing business logic</w:t>
      </w:r>
      <w:r w:rsidR="00152225">
        <w:t>.</w:t>
      </w:r>
      <w:r w:rsidR="009C2D7F">
        <w:t xml:space="preserve"> Modules are listed </w:t>
      </w:r>
      <w:r w:rsidR="00D04EDD">
        <w:t>below</w:t>
      </w:r>
      <w:r w:rsidR="009C2D7F">
        <w:t>.</w:t>
      </w:r>
      <w:r w:rsidR="001478E5">
        <w:t xml:space="preserve"> </w:t>
      </w:r>
    </w:p>
    <w:p w:rsidR="0022414C" w:rsidRDefault="004B204E" w:rsidP="00C11A76">
      <w:pPr>
        <w:pStyle w:val="Heading3"/>
      </w:pPr>
      <w:bookmarkStart w:id="49" w:name="_Toc451460083"/>
      <w:r>
        <w:lastRenderedPageBreak/>
        <w:t>LANDING PAGE</w:t>
      </w:r>
      <w:bookmarkEnd w:id="49"/>
    </w:p>
    <w:p w:rsidR="003E4930" w:rsidRPr="003E4930" w:rsidRDefault="00D24054" w:rsidP="003E4930">
      <w:r>
        <w:t>Landing page will be</w:t>
      </w:r>
      <w:r w:rsidR="004F3D26">
        <w:t xml:space="preserve"> listing all application under monitoring with </w:t>
      </w:r>
      <w:r w:rsidR="00145FA3">
        <w:t>corresponding</w:t>
      </w:r>
      <w:r w:rsidR="00471641">
        <w:t xml:space="preserve"> status</w:t>
      </w:r>
      <w:r w:rsidR="00554B4B">
        <w:t xml:space="preserve">. </w:t>
      </w:r>
      <w:r w:rsidR="000029D7">
        <w:t xml:space="preserve">Additionally, landing page will include </w:t>
      </w:r>
      <w:r w:rsidR="00AF16E4">
        <w:t>summary</w:t>
      </w:r>
      <w:r w:rsidR="000029D7">
        <w:t xml:space="preserve"> of errors occurred within system.</w:t>
      </w:r>
      <w:r w:rsidR="000535A9">
        <w:t xml:space="preserve"> This work item in</w:t>
      </w:r>
      <w:r w:rsidR="00627573">
        <w:t xml:space="preserve">cludes </w:t>
      </w:r>
      <w:r w:rsidR="00991FCA">
        <w:t xml:space="preserve">UI </w:t>
      </w:r>
      <w:r w:rsidR="00627573">
        <w:t xml:space="preserve">development </w:t>
      </w:r>
      <w:r w:rsidR="00991FCA">
        <w:t>using</w:t>
      </w:r>
      <w:r w:rsidR="00627573">
        <w:t xml:space="preserve"> HTML, CSS,</w:t>
      </w:r>
      <w:r w:rsidR="00FA0772">
        <w:t xml:space="preserve"> </w:t>
      </w:r>
      <w:r w:rsidR="000535A9">
        <w:t>JavaScript</w:t>
      </w:r>
      <w:r w:rsidR="00263B8D">
        <w:t xml:space="preserve"> and consumption of business logic to </w:t>
      </w:r>
      <w:r w:rsidR="00964577">
        <w:t>present data</w:t>
      </w:r>
      <w:r w:rsidR="00263B8D">
        <w:t>.</w:t>
      </w:r>
    </w:p>
    <w:p w:rsidR="00C11A76" w:rsidRDefault="004B204E" w:rsidP="00FC3F55">
      <w:pPr>
        <w:pStyle w:val="Heading3"/>
      </w:pPr>
      <w:bookmarkStart w:id="50" w:name="_Toc451460084"/>
      <w:r>
        <w:t>APPLICATION DETAILS PAGE</w:t>
      </w:r>
      <w:bookmarkEnd w:id="50"/>
    </w:p>
    <w:p w:rsidR="003B20B4" w:rsidRPr="003B20B4" w:rsidRDefault="00EC61DD" w:rsidP="003B20B4">
      <w:r>
        <w:t>Every</w:t>
      </w:r>
      <w:r w:rsidR="003B20B4">
        <w:t xml:space="preserve"> application will have an application specific detail page.</w:t>
      </w:r>
      <w:r w:rsidR="00A02F0A">
        <w:t xml:space="preserve"> Detail page will show in depth statistics of </w:t>
      </w:r>
      <w:r w:rsidR="003268F5">
        <w:t>components</w:t>
      </w:r>
      <w:r w:rsidR="00A02F0A">
        <w:t xml:space="preserve"> monitored in application.</w:t>
      </w:r>
      <w:r w:rsidR="00E01FB4">
        <w:t xml:space="preserve"> </w:t>
      </w:r>
      <w:r w:rsidR="00386E1B">
        <w:t>This work item includes UI development using HTML, CSS, JavaScript and consumption of business logic to present data.</w:t>
      </w:r>
    </w:p>
    <w:sectPr w:rsidR="003B20B4" w:rsidRPr="003B20B4" w:rsidSect="00A0635A">
      <w:headerReference w:type="default" r:id="rId17"/>
      <w:footerReference w:type="default" r:id="rId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125A" w:rsidRDefault="0043125A" w:rsidP="006F72A7">
      <w:r>
        <w:separator/>
      </w:r>
    </w:p>
    <w:p w:rsidR="0043125A" w:rsidRDefault="0043125A" w:rsidP="006F72A7"/>
    <w:p w:rsidR="0043125A" w:rsidRDefault="0043125A" w:rsidP="006F72A7"/>
    <w:p w:rsidR="0043125A" w:rsidRDefault="0043125A" w:rsidP="006F72A7"/>
  </w:endnote>
  <w:endnote w:type="continuationSeparator" w:id="0">
    <w:p w:rsidR="0043125A" w:rsidRDefault="0043125A" w:rsidP="006F72A7">
      <w:r>
        <w:continuationSeparator/>
      </w:r>
    </w:p>
    <w:p w:rsidR="0043125A" w:rsidRDefault="0043125A" w:rsidP="006F72A7"/>
    <w:p w:rsidR="0043125A" w:rsidRDefault="0043125A" w:rsidP="006F72A7"/>
    <w:p w:rsidR="0043125A" w:rsidRDefault="0043125A" w:rsidP="006F72A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2315" w:rsidRPr="00976121" w:rsidRDefault="003B2315" w:rsidP="006F72A7">
    <w:pPr>
      <w:rPr>
        <w:b/>
        <w:bCs/>
      </w:rPr>
    </w:pPr>
    <w:r w:rsidRPr="00976121">
      <w:rPr>
        <w:caps/>
        <w:noProof/>
        <w:color w:val="5B9BD5" w:themeColor="accent1"/>
      </w:rPr>
      <mc:AlternateContent>
        <mc:Choice Requires="wpg">
          <w:drawing>
            <wp:anchor distT="0" distB="0" distL="114300" distR="114300" simplePos="0" relativeHeight="251659264" behindDoc="0" locked="0" layoutInCell="1" allowOverlap="1" wp14:anchorId="06F628E4" wp14:editId="2C8B5CA4">
              <wp:simplePos x="0" y="0"/>
              <wp:positionH relativeFrom="page">
                <wp:posOffset>4695190</wp:posOffset>
              </wp:positionH>
              <wp:positionV relativeFrom="bottomMargin">
                <wp:posOffset>361950</wp:posOffset>
              </wp:positionV>
              <wp:extent cx="5095875" cy="274320"/>
              <wp:effectExtent l="0" t="0" r="0" b="0"/>
              <wp:wrapNone/>
              <wp:docPr id="164" name="Group 164"/>
              <wp:cNvGraphicFramePr/>
              <a:graphic xmlns:a="http://schemas.openxmlformats.org/drawingml/2006/main">
                <a:graphicData uri="http://schemas.microsoft.com/office/word/2010/wordprocessingGroup">
                  <wpg:wgp>
                    <wpg:cNvGrpSpPr/>
                    <wpg:grpSpPr>
                      <a:xfrm>
                        <a:off x="0" y="0"/>
                        <a:ext cx="5095875" cy="274320"/>
                        <a:chOff x="1" y="0"/>
                        <a:chExt cx="6172199" cy="274320"/>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1" y="9525"/>
                          <a:ext cx="3523681"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B2315" w:rsidRDefault="003B2315" w:rsidP="009772F9">
                            <w:pPr>
                              <w:pStyle w:val="Footer"/>
                              <w:tabs>
                                <w:tab w:val="clear" w:pos="4680"/>
                                <w:tab w:val="clear" w:pos="9360"/>
                              </w:tabs>
                            </w:pPr>
                            <w:r>
                              <w:t>© 2016 UST Global – Proprietary and Confidential</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06F628E4" id="Group 164" o:spid="_x0000_s1030" style="position:absolute;margin-left:369.7pt;margin-top:28.5pt;width:401.25pt;height:21.6pt;z-index:251659264;mso-position-horizontal-relative:page;mso-position-vertical-relative:bottom-margin-area;mso-width-relative:margin" coordorigin="" coordsize="61721,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">
              <v:rect id="Rectangle 165" o:spid="_x0000_s1031" style="position:absolute;left:2286;width:59436;height:2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1gk8QA&#10;AADcAAAADwAAAGRycy9kb3ducmV2LnhtbERP22rCQBB9F/yHZQRfRDcVDRJdRSqC0lLwhq9DdkyC&#10;2dmYXTX167uFQt/mcK4zWzSmFA+qXWFZwdsgAkGcWl1wpuB4WPcnIJxH1lhaJgXf5GAxb7dmmGj7&#10;5B099j4TIYRdggpy76tESpfmZNANbEUcuIutDfoA60zqGp8h3JRyGEWxNFhwaMixovec0uv+bhTc&#10;RhPeHj+G8ae/nF+v86l3GK++lOp2muUUhKfG/4v/3Bsd5sdj+H0mXCD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dYJPEAAAA3AAAAA8AAAAAAAAAAAAAAAAAmAIAAGRycy9k&#10;b3ducmV2LnhtbFBLBQYAAAAABAAEAPUAAACJAwAAAAA=&#10;" fillcolor="white [3212]" stroked="f" strokeweight="1pt">
                <v:fill opacity="0"/>
              </v:rect>
              <v:shapetype id="_x0000_t202" coordsize="21600,21600" o:spt="202" path="m,l,21600r21600,l21600,xe">
                <v:stroke joinstyle="miter"/>
                <v:path gradientshapeok="t" o:connecttype="rect"/>
              </v:shapetype>
              <v:shape id="Text Box 166" o:spid="_x0000_s1032" type="#_x0000_t202" style="position:absolute;top:95;width:35236;height:25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xcm8AA&#10;AADcAAAADwAAAGRycy9kb3ducmV2LnhtbERPS4vCMBC+C/sfwix4s6l7KNo1igg+Dl58LOxxaKYP&#10;tpmUJFvrvzeC4G0+vucsVoNpRU/ON5YVTJMUBHFhdcOVgutlO5mB8AFZY2uZFNzJw2r5MVpgru2N&#10;T9SfQyViCPscFdQhdLmUvqjJoE9sRxy50jqDIUJXSe3wFsNNK7/SNJMGG44NNXa0qan4O/8bBcGX&#10;7Xam9/rYrX92O1f1c/otlRp/DutvEIGG8Ba/3Acd52cZPJ+JF8jl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qxcm8AAAADcAAAADwAAAAAAAAAAAAAAAACYAgAAZHJzL2Rvd25y&#10;ZXYueG1sUEsFBgAAAAAEAAQA9QAAAIUDAAAAAA==&#10;" filled="f" stroked="f" strokeweight=".5pt">
                <v:textbox inset="0,,0">
                  <w:txbxContent>
                    <w:p w:rsidR="003B2315" w:rsidRDefault="003B2315" w:rsidP="009772F9">
                      <w:pPr>
                        <w:pStyle w:val="Footer"/>
                        <w:tabs>
                          <w:tab w:val="clear" w:pos="4680"/>
                          <w:tab w:val="clear" w:pos="9360"/>
                        </w:tabs>
                      </w:pPr>
                      <w:r>
                        <w:t>© 2016 UST Global – Proprietary and Confidential</w:t>
                      </w:r>
                    </w:p>
                  </w:txbxContent>
                </v:textbox>
              </v:shape>
              <w10:wrap anchorx="page" anchory="margin"/>
            </v:group>
          </w:pict>
        </mc:Fallback>
      </mc:AlternateContent>
    </w:r>
    <w:r>
      <w:t xml:space="preserve">Page </w:t>
    </w:r>
    <w:r w:rsidRPr="00976121">
      <w:rPr>
        <w:b/>
        <w:bCs/>
      </w:rPr>
      <w:fldChar w:fldCharType="begin"/>
    </w:r>
    <w:r w:rsidRPr="00976121">
      <w:rPr>
        <w:b/>
        <w:bCs/>
      </w:rPr>
      <w:instrText xml:space="preserve"> PAGE  \* Arabic  \* MERGEFORMAT </w:instrText>
    </w:r>
    <w:r w:rsidRPr="00976121">
      <w:rPr>
        <w:b/>
        <w:bCs/>
      </w:rPr>
      <w:fldChar w:fldCharType="separate"/>
    </w:r>
    <w:r w:rsidR="00850051">
      <w:rPr>
        <w:b/>
        <w:bCs/>
        <w:noProof/>
      </w:rPr>
      <w:t>2</w:t>
    </w:r>
    <w:r w:rsidRPr="00976121">
      <w:rPr>
        <w:b/>
        <w:bCs/>
      </w:rPr>
      <w:fldChar w:fldCharType="end"/>
    </w:r>
    <w:r>
      <w:t xml:space="preserve"> of </w:t>
    </w:r>
    <w:r w:rsidRPr="00976121">
      <w:rPr>
        <w:b/>
        <w:bCs/>
      </w:rPr>
      <w:fldChar w:fldCharType="begin"/>
    </w:r>
    <w:r w:rsidRPr="00976121">
      <w:rPr>
        <w:b/>
        <w:bCs/>
      </w:rPr>
      <w:instrText xml:space="preserve"> NUMPAGES  \* Arabic  \* MERGEFORMAT </w:instrText>
    </w:r>
    <w:r w:rsidRPr="00976121">
      <w:rPr>
        <w:b/>
        <w:bCs/>
      </w:rPr>
      <w:fldChar w:fldCharType="separate"/>
    </w:r>
    <w:r w:rsidR="00850051">
      <w:rPr>
        <w:b/>
        <w:bCs/>
        <w:noProof/>
      </w:rPr>
      <w:t>13</w:t>
    </w:r>
    <w:r w:rsidRPr="00976121">
      <w:rPr>
        <w:b/>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125A" w:rsidRDefault="0043125A" w:rsidP="006F72A7">
      <w:r>
        <w:separator/>
      </w:r>
    </w:p>
    <w:p w:rsidR="0043125A" w:rsidRDefault="0043125A" w:rsidP="006F72A7"/>
    <w:p w:rsidR="0043125A" w:rsidRDefault="0043125A" w:rsidP="006F72A7"/>
    <w:p w:rsidR="0043125A" w:rsidRDefault="0043125A" w:rsidP="006F72A7"/>
  </w:footnote>
  <w:footnote w:type="continuationSeparator" w:id="0">
    <w:p w:rsidR="0043125A" w:rsidRDefault="0043125A" w:rsidP="006F72A7">
      <w:r>
        <w:continuationSeparator/>
      </w:r>
    </w:p>
    <w:p w:rsidR="0043125A" w:rsidRDefault="0043125A" w:rsidP="006F72A7"/>
    <w:p w:rsidR="0043125A" w:rsidRDefault="0043125A" w:rsidP="006F72A7"/>
    <w:p w:rsidR="0043125A" w:rsidRDefault="0043125A" w:rsidP="006F72A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2315" w:rsidRDefault="003B2315">
    <w:pPr>
      <w:pStyle w:val="Header"/>
    </w:pPr>
    <w:r w:rsidRPr="00976121">
      <w:rPr>
        <w:caps/>
        <w:noProof/>
        <w:color w:val="5B9BD5" w:themeColor="accent1"/>
      </w:rPr>
      <mc:AlternateContent>
        <mc:Choice Requires="wpg">
          <w:drawing>
            <wp:anchor distT="0" distB="0" distL="114300" distR="114300" simplePos="0" relativeHeight="251663360" behindDoc="0" locked="0" layoutInCell="1" allowOverlap="1" wp14:anchorId="7DD0492C" wp14:editId="3A941D90">
              <wp:simplePos x="0" y="0"/>
              <wp:positionH relativeFrom="page">
                <wp:posOffset>276225</wp:posOffset>
              </wp:positionH>
              <wp:positionV relativeFrom="bottomMargin">
                <wp:posOffset>-8829675</wp:posOffset>
              </wp:positionV>
              <wp:extent cx="5495925" cy="274320"/>
              <wp:effectExtent l="0" t="0" r="0" b="0"/>
              <wp:wrapNone/>
              <wp:docPr id="24" name="Group 24"/>
              <wp:cNvGraphicFramePr/>
              <a:graphic xmlns:a="http://schemas.openxmlformats.org/drawingml/2006/main">
                <a:graphicData uri="http://schemas.microsoft.com/office/word/2010/wordprocessingGroup">
                  <wpg:wgp>
                    <wpg:cNvGrpSpPr/>
                    <wpg:grpSpPr>
                      <a:xfrm>
                        <a:off x="0" y="0"/>
                        <a:ext cx="5495925" cy="274320"/>
                        <a:chOff x="0" y="0"/>
                        <a:chExt cx="6172200" cy="274320"/>
                      </a:xfrm>
                    </wpg:grpSpPr>
                    <wps:wsp>
                      <wps:cNvPr id="25" name="Rectangle 2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Text Box 26"/>
                      <wps:cNvSpPr txBox="1"/>
                      <wps:spPr>
                        <a:xfrm>
                          <a:off x="0" y="9525"/>
                          <a:ext cx="594360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B2315" w:rsidRPr="00BD0F99" w:rsidRDefault="003B2315" w:rsidP="00BD0F99">
                            <w:pPr>
                              <w:pStyle w:val="Footer"/>
                              <w:tabs>
                                <w:tab w:val="clear" w:pos="4680"/>
                                <w:tab w:val="clear" w:pos="9360"/>
                              </w:tabs>
                              <w:jc w:val="right"/>
                              <w:rPr>
                                <w:sz w:val="24"/>
                              </w:rPr>
                            </w:pPr>
                            <w:sdt>
                              <w:sdtPr>
                                <w:rPr>
                                  <w:caps/>
                                  <w:color w:val="5B9BD5" w:themeColor="accent1"/>
                                  <w:szCs w:val="20"/>
                                </w:rPr>
                                <w:alias w:val="Title"/>
                                <w:tag w:val=""/>
                                <w:id w:val="-280647895"/>
                                <w:dataBinding w:prefixMappings="xmlns:ns0='http://purl.org/dc/elements/1.1/' xmlns:ns1='http://schemas.openxmlformats.org/package/2006/metadata/core-properties' " w:xpath="/ns1:coreProperties[1]/ns0:title[1]" w:storeItemID="{6C3C8BC8-F283-45AE-878A-BAB7291924A1}"/>
                                <w:text/>
                              </w:sdtPr>
                              <w:sdtContent>
                                <w:r>
                                  <w:rPr>
                                    <w:caps/>
                                    <w:color w:val="5B9BD5" w:themeColor="accent1"/>
                                    <w:szCs w:val="20"/>
                                  </w:rPr>
                                  <w:t>BOOTS it DASHBOARD</w:t>
                                </w:r>
                              </w:sdtContent>
                            </w:sdt>
                            <w:r w:rsidRPr="00BD0F99">
                              <w:rPr>
                                <w:caps/>
                                <w:color w:val="808080" w:themeColor="background1" w:themeShade="80"/>
                                <w:szCs w:val="20"/>
                              </w:rPr>
                              <w:t> | </w:t>
                            </w:r>
                            <w:sdt>
                              <w:sdtPr>
                                <w:rPr>
                                  <w:color w:val="808080" w:themeColor="background1" w:themeShade="80"/>
                                  <w:szCs w:val="20"/>
                                </w:rPr>
                                <w:alias w:val="Subtitle"/>
                                <w:tag w:val=""/>
                                <w:id w:val="968398662"/>
                                <w:dataBinding w:prefixMappings="xmlns:ns0='http://purl.org/dc/elements/1.1/' xmlns:ns1='http://schemas.openxmlformats.org/package/2006/metadata/core-properties' " w:xpath="/ns1:coreProperties[1]/ns0:subject[1]" w:storeItemID="{6C3C8BC8-F283-45AE-878A-BAB7291924A1}"/>
                                <w:text/>
                              </w:sdtPr>
                              <w:sdtContent>
                                <w:r w:rsidRPr="00BD0F99">
                                  <w:rPr>
                                    <w:color w:val="808080" w:themeColor="background1" w:themeShade="80"/>
                                    <w:szCs w:val="20"/>
                                  </w:rPr>
                                  <w:t>Technical documentation</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7DD0492C" id="Group 24" o:spid="_x0000_s1027" style="position:absolute;margin-left:21.75pt;margin-top:-695.25pt;width:432.75pt;height:21.6pt;z-index:251663360;mso-position-horizontal-relative:page;mso-position-vertical-relative:bottom-margin-area;mso-width-relative:margin"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">
              <v:rect id="Rectangle 25" o:spid="_x0000_s1028" style="position:absolute;left:2286;width:59436;height:2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rN4cYA&#10;AADbAAAADwAAAGRycy9kb3ducmV2LnhtbESPQWvCQBSE70L/w/KEXqRuGqpI6iqlUrAoQqPF6yP7&#10;TILZtzG7avTXu4LgcZiZb5jxtDWVOFHjSssK3vsRCOLM6pJzBZv1z9sIhPPIGivLpOBCDqaTl84Y&#10;E23P/Een1OciQNglqKDwvk6kdFlBBl3f1sTB29nGoA+yyaVu8BzgppJxFA2lwZLDQoE1fReU7dOj&#10;UXD4GPHvZhEPl363vV63/731YLZS6rXbfn2C8NT6Z/jRnmsF8QDuX8IPkJ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xrN4cYAAADbAAAADwAAAAAAAAAAAAAAAACYAgAAZHJz&#10;L2Rvd25yZXYueG1sUEsFBgAAAAAEAAQA9QAAAIsDAAAAAA==&#10;" fillcolor="white [3212]" stroked="f" strokeweight="1pt">
                <v:fill opacity="0"/>
              </v:rect>
              <v:shapetype id="_x0000_t202" coordsize="21600,21600" o:spt="202" path="m,l,21600r21600,l21600,xe">
                <v:stroke joinstyle="miter"/>
                <v:path gradientshapeok="t" o:connecttype="rect"/>
              </v:shapetype>
              <v:shape id="Text Box 26" o:spid="_x0000_s1029" type="#_x0000_t202" style="position:absolute;top:95;width:59436;height:25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8p9XsIA&#10;AADbAAAADwAAAGRycy9kb3ducmV2LnhtbESPT4vCMBTE7wt+h/AEb2uqB9FqWkTQ3YOX1V3w+Ghe&#10;/2DzUpJY67c3C4LHYWZ+w2zywbSiJ+cbywpm0wQEcWF1w5WC3/P+cwnCB2SNrWVS8CAPeTb62GCq&#10;7Z1/qD+FSkQI+xQV1CF0qZS+qMmgn9qOOHqldQZDlK6S2uE9wk0r50mykAYbjgs1drSrqbiebkZB&#10;8GW7X+ovfey2f4eDq/oVXUqlJuNhuwYRaAjv8Kv9rRXMF/D/Jf4AmT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yn1ewgAAANsAAAAPAAAAAAAAAAAAAAAAAJgCAABkcnMvZG93&#10;bnJldi54bWxQSwUGAAAAAAQABAD1AAAAhwMAAAAA&#10;" filled="f" stroked="f" strokeweight=".5pt">
                <v:textbox inset="0,,0">
                  <w:txbxContent>
                    <w:p w:rsidR="003B2315" w:rsidRPr="00BD0F99" w:rsidRDefault="003B2315" w:rsidP="00BD0F99">
                      <w:pPr>
                        <w:pStyle w:val="Footer"/>
                        <w:tabs>
                          <w:tab w:val="clear" w:pos="4680"/>
                          <w:tab w:val="clear" w:pos="9360"/>
                        </w:tabs>
                        <w:jc w:val="right"/>
                        <w:rPr>
                          <w:sz w:val="24"/>
                        </w:rPr>
                      </w:pPr>
                      <w:sdt>
                        <w:sdtPr>
                          <w:rPr>
                            <w:caps/>
                            <w:color w:val="5B9BD5" w:themeColor="accent1"/>
                            <w:szCs w:val="20"/>
                          </w:rPr>
                          <w:alias w:val="Title"/>
                          <w:tag w:val=""/>
                          <w:id w:val="-280647895"/>
                          <w:dataBinding w:prefixMappings="xmlns:ns0='http://purl.org/dc/elements/1.1/' xmlns:ns1='http://schemas.openxmlformats.org/package/2006/metadata/core-properties' " w:xpath="/ns1:coreProperties[1]/ns0:title[1]" w:storeItemID="{6C3C8BC8-F283-45AE-878A-BAB7291924A1}"/>
                          <w:text/>
                        </w:sdtPr>
                        <w:sdtContent>
                          <w:r>
                            <w:rPr>
                              <w:caps/>
                              <w:color w:val="5B9BD5" w:themeColor="accent1"/>
                              <w:szCs w:val="20"/>
                            </w:rPr>
                            <w:t>BOOTS it DASHBOARD</w:t>
                          </w:r>
                        </w:sdtContent>
                      </w:sdt>
                      <w:r w:rsidRPr="00BD0F99">
                        <w:rPr>
                          <w:caps/>
                          <w:color w:val="808080" w:themeColor="background1" w:themeShade="80"/>
                          <w:szCs w:val="20"/>
                        </w:rPr>
                        <w:t> | </w:t>
                      </w:r>
                      <w:sdt>
                        <w:sdtPr>
                          <w:rPr>
                            <w:color w:val="808080" w:themeColor="background1" w:themeShade="80"/>
                            <w:szCs w:val="20"/>
                          </w:rPr>
                          <w:alias w:val="Subtitle"/>
                          <w:tag w:val=""/>
                          <w:id w:val="968398662"/>
                          <w:dataBinding w:prefixMappings="xmlns:ns0='http://purl.org/dc/elements/1.1/' xmlns:ns1='http://schemas.openxmlformats.org/package/2006/metadata/core-properties' " w:xpath="/ns1:coreProperties[1]/ns0:subject[1]" w:storeItemID="{6C3C8BC8-F283-45AE-878A-BAB7291924A1}"/>
                          <w:text/>
                        </w:sdtPr>
                        <w:sdtContent>
                          <w:r w:rsidRPr="00BD0F99">
                            <w:rPr>
                              <w:color w:val="808080" w:themeColor="background1" w:themeShade="80"/>
                              <w:szCs w:val="20"/>
                            </w:rPr>
                            <w:t>Technical documentation</w:t>
                          </w:r>
                        </w:sdtContent>
                      </w:sdt>
                    </w:p>
                  </w:txbxContent>
                </v:textbox>
              </v:shape>
              <w10:wrap anchorx="page" anchory="margin"/>
            </v:group>
          </w:pict>
        </mc:Fallback>
      </mc:AlternateContent>
    </w:r>
    <w:r>
      <w:rPr>
        <w:noProof/>
      </w:rPr>
      <w:drawing>
        <wp:anchor distT="0" distB="0" distL="114300" distR="114300" simplePos="0" relativeHeight="251661312" behindDoc="1" locked="0" layoutInCell="1" allowOverlap="1" wp14:anchorId="5F3EEB76" wp14:editId="0BDBF905">
          <wp:simplePos x="0" y="0"/>
          <wp:positionH relativeFrom="column">
            <wp:posOffset>5616081</wp:posOffset>
          </wp:positionH>
          <wp:positionV relativeFrom="paragraph">
            <wp:posOffset>-311150</wp:posOffset>
          </wp:positionV>
          <wp:extent cx="1021080" cy="634365"/>
          <wp:effectExtent l="0" t="0" r="7620" b="0"/>
          <wp:wrapSquare wrapText="bothSides"/>
          <wp:docPr id="8" name="Picture 8" descr="C:\Users\Samina.Multani\Desktop\boo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mina.Multani\Desktop\boots.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21080" cy="63436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216" behindDoc="0" locked="0" layoutInCell="1" allowOverlap="1" wp14:anchorId="10ECDE8E" wp14:editId="6A22A7BA">
          <wp:simplePos x="0" y="0"/>
          <wp:positionH relativeFrom="column">
            <wp:posOffset>-752475</wp:posOffset>
          </wp:positionH>
          <wp:positionV relativeFrom="paragraph">
            <wp:posOffset>-266700</wp:posOffset>
          </wp:positionV>
          <wp:extent cx="1961905" cy="590476"/>
          <wp:effectExtent l="0" t="0" r="635" b="63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ST_Global_logo_2014_wiki.svg.png"/>
                  <pic:cNvPicPr/>
                </pic:nvPicPr>
                <pic:blipFill>
                  <a:blip r:embed="rId2">
                    <a:extLst>
                      <a:ext uri="{28A0092B-C50C-407E-A947-70E740481C1C}">
                        <a14:useLocalDpi xmlns:a14="http://schemas.microsoft.com/office/drawing/2010/main" val="0"/>
                      </a:ext>
                    </a:extLst>
                  </a:blip>
                  <a:stretch>
                    <a:fillRect/>
                  </a:stretch>
                </pic:blipFill>
                <pic:spPr>
                  <a:xfrm>
                    <a:off x="0" y="0"/>
                    <a:ext cx="1961905" cy="590476"/>
                  </a:xfrm>
                  <a:prstGeom prst="rect">
                    <a:avLst/>
                  </a:prstGeom>
                </pic:spPr>
              </pic:pic>
            </a:graphicData>
          </a:graphic>
        </wp:anchor>
      </w:drawing>
    </w:r>
  </w:p>
  <w:p w:rsidR="003B2315" w:rsidRDefault="003B2315" w:rsidP="006F72A7"/>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109D0"/>
    <w:multiLevelType w:val="hybridMultilevel"/>
    <w:tmpl w:val="D85E49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655104"/>
    <w:multiLevelType w:val="hybridMultilevel"/>
    <w:tmpl w:val="874AA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3020AC"/>
    <w:multiLevelType w:val="hybridMultilevel"/>
    <w:tmpl w:val="2D268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8D2994"/>
    <w:multiLevelType w:val="hybridMultilevel"/>
    <w:tmpl w:val="B3901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130C91"/>
    <w:multiLevelType w:val="hybridMultilevel"/>
    <w:tmpl w:val="38E40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76019C"/>
    <w:multiLevelType w:val="hybridMultilevel"/>
    <w:tmpl w:val="C03C4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F00C69"/>
    <w:multiLevelType w:val="hybridMultilevel"/>
    <w:tmpl w:val="4866D3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4C64D3"/>
    <w:multiLevelType w:val="hybridMultilevel"/>
    <w:tmpl w:val="62640344"/>
    <w:lvl w:ilvl="0" w:tplc="8FE4B92C">
      <w:start w:val="1"/>
      <w:numFmt w:val="bullet"/>
      <w:lvlText w:val="•"/>
      <w:lvlJc w:val="left"/>
      <w:pPr>
        <w:tabs>
          <w:tab w:val="num" w:pos="720"/>
        </w:tabs>
        <w:ind w:left="720" w:hanging="360"/>
      </w:pPr>
      <w:rPr>
        <w:rFonts w:ascii="Arial" w:hAnsi="Arial" w:hint="default"/>
      </w:rPr>
    </w:lvl>
    <w:lvl w:ilvl="1" w:tplc="8222E872" w:tentative="1">
      <w:start w:val="1"/>
      <w:numFmt w:val="bullet"/>
      <w:lvlText w:val="•"/>
      <w:lvlJc w:val="left"/>
      <w:pPr>
        <w:tabs>
          <w:tab w:val="num" w:pos="1440"/>
        </w:tabs>
        <w:ind w:left="1440" w:hanging="360"/>
      </w:pPr>
      <w:rPr>
        <w:rFonts w:ascii="Arial" w:hAnsi="Arial" w:hint="default"/>
      </w:rPr>
    </w:lvl>
    <w:lvl w:ilvl="2" w:tplc="DBD2AB3A" w:tentative="1">
      <w:start w:val="1"/>
      <w:numFmt w:val="bullet"/>
      <w:lvlText w:val="•"/>
      <w:lvlJc w:val="left"/>
      <w:pPr>
        <w:tabs>
          <w:tab w:val="num" w:pos="2160"/>
        </w:tabs>
        <w:ind w:left="2160" w:hanging="360"/>
      </w:pPr>
      <w:rPr>
        <w:rFonts w:ascii="Arial" w:hAnsi="Arial" w:hint="default"/>
      </w:rPr>
    </w:lvl>
    <w:lvl w:ilvl="3" w:tplc="73E6B7E6" w:tentative="1">
      <w:start w:val="1"/>
      <w:numFmt w:val="bullet"/>
      <w:lvlText w:val="•"/>
      <w:lvlJc w:val="left"/>
      <w:pPr>
        <w:tabs>
          <w:tab w:val="num" w:pos="2880"/>
        </w:tabs>
        <w:ind w:left="2880" w:hanging="360"/>
      </w:pPr>
      <w:rPr>
        <w:rFonts w:ascii="Arial" w:hAnsi="Arial" w:hint="default"/>
      </w:rPr>
    </w:lvl>
    <w:lvl w:ilvl="4" w:tplc="9B6AB570" w:tentative="1">
      <w:start w:val="1"/>
      <w:numFmt w:val="bullet"/>
      <w:lvlText w:val="•"/>
      <w:lvlJc w:val="left"/>
      <w:pPr>
        <w:tabs>
          <w:tab w:val="num" w:pos="3600"/>
        </w:tabs>
        <w:ind w:left="3600" w:hanging="360"/>
      </w:pPr>
      <w:rPr>
        <w:rFonts w:ascii="Arial" w:hAnsi="Arial" w:hint="default"/>
      </w:rPr>
    </w:lvl>
    <w:lvl w:ilvl="5" w:tplc="3050F6DE" w:tentative="1">
      <w:start w:val="1"/>
      <w:numFmt w:val="bullet"/>
      <w:lvlText w:val="•"/>
      <w:lvlJc w:val="left"/>
      <w:pPr>
        <w:tabs>
          <w:tab w:val="num" w:pos="4320"/>
        </w:tabs>
        <w:ind w:left="4320" w:hanging="360"/>
      </w:pPr>
      <w:rPr>
        <w:rFonts w:ascii="Arial" w:hAnsi="Arial" w:hint="default"/>
      </w:rPr>
    </w:lvl>
    <w:lvl w:ilvl="6" w:tplc="5CA6A574" w:tentative="1">
      <w:start w:val="1"/>
      <w:numFmt w:val="bullet"/>
      <w:lvlText w:val="•"/>
      <w:lvlJc w:val="left"/>
      <w:pPr>
        <w:tabs>
          <w:tab w:val="num" w:pos="5040"/>
        </w:tabs>
        <w:ind w:left="5040" w:hanging="360"/>
      </w:pPr>
      <w:rPr>
        <w:rFonts w:ascii="Arial" w:hAnsi="Arial" w:hint="default"/>
      </w:rPr>
    </w:lvl>
    <w:lvl w:ilvl="7" w:tplc="DD4C61D2" w:tentative="1">
      <w:start w:val="1"/>
      <w:numFmt w:val="bullet"/>
      <w:lvlText w:val="•"/>
      <w:lvlJc w:val="left"/>
      <w:pPr>
        <w:tabs>
          <w:tab w:val="num" w:pos="5760"/>
        </w:tabs>
        <w:ind w:left="5760" w:hanging="360"/>
      </w:pPr>
      <w:rPr>
        <w:rFonts w:ascii="Arial" w:hAnsi="Arial" w:hint="default"/>
      </w:rPr>
    </w:lvl>
    <w:lvl w:ilvl="8" w:tplc="4336004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56266B3"/>
    <w:multiLevelType w:val="hybridMultilevel"/>
    <w:tmpl w:val="ED4C0432"/>
    <w:lvl w:ilvl="0" w:tplc="63923FD8">
      <w:start w:val="1"/>
      <w:numFmt w:val="lowerLetter"/>
      <w:pStyle w:val="Heading4"/>
      <w:lvlText w:val="%1)"/>
      <w:lvlJc w:val="left"/>
      <w:pPr>
        <w:ind w:left="720" w:hanging="360"/>
      </w:pPr>
      <w:rPr>
        <w:rFonts w:hint="default"/>
      </w:rPr>
    </w:lvl>
    <w:lvl w:ilvl="1" w:tplc="6354FFAE">
      <w:start w:val="1"/>
      <w:numFmt w:val="lowerLetter"/>
      <w:lvlText w:val="%2."/>
      <w:lvlJc w:val="left"/>
      <w:pPr>
        <w:ind w:left="1440" w:hanging="360"/>
      </w:pPr>
      <w:rPr>
        <w:i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6D325C"/>
    <w:multiLevelType w:val="hybridMultilevel"/>
    <w:tmpl w:val="685AD528"/>
    <w:lvl w:ilvl="0" w:tplc="F7504894">
      <w:start w:val="1"/>
      <w:numFmt w:val="bullet"/>
      <w:lvlText w:val="•"/>
      <w:lvlJc w:val="left"/>
      <w:pPr>
        <w:tabs>
          <w:tab w:val="num" w:pos="720"/>
        </w:tabs>
        <w:ind w:left="720" w:hanging="360"/>
      </w:pPr>
      <w:rPr>
        <w:rFonts w:ascii="Arial" w:hAnsi="Arial" w:hint="default"/>
      </w:rPr>
    </w:lvl>
    <w:lvl w:ilvl="1" w:tplc="E8A6A7CE" w:tentative="1">
      <w:start w:val="1"/>
      <w:numFmt w:val="bullet"/>
      <w:lvlText w:val="•"/>
      <w:lvlJc w:val="left"/>
      <w:pPr>
        <w:tabs>
          <w:tab w:val="num" w:pos="1440"/>
        </w:tabs>
        <w:ind w:left="1440" w:hanging="360"/>
      </w:pPr>
      <w:rPr>
        <w:rFonts w:ascii="Arial" w:hAnsi="Arial" w:hint="default"/>
      </w:rPr>
    </w:lvl>
    <w:lvl w:ilvl="2" w:tplc="362ED3DA" w:tentative="1">
      <w:start w:val="1"/>
      <w:numFmt w:val="bullet"/>
      <w:lvlText w:val="•"/>
      <w:lvlJc w:val="left"/>
      <w:pPr>
        <w:tabs>
          <w:tab w:val="num" w:pos="2160"/>
        </w:tabs>
        <w:ind w:left="2160" w:hanging="360"/>
      </w:pPr>
      <w:rPr>
        <w:rFonts w:ascii="Arial" w:hAnsi="Arial" w:hint="default"/>
      </w:rPr>
    </w:lvl>
    <w:lvl w:ilvl="3" w:tplc="DA06D2F4" w:tentative="1">
      <w:start w:val="1"/>
      <w:numFmt w:val="bullet"/>
      <w:lvlText w:val="•"/>
      <w:lvlJc w:val="left"/>
      <w:pPr>
        <w:tabs>
          <w:tab w:val="num" w:pos="2880"/>
        </w:tabs>
        <w:ind w:left="2880" w:hanging="360"/>
      </w:pPr>
      <w:rPr>
        <w:rFonts w:ascii="Arial" w:hAnsi="Arial" w:hint="default"/>
      </w:rPr>
    </w:lvl>
    <w:lvl w:ilvl="4" w:tplc="9652549C" w:tentative="1">
      <w:start w:val="1"/>
      <w:numFmt w:val="bullet"/>
      <w:lvlText w:val="•"/>
      <w:lvlJc w:val="left"/>
      <w:pPr>
        <w:tabs>
          <w:tab w:val="num" w:pos="3600"/>
        </w:tabs>
        <w:ind w:left="3600" w:hanging="360"/>
      </w:pPr>
      <w:rPr>
        <w:rFonts w:ascii="Arial" w:hAnsi="Arial" w:hint="default"/>
      </w:rPr>
    </w:lvl>
    <w:lvl w:ilvl="5" w:tplc="6EB4895A" w:tentative="1">
      <w:start w:val="1"/>
      <w:numFmt w:val="bullet"/>
      <w:lvlText w:val="•"/>
      <w:lvlJc w:val="left"/>
      <w:pPr>
        <w:tabs>
          <w:tab w:val="num" w:pos="4320"/>
        </w:tabs>
        <w:ind w:left="4320" w:hanging="360"/>
      </w:pPr>
      <w:rPr>
        <w:rFonts w:ascii="Arial" w:hAnsi="Arial" w:hint="default"/>
      </w:rPr>
    </w:lvl>
    <w:lvl w:ilvl="6" w:tplc="D7964B02" w:tentative="1">
      <w:start w:val="1"/>
      <w:numFmt w:val="bullet"/>
      <w:lvlText w:val="•"/>
      <w:lvlJc w:val="left"/>
      <w:pPr>
        <w:tabs>
          <w:tab w:val="num" w:pos="5040"/>
        </w:tabs>
        <w:ind w:left="5040" w:hanging="360"/>
      </w:pPr>
      <w:rPr>
        <w:rFonts w:ascii="Arial" w:hAnsi="Arial" w:hint="default"/>
      </w:rPr>
    </w:lvl>
    <w:lvl w:ilvl="7" w:tplc="DA383A4E" w:tentative="1">
      <w:start w:val="1"/>
      <w:numFmt w:val="bullet"/>
      <w:lvlText w:val="•"/>
      <w:lvlJc w:val="left"/>
      <w:pPr>
        <w:tabs>
          <w:tab w:val="num" w:pos="5760"/>
        </w:tabs>
        <w:ind w:left="5760" w:hanging="360"/>
      </w:pPr>
      <w:rPr>
        <w:rFonts w:ascii="Arial" w:hAnsi="Arial" w:hint="default"/>
      </w:rPr>
    </w:lvl>
    <w:lvl w:ilvl="8" w:tplc="4B9ACFBA"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7935D98"/>
    <w:multiLevelType w:val="hybridMultilevel"/>
    <w:tmpl w:val="CF1AA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DE154B"/>
    <w:multiLevelType w:val="hybridMultilevel"/>
    <w:tmpl w:val="8340A4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3A7825"/>
    <w:multiLevelType w:val="hybridMultilevel"/>
    <w:tmpl w:val="F8662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447E22"/>
    <w:multiLevelType w:val="hybridMultilevel"/>
    <w:tmpl w:val="46D60A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7F70394"/>
    <w:multiLevelType w:val="multilevel"/>
    <w:tmpl w:val="AD785A86"/>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080" w:hanging="720"/>
      </w:pPr>
      <w:rPr>
        <w:rFonts w:hint="default"/>
      </w:rPr>
    </w:lvl>
    <w:lvl w:ilvl="2">
      <w:start w:val="1"/>
      <w:numFmt w:val="decimal"/>
      <w:pStyle w:val="Heading3"/>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7C5C2913"/>
    <w:multiLevelType w:val="hybridMultilevel"/>
    <w:tmpl w:val="31225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D93411"/>
    <w:multiLevelType w:val="hybridMultilevel"/>
    <w:tmpl w:val="51B021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E0560CE"/>
    <w:multiLevelType w:val="hybridMultilevel"/>
    <w:tmpl w:val="02E43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4"/>
  </w:num>
  <w:num w:numId="3">
    <w:abstractNumId w:val="3"/>
  </w:num>
  <w:num w:numId="4">
    <w:abstractNumId w:val="5"/>
  </w:num>
  <w:num w:numId="5">
    <w:abstractNumId w:val="17"/>
  </w:num>
  <w:num w:numId="6">
    <w:abstractNumId w:val="13"/>
  </w:num>
  <w:num w:numId="7">
    <w:abstractNumId w:val="6"/>
  </w:num>
  <w:num w:numId="8">
    <w:abstractNumId w:val="8"/>
  </w:num>
  <w:num w:numId="9">
    <w:abstractNumId w:val="15"/>
  </w:num>
  <w:num w:numId="10">
    <w:abstractNumId w:val="12"/>
  </w:num>
  <w:num w:numId="11">
    <w:abstractNumId w:val="7"/>
  </w:num>
  <w:num w:numId="12">
    <w:abstractNumId w:val="9"/>
  </w:num>
  <w:num w:numId="13">
    <w:abstractNumId w:val="16"/>
  </w:num>
  <w:num w:numId="14">
    <w:abstractNumId w:val="2"/>
  </w:num>
  <w:num w:numId="15">
    <w:abstractNumId w:val="1"/>
  </w:num>
  <w:num w:numId="16">
    <w:abstractNumId w:val="11"/>
  </w:num>
  <w:num w:numId="17">
    <w:abstractNumId w:val="10"/>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69D2"/>
    <w:rsid w:val="00000D8B"/>
    <w:rsid w:val="000029D7"/>
    <w:rsid w:val="00005B11"/>
    <w:rsid w:val="00010566"/>
    <w:rsid w:val="0001071F"/>
    <w:rsid w:val="00012734"/>
    <w:rsid w:val="000133EC"/>
    <w:rsid w:val="00016E9C"/>
    <w:rsid w:val="00017E57"/>
    <w:rsid w:val="00022EA5"/>
    <w:rsid w:val="00023819"/>
    <w:rsid w:val="00026037"/>
    <w:rsid w:val="00031960"/>
    <w:rsid w:val="000325E2"/>
    <w:rsid w:val="00034A56"/>
    <w:rsid w:val="0003635B"/>
    <w:rsid w:val="0003640C"/>
    <w:rsid w:val="00037C5E"/>
    <w:rsid w:val="00040007"/>
    <w:rsid w:val="00040F2E"/>
    <w:rsid w:val="000430E6"/>
    <w:rsid w:val="00046307"/>
    <w:rsid w:val="00047E93"/>
    <w:rsid w:val="000507DB"/>
    <w:rsid w:val="00050907"/>
    <w:rsid w:val="000534B0"/>
    <w:rsid w:val="000535A9"/>
    <w:rsid w:val="000548D9"/>
    <w:rsid w:val="00054FF9"/>
    <w:rsid w:val="000553F5"/>
    <w:rsid w:val="000568DD"/>
    <w:rsid w:val="0005764E"/>
    <w:rsid w:val="00060666"/>
    <w:rsid w:val="00061250"/>
    <w:rsid w:val="0006125A"/>
    <w:rsid w:val="0006197E"/>
    <w:rsid w:val="00062994"/>
    <w:rsid w:val="000649E3"/>
    <w:rsid w:val="00066861"/>
    <w:rsid w:val="00066DF9"/>
    <w:rsid w:val="00067160"/>
    <w:rsid w:val="000809AF"/>
    <w:rsid w:val="00081962"/>
    <w:rsid w:val="00081A4D"/>
    <w:rsid w:val="000822F3"/>
    <w:rsid w:val="0008301F"/>
    <w:rsid w:val="000862EE"/>
    <w:rsid w:val="000863D5"/>
    <w:rsid w:val="00087D9F"/>
    <w:rsid w:val="0009011F"/>
    <w:rsid w:val="00090A36"/>
    <w:rsid w:val="00093597"/>
    <w:rsid w:val="00094147"/>
    <w:rsid w:val="000959CC"/>
    <w:rsid w:val="00096373"/>
    <w:rsid w:val="00097EC0"/>
    <w:rsid w:val="000A0628"/>
    <w:rsid w:val="000A18CB"/>
    <w:rsid w:val="000A1EAF"/>
    <w:rsid w:val="000A2459"/>
    <w:rsid w:val="000A2E5D"/>
    <w:rsid w:val="000B0662"/>
    <w:rsid w:val="000B2830"/>
    <w:rsid w:val="000B3308"/>
    <w:rsid w:val="000B46CD"/>
    <w:rsid w:val="000B629F"/>
    <w:rsid w:val="000B6928"/>
    <w:rsid w:val="000B7C2E"/>
    <w:rsid w:val="000C0CBF"/>
    <w:rsid w:val="000C420D"/>
    <w:rsid w:val="000C4E27"/>
    <w:rsid w:val="000C73C8"/>
    <w:rsid w:val="000C77B7"/>
    <w:rsid w:val="000D03D8"/>
    <w:rsid w:val="000D2B9D"/>
    <w:rsid w:val="000D38AE"/>
    <w:rsid w:val="000D59A6"/>
    <w:rsid w:val="000D788B"/>
    <w:rsid w:val="000D7965"/>
    <w:rsid w:val="000E1E8F"/>
    <w:rsid w:val="000E3AFD"/>
    <w:rsid w:val="000E443A"/>
    <w:rsid w:val="000E57F9"/>
    <w:rsid w:val="000F0DE3"/>
    <w:rsid w:val="000F180A"/>
    <w:rsid w:val="000F297A"/>
    <w:rsid w:val="000F3526"/>
    <w:rsid w:val="000F5AB5"/>
    <w:rsid w:val="000F6958"/>
    <w:rsid w:val="000F6A60"/>
    <w:rsid w:val="000F72CB"/>
    <w:rsid w:val="000F798B"/>
    <w:rsid w:val="000F7C0E"/>
    <w:rsid w:val="000F7D65"/>
    <w:rsid w:val="001002CE"/>
    <w:rsid w:val="0010348E"/>
    <w:rsid w:val="00103B4F"/>
    <w:rsid w:val="00106F8E"/>
    <w:rsid w:val="00115696"/>
    <w:rsid w:val="001160DC"/>
    <w:rsid w:val="00120466"/>
    <w:rsid w:val="00121FFB"/>
    <w:rsid w:val="00122E43"/>
    <w:rsid w:val="0012526B"/>
    <w:rsid w:val="001257DC"/>
    <w:rsid w:val="001301E5"/>
    <w:rsid w:val="00131EB4"/>
    <w:rsid w:val="0013469C"/>
    <w:rsid w:val="00134E5A"/>
    <w:rsid w:val="00136896"/>
    <w:rsid w:val="00140619"/>
    <w:rsid w:val="0014125B"/>
    <w:rsid w:val="00141B5C"/>
    <w:rsid w:val="001428BC"/>
    <w:rsid w:val="00142FA3"/>
    <w:rsid w:val="00143AB9"/>
    <w:rsid w:val="0014539A"/>
    <w:rsid w:val="00145FA3"/>
    <w:rsid w:val="00147442"/>
    <w:rsid w:val="001478E5"/>
    <w:rsid w:val="00147FC3"/>
    <w:rsid w:val="00151F7C"/>
    <w:rsid w:val="00152225"/>
    <w:rsid w:val="00154FD3"/>
    <w:rsid w:val="00155166"/>
    <w:rsid w:val="00160AB7"/>
    <w:rsid w:val="0016335E"/>
    <w:rsid w:val="00163604"/>
    <w:rsid w:val="00166998"/>
    <w:rsid w:val="00167F4A"/>
    <w:rsid w:val="00171500"/>
    <w:rsid w:val="001716D3"/>
    <w:rsid w:val="001753EE"/>
    <w:rsid w:val="00175836"/>
    <w:rsid w:val="00183081"/>
    <w:rsid w:val="00186783"/>
    <w:rsid w:val="00190DD8"/>
    <w:rsid w:val="001917AC"/>
    <w:rsid w:val="00192118"/>
    <w:rsid w:val="00192E47"/>
    <w:rsid w:val="00193E80"/>
    <w:rsid w:val="001976B6"/>
    <w:rsid w:val="00197BFF"/>
    <w:rsid w:val="001A1114"/>
    <w:rsid w:val="001A2776"/>
    <w:rsid w:val="001A2FF7"/>
    <w:rsid w:val="001A4EB7"/>
    <w:rsid w:val="001B04EC"/>
    <w:rsid w:val="001B0F0F"/>
    <w:rsid w:val="001B1B8F"/>
    <w:rsid w:val="001B372C"/>
    <w:rsid w:val="001B5236"/>
    <w:rsid w:val="001B5444"/>
    <w:rsid w:val="001B6487"/>
    <w:rsid w:val="001B7D2E"/>
    <w:rsid w:val="001C048A"/>
    <w:rsid w:val="001C0FC8"/>
    <w:rsid w:val="001C6700"/>
    <w:rsid w:val="001C6E95"/>
    <w:rsid w:val="001C72A9"/>
    <w:rsid w:val="001C7AED"/>
    <w:rsid w:val="001D3708"/>
    <w:rsid w:val="001D38A1"/>
    <w:rsid w:val="001D7793"/>
    <w:rsid w:val="001D7F7C"/>
    <w:rsid w:val="001E18F1"/>
    <w:rsid w:val="001E548A"/>
    <w:rsid w:val="001E5791"/>
    <w:rsid w:val="001E61FE"/>
    <w:rsid w:val="001E6DCF"/>
    <w:rsid w:val="001F0574"/>
    <w:rsid w:val="001F241F"/>
    <w:rsid w:val="001F3772"/>
    <w:rsid w:val="001F3E3F"/>
    <w:rsid w:val="001F4CFE"/>
    <w:rsid w:val="00200D05"/>
    <w:rsid w:val="00203CD1"/>
    <w:rsid w:val="0020512A"/>
    <w:rsid w:val="0020565B"/>
    <w:rsid w:val="00205CAA"/>
    <w:rsid w:val="00206632"/>
    <w:rsid w:val="00206715"/>
    <w:rsid w:val="0020686C"/>
    <w:rsid w:val="002076BA"/>
    <w:rsid w:val="002108D2"/>
    <w:rsid w:val="00210CE0"/>
    <w:rsid w:val="00211F37"/>
    <w:rsid w:val="00213789"/>
    <w:rsid w:val="002137B8"/>
    <w:rsid w:val="00216CA3"/>
    <w:rsid w:val="00216E26"/>
    <w:rsid w:val="00220305"/>
    <w:rsid w:val="00222277"/>
    <w:rsid w:val="00222882"/>
    <w:rsid w:val="0022309F"/>
    <w:rsid w:val="0022414C"/>
    <w:rsid w:val="00224B0C"/>
    <w:rsid w:val="002254F8"/>
    <w:rsid w:val="00226987"/>
    <w:rsid w:val="00232D3E"/>
    <w:rsid w:val="00234F60"/>
    <w:rsid w:val="00235B86"/>
    <w:rsid w:val="002364DB"/>
    <w:rsid w:val="002405E5"/>
    <w:rsid w:val="00242641"/>
    <w:rsid w:val="002448B5"/>
    <w:rsid w:val="002448C9"/>
    <w:rsid w:val="00244ED4"/>
    <w:rsid w:val="00245BF4"/>
    <w:rsid w:val="00247336"/>
    <w:rsid w:val="00247971"/>
    <w:rsid w:val="00250EC5"/>
    <w:rsid w:val="00251602"/>
    <w:rsid w:val="002518BC"/>
    <w:rsid w:val="00252EEB"/>
    <w:rsid w:val="0025552B"/>
    <w:rsid w:val="00255B0B"/>
    <w:rsid w:val="002567B8"/>
    <w:rsid w:val="00263B8D"/>
    <w:rsid w:val="00263E49"/>
    <w:rsid w:val="00264377"/>
    <w:rsid w:val="0026570F"/>
    <w:rsid w:val="00266E4F"/>
    <w:rsid w:val="00267915"/>
    <w:rsid w:val="00272344"/>
    <w:rsid w:val="002726FC"/>
    <w:rsid w:val="00280F5E"/>
    <w:rsid w:val="00284389"/>
    <w:rsid w:val="002877B2"/>
    <w:rsid w:val="002917DE"/>
    <w:rsid w:val="0029374C"/>
    <w:rsid w:val="002948A4"/>
    <w:rsid w:val="002960BE"/>
    <w:rsid w:val="00297E9A"/>
    <w:rsid w:val="002A17B5"/>
    <w:rsid w:val="002A1923"/>
    <w:rsid w:val="002A24E3"/>
    <w:rsid w:val="002A4001"/>
    <w:rsid w:val="002A586C"/>
    <w:rsid w:val="002A7826"/>
    <w:rsid w:val="002B2206"/>
    <w:rsid w:val="002B2B5E"/>
    <w:rsid w:val="002B40C9"/>
    <w:rsid w:val="002B4A7A"/>
    <w:rsid w:val="002B639F"/>
    <w:rsid w:val="002B6409"/>
    <w:rsid w:val="002B6508"/>
    <w:rsid w:val="002C308E"/>
    <w:rsid w:val="002C3AAD"/>
    <w:rsid w:val="002C491B"/>
    <w:rsid w:val="002C6F08"/>
    <w:rsid w:val="002C7582"/>
    <w:rsid w:val="002D0C36"/>
    <w:rsid w:val="002D41F3"/>
    <w:rsid w:val="002D47F7"/>
    <w:rsid w:val="002D4A9C"/>
    <w:rsid w:val="002D5235"/>
    <w:rsid w:val="002D6A31"/>
    <w:rsid w:val="002E0D7F"/>
    <w:rsid w:val="002E257F"/>
    <w:rsid w:val="002E2A1D"/>
    <w:rsid w:val="002E2A59"/>
    <w:rsid w:val="002E2AD9"/>
    <w:rsid w:val="002E2FBC"/>
    <w:rsid w:val="002E36B4"/>
    <w:rsid w:val="002E44BB"/>
    <w:rsid w:val="002E5EB3"/>
    <w:rsid w:val="002E6540"/>
    <w:rsid w:val="002E78E5"/>
    <w:rsid w:val="002F0056"/>
    <w:rsid w:val="002F1D5C"/>
    <w:rsid w:val="002F507C"/>
    <w:rsid w:val="002F5423"/>
    <w:rsid w:val="00302C62"/>
    <w:rsid w:val="003034EE"/>
    <w:rsid w:val="00304286"/>
    <w:rsid w:val="00311D75"/>
    <w:rsid w:val="00311EF9"/>
    <w:rsid w:val="0031481F"/>
    <w:rsid w:val="00314B29"/>
    <w:rsid w:val="003157E5"/>
    <w:rsid w:val="00316013"/>
    <w:rsid w:val="003163B9"/>
    <w:rsid w:val="003170FE"/>
    <w:rsid w:val="00317F9B"/>
    <w:rsid w:val="00320D24"/>
    <w:rsid w:val="0032115E"/>
    <w:rsid w:val="00321859"/>
    <w:rsid w:val="003237F0"/>
    <w:rsid w:val="00324790"/>
    <w:rsid w:val="00325B65"/>
    <w:rsid w:val="003268F5"/>
    <w:rsid w:val="00326ED1"/>
    <w:rsid w:val="0033002C"/>
    <w:rsid w:val="0033336B"/>
    <w:rsid w:val="003362C1"/>
    <w:rsid w:val="00336814"/>
    <w:rsid w:val="003373AF"/>
    <w:rsid w:val="00342195"/>
    <w:rsid w:val="003428F7"/>
    <w:rsid w:val="00345134"/>
    <w:rsid w:val="0034747C"/>
    <w:rsid w:val="00350EB7"/>
    <w:rsid w:val="0035152F"/>
    <w:rsid w:val="00353168"/>
    <w:rsid w:val="00353359"/>
    <w:rsid w:val="003542CF"/>
    <w:rsid w:val="003547A4"/>
    <w:rsid w:val="00355082"/>
    <w:rsid w:val="00356BC0"/>
    <w:rsid w:val="00357D9A"/>
    <w:rsid w:val="00357E42"/>
    <w:rsid w:val="003625B1"/>
    <w:rsid w:val="00362CEA"/>
    <w:rsid w:val="0036389A"/>
    <w:rsid w:val="00363E65"/>
    <w:rsid w:val="00365F3E"/>
    <w:rsid w:val="0037041C"/>
    <w:rsid w:val="00370B94"/>
    <w:rsid w:val="00371866"/>
    <w:rsid w:val="00371FC3"/>
    <w:rsid w:val="00372985"/>
    <w:rsid w:val="003739AD"/>
    <w:rsid w:val="00373FF9"/>
    <w:rsid w:val="003748DC"/>
    <w:rsid w:val="00374A39"/>
    <w:rsid w:val="00376238"/>
    <w:rsid w:val="0037763F"/>
    <w:rsid w:val="0037779D"/>
    <w:rsid w:val="00377E84"/>
    <w:rsid w:val="00384456"/>
    <w:rsid w:val="00386D33"/>
    <w:rsid w:val="00386E1B"/>
    <w:rsid w:val="003870D8"/>
    <w:rsid w:val="0038798B"/>
    <w:rsid w:val="00390A9A"/>
    <w:rsid w:val="003921BB"/>
    <w:rsid w:val="00394429"/>
    <w:rsid w:val="0039655C"/>
    <w:rsid w:val="00397BAA"/>
    <w:rsid w:val="003A1529"/>
    <w:rsid w:val="003A440D"/>
    <w:rsid w:val="003A78EC"/>
    <w:rsid w:val="003B0134"/>
    <w:rsid w:val="003B04DD"/>
    <w:rsid w:val="003B1E37"/>
    <w:rsid w:val="003B20B4"/>
    <w:rsid w:val="003B2315"/>
    <w:rsid w:val="003B3BD5"/>
    <w:rsid w:val="003B400B"/>
    <w:rsid w:val="003C1F14"/>
    <w:rsid w:val="003C21F3"/>
    <w:rsid w:val="003C22FA"/>
    <w:rsid w:val="003C30C4"/>
    <w:rsid w:val="003C3976"/>
    <w:rsid w:val="003C50A7"/>
    <w:rsid w:val="003C5316"/>
    <w:rsid w:val="003C7553"/>
    <w:rsid w:val="003C7ABE"/>
    <w:rsid w:val="003C7F10"/>
    <w:rsid w:val="003C7F2A"/>
    <w:rsid w:val="003D4E1A"/>
    <w:rsid w:val="003D4E50"/>
    <w:rsid w:val="003E22BA"/>
    <w:rsid w:val="003E4930"/>
    <w:rsid w:val="003E5388"/>
    <w:rsid w:val="003E5672"/>
    <w:rsid w:val="003E6FCD"/>
    <w:rsid w:val="003E777C"/>
    <w:rsid w:val="003F142C"/>
    <w:rsid w:val="003F5D3B"/>
    <w:rsid w:val="00403C8C"/>
    <w:rsid w:val="0040499D"/>
    <w:rsid w:val="00404B33"/>
    <w:rsid w:val="00404C7A"/>
    <w:rsid w:val="00405CFA"/>
    <w:rsid w:val="0040639E"/>
    <w:rsid w:val="00410F50"/>
    <w:rsid w:val="004111F7"/>
    <w:rsid w:val="004170EB"/>
    <w:rsid w:val="00417442"/>
    <w:rsid w:val="00422DD1"/>
    <w:rsid w:val="00424CEE"/>
    <w:rsid w:val="00425460"/>
    <w:rsid w:val="004271DD"/>
    <w:rsid w:val="004273AA"/>
    <w:rsid w:val="0043125A"/>
    <w:rsid w:val="00433161"/>
    <w:rsid w:val="00433FA3"/>
    <w:rsid w:val="004358DF"/>
    <w:rsid w:val="00435A51"/>
    <w:rsid w:val="004363BA"/>
    <w:rsid w:val="0043693B"/>
    <w:rsid w:val="0043791A"/>
    <w:rsid w:val="00437E07"/>
    <w:rsid w:val="0044437F"/>
    <w:rsid w:val="00444DD9"/>
    <w:rsid w:val="00445082"/>
    <w:rsid w:val="00445557"/>
    <w:rsid w:val="0045389F"/>
    <w:rsid w:val="00454FDE"/>
    <w:rsid w:val="004556B3"/>
    <w:rsid w:val="00456467"/>
    <w:rsid w:val="00456D47"/>
    <w:rsid w:val="004572C8"/>
    <w:rsid w:val="004574C0"/>
    <w:rsid w:val="00457CBF"/>
    <w:rsid w:val="0046191E"/>
    <w:rsid w:val="00461E69"/>
    <w:rsid w:val="004626C7"/>
    <w:rsid w:val="00462F70"/>
    <w:rsid w:val="00463C12"/>
    <w:rsid w:val="00464EC3"/>
    <w:rsid w:val="00465BEA"/>
    <w:rsid w:val="00465C93"/>
    <w:rsid w:val="00470343"/>
    <w:rsid w:val="00471641"/>
    <w:rsid w:val="0047183B"/>
    <w:rsid w:val="00473835"/>
    <w:rsid w:val="00474063"/>
    <w:rsid w:val="0047554D"/>
    <w:rsid w:val="00475E0D"/>
    <w:rsid w:val="00476C97"/>
    <w:rsid w:val="00481CBB"/>
    <w:rsid w:val="0048236B"/>
    <w:rsid w:val="00482698"/>
    <w:rsid w:val="004843D7"/>
    <w:rsid w:val="0048489A"/>
    <w:rsid w:val="004860B9"/>
    <w:rsid w:val="0048671E"/>
    <w:rsid w:val="0048687B"/>
    <w:rsid w:val="004913CA"/>
    <w:rsid w:val="004913E4"/>
    <w:rsid w:val="00492A71"/>
    <w:rsid w:val="00493A09"/>
    <w:rsid w:val="00494328"/>
    <w:rsid w:val="0049441E"/>
    <w:rsid w:val="004A1FF4"/>
    <w:rsid w:val="004A43E8"/>
    <w:rsid w:val="004A6DF9"/>
    <w:rsid w:val="004B05B3"/>
    <w:rsid w:val="004B0DC8"/>
    <w:rsid w:val="004B0FC3"/>
    <w:rsid w:val="004B204E"/>
    <w:rsid w:val="004B3B52"/>
    <w:rsid w:val="004B5C8C"/>
    <w:rsid w:val="004B5C9E"/>
    <w:rsid w:val="004B5CFB"/>
    <w:rsid w:val="004B6B49"/>
    <w:rsid w:val="004C2428"/>
    <w:rsid w:val="004C5151"/>
    <w:rsid w:val="004D1A4A"/>
    <w:rsid w:val="004D1D5B"/>
    <w:rsid w:val="004D2C73"/>
    <w:rsid w:val="004D401F"/>
    <w:rsid w:val="004D443F"/>
    <w:rsid w:val="004D55CC"/>
    <w:rsid w:val="004D571E"/>
    <w:rsid w:val="004D7282"/>
    <w:rsid w:val="004D7D24"/>
    <w:rsid w:val="004E0E8E"/>
    <w:rsid w:val="004E296D"/>
    <w:rsid w:val="004E3FB6"/>
    <w:rsid w:val="004E48DF"/>
    <w:rsid w:val="004E548F"/>
    <w:rsid w:val="004E5F7C"/>
    <w:rsid w:val="004E6DE7"/>
    <w:rsid w:val="004F12FE"/>
    <w:rsid w:val="004F154A"/>
    <w:rsid w:val="004F33C8"/>
    <w:rsid w:val="004F3D26"/>
    <w:rsid w:val="004F5A40"/>
    <w:rsid w:val="004F68C6"/>
    <w:rsid w:val="004F6A4F"/>
    <w:rsid w:val="004F6E85"/>
    <w:rsid w:val="004F76E3"/>
    <w:rsid w:val="00500564"/>
    <w:rsid w:val="00500D05"/>
    <w:rsid w:val="00501BA9"/>
    <w:rsid w:val="00504286"/>
    <w:rsid w:val="00504CE7"/>
    <w:rsid w:val="005061AA"/>
    <w:rsid w:val="00506842"/>
    <w:rsid w:val="00506D49"/>
    <w:rsid w:val="0051299C"/>
    <w:rsid w:val="005143D6"/>
    <w:rsid w:val="005155DC"/>
    <w:rsid w:val="00515840"/>
    <w:rsid w:val="00516CA4"/>
    <w:rsid w:val="005254DA"/>
    <w:rsid w:val="0052556C"/>
    <w:rsid w:val="0052673C"/>
    <w:rsid w:val="005315F9"/>
    <w:rsid w:val="00532218"/>
    <w:rsid w:val="0053369F"/>
    <w:rsid w:val="00534AAC"/>
    <w:rsid w:val="00534FC5"/>
    <w:rsid w:val="0053545A"/>
    <w:rsid w:val="00537AF1"/>
    <w:rsid w:val="00541120"/>
    <w:rsid w:val="005422AF"/>
    <w:rsid w:val="0054399F"/>
    <w:rsid w:val="00543BD0"/>
    <w:rsid w:val="00543EE6"/>
    <w:rsid w:val="00544909"/>
    <w:rsid w:val="0054551A"/>
    <w:rsid w:val="005470B7"/>
    <w:rsid w:val="00550C24"/>
    <w:rsid w:val="00551DAB"/>
    <w:rsid w:val="005520F7"/>
    <w:rsid w:val="0055224E"/>
    <w:rsid w:val="00552DA5"/>
    <w:rsid w:val="00554B4B"/>
    <w:rsid w:val="00555DCD"/>
    <w:rsid w:val="005568F2"/>
    <w:rsid w:val="00560205"/>
    <w:rsid w:val="00561960"/>
    <w:rsid w:val="00561D72"/>
    <w:rsid w:val="00563300"/>
    <w:rsid w:val="005635F5"/>
    <w:rsid w:val="00563E1F"/>
    <w:rsid w:val="005642FB"/>
    <w:rsid w:val="005644C5"/>
    <w:rsid w:val="005651F5"/>
    <w:rsid w:val="00566175"/>
    <w:rsid w:val="00566C7E"/>
    <w:rsid w:val="005708C3"/>
    <w:rsid w:val="005710CD"/>
    <w:rsid w:val="0057396F"/>
    <w:rsid w:val="00576305"/>
    <w:rsid w:val="0057729C"/>
    <w:rsid w:val="005812C5"/>
    <w:rsid w:val="005828E5"/>
    <w:rsid w:val="00585D1E"/>
    <w:rsid w:val="00587763"/>
    <w:rsid w:val="005912D5"/>
    <w:rsid w:val="00592B44"/>
    <w:rsid w:val="0059553B"/>
    <w:rsid w:val="0059646C"/>
    <w:rsid w:val="00597792"/>
    <w:rsid w:val="005A0D24"/>
    <w:rsid w:val="005A11B7"/>
    <w:rsid w:val="005A3534"/>
    <w:rsid w:val="005A5B4F"/>
    <w:rsid w:val="005A69E5"/>
    <w:rsid w:val="005A7975"/>
    <w:rsid w:val="005B2211"/>
    <w:rsid w:val="005B2C4E"/>
    <w:rsid w:val="005B4BE8"/>
    <w:rsid w:val="005B72B0"/>
    <w:rsid w:val="005C01E4"/>
    <w:rsid w:val="005C021F"/>
    <w:rsid w:val="005C0263"/>
    <w:rsid w:val="005C0675"/>
    <w:rsid w:val="005C4F72"/>
    <w:rsid w:val="005C658D"/>
    <w:rsid w:val="005C7BA3"/>
    <w:rsid w:val="005D20B6"/>
    <w:rsid w:val="005D357E"/>
    <w:rsid w:val="005D4C23"/>
    <w:rsid w:val="005D4CBD"/>
    <w:rsid w:val="005D5F57"/>
    <w:rsid w:val="005E2D0F"/>
    <w:rsid w:val="005E3086"/>
    <w:rsid w:val="005E7EB4"/>
    <w:rsid w:val="005F14FB"/>
    <w:rsid w:val="005F3020"/>
    <w:rsid w:val="005F3A4E"/>
    <w:rsid w:val="005F4EA4"/>
    <w:rsid w:val="005F5BFC"/>
    <w:rsid w:val="005F79E3"/>
    <w:rsid w:val="0060109A"/>
    <w:rsid w:val="0060220A"/>
    <w:rsid w:val="00603D4B"/>
    <w:rsid w:val="006045A4"/>
    <w:rsid w:val="00604829"/>
    <w:rsid w:val="00607B42"/>
    <w:rsid w:val="00612B16"/>
    <w:rsid w:val="00613182"/>
    <w:rsid w:val="00616A38"/>
    <w:rsid w:val="00621A0D"/>
    <w:rsid w:val="00621ED5"/>
    <w:rsid w:val="00622F03"/>
    <w:rsid w:val="00624271"/>
    <w:rsid w:val="00624999"/>
    <w:rsid w:val="006256C9"/>
    <w:rsid w:val="00627573"/>
    <w:rsid w:val="006279E8"/>
    <w:rsid w:val="0063119B"/>
    <w:rsid w:val="006330E6"/>
    <w:rsid w:val="00633DB5"/>
    <w:rsid w:val="00634FF0"/>
    <w:rsid w:val="00635282"/>
    <w:rsid w:val="00635877"/>
    <w:rsid w:val="006359F6"/>
    <w:rsid w:val="00635B69"/>
    <w:rsid w:val="00636E83"/>
    <w:rsid w:val="006411D6"/>
    <w:rsid w:val="00641426"/>
    <w:rsid w:val="00641A03"/>
    <w:rsid w:val="006427A6"/>
    <w:rsid w:val="00643C37"/>
    <w:rsid w:val="00643E10"/>
    <w:rsid w:val="00644024"/>
    <w:rsid w:val="006443FC"/>
    <w:rsid w:val="00645509"/>
    <w:rsid w:val="0064608C"/>
    <w:rsid w:val="0064650F"/>
    <w:rsid w:val="00646976"/>
    <w:rsid w:val="006475A4"/>
    <w:rsid w:val="00652E2C"/>
    <w:rsid w:val="00652E7A"/>
    <w:rsid w:val="00653037"/>
    <w:rsid w:val="00655096"/>
    <w:rsid w:val="00657635"/>
    <w:rsid w:val="0066389A"/>
    <w:rsid w:val="00664E20"/>
    <w:rsid w:val="00664E8E"/>
    <w:rsid w:val="006657D3"/>
    <w:rsid w:val="006659D0"/>
    <w:rsid w:val="00665D9F"/>
    <w:rsid w:val="00665E82"/>
    <w:rsid w:val="0066709F"/>
    <w:rsid w:val="006701EB"/>
    <w:rsid w:val="00670827"/>
    <w:rsid w:val="0067179F"/>
    <w:rsid w:val="00671ED2"/>
    <w:rsid w:val="00673DDE"/>
    <w:rsid w:val="0068024F"/>
    <w:rsid w:val="00682795"/>
    <w:rsid w:val="00687249"/>
    <w:rsid w:val="00687D5F"/>
    <w:rsid w:val="00690923"/>
    <w:rsid w:val="00692CE8"/>
    <w:rsid w:val="00694285"/>
    <w:rsid w:val="00694E94"/>
    <w:rsid w:val="0069594D"/>
    <w:rsid w:val="00696ED5"/>
    <w:rsid w:val="006A00FC"/>
    <w:rsid w:val="006A122F"/>
    <w:rsid w:val="006A38AD"/>
    <w:rsid w:val="006A4491"/>
    <w:rsid w:val="006A4A8D"/>
    <w:rsid w:val="006A5467"/>
    <w:rsid w:val="006A59CB"/>
    <w:rsid w:val="006A630C"/>
    <w:rsid w:val="006B0CCE"/>
    <w:rsid w:val="006B144E"/>
    <w:rsid w:val="006B2DA5"/>
    <w:rsid w:val="006B42D9"/>
    <w:rsid w:val="006B47D8"/>
    <w:rsid w:val="006B5701"/>
    <w:rsid w:val="006B6A37"/>
    <w:rsid w:val="006C12CD"/>
    <w:rsid w:val="006C6EF1"/>
    <w:rsid w:val="006C70D7"/>
    <w:rsid w:val="006D1487"/>
    <w:rsid w:val="006D16D1"/>
    <w:rsid w:val="006D3262"/>
    <w:rsid w:val="006D4523"/>
    <w:rsid w:val="006D468C"/>
    <w:rsid w:val="006D5CC2"/>
    <w:rsid w:val="006D645F"/>
    <w:rsid w:val="006E33D8"/>
    <w:rsid w:val="006E7536"/>
    <w:rsid w:val="006F45A4"/>
    <w:rsid w:val="006F4A55"/>
    <w:rsid w:val="006F6537"/>
    <w:rsid w:val="006F65B0"/>
    <w:rsid w:val="006F690A"/>
    <w:rsid w:val="006F72A7"/>
    <w:rsid w:val="006F79FE"/>
    <w:rsid w:val="006F7B94"/>
    <w:rsid w:val="007008E5"/>
    <w:rsid w:val="00705A3F"/>
    <w:rsid w:val="00705CE6"/>
    <w:rsid w:val="00711F91"/>
    <w:rsid w:val="00717CAD"/>
    <w:rsid w:val="00721D7B"/>
    <w:rsid w:val="00721EC6"/>
    <w:rsid w:val="0072406A"/>
    <w:rsid w:val="0072448A"/>
    <w:rsid w:val="0072452F"/>
    <w:rsid w:val="00725062"/>
    <w:rsid w:val="00727BE4"/>
    <w:rsid w:val="00731740"/>
    <w:rsid w:val="00734A51"/>
    <w:rsid w:val="00734FFE"/>
    <w:rsid w:val="00735AB0"/>
    <w:rsid w:val="00735B62"/>
    <w:rsid w:val="007371E9"/>
    <w:rsid w:val="0073728B"/>
    <w:rsid w:val="00742A50"/>
    <w:rsid w:val="00742C8E"/>
    <w:rsid w:val="0074376C"/>
    <w:rsid w:val="0074452F"/>
    <w:rsid w:val="0074478E"/>
    <w:rsid w:val="007473D3"/>
    <w:rsid w:val="00747BD2"/>
    <w:rsid w:val="0075442B"/>
    <w:rsid w:val="00756004"/>
    <w:rsid w:val="00756160"/>
    <w:rsid w:val="00757348"/>
    <w:rsid w:val="00757655"/>
    <w:rsid w:val="00760DF9"/>
    <w:rsid w:val="00762F73"/>
    <w:rsid w:val="00765175"/>
    <w:rsid w:val="00765474"/>
    <w:rsid w:val="007677DF"/>
    <w:rsid w:val="00767DBB"/>
    <w:rsid w:val="007701F0"/>
    <w:rsid w:val="007717EB"/>
    <w:rsid w:val="00773A21"/>
    <w:rsid w:val="00776009"/>
    <w:rsid w:val="0077624D"/>
    <w:rsid w:val="00776611"/>
    <w:rsid w:val="00776FB4"/>
    <w:rsid w:val="007771B8"/>
    <w:rsid w:val="0078194A"/>
    <w:rsid w:val="00782647"/>
    <w:rsid w:val="00782C6F"/>
    <w:rsid w:val="007837B7"/>
    <w:rsid w:val="00784051"/>
    <w:rsid w:val="00784436"/>
    <w:rsid w:val="00784548"/>
    <w:rsid w:val="007847E5"/>
    <w:rsid w:val="00784D3B"/>
    <w:rsid w:val="00786B7C"/>
    <w:rsid w:val="00790AAC"/>
    <w:rsid w:val="00791470"/>
    <w:rsid w:val="007926C5"/>
    <w:rsid w:val="007960F8"/>
    <w:rsid w:val="007975ED"/>
    <w:rsid w:val="007A0CD8"/>
    <w:rsid w:val="007A1207"/>
    <w:rsid w:val="007A2BEE"/>
    <w:rsid w:val="007A60CA"/>
    <w:rsid w:val="007B0958"/>
    <w:rsid w:val="007B1804"/>
    <w:rsid w:val="007B1FAF"/>
    <w:rsid w:val="007B2179"/>
    <w:rsid w:val="007B34F7"/>
    <w:rsid w:val="007B4924"/>
    <w:rsid w:val="007B6743"/>
    <w:rsid w:val="007C00C3"/>
    <w:rsid w:val="007C143D"/>
    <w:rsid w:val="007C26E7"/>
    <w:rsid w:val="007C28A9"/>
    <w:rsid w:val="007C293D"/>
    <w:rsid w:val="007C2B07"/>
    <w:rsid w:val="007C2FD6"/>
    <w:rsid w:val="007C3083"/>
    <w:rsid w:val="007C324F"/>
    <w:rsid w:val="007C3B85"/>
    <w:rsid w:val="007C5CD1"/>
    <w:rsid w:val="007D0440"/>
    <w:rsid w:val="007D351F"/>
    <w:rsid w:val="007D3CE7"/>
    <w:rsid w:val="007D4272"/>
    <w:rsid w:val="007D52CA"/>
    <w:rsid w:val="007D6940"/>
    <w:rsid w:val="007D72BA"/>
    <w:rsid w:val="007D7BCF"/>
    <w:rsid w:val="007E03C9"/>
    <w:rsid w:val="007E0627"/>
    <w:rsid w:val="007E18B5"/>
    <w:rsid w:val="007E1FA6"/>
    <w:rsid w:val="007E32F6"/>
    <w:rsid w:val="007E3D79"/>
    <w:rsid w:val="007E6D03"/>
    <w:rsid w:val="007E77F0"/>
    <w:rsid w:val="007F053A"/>
    <w:rsid w:val="007F1016"/>
    <w:rsid w:val="007F326B"/>
    <w:rsid w:val="007F57A4"/>
    <w:rsid w:val="007F756D"/>
    <w:rsid w:val="007F7ABF"/>
    <w:rsid w:val="00800BF0"/>
    <w:rsid w:val="00803596"/>
    <w:rsid w:val="00804911"/>
    <w:rsid w:val="0081017A"/>
    <w:rsid w:val="00811C60"/>
    <w:rsid w:val="00813E99"/>
    <w:rsid w:val="00817D43"/>
    <w:rsid w:val="0082292B"/>
    <w:rsid w:val="008233D0"/>
    <w:rsid w:val="0082657B"/>
    <w:rsid w:val="00832D34"/>
    <w:rsid w:val="00833A02"/>
    <w:rsid w:val="0083444C"/>
    <w:rsid w:val="008372EC"/>
    <w:rsid w:val="008403EF"/>
    <w:rsid w:val="00840DE7"/>
    <w:rsid w:val="00840F6C"/>
    <w:rsid w:val="00843F51"/>
    <w:rsid w:val="0084691C"/>
    <w:rsid w:val="00850051"/>
    <w:rsid w:val="008508CA"/>
    <w:rsid w:val="00851CB8"/>
    <w:rsid w:val="008525DF"/>
    <w:rsid w:val="00854A69"/>
    <w:rsid w:val="00855CE4"/>
    <w:rsid w:val="008568AC"/>
    <w:rsid w:val="00856AB0"/>
    <w:rsid w:val="00856BF8"/>
    <w:rsid w:val="008601E4"/>
    <w:rsid w:val="00860F39"/>
    <w:rsid w:val="00863D5D"/>
    <w:rsid w:val="00867A30"/>
    <w:rsid w:val="008702A6"/>
    <w:rsid w:val="00874FFE"/>
    <w:rsid w:val="00877671"/>
    <w:rsid w:val="00881006"/>
    <w:rsid w:val="0088129F"/>
    <w:rsid w:val="0088359D"/>
    <w:rsid w:val="00884761"/>
    <w:rsid w:val="00886A1F"/>
    <w:rsid w:val="008877E3"/>
    <w:rsid w:val="008907CE"/>
    <w:rsid w:val="00891E07"/>
    <w:rsid w:val="00894523"/>
    <w:rsid w:val="008978DA"/>
    <w:rsid w:val="008A0539"/>
    <w:rsid w:val="008A24FA"/>
    <w:rsid w:val="008A2E57"/>
    <w:rsid w:val="008A351C"/>
    <w:rsid w:val="008A4266"/>
    <w:rsid w:val="008B268D"/>
    <w:rsid w:val="008B5298"/>
    <w:rsid w:val="008B67F6"/>
    <w:rsid w:val="008B695A"/>
    <w:rsid w:val="008B6B06"/>
    <w:rsid w:val="008B6BF2"/>
    <w:rsid w:val="008B6FD5"/>
    <w:rsid w:val="008C0374"/>
    <w:rsid w:val="008D44BC"/>
    <w:rsid w:val="008D6697"/>
    <w:rsid w:val="008E0ADE"/>
    <w:rsid w:val="008E14FF"/>
    <w:rsid w:val="008E2745"/>
    <w:rsid w:val="008E52F5"/>
    <w:rsid w:val="008E6B32"/>
    <w:rsid w:val="008E7BA9"/>
    <w:rsid w:val="008F2603"/>
    <w:rsid w:val="008F271B"/>
    <w:rsid w:val="008F325D"/>
    <w:rsid w:val="008F36E6"/>
    <w:rsid w:val="008F3743"/>
    <w:rsid w:val="008F6BA5"/>
    <w:rsid w:val="00900C85"/>
    <w:rsid w:val="009012EE"/>
    <w:rsid w:val="00904566"/>
    <w:rsid w:val="009053DF"/>
    <w:rsid w:val="009102F3"/>
    <w:rsid w:val="00910FD8"/>
    <w:rsid w:val="009146CB"/>
    <w:rsid w:val="00915C4C"/>
    <w:rsid w:val="00916A9C"/>
    <w:rsid w:val="00920B73"/>
    <w:rsid w:val="00922285"/>
    <w:rsid w:val="00925EC8"/>
    <w:rsid w:val="009263A9"/>
    <w:rsid w:val="0093259D"/>
    <w:rsid w:val="00933232"/>
    <w:rsid w:val="00934507"/>
    <w:rsid w:val="0093454A"/>
    <w:rsid w:val="00934DB5"/>
    <w:rsid w:val="009369D2"/>
    <w:rsid w:val="009427A0"/>
    <w:rsid w:val="009430EA"/>
    <w:rsid w:val="00943A68"/>
    <w:rsid w:val="00945A47"/>
    <w:rsid w:val="00945F06"/>
    <w:rsid w:val="00951E0A"/>
    <w:rsid w:val="00951E8A"/>
    <w:rsid w:val="00954F53"/>
    <w:rsid w:val="009558D2"/>
    <w:rsid w:val="00956066"/>
    <w:rsid w:val="009563F1"/>
    <w:rsid w:val="009575DD"/>
    <w:rsid w:val="0096012A"/>
    <w:rsid w:val="009601AD"/>
    <w:rsid w:val="0096098A"/>
    <w:rsid w:val="009610F3"/>
    <w:rsid w:val="00963A88"/>
    <w:rsid w:val="00964577"/>
    <w:rsid w:val="00964BCD"/>
    <w:rsid w:val="00970318"/>
    <w:rsid w:val="00973BDF"/>
    <w:rsid w:val="00973C0B"/>
    <w:rsid w:val="00974BFC"/>
    <w:rsid w:val="00975730"/>
    <w:rsid w:val="00975B40"/>
    <w:rsid w:val="00976121"/>
    <w:rsid w:val="00976AF5"/>
    <w:rsid w:val="009772F9"/>
    <w:rsid w:val="00977BA4"/>
    <w:rsid w:val="00980A75"/>
    <w:rsid w:val="009834C7"/>
    <w:rsid w:val="00983B9F"/>
    <w:rsid w:val="0098606E"/>
    <w:rsid w:val="009864A8"/>
    <w:rsid w:val="00987A03"/>
    <w:rsid w:val="00990F4D"/>
    <w:rsid w:val="00991FCA"/>
    <w:rsid w:val="00995DAA"/>
    <w:rsid w:val="009A258C"/>
    <w:rsid w:val="009A3630"/>
    <w:rsid w:val="009A627E"/>
    <w:rsid w:val="009B2BF3"/>
    <w:rsid w:val="009B36BB"/>
    <w:rsid w:val="009C1066"/>
    <w:rsid w:val="009C2D7F"/>
    <w:rsid w:val="009C42D2"/>
    <w:rsid w:val="009C42FC"/>
    <w:rsid w:val="009C7B8D"/>
    <w:rsid w:val="009C7D7D"/>
    <w:rsid w:val="009D111D"/>
    <w:rsid w:val="009D13B8"/>
    <w:rsid w:val="009D2917"/>
    <w:rsid w:val="009D453F"/>
    <w:rsid w:val="009D5D53"/>
    <w:rsid w:val="009D6341"/>
    <w:rsid w:val="009D6FEB"/>
    <w:rsid w:val="009D7BC6"/>
    <w:rsid w:val="009E0809"/>
    <w:rsid w:val="009E2AB9"/>
    <w:rsid w:val="009E2E74"/>
    <w:rsid w:val="009E3636"/>
    <w:rsid w:val="009E36F8"/>
    <w:rsid w:val="009E434A"/>
    <w:rsid w:val="009E6F3F"/>
    <w:rsid w:val="009E72B8"/>
    <w:rsid w:val="009F0278"/>
    <w:rsid w:val="009F09EC"/>
    <w:rsid w:val="009F1F2F"/>
    <w:rsid w:val="009F29EA"/>
    <w:rsid w:val="009F56F2"/>
    <w:rsid w:val="009F6183"/>
    <w:rsid w:val="009F750F"/>
    <w:rsid w:val="00A00102"/>
    <w:rsid w:val="00A00334"/>
    <w:rsid w:val="00A01547"/>
    <w:rsid w:val="00A02092"/>
    <w:rsid w:val="00A02372"/>
    <w:rsid w:val="00A0240B"/>
    <w:rsid w:val="00A02F0A"/>
    <w:rsid w:val="00A05662"/>
    <w:rsid w:val="00A0635A"/>
    <w:rsid w:val="00A107CA"/>
    <w:rsid w:val="00A13DDB"/>
    <w:rsid w:val="00A1608C"/>
    <w:rsid w:val="00A16779"/>
    <w:rsid w:val="00A2080F"/>
    <w:rsid w:val="00A2310F"/>
    <w:rsid w:val="00A23FC9"/>
    <w:rsid w:val="00A25A1C"/>
    <w:rsid w:val="00A32AED"/>
    <w:rsid w:val="00A3394E"/>
    <w:rsid w:val="00A3643C"/>
    <w:rsid w:val="00A42684"/>
    <w:rsid w:val="00A45A6C"/>
    <w:rsid w:val="00A47BD6"/>
    <w:rsid w:val="00A50F7D"/>
    <w:rsid w:val="00A5146D"/>
    <w:rsid w:val="00A51B0D"/>
    <w:rsid w:val="00A54989"/>
    <w:rsid w:val="00A56819"/>
    <w:rsid w:val="00A57A0D"/>
    <w:rsid w:val="00A60BED"/>
    <w:rsid w:val="00A611EE"/>
    <w:rsid w:val="00A650EC"/>
    <w:rsid w:val="00A66393"/>
    <w:rsid w:val="00A66541"/>
    <w:rsid w:val="00A7078A"/>
    <w:rsid w:val="00A70E63"/>
    <w:rsid w:val="00A716AE"/>
    <w:rsid w:val="00A721F7"/>
    <w:rsid w:val="00A7327E"/>
    <w:rsid w:val="00A749AD"/>
    <w:rsid w:val="00A75B42"/>
    <w:rsid w:val="00A7628E"/>
    <w:rsid w:val="00A76DCD"/>
    <w:rsid w:val="00A76F3F"/>
    <w:rsid w:val="00A82CAE"/>
    <w:rsid w:val="00A8351D"/>
    <w:rsid w:val="00A83EC7"/>
    <w:rsid w:val="00A848F9"/>
    <w:rsid w:val="00A878B3"/>
    <w:rsid w:val="00A87FD9"/>
    <w:rsid w:val="00A90016"/>
    <w:rsid w:val="00A925D7"/>
    <w:rsid w:val="00A9366E"/>
    <w:rsid w:val="00A93B9D"/>
    <w:rsid w:val="00A93DD9"/>
    <w:rsid w:val="00A978B6"/>
    <w:rsid w:val="00A978D0"/>
    <w:rsid w:val="00AA1B3C"/>
    <w:rsid w:val="00AA3D21"/>
    <w:rsid w:val="00AA5A9C"/>
    <w:rsid w:val="00AA702C"/>
    <w:rsid w:val="00AB2009"/>
    <w:rsid w:val="00AB3463"/>
    <w:rsid w:val="00AB7F5F"/>
    <w:rsid w:val="00AC265E"/>
    <w:rsid w:val="00AC26EB"/>
    <w:rsid w:val="00AC50A1"/>
    <w:rsid w:val="00AC7906"/>
    <w:rsid w:val="00AD03B9"/>
    <w:rsid w:val="00AD0E0B"/>
    <w:rsid w:val="00AD3692"/>
    <w:rsid w:val="00AD4C1D"/>
    <w:rsid w:val="00AD5400"/>
    <w:rsid w:val="00AD5CA0"/>
    <w:rsid w:val="00AD75FB"/>
    <w:rsid w:val="00AE00A4"/>
    <w:rsid w:val="00AE06FA"/>
    <w:rsid w:val="00AE5130"/>
    <w:rsid w:val="00AE63EB"/>
    <w:rsid w:val="00AE65B4"/>
    <w:rsid w:val="00AF1492"/>
    <w:rsid w:val="00AF16E4"/>
    <w:rsid w:val="00AF2490"/>
    <w:rsid w:val="00AF2E20"/>
    <w:rsid w:val="00B013E7"/>
    <w:rsid w:val="00B03225"/>
    <w:rsid w:val="00B12454"/>
    <w:rsid w:val="00B1321C"/>
    <w:rsid w:val="00B13243"/>
    <w:rsid w:val="00B1351A"/>
    <w:rsid w:val="00B1551C"/>
    <w:rsid w:val="00B15574"/>
    <w:rsid w:val="00B161CA"/>
    <w:rsid w:val="00B20B6F"/>
    <w:rsid w:val="00B21D2D"/>
    <w:rsid w:val="00B21D87"/>
    <w:rsid w:val="00B22964"/>
    <w:rsid w:val="00B22B15"/>
    <w:rsid w:val="00B25983"/>
    <w:rsid w:val="00B25B05"/>
    <w:rsid w:val="00B26D6C"/>
    <w:rsid w:val="00B316DC"/>
    <w:rsid w:val="00B317FF"/>
    <w:rsid w:val="00B31A5A"/>
    <w:rsid w:val="00B31F2A"/>
    <w:rsid w:val="00B325B0"/>
    <w:rsid w:val="00B3393F"/>
    <w:rsid w:val="00B37F3C"/>
    <w:rsid w:val="00B41D2B"/>
    <w:rsid w:val="00B42B5E"/>
    <w:rsid w:val="00B462AB"/>
    <w:rsid w:val="00B4693A"/>
    <w:rsid w:val="00B469F4"/>
    <w:rsid w:val="00B47D1B"/>
    <w:rsid w:val="00B55610"/>
    <w:rsid w:val="00B55D6A"/>
    <w:rsid w:val="00B56D41"/>
    <w:rsid w:val="00B57D1D"/>
    <w:rsid w:val="00B60814"/>
    <w:rsid w:val="00B616FA"/>
    <w:rsid w:val="00B61AE4"/>
    <w:rsid w:val="00B66EDA"/>
    <w:rsid w:val="00B6779A"/>
    <w:rsid w:val="00B71227"/>
    <w:rsid w:val="00B71C88"/>
    <w:rsid w:val="00B728B9"/>
    <w:rsid w:val="00B73B00"/>
    <w:rsid w:val="00B7411B"/>
    <w:rsid w:val="00B74A99"/>
    <w:rsid w:val="00B75999"/>
    <w:rsid w:val="00B76DCC"/>
    <w:rsid w:val="00B773DE"/>
    <w:rsid w:val="00B812B7"/>
    <w:rsid w:val="00B82480"/>
    <w:rsid w:val="00B841D0"/>
    <w:rsid w:val="00B84687"/>
    <w:rsid w:val="00B8513C"/>
    <w:rsid w:val="00B85819"/>
    <w:rsid w:val="00B85AF7"/>
    <w:rsid w:val="00B86FCE"/>
    <w:rsid w:val="00B87191"/>
    <w:rsid w:val="00B87785"/>
    <w:rsid w:val="00B90664"/>
    <w:rsid w:val="00B9083F"/>
    <w:rsid w:val="00B929A5"/>
    <w:rsid w:val="00B92A78"/>
    <w:rsid w:val="00BA029D"/>
    <w:rsid w:val="00BA0C48"/>
    <w:rsid w:val="00BA2551"/>
    <w:rsid w:val="00BA2DE5"/>
    <w:rsid w:val="00BA39E0"/>
    <w:rsid w:val="00BA45FB"/>
    <w:rsid w:val="00BA4723"/>
    <w:rsid w:val="00BA76A5"/>
    <w:rsid w:val="00BA7741"/>
    <w:rsid w:val="00BA7A8D"/>
    <w:rsid w:val="00BB08C5"/>
    <w:rsid w:val="00BB2555"/>
    <w:rsid w:val="00BB2906"/>
    <w:rsid w:val="00BB297D"/>
    <w:rsid w:val="00BB303A"/>
    <w:rsid w:val="00BB4EFA"/>
    <w:rsid w:val="00BB53AC"/>
    <w:rsid w:val="00BB62B3"/>
    <w:rsid w:val="00BB69C8"/>
    <w:rsid w:val="00BC1CF9"/>
    <w:rsid w:val="00BC529A"/>
    <w:rsid w:val="00BC74EC"/>
    <w:rsid w:val="00BD05B8"/>
    <w:rsid w:val="00BD0F99"/>
    <w:rsid w:val="00BD5025"/>
    <w:rsid w:val="00BD5E90"/>
    <w:rsid w:val="00BD5EDF"/>
    <w:rsid w:val="00BD62E9"/>
    <w:rsid w:val="00BD647E"/>
    <w:rsid w:val="00BE047F"/>
    <w:rsid w:val="00BE1031"/>
    <w:rsid w:val="00BE3769"/>
    <w:rsid w:val="00BE39CA"/>
    <w:rsid w:val="00BE50DA"/>
    <w:rsid w:val="00C02454"/>
    <w:rsid w:val="00C037BE"/>
    <w:rsid w:val="00C04344"/>
    <w:rsid w:val="00C0485C"/>
    <w:rsid w:val="00C04E0E"/>
    <w:rsid w:val="00C072FC"/>
    <w:rsid w:val="00C102E7"/>
    <w:rsid w:val="00C112FD"/>
    <w:rsid w:val="00C11A76"/>
    <w:rsid w:val="00C122FB"/>
    <w:rsid w:val="00C12FD8"/>
    <w:rsid w:val="00C1397C"/>
    <w:rsid w:val="00C15B62"/>
    <w:rsid w:val="00C15CD1"/>
    <w:rsid w:val="00C17331"/>
    <w:rsid w:val="00C17977"/>
    <w:rsid w:val="00C20896"/>
    <w:rsid w:val="00C21BC3"/>
    <w:rsid w:val="00C2389D"/>
    <w:rsid w:val="00C244F9"/>
    <w:rsid w:val="00C2462D"/>
    <w:rsid w:val="00C25580"/>
    <w:rsid w:val="00C2597D"/>
    <w:rsid w:val="00C276F9"/>
    <w:rsid w:val="00C3177B"/>
    <w:rsid w:val="00C32AB8"/>
    <w:rsid w:val="00C33089"/>
    <w:rsid w:val="00C330DC"/>
    <w:rsid w:val="00C3337D"/>
    <w:rsid w:val="00C3416B"/>
    <w:rsid w:val="00C367E9"/>
    <w:rsid w:val="00C37DF4"/>
    <w:rsid w:val="00C43605"/>
    <w:rsid w:val="00C43C43"/>
    <w:rsid w:val="00C508C3"/>
    <w:rsid w:val="00C50E22"/>
    <w:rsid w:val="00C52708"/>
    <w:rsid w:val="00C52E15"/>
    <w:rsid w:val="00C5389C"/>
    <w:rsid w:val="00C53FA9"/>
    <w:rsid w:val="00C549A5"/>
    <w:rsid w:val="00C55864"/>
    <w:rsid w:val="00C56671"/>
    <w:rsid w:val="00C56C4F"/>
    <w:rsid w:val="00C64701"/>
    <w:rsid w:val="00C66CBF"/>
    <w:rsid w:val="00C67AFD"/>
    <w:rsid w:val="00C73A7E"/>
    <w:rsid w:val="00C77E84"/>
    <w:rsid w:val="00C80274"/>
    <w:rsid w:val="00C82E45"/>
    <w:rsid w:val="00C83CF5"/>
    <w:rsid w:val="00C870DD"/>
    <w:rsid w:val="00C87B97"/>
    <w:rsid w:val="00C91654"/>
    <w:rsid w:val="00C91DE4"/>
    <w:rsid w:val="00C939C7"/>
    <w:rsid w:val="00C973DC"/>
    <w:rsid w:val="00C975C1"/>
    <w:rsid w:val="00CA0567"/>
    <w:rsid w:val="00CA205D"/>
    <w:rsid w:val="00CA5398"/>
    <w:rsid w:val="00CA561D"/>
    <w:rsid w:val="00CB0172"/>
    <w:rsid w:val="00CB0542"/>
    <w:rsid w:val="00CB214D"/>
    <w:rsid w:val="00CB287F"/>
    <w:rsid w:val="00CC016F"/>
    <w:rsid w:val="00CC0C94"/>
    <w:rsid w:val="00CC3625"/>
    <w:rsid w:val="00CC3CBF"/>
    <w:rsid w:val="00CC67F8"/>
    <w:rsid w:val="00CC7639"/>
    <w:rsid w:val="00CD07FB"/>
    <w:rsid w:val="00CD5A38"/>
    <w:rsid w:val="00CE0556"/>
    <w:rsid w:val="00CE0900"/>
    <w:rsid w:val="00CE3CF3"/>
    <w:rsid w:val="00CE3FAD"/>
    <w:rsid w:val="00CE4614"/>
    <w:rsid w:val="00CE51C3"/>
    <w:rsid w:val="00CE550B"/>
    <w:rsid w:val="00CE6882"/>
    <w:rsid w:val="00CE6E03"/>
    <w:rsid w:val="00CF030C"/>
    <w:rsid w:val="00CF07F1"/>
    <w:rsid w:val="00CF2C44"/>
    <w:rsid w:val="00CF2F32"/>
    <w:rsid w:val="00CF6BED"/>
    <w:rsid w:val="00D008B4"/>
    <w:rsid w:val="00D015B0"/>
    <w:rsid w:val="00D02BBA"/>
    <w:rsid w:val="00D0342C"/>
    <w:rsid w:val="00D03503"/>
    <w:rsid w:val="00D04391"/>
    <w:rsid w:val="00D04EDD"/>
    <w:rsid w:val="00D055D1"/>
    <w:rsid w:val="00D105DB"/>
    <w:rsid w:val="00D11ADF"/>
    <w:rsid w:val="00D11D96"/>
    <w:rsid w:val="00D155BF"/>
    <w:rsid w:val="00D16BF4"/>
    <w:rsid w:val="00D17D9C"/>
    <w:rsid w:val="00D17E02"/>
    <w:rsid w:val="00D17F04"/>
    <w:rsid w:val="00D2003D"/>
    <w:rsid w:val="00D24054"/>
    <w:rsid w:val="00D2428B"/>
    <w:rsid w:val="00D248A3"/>
    <w:rsid w:val="00D25781"/>
    <w:rsid w:val="00D25B1C"/>
    <w:rsid w:val="00D26098"/>
    <w:rsid w:val="00D27EFE"/>
    <w:rsid w:val="00D3006B"/>
    <w:rsid w:val="00D30924"/>
    <w:rsid w:val="00D323EC"/>
    <w:rsid w:val="00D32D0E"/>
    <w:rsid w:val="00D32E45"/>
    <w:rsid w:val="00D3305B"/>
    <w:rsid w:val="00D33E1E"/>
    <w:rsid w:val="00D3431C"/>
    <w:rsid w:val="00D34347"/>
    <w:rsid w:val="00D451EF"/>
    <w:rsid w:val="00D472D8"/>
    <w:rsid w:val="00D50830"/>
    <w:rsid w:val="00D51D5A"/>
    <w:rsid w:val="00D52592"/>
    <w:rsid w:val="00D55DE4"/>
    <w:rsid w:val="00D5715A"/>
    <w:rsid w:val="00D60959"/>
    <w:rsid w:val="00D62D9C"/>
    <w:rsid w:val="00D634DD"/>
    <w:rsid w:val="00D640A9"/>
    <w:rsid w:val="00D64BF9"/>
    <w:rsid w:val="00D66F94"/>
    <w:rsid w:val="00D66FBA"/>
    <w:rsid w:val="00D70048"/>
    <w:rsid w:val="00D72145"/>
    <w:rsid w:val="00D732FD"/>
    <w:rsid w:val="00D74B79"/>
    <w:rsid w:val="00D74D81"/>
    <w:rsid w:val="00D75ACA"/>
    <w:rsid w:val="00D80089"/>
    <w:rsid w:val="00D81CBA"/>
    <w:rsid w:val="00D82D2A"/>
    <w:rsid w:val="00D83858"/>
    <w:rsid w:val="00D87EFE"/>
    <w:rsid w:val="00D90D7B"/>
    <w:rsid w:val="00D95B45"/>
    <w:rsid w:val="00D97391"/>
    <w:rsid w:val="00D9751D"/>
    <w:rsid w:val="00DA03E9"/>
    <w:rsid w:val="00DA053A"/>
    <w:rsid w:val="00DA08F2"/>
    <w:rsid w:val="00DA3364"/>
    <w:rsid w:val="00DA49C7"/>
    <w:rsid w:val="00DA6CC0"/>
    <w:rsid w:val="00DA7BA7"/>
    <w:rsid w:val="00DB0EDD"/>
    <w:rsid w:val="00DB14FB"/>
    <w:rsid w:val="00DB23F4"/>
    <w:rsid w:val="00DB2D41"/>
    <w:rsid w:val="00DB3E91"/>
    <w:rsid w:val="00DB3FA2"/>
    <w:rsid w:val="00DB4717"/>
    <w:rsid w:val="00DB4EE6"/>
    <w:rsid w:val="00DB51BE"/>
    <w:rsid w:val="00DB68DD"/>
    <w:rsid w:val="00DB76D9"/>
    <w:rsid w:val="00DB7B74"/>
    <w:rsid w:val="00DB7EB5"/>
    <w:rsid w:val="00DC0B26"/>
    <w:rsid w:val="00DC1B2F"/>
    <w:rsid w:val="00DC3FFF"/>
    <w:rsid w:val="00DC5BD2"/>
    <w:rsid w:val="00DC615E"/>
    <w:rsid w:val="00DD20E0"/>
    <w:rsid w:val="00DD231B"/>
    <w:rsid w:val="00DD635E"/>
    <w:rsid w:val="00DD7196"/>
    <w:rsid w:val="00DD78D3"/>
    <w:rsid w:val="00DE0156"/>
    <w:rsid w:val="00DE13DC"/>
    <w:rsid w:val="00DE2618"/>
    <w:rsid w:val="00DE3B2A"/>
    <w:rsid w:val="00DE40EA"/>
    <w:rsid w:val="00DE4949"/>
    <w:rsid w:val="00DE517E"/>
    <w:rsid w:val="00DE5B0E"/>
    <w:rsid w:val="00DE62ED"/>
    <w:rsid w:val="00DE63B3"/>
    <w:rsid w:val="00DF2638"/>
    <w:rsid w:val="00DF276D"/>
    <w:rsid w:val="00DF3682"/>
    <w:rsid w:val="00DF5184"/>
    <w:rsid w:val="00DF635D"/>
    <w:rsid w:val="00DF7A51"/>
    <w:rsid w:val="00E00427"/>
    <w:rsid w:val="00E011B1"/>
    <w:rsid w:val="00E01FB4"/>
    <w:rsid w:val="00E0257B"/>
    <w:rsid w:val="00E02760"/>
    <w:rsid w:val="00E03A09"/>
    <w:rsid w:val="00E04C4C"/>
    <w:rsid w:val="00E0531A"/>
    <w:rsid w:val="00E0661F"/>
    <w:rsid w:val="00E07C5B"/>
    <w:rsid w:val="00E148C2"/>
    <w:rsid w:val="00E168FA"/>
    <w:rsid w:val="00E22817"/>
    <w:rsid w:val="00E24022"/>
    <w:rsid w:val="00E25021"/>
    <w:rsid w:val="00E25F62"/>
    <w:rsid w:val="00E26DE0"/>
    <w:rsid w:val="00E27EBC"/>
    <w:rsid w:val="00E3079E"/>
    <w:rsid w:val="00E3228E"/>
    <w:rsid w:val="00E333AC"/>
    <w:rsid w:val="00E34BAC"/>
    <w:rsid w:val="00E365BC"/>
    <w:rsid w:val="00E37976"/>
    <w:rsid w:val="00E40D8F"/>
    <w:rsid w:val="00E412C4"/>
    <w:rsid w:val="00E41A5B"/>
    <w:rsid w:val="00E4273D"/>
    <w:rsid w:val="00E42852"/>
    <w:rsid w:val="00E4372E"/>
    <w:rsid w:val="00E46EE2"/>
    <w:rsid w:val="00E51D40"/>
    <w:rsid w:val="00E52C93"/>
    <w:rsid w:val="00E534C5"/>
    <w:rsid w:val="00E546FF"/>
    <w:rsid w:val="00E54825"/>
    <w:rsid w:val="00E609A3"/>
    <w:rsid w:val="00E61E9F"/>
    <w:rsid w:val="00E64051"/>
    <w:rsid w:val="00E654E2"/>
    <w:rsid w:val="00E715CD"/>
    <w:rsid w:val="00E722EC"/>
    <w:rsid w:val="00E76F7E"/>
    <w:rsid w:val="00E77922"/>
    <w:rsid w:val="00E77998"/>
    <w:rsid w:val="00E800EE"/>
    <w:rsid w:val="00E80E4A"/>
    <w:rsid w:val="00E82DAB"/>
    <w:rsid w:val="00E84321"/>
    <w:rsid w:val="00E8458F"/>
    <w:rsid w:val="00E84D3A"/>
    <w:rsid w:val="00E861D8"/>
    <w:rsid w:val="00E87286"/>
    <w:rsid w:val="00E9175B"/>
    <w:rsid w:val="00E938E5"/>
    <w:rsid w:val="00EA1D04"/>
    <w:rsid w:val="00EA2894"/>
    <w:rsid w:val="00EA296A"/>
    <w:rsid w:val="00EA6546"/>
    <w:rsid w:val="00EA783C"/>
    <w:rsid w:val="00EB1BF3"/>
    <w:rsid w:val="00EB23D9"/>
    <w:rsid w:val="00EB7A31"/>
    <w:rsid w:val="00EC062F"/>
    <w:rsid w:val="00EC0A6D"/>
    <w:rsid w:val="00EC1917"/>
    <w:rsid w:val="00EC1C35"/>
    <w:rsid w:val="00EC3C94"/>
    <w:rsid w:val="00EC3F80"/>
    <w:rsid w:val="00EC61DD"/>
    <w:rsid w:val="00EC6679"/>
    <w:rsid w:val="00ED28A5"/>
    <w:rsid w:val="00ED6C9A"/>
    <w:rsid w:val="00EE21BB"/>
    <w:rsid w:val="00EE2B79"/>
    <w:rsid w:val="00EE347D"/>
    <w:rsid w:val="00EE4AF6"/>
    <w:rsid w:val="00EE4C20"/>
    <w:rsid w:val="00EE4F22"/>
    <w:rsid w:val="00EE539F"/>
    <w:rsid w:val="00EF0A5A"/>
    <w:rsid w:val="00EF0E1F"/>
    <w:rsid w:val="00EF2BDC"/>
    <w:rsid w:val="00EF3EF3"/>
    <w:rsid w:val="00EF4557"/>
    <w:rsid w:val="00F00632"/>
    <w:rsid w:val="00F00C7D"/>
    <w:rsid w:val="00F01455"/>
    <w:rsid w:val="00F01D29"/>
    <w:rsid w:val="00F05D2B"/>
    <w:rsid w:val="00F10118"/>
    <w:rsid w:val="00F114FF"/>
    <w:rsid w:val="00F13B74"/>
    <w:rsid w:val="00F149AC"/>
    <w:rsid w:val="00F17F9A"/>
    <w:rsid w:val="00F2012D"/>
    <w:rsid w:val="00F20614"/>
    <w:rsid w:val="00F21E68"/>
    <w:rsid w:val="00F24331"/>
    <w:rsid w:val="00F2642D"/>
    <w:rsid w:val="00F278C0"/>
    <w:rsid w:val="00F32742"/>
    <w:rsid w:val="00F33963"/>
    <w:rsid w:val="00F35A83"/>
    <w:rsid w:val="00F37A75"/>
    <w:rsid w:val="00F40A77"/>
    <w:rsid w:val="00F425D7"/>
    <w:rsid w:val="00F436D4"/>
    <w:rsid w:val="00F47277"/>
    <w:rsid w:val="00F505DD"/>
    <w:rsid w:val="00F51859"/>
    <w:rsid w:val="00F52016"/>
    <w:rsid w:val="00F52A49"/>
    <w:rsid w:val="00F52D77"/>
    <w:rsid w:val="00F56365"/>
    <w:rsid w:val="00F6389B"/>
    <w:rsid w:val="00F63F03"/>
    <w:rsid w:val="00F643AB"/>
    <w:rsid w:val="00F66FB7"/>
    <w:rsid w:val="00F71236"/>
    <w:rsid w:val="00F715F2"/>
    <w:rsid w:val="00F7280F"/>
    <w:rsid w:val="00F73BA1"/>
    <w:rsid w:val="00F758F0"/>
    <w:rsid w:val="00F771CC"/>
    <w:rsid w:val="00F83FAE"/>
    <w:rsid w:val="00F842A6"/>
    <w:rsid w:val="00F85020"/>
    <w:rsid w:val="00F85261"/>
    <w:rsid w:val="00F91083"/>
    <w:rsid w:val="00F95647"/>
    <w:rsid w:val="00FA0772"/>
    <w:rsid w:val="00FA0E74"/>
    <w:rsid w:val="00FA35A8"/>
    <w:rsid w:val="00FA3A72"/>
    <w:rsid w:val="00FA6B67"/>
    <w:rsid w:val="00FA6E41"/>
    <w:rsid w:val="00FA6FDE"/>
    <w:rsid w:val="00FA760D"/>
    <w:rsid w:val="00FB051D"/>
    <w:rsid w:val="00FB14E4"/>
    <w:rsid w:val="00FB3373"/>
    <w:rsid w:val="00FB5A87"/>
    <w:rsid w:val="00FB5E76"/>
    <w:rsid w:val="00FB6195"/>
    <w:rsid w:val="00FC242C"/>
    <w:rsid w:val="00FC3F55"/>
    <w:rsid w:val="00FC5D93"/>
    <w:rsid w:val="00FC6021"/>
    <w:rsid w:val="00FC68B8"/>
    <w:rsid w:val="00FD0190"/>
    <w:rsid w:val="00FD059D"/>
    <w:rsid w:val="00FD1467"/>
    <w:rsid w:val="00FD26F7"/>
    <w:rsid w:val="00FD29F1"/>
    <w:rsid w:val="00FD40AF"/>
    <w:rsid w:val="00FD418B"/>
    <w:rsid w:val="00FD5D95"/>
    <w:rsid w:val="00FD6E0C"/>
    <w:rsid w:val="00FD7AD4"/>
    <w:rsid w:val="00FE3E8F"/>
    <w:rsid w:val="00FE4C7C"/>
    <w:rsid w:val="00FE68C5"/>
    <w:rsid w:val="00FE7B02"/>
    <w:rsid w:val="00FF0212"/>
    <w:rsid w:val="00FF0E45"/>
    <w:rsid w:val="00FF368C"/>
    <w:rsid w:val="00FF4A5C"/>
    <w:rsid w:val="00FF4F10"/>
    <w:rsid w:val="00FF6D32"/>
    <w:rsid w:val="00FF74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9000F94-8197-4413-893E-F2540F2E0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72A7"/>
    <w:rPr>
      <w:rFonts w:cs="Times New Roman"/>
    </w:rPr>
  </w:style>
  <w:style w:type="paragraph" w:styleId="Heading1">
    <w:name w:val="heading 1"/>
    <w:basedOn w:val="Normal"/>
    <w:next w:val="Normal"/>
    <w:link w:val="Heading1Char"/>
    <w:uiPriority w:val="9"/>
    <w:qFormat/>
    <w:rsid w:val="008F6BA5"/>
    <w:pPr>
      <w:keepNext/>
      <w:keepLines/>
      <w:numPr>
        <w:numId w:val="2"/>
      </w:numPr>
      <w:spacing w:before="240" w:after="0" w:line="360" w:lineRule="auto"/>
      <w:ind w:left="450" w:hanging="450"/>
      <w:outlineLvl w:val="0"/>
    </w:pPr>
    <w:rPr>
      <w:rFonts w:eastAsiaTheme="majorEastAsia"/>
      <w:b/>
      <w:color w:val="2E74B5" w:themeColor="accent1" w:themeShade="BF"/>
      <w:sz w:val="28"/>
      <w:szCs w:val="32"/>
    </w:rPr>
  </w:style>
  <w:style w:type="paragraph" w:styleId="Heading2">
    <w:name w:val="heading 2"/>
    <w:basedOn w:val="Normal"/>
    <w:next w:val="Normal"/>
    <w:link w:val="Heading2Char"/>
    <w:uiPriority w:val="9"/>
    <w:unhideWhenUsed/>
    <w:qFormat/>
    <w:rsid w:val="006F72A7"/>
    <w:pPr>
      <w:keepNext/>
      <w:keepLines/>
      <w:numPr>
        <w:ilvl w:val="1"/>
        <w:numId w:val="2"/>
      </w:numPr>
      <w:spacing w:before="40" w:after="0" w:line="360" w:lineRule="auto"/>
      <w:ind w:left="450" w:hanging="450"/>
      <w:outlineLvl w:val="1"/>
    </w:pPr>
    <w:rPr>
      <w:rFonts w:eastAsiaTheme="majorEastAsia"/>
      <w:b/>
      <w:color w:val="2E74B5" w:themeColor="accent1" w:themeShade="BF"/>
      <w:sz w:val="24"/>
      <w:szCs w:val="26"/>
    </w:rPr>
  </w:style>
  <w:style w:type="paragraph" w:styleId="Heading3">
    <w:name w:val="heading 3"/>
    <w:basedOn w:val="Normal"/>
    <w:next w:val="Normal"/>
    <w:link w:val="Heading3Char"/>
    <w:uiPriority w:val="9"/>
    <w:unhideWhenUsed/>
    <w:qFormat/>
    <w:rsid w:val="00C2389D"/>
    <w:pPr>
      <w:keepNext/>
      <w:keepLines/>
      <w:numPr>
        <w:ilvl w:val="2"/>
        <w:numId w:val="2"/>
      </w:numPr>
      <w:spacing w:before="40" w:after="0"/>
      <w:ind w:left="630" w:hanging="630"/>
      <w:outlineLvl w:val="2"/>
    </w:pPr>
    <w:rPr>
      <w:rFonts w:eastAsiaTheme="majorEastAsia" w:cstheme="majorBidi"/>
      <w:b/>
      <w:color w:val="1F4D78" w:themeColor="accent1" w:themeShade="7F"/>
      <w:szCs w:val="24"/>
    </w:rPr>
  </w:style>
  <w:style w:type="paragraph" w:styleId="Heading4">
    <w:name w:val="heading 4"/>
    <w:basedOn w:val="Normal"/>
    <w:next w:val="Normal"/>
    <w:link w:val="Heading4Char"/>
    <w:uiPriority w:val="9"/>
    <w:unhideWhenUsed/>
    <w:qFormat/>
    <w:rsid w:val="00945A47"/>
    <w:pPr>
      <w:keepNext/>
      <w:keepLines/>
      <w:numPr>
        <w:numId w:val="8"/>
      </w:numPr>
      <w:spacing w:before="40" w:after="0"/>
      <w:ind w:left="360"/>
      <w:outlineLvl w:val="3"/>
    </w:pPr>
    <w:rPr>
      <w:rFonts w:asciiTheme="majorHAnsi" w:eastAsiaTheme="majorEastAsia" w:hAnsiTheme="majorHAnsi" w:cstheme="majorBidi"/>
      <w:b/>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69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69D2"/>
  </w:style>
  <w:style w:type="paragraph" w:styleId="Footer">
    <w:name w:val="footer"/>
    <w:basedOn w:val="Normal"/>
    <w:link w:val="FooterChar"/>
    <w:uiPriority w:val="99"/>
    <w:unhideWhenUsed/>
    <w:rsid w:val="009369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69D2"/>
  </w:style>
  <w:style w:type="paragraph" w:styleId="NoSpacing">
    <w:name w:val="No Spacing"/>
    <w:link w:val="NoSpacingChar"/>
    <w:uiPriority w:val="1"/>
    <w:qFormat/>
    <w:rsid w:val="00A0635A"/>
    <w:pPr>
      <w:spacing w:after="0" w:line="240" w:lineRule="auto"/>
    </w:pPr>
    <w:rPr>
      <w:rFonts w:eastAsiaTheme="minorEastAsia"/>
    </w:rPr>
  </w:style>
  <w:style w:type="character" w:customStyle="1" w:styleId="NoSpacingChar">
    <w:name w:val="No Spacing Char"/>
    <w:basedOn w:val="DefaultParagraphFont"/>
    <w:link w:val="NoSpacing"/>
    <w:uiPriority w:val="1"/>
    <w:rsid w:val="00A0635A"/>
    <w:rPr>
      <w:rFonts w:eastAsiaTheme="minorEastAsia"/>
    </w:rPr>
  </w:style>
  <w:style w:type="character" w:customStyle="1" w:styleId="Heading1Char">
    <w:name w:val="Heading 1 Char"/>
    <w:basedOn w:val="DefaultParagraphFont"/>
    <w:link w:val="Heading1"/>
    <w:uiPriority w:val="9"/>
    <w:rsid w:val="008F6BA5"/>
    <w:rPr>
      <w:rFonts w:eastAsiaTheme="majorEastAsia" w:cs="Times New Roman"/>
      <w:b/>
      <w:color w:val="2E74B5" w:themeColor="accent1" w:themeShade="BF"/>
      <w:sz w:val="28"/>
      <w:szCs w:val="32"/>
    </w:rPr>
  </w:style>
  <w:style w:type="character" w:customStyle="1" w:styleId="Heading2Char">
    <w:name w:val="Heading 2 Char"/>
    <w:basedOn w:val="DefaultParagraphFont"/>
    <w:link w:val="Heading2"/>
    <w:uiPriority w:val="9"/>
    <w:rsid w:val="006F72A7"/>
    <w:rPr>
      <w:rFonts w:eastAsiaTheme="majorEastAsia" w:cs="Times New Roman"/>
      <w:b/>
      <w:color w:val="2E74B5" w:themeColor="accent1" w:themeShade="BF"/>
      <w:sz w:val="24"/>
      <w:szCs w:val="26"/>
    </w:rPr>
  </w:style>
  <w:style w:type="paragraph" w:styleId="ListParagraph">
    <w:name w:val="List Paragraph"/>
    <w:basedOn w:val="Normal"/>
    <w:uiPriority w:val="34"/>
    <w:qFormat/>
    <w:rsid w:val="00CE6882"/>
    <w:pPr>
      <w:ind w:left="720"/>
      <w:contextualSpacing/>
    </w:pPr>
  </w:style>
  <w:style w:type="character" w:customStyle="1" w:styleId="Heading3Char">
    <w:name w:val="Heading 3 Char"/>
    <w:basedOn w:val="DefaultParagraphFont"/>
    <w:link w:val="Heading3"/>
    <w:uiPriority w:val="9"/>
    <w:rsid w:val="00C2389D"/>
    <w:rPr>
      <w:rFonts w:eastAsiaTheme="majorEastAsia" w:cstheme="majorBidi"/>
      <w:b/>
      <w:color w:val="1F4D78" w:themeColor="accent1" w:themeShade="7F"/>
      <w:szCs w:val="24"/>
    </w:rPr>
  </w:style>
  <w:style w:type="paragraph" w:styleId="BalloonText">
    <w:name w:val="Balloon Text"/>
    <w:basedOn w:val="Normal"/>
    <w:link w:val="BalloonTextChar"/>
    <w:uiPriority w:val="99"/>
    <w:semiHidden/>
    <w:unhideWhenUsed/>
    <w:rsid w:val="00C024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2454"/>
    <w:rPr>
      <w:rFonts w:ascii="Tahoma" w:hAnsi="Tahoma" w:cs="Tahoma"/>
      <w:sz w:val="16"/>
      <w:szCs w:val="16"/>
    </w:rPr>
  </w:style>
  <w:style w:type="table" w:styleId="TableGrid">
    <w:name w:val="Table Grid"/>
    <w:basedOn w:val="TableNormal"/>
    <w:uiPriority w:val="39"/>
    <w:rsid w:val="00F850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1">
    <w:name w:val="Light Grid Accent 1"/>
    <w:basedOn w:val="TableNormal"/>
    <w:uiPriority w:val="62"/>
    <w:rsid w:val="00F85020"/>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character" w:styleId="Hyperlink">
    <w:name w:val="Hyperlink"/>
    <w:basedOn w:val="DefaultParagraphFont"/>
    <w:uiPriority w:val="99"/>
    <w:unhideWhenUsed/>
    <w:rsid w:val="00357E42"/>
    <w:rPr>
      <w:color w:val="0563C1" w:themeColor="hyperlink"/>
      <w:u w:val="single"/>
    </w:rPr>
  </w:style>
  <w:style w:type="paragraph" w:styleId="TOCHeading">
    <w:name w:val="TOC Heading"/>
    <w:basedOn w:val="Heading1"/>
    <w:next w:val="Normal"/>
    <w:uiPriority w:val="39"/>
    <w:unhideWhenUsed/>
    <w:qFormat/>
    <w:rsid w:val="00D50830"/>
    <w:pPr>
      <w:numPr>
        <w:numId w:val="0"/>
      </w:numPr>
      <w:spacing w:line="259" w:lineRule="auto"/>
      <w:outlineLvl w:val="9"/>
    </w:pPr>
    <w:rPr>
      <w:rFonts w:asciiTheme="majorHAnsi" w:hAnsiTheme="majorHAnsi" w:cstheme="majorBidi"/>
      <w:b w:val="0"/>
      <w:sz w:val="32"/>
    </w:rPr>
  </w:style>
  <w:style w:type="paragraph" w:styleId="TOC1">
    <w:name w:val="toc 1"/>
    <w:basedOn w:val="Normal"/>
    <w:next w:val="Normal"/>
    <w:autoRedefine/>
    <w:uiPriority w:val="39"/>
    <w:unhideWhenUsed/>
    <w:rsid w:val="00D50830"/>
    <w:pPr>
      <w:spacing w:after="100"/>
    </w:pPr>
  </w:style>
  <w:style w:type="paragraph" w:styleId="TOC2">
    <w:name w:val="toc 2"/>
    <w:basedOn w:val="Normal"/>
    <w:next w:val="Normal"/>
    <w:autoRedefine/>
    <w:uiPriority w:val="39"/>
    <w:unhideWhenUsed/>
    <w:rsid w:val="00D50830"/>
    <w:pPr>
      <w:spacing w:after="100"/>
      <w:ind w:left="220"/>
    </w:pPr>
  </w:style>
  <w:style w:type="paragraph" w:styleId="TOC3">
    <w:name w:val="toc 3"/>
    <w:basedOn w:val="Normal"/>
    <w:next w:val="Normal"/>
    <w:autoRedefine/>
    <w:uiPriority w:val="39"/>
    <w:unhideWhenUsed/>
    <w:rsid w:val="00D50830"/>
    <w:pPr>
      <w:spacing w:after="100"/>
      <w:ind w:left="440"/>
    </w:pPr>
  </w:style>
  <w:style w:type="table" w:styleId="GridTable4-Accent1">
    <w:name w:val="Grid Table 4 Accent 1"/>
    <w:basedOn w:val="TableNormal"/>
    <w:uiPriority w:val="49"/>
    <w:rsid w:val="00BA2DE5"/>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4Char">
    <w:name w:val="Heading 4 Char"/>
    <w:basedOn w:val="DefaultParagraphFont"/>
    <w:link w:val="Heading4"/>
    <w:uiPriority w:val="9"/>
    <w:rsid w:val="00945A47"/>
    <w:rPr>
      <w:rFonts w:asciiTheme="majorHAnsi" w:eastAsiaTheme="majorEastAsia" w:hAnsiTheme="majorHAnsi" w:cstheme="majorBidi"/>
      <w:b/>
      <w:i/>
      <w:iCs/>
      <w:color w:val="2E74B5" w:themeColor="accent1" w:themeShade="BF"/>
    </w:rPr>
  </w:style>
  <w:style w:type="table" w:styleId="GridTable6Colorful-Accent3">
    <w:name w:val="Grid Table 6 Colorful Accent 3"/>
    <w:basedOn w:val="TableNormal"/>
    <w:uiPriority w:val="51"/>
    <w:rsid w:val="00D11D96"/>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7Colorful-Accent3">
    <w:name w:val="Grid Table 7 Colorful Accent 3"/>
    <w:basedOn w:val="TableNormal"/>
    <w:uiPriority w:val="52"/>
    <w:rsid w:val="00D11D96"/>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ListTable2-Accent2">
    <w:name w:val="List Table 2 Accent 2"/>
    <w:basedOn w:val="TableNormal"/>
    <w:uiPriority w:val="47"/>
    <w:rsid w:val="00D11D96"/>
    <w:pPr>
      <w:spacing w:after="0"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3">
    <w:name w:val="List Table 3"/>
    <w:basedOn w:val="TableNormal"/>
    <w:uiPriority w:val="48"/>
    <w:rsid w:val="00D11D96"/>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GridTable4-Accent3">
    <w:name w:val="Grid Table 4 Accent 3"/>
    <w:basedOn w:val="TableNormal"/>
    <w:uiPriority w:val="49"/>
    <w:rsid w:val="00D11D96"/>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714257">
      <w:bodyDiv w:val="1"/>
      <w:marLeft w:val="0"/>
      <w:marRight w:val="0"/>
      <w:marTop w:val="0"/>
      <w:marBottom w:val="0"/>
      <w:divBdr>
        <w:top w:val="none" w:sz="0" w:space="0" w:color="auto"/>
        <w:left w:val="none" w:sz="0" w:space="0" w:color="auto"/>
        <w:bottom w:val="none" w:sz="0" w:space="0" w:color="auto"/>
        <w:right w:val="none" w:sz="0" w:space="0" w:color="auto"/>
      </w:divBdr>
    </w:div>
    <w:div w:id="183791891">
      <w:bodyDiv w:val="1"/>
      <w:marLeft w:val="0"/>
      <w:marRight w:val="0"/>
      <w:marTop w:val="0"/>
      <w:marBottom w:val="0"/>
      <w:divBdr>
        <w:top w:val="none" w:sz="0" w:space="0" w:color="auto"/>
        <w:left w:val="none" w:sz="0" w:space="0" w:color="auto"/>
        <w:bottom w:val="none" w:sz="0" w:space="0" w:color="auto"/>
        <w:right w:val="none" w:sz="0" w:space="0" w:color="auto"/>
      </w:divBdr>
    </w:div>
    <w:div w:id="201483784">
      <w:bodyDiv w:val="1"/>
      <w:marLeft w:val="0"/>
      <w:marRight w:val="0"/>
      <w:marTop w:val="0"/>
      <w:marBottom w:val="0"/>
      <w:divBdr>
        <w:top w:val="none" w:sz="0" w:space="0" w:color="auto"/>
        <w:left w:val="none" w:sz="0" w:space="0" w:color="auto"/>
        <w:bottom w:val="none" w:sz="0" w:space="0" w:color="auto"/>
        <w:right w:val="none" w:sz="0" w:space="0" w:color="auto"/>
      </w:divBdr>
    </w:div>
    <w:div w:id="633759026">
      <w:bodyDiv w:val="1"/>
      <w:marLeft w:val="0"/>
      <w:marRight w:val="0"/>
      <w:marTop w:val="0"/>
      <w:marBottom w:val="0"/>
      <w:divBdr>
        <w:top w:val="none" w:sz="0" w:space="0" w:color="auto"/>
        <w:left w:val="none" w:sz="0" w:space="0" w:color="auto"/>
        <w:bottom w:val="none" w:sz="0" w:space="0" w:color="auto"/>
        <w:right w:val="none" w:sz="0" w:space="0" w:color="auto"/>
      </w:divBdr>
    </w:div>
    <w:div w:id="719280398">
      <w:bodyDiv w:val="1"/>
      <w:marLeft w:val="0"/>
      <w:marRight w:val="0"/>
      <w:marTop w:val="0"/>
      <w:marBottom w:val="0"/>
      <w:divBdr>
        <w:top w:val="none" w:sz="0" w:space="0" w:color="auto"/>
        <w:left w:val="none" w:sz="0" w:space="0" w:color="auto"/>
        <w:bottom w:val="none" w:sz="0" w:space="0" w:color="auto"/>
        <w:right w:val="none" w:sz="0" w:space="0" w:color="auto"/>
      </w:divBdr>
    </w:div>
    <w:div w:id="731394929">
      <w:bodyDiv w:val="1"/>
      <w:marLeft w:val="0"/>
      <w:marRight w:val="0"/>
      <w:marTop w:val="0"/>
      <w:marBottom w:val="0"/>
      <w:divBdr>
        <w:top w:val="none" w:sz="0" w:space="0" w:color="auto"/>
        <w:left w:val="none" w:sz="0" w:space="0" w:color="auto"/>
        <w:bottom w:val="none" w:sz="0" w:space="0" w:color="auto"/>
        <w:right w:val="none" w:sz="0" w:space="0" w:color="auto"/>
      </w:divBdr>
    </w:div>
    <w:div w:id="1039404442">
      <w:bodyDiv w:val="1"/>
      <w:marLeft w:val="0"/>
      <w:marRight w:val="0"/>
      <w:marTop w:val="0"/>
      <w:marBottom w:val="0"/>
      <w:divBdr>
        <w:top w:val="none" w:sz="0" w:space="0" w:color="auto"/>
        <w:left w:val="none" w:sz="0" w:space="0" w:color="auto"/>
        <w:bottom w:val="none" w:sz="0" w:space="0" w:color="auto"/>
        <w:right w:val="none" w:sz="0" w:space="0" w:color="auto"/>
      </w:divBdr>
    </w:div>
    <w:div w:id="1137332194">
      <w:bodyDiv w:val="1"/>
      <w:marLeft w:val="0"/>
      <w:marRight w:val="0"/>
      <w:marTop w:val="0"/>
      <w:marBottom w:val="0"/>
      <w:divBdr>
        <w:top w:val="none" w:sz="0" w:space="0" w:color="auto"/>
        <w:left w:val="none" w:sz="0" w:space="0" w:color="auto"/>
        <w:bottom w:val="none" w:sz="0" w:space="0" w:color="auto"/>
        <w:right w:val="none" w:sz="0" w:space="0" w:color="auto"/>
      </w:divBdr>
      <w:divsChild>
        <w:div w:id="1649699268">
          <w:marLeft w:val="547"/>
          <w:marRight w:val="0"/>
          <w:marTop w:val="86"/>
          <w:marBottom w:val="0"/>
          <w:divBdr>
            <w:top w:val="none" w:sz="0" w:space="0" w:color="auto"/>
            <w:left w:val="none" w:sz="0" w:space="0" w:color="auto"/>
            <w:bottom w:val="none" w:sz="0" w:space="0" w:color="auto"/>
            <w:right w:val="none" w:sz="0" w:space="0" w:color="auto"/>
          </w:divBdr>
        </w:div>
        <w:div w:id="159783495">
          <w:marLeft w:val="547"/>
          <w:marRight w:val="0"/>
          <w:marTop w:val="86"/>
          <w:marBottom w:val="0"/>
          <w:divBdr>
            <w:top w:val="none" w:sz="0" w:space="0" w:color="auto"/>
            <w:left w:val="none" w:sz="0" w:space="0" w:color="auto"/>
            <w:bottom w:val="none" w:sz="0" w:space="0" w:color="auto"/>
            <w:right w:val="none" w:sz="0" w:space="0" w:color="auto"/>
          </w:divBdr>
        </w:div>
        <w:div w:id="1806435890">
          <w:marLeft w:val="547"/>
          <w:marRight w:val="0"/>
          <w:marTop w:val="86"/>
          <w:marBottom w:val="0"/>
          <w:divBdr>
            <w:top w:val="none" w:sz="0" w:space="0" w:color="auto"/>
            <w:left w:val="none" w:sz="0" w:space="0" w:color="auto"/>
            <w:bottom w:val="none" w:sz="0" w:space="0" w:color="auto"/>
            <w:right w:val="none" w:sz="0" w:space="0" w:color="auto"/>
          </w:divBdr>
        </w:div>
        <w:div w:id="909925854">
          <w:marLeft w:val="547"/>
          <w:marRight w:val="0"/>
          <w:marTop w:val="86"/>
          <w:marBottom w:val="0"/>
          <w:divBdr>
            <w:top w:val="none" w:sz="0" w:space="0" w:color="auto"/>
            <w:left w:val="none" w:sz="0" w:space="0" w:color="auto"/>
            <w:bottom w:val="none" w:sz="0" w:space="0" w:color="auto"/>
            <w:right w:val="none" w:sz="0" w:space="0" w:color="auto"/>
          </w:divBdr>
        </w:div>
        <w:div w:id="2078475158">
          <w:marLeft w:val="547"/>
          <w:marRight w:val="0"/>
          <w:marTop w:val="86"/>
          <w:marBottom w:val="0"/>
          <w:divBdr>
            <w:top w:val="none" w:sz="0" w:space="0" w:color="auto"/>
            <w:left w:val="none" w:sz="0" w:space="0" w:color="auto"/>
            <w:bottom w:val="none" w:sz="0" w:space="0" w:color="auto"/>
            <w:right w:val="none" w:sz="0" w:space="0" w:color="auto"/>
          </w:divBdr>
        </w:div>
        <w:div w:id="484514109">
          <w:marLeft w:val="547"/>
          <w:marRight w:val="0"/>
          <w:marTop w:val="86"/>
          <w:marBottom w:val="0"/>
          <w:divBdr>
            <w:top w:val="none" w:sz="0" w:space="0" w:color="auto"/>
            <w:left w:val="none" w:sz="0" w:space="0" w:color="auto"/>
            <w:bottom w:val="none" w:sz="0" w:space="0" w:color="auto"/>
            <w:right w:val="none" w:sz="0" w:space="0" w:color="auto"/>
          </w:divBdr>
        </w:div>
      </w:divsChild>
    </w:div>
    <w:div w:id="1264606711">
      <w:bodyDiv w:val="1"/>
      <w:marLeft w:val="0"/>
      <w:marRight w:val="0"/>
      <w:marTop w:val="0"/>
      <w:marBottom w:val="0"/>
      <w:divBdr>
        <w:top w:val="none" w:sz="0" w:space="0" w:color="auto"/>
        <w:left w:val="none" w:sz="0" w:space="0" w:color="auto"/>
        <w:bottom w:val="none" w:sz="0" w:space="0" w:color="auto"/>
        <w:right w:val="none" w:sz="0" w:space="0" w:color="auto"/>
      </w:divBdr>
    </w:div>
    <w:div w:id="1372455230">
      <w:bodyDiv w:val="1"/>
      <w:marLeft w:val="0"/>
      <w:marRight w:val="0"/>
      <w:marTop w:val="0"/>
      <w:marBottom w:val="0"/>
      <w:divBdr>
        <w:top w:val="none" w:sz="0" w:space="0" w:color="auto"/>
        <w:left w:val="none" w:sz="0" w:space="0" w:color="auto"/>
        <w:bottom w:val="none" w:sz="0" w:space="0" w:color="auto"/>
        <w:right w:val="none" w:sz="0" w:space="0" w:color="auto"/>
      </w:divBdr>
      <w:divsChild>
        <w:div w:id="172644610">
          <w:marLeft w:val="547"/>
          <w:marRight w:val="0"/>
          <w:marTop w:val="86"/>
          <w:marBottom w:val="0"/>
          <w:divBdr>
            <w:top w:val="none" w:sz="0" w:space="0" w:color="auto"/>
            <w:left w:val="none" w:sz="0" w:space="0" w:color="auto"/>
            <w:bottom w:val="none" w:sz="0" w:space="0" w:color="auto"/>
            <w:right w:val="none" w:sz="0" w:space="0" w:color="auto"/>
          </w:divBdr>
        </w:div>
        <w:div w:id="1306198741">
          <w:marLeft w:val="547"/>
          <w:marRight w:val="0"/>
          <w:marTop w:val="86"/>
          <w:marBottom w:val="0"/>
          <w:divBdr>
            <w:top w:val="none" w:sz="0" w:space="0" w:color="auto"/>
            <w:left w:val="none" w:sz="0" w:space="0" w:color="auto"/>
            <w:bottom w:val="none" w:sz="0" w:space="0" w:color="auto"/>
            <w:right w:val="none" w:sz="0" w:space="0" w:color="auto"/>
          </w:divBdr>
        </w:div>
        <w:div w:id="367486428">
          <w:marLeft w:val="547"/>
          <w:marRight w:val="0"/>
          <w:marTop w:val="86"/>
          <w:marBottom w:val="0"/>
          <w:divBdr>
            <w:top w:val="none" w:sz="0" w:space="0" w:color="auto"/>
            <w:left w:val="none" w:sz="0" w:space="0" w:color="auto"/>
            <w:bottom w:val="none" w:sz="0" w:space="0" w:color="auto"/>
            <w:right w:val="none" w:sz="0" w:space="0" w:color="auto"/>
          </w:divBdr>
        </w:div>
        <w:div w:id="1031884486">
          <w:marLeft w:val="547"/>
          <w:marRight w:val="0"/>
          <w:marTop w:val="86"/>
          <w:marBottom w:val="0"/>
          <w:divBdr>
            <w:top w:val="none" w:sz="0" w:space="0" w:color="auto"/>
            <w:left w:val="none" w:sz="0" w:space="0" w:color="auto"/>
            <w:bottom w:val="none" w:sz="0" w:space="0" w:color="auto"/>
            <w:right w:val="none" w:sz="0" w:space="0" w:color="auto"/>
          </w:divBdr>
        </w:div>
        <w:div w:id="2104837657">
          <w:marLeft w:val="547"/>
          <w:marRight w:val="0"/>
          <w:marTop w:val="86"/>
          <w:marBottom w:val="0"/>
          <w:divBdr>
            <w:top w:val="none" w:sz="0" w:space="0" w:color="auto"/>
            <w:left w:val="none" w:sz="0" w:space="0" w:color="auto"/>
            <w:bottom w:val="none" w:sz="0" w:space="0" w:color="auto"/>
            <w:right w:val="none" w:sz="0" w:space="0" w:color="auto"/>
          </w:divBdr>
        </w:div>
        <w:div w:id="462311622">
          <w:marLeft w:val="547"/>
          <w:marRight w:val="0"/>
          <w:marTop w:val="86"/>
          <w:marBottom w:val="0"/>
          <w:divBdr>
            <w:top w:val="none" w:sz="0" w:space="0" w:color="auto"/>
            <w:left w:val="none" w:sz="0" w:space="0" w:color="auto"/>
            <w:bottom w:val="none" w:sz="0" w:space="0" w:color="auto"/>
            <w:right w:val="none" w:sz="0" w:space="0" w:color="auto"/>
          </w:divBdr>
        </w:div>
      </w:divsChild>
    </w:div>
    <w:div w:id="1613630895">
      <w:bodyDiv w:val="1"/>
      <w:marLeft w:val="0"/>
      <w:marRight w:val="0"/>
      <w:marTop w:val="0"/>
      <w:marBottom w:val="0"/>
      <w:divBdr>
        <w:top w:val="none" w:sz="0" w:space="0" w:color="auto"/>
        <w:left w:val="none" w:sz="0" w:space="0" w:color="auto"/>
        <w:bottom w:val="none" w:sz="0" w:space="0" w:color="auto"/>
        <w:right w:val="none" w:sz="0" w:space="0" w:color="auto"/>
      </w:divBdr>
    </w:div>
    <w:div w:id="1733770913">
      <w:bodyDiv w:val="1"/>
      <w:marLeft w:val="0"/>
      <w:marRight w:val="0"/>
      <w:marTop w:val="0"/>
      <w:marBottom w:val="0"/>
      <w:divBdr>
        <w:top w:val="none" w:sz="0" w:space="0" w:color="auto"/>
        <w:left w:val="none" w:sz="0" w:space="0" w:color="auto"/>
        <w:bottom w:val="none" w:sz="0" w:space="0" w:color="auto"/>
        <w:right w:val="none" w:sz="0" w:space="0" w:color="auto"/>
      </w:divBdr>
    </w:div>
    <w:div w:id="1782870907">
      <w:bodyDiv w:val="1"/>
      <w:marLeft w:val="0"/>
      <w:marRight w:val="0"/>
      <w:marTop w:val="0"/>
      <w:marBottom w:val="0"/>
      <w:divBdr>
        <w:top w:val="none" w:sz="0" w:space="0" w:color="auto"/>
        <w:left w:val="none" w:sz="0" w:space="0" w:color="auto"/>
        <w:bottom w:val="none" w:sz="0" w:space="0" w:color="auto"/>
        <w:right w:val="none" w:sz="0" w:space="0" w:color="auto"/>
      </w:divBdr>
    </w:div>
    <w:div w:id="1855461277">
      <w:bodyDiv w:val="1"/>
      <w:marLeft w:val="0"/>
      <w:marRight w:val="0"/>
      <w:marTop w:val="0"/>
      <w:marBottom w:val="0"/>
      <w:divBdr>
        <w:top w:val="none" w:sz="0" w:space="0" w:color="auto"/>
        <w:left w:val="none" w:sz="0" w:space="0" w:color="auto"/>
        <w:bottom w:val="none" w:sz="0" w:space="0" w:color="auto"/>
        <w:right w:val="none" w:sz="0" w:space="0" w:color="auto"/>
      </w:divBdr>
    </w:div>
    <w:div w:id="2051807676">
      <w:bodyDiv w:val="1"/>
      <w:marLeft w:val="0"/>
      <w:marRight w:val="0"/>
      <w:marTop w:val="0"/>
      <w:marBottom w:val="0"/>
      <w:divBdr>
        <w:top w:val="none" w:sz="0" w:space="0" w:color="auto"/>
        <w:left w:val="none" w:sz="0" w:space="0" w:color="auto"/>
        <w:bottom w:val="none" w:sz="0" w:space="0" w:color="auto"/>
        <w:right w:val="none" w:sz="0" w:space="0" w:color="auto"/>
      </w:divBdr>
    </w:div>
    <w:div w:id="2107728067">
      <w:bodyDiv w:val="1"/>
      <w:marLeft w:val="0"/>
      <w:marRight w:val="0"/>
      <w:marTop w:val="0"/>
      <w:marBottom w:val="0"/>
      <w:divBdr>
        <w:top w:val="none" w:sz="0" w:space="0" w:color="auto"/>
        <w:left w:val="none" w:sz="0" w:space="0" w:color="auto"/>
        <w:bottom w:val="none" w:sz="0" w:space="0" w:color="auto"/>
        <w:right w:val="none" w:sz="0" w:space="0" w:color="auto"/>
      </w:divBdr>
      <w:divsChild>
        <w:div w:id="938947757">
          <w:marLeft w:val="547"/>
          <w:marRight w:val="0"/>
          <w:marTop w:val="86"/>
          <w:marBottom w:val="0"/>
          <w:divBdr>
            <w:top w:val="none" w:sz="0" w:space="0" w:color="auto"/>
            <w:left w:val="none" w:sz="0" w:space="0" w:color="auto"/>
            <w:bottom w:val="none" w:sz="0" w:space="0" w:color="auto"/>
            <w:right w:val="none" w:sz="0" w:space="0" w:color="auto"/>
          </w:divBdr>
        </w:div>
        <w:div w:id="1283418174">
          <w:marLeft w:val="547"/>
          <w:marRight w:val="0"/>
          <w:marTop w:val="86"/>
          <w:marBottom w:val="0"/>
          <w:divBdr>
            <w:top w:val="none" w:sz="0" w:space="0" w:color="auto"/>
            <w:left w:val="none" w:sz="0" w:space="0" w:color="auto"/>
            <w:bottom w:val="none" w:sz="0" w:space="0" w:color="auto"/>
            <w:right w:val="none" w:sz="0" w:space="0" w:color="auto"/>
          </w:divBdr>
        </w:div>
        <w:div w:id="1166242495">
          <w:marLeft w:val="547"/>
          <w:marRight w:val="0"/>
          <w:marTop w:val="86"/>
          <w:marBottom w:val="0"/>
          <w:divBdr>
            <w:top w:val="none" w:sz="0" w:space="0" w:color="auto"/>
            <w:left w:val="none" w:sz="0" w:space="0" w:color="auto"/>
            <w:bottom w:val="none" w:sz="0" w:space="0" w:color="auto"/>
            <w:right w:val="none" w:sz="0" w:space="0" w:color="auto"/>
          </w:divBdr>
        </w:div>
        <w:div w:id="920600291">
          <w:marLeft w:val="547"/>
          <w:marRight w:val="0"/>
          <w:marTop w:val="86"/>
          <w:marBottom w:val="0"/>
          <w:divBdr>
            <w:top w:val="none" w:sz="0" w:space="0" w:color="auto"/>
            <w:left w:val="none" w:sz="0" w:space="0" w:color="auto"/>
            <w:bottom w:val="none" w:sz="0" w:space="0" w:color="auto"/>
            <w:right w:val="none" w:sz="0" w:space="0" w:color="auto"/>
          </w:divBdr>
        </w:div>
        <w:div w:id="1006438043">
          <w:marLeft w:val="547"/>
          <w:marRight w:val="0"/>
          <w:marTop w:val="8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jquery.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fortawesome.github.io/Font-Awesome/3.2.1/"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www.jqplot.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889D785-5247-44D0-8CB1-6C77B266C9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2464</TotalTime>
  <Pages>14</Pages>
  <Words>3090</Words>
  <Characters>17613</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BOOTS it DASHBOARD</vt:lpstr>
    </vt:vector>
  </TitlesOfParts>
  <Company/>
  <LinksUpToDate>false</LinksUpToDate>
  <CharactersWithSpaces>20662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BOOTS it DASHBOARD</dc:title>
  <dc:subject>Technical documentation</dc:subject>
  <dc:creator>Ajeesh Sudhakaran (UST, IND)</dc:creator>
  <cp:keywords/>
  <dc:description/>
  <cp:lastModifiedBy>Ajeesh Sudhakaran (UST, IND)</cp:lastModifiedBy>
  <cp:revision>1351</cp:revision>
  <dcterms:created xsi:type="dcterms:W3CDTF">2016-04-22T10:29:00Z</dcterms:created>
  <dcterms:modified xsi:type="dcterms:W3CDTF">2016-05-19T16:55:00Z</dcterms:modified>
</cp:coreProperties>
</file>