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0A645">
      <w:pPr>
        <w:tabs>
          <w:tab w:val="left" w:pos="8073"/>
        </w:tabs>
        <w:spacing w:before="70"/>
        <w:ind w:left="111"/>
        <w:rPr>
          <w:rFonts w:hint="default"/>
          <w:b/>
          <w:sz w:val="24"/>
          <w:lang w:val="en-IN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</w:t>
      </w:r>
      <w:r>
        <w:rPr>
          <w:rFonts w:hint="default"/>
          <w:b/>
          <w:spacing w:val="-2"/>
          <w:sz w:val="24"/>
          <w:lang w:val="en-IN"/>
        </w:rPr>
        <w:t>31</w:t>
      </w:r>
    </w:p>
    <w:p w14:paraId="5CE5CC3E">
      <w:pPr>
        <w:pStyle w:val="4"/>
        <w:spacing w:before="5"/>
        <w:rPr>
          <w:b/>
        </w:rPr>
      </w:pPr>
    </w:p>
    <w:p w14:paraId="39EFB074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03124AFC">
      <w:pPr>
        <w:pStyle w:val="4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  <w:bookmarkStart w:id="0" w:name="_GoBack"/>
      <w:bookmarkEnd w:id="0"/>
    </w:p>
    <w:p w14:paraId="471A3699">
      <w:pPr>
        <w:pStyle w:val="4"/>
        <w:spacing w:before="16"/>
      </w:pPr>
    </w:p>
    <w:p w14:paraId="6ADF5AC5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7CC14052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122DE824">
      <w:pPr>
        <w:pStyle w:val="4"/>
        <w:spacing w:before="5"/>
        <w:rPr>
          <w:b/>
        </w:rPr>
      </w:pPr>
    </w:p>
    <w:p w14:paraId="01D1151B">
      <w:pPr>
        <w:pStyle w:val="5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2B0CB53A">
      <w:pPr>
        <w:pStyle w:val="4"/>
        <w:spacing w:before="7" w:line="560" w:lineRule="atLeast"/>
        <w:ind w:left="1582" w:hanging="713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1905635</wp:posOffset>
            </wp:positionH>
            <wp:positionV relativeFrom="paragraph">
              <wp:posOffset>865505</wp:posOffset>
            </wp:positionV>
            <wp:extent cx="4152265" cy="453390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r>
        <w:fldChar w:fldCharType="begin"/>
      </w:r>
      <w:r>
        <w:instrText xml:space="preserve"> HYPERLINK "https://db.apache.org/derby/derby_downloads.html" \l "For%2BJava%2B8%2Band%2BHigher" \h </w:instrText>
      </w:r>
      <w:r>
        <w:fldChar w:fldCharType="separate"/>
      </w:r>
      <w:r>
        <w:rPr>
          <w:color w:val="0000FF"/>
          <w:spacing w:val="-4"/>
          <w:u w:val="single" w:color="0000FF"/>
        </w:rPr>
        <w:t>https://db.apache.org/derby/derby_downloads.html#For+Java+8+and+Highe</w:t>
      </w:r>
      <w:r>
        <w:rPr>
          <w:color w:val="0000FF"/>
          <w:spacing w:val="-4"/>
          <w:u w:val="single" w:color="0000FF"/>
        </w:rPr>
        <w:fldChar w:fldCharType="end"/>
      </w:r>
      <w:r>
        <w:fldChar w:fldCharType="begin"/>
      </w:r>
      <w:r>
        <w:instrText xml:space="preserve"> HYPERLINK "https://db.apache.org/derby/derby_downloads.html" \l "For%2BJava%2B8%2Band%2BHigher" \h </w:instrText>
      </w:r>
      <w:r>
        <w:fldChar w:fldCharType="separate"/>
      </w:r>
      <w:r>
        <w:rPr>
          <w:color w:val="0000FF"/>
          <w:spacing w:val="-4"/>
          <w:u w:val="single" w:color="0000FF"/>
        </w:rPr>
        <w:t>r</w:t>
      </w:r>
      <w:r>
        <w:rPr>
          <w:color w:val="0000FF"/>
          <w:spacing w:val="-4"/>
          <w:u w:val="single" w:color="0000FF"/>
        </w:rPr>
        <w:fldChar w:fldCharType="end"/>
      </w:r>
    </w:p>
    <w:p w14:paraId="7517F45D">
      <w:pPr>
        <w:pStyle w:val="4"/>
      </w:pPr>
    </w:p>
    <w:p w14:paraId="7519DA96">
      <w:pPr>
        <w:pStyle w:val="4"/>
      </w:pPr>
    </w:p>
    <w:p w14:paraId="75D75503">
      <w:pPr>
        <w:pStyle w:val="4"/>
        <w:spacing w:before="27"/>
      </w:pPr>
    </w:p>
    <w:p w14:paraId="59937108">
      <w:pPr>
        <w:pStyle w:val="4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https://downloads.apache.org/hive/hiv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e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-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3.1.3</w:t>
      </w:r>
      <w:r>
        <w:rPr>
          <w:color w:val="0000FF"/>
          <w:spacing w:val="-2"/>
          <w:u w:val="single" w:color="0000FF"/>
        </w:rPr>
        <w:fldChar w:fldCharType="end"/>
      </w:r>
      <w:r>
        <w:fldChar w:fldCharType="begin"/>
      </w:r>
      <w:r>
        <w:instrText xml:space="preserve"> HYPERLINK "https://downloads.apache.org/hive/hive-3.1.3/"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/</w:t>
      </w:r>
      <w:r>
        <w:rPr>
          <w:color w:val="0000FF"/>
          <w:spacing w:val="-2"/>
          <w:u w:val="single" w:color="0000FF"/>
        </w:rPr>
        <w:fldChar w:fldCharType="end"/>
      </w:r>
    </w:p>
    <w:p w14:paraId="20EFBB91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1902460</wp:posOffset>
            </wp:positionH>
            <wp:positionV relativeFrom="paragraph">
              <wp:posOffset>150495</wp:posOffset>
            </wp:positionV>
            <wp:extent cx="3130550" cy="11684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4C596">
      <w:pPr>
        <w:pStyle w:val="4"/>
      </w:pPr>
    </w:p>
    <w:p w14:paraId="7C8A98B5">
      <w:pPr>
        <w:pStyle w:val="4"/>
        <w:spacing w:before="162"/>
      </w:pPr>
    </w:p>
    <w:p w14:paraId="21C2429C">
      <w:pPr>
        <w:pStyle w:val="5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26BB2F20">
      <w:pPr>
        <w:pStyle w:val="4"/>
        <w:spacing w:before="12"/>
      </w:pPr>
    </w:p>
    <w:p w14:paraId="6985A630">
      <w:pPr>
        <w:pStyle w:val="4"/>
        <w:ind w:left="867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187325</wp:posOffset>
            </wp:positionV>
            <wp:extent cx="3236595" cy="9810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5EFA7735">
      <w:pPr>
        <w:sectPr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DB09546">
      <w:pPr>
        <w:pStyle w:val="4"/>
      </w:pPr>
    </w:p>
    <w:p w14:paraId="36AF7AAB">
      <w:pPr>
        <w:pStyle w:val="4"/>
      </w:pPr>
    </w:p>
    <w:p w14:paraId="71710C22">
      <w:pPr>
        <w:pStyle w:val="4"/>
      </w:pPr>
    </w:p>
    <w:p w14:paraId="7D5ED925">
      <w:pPr>
        <w:pStyle w:val="4"/>
        <w:spacing w:before="58"/>
      </w:pPr>
    </w:p>
    <w:p w14:paraId="59CF4172">
      <w:pPr>
        <w:pStyle w:val="4"/>
        <w:ind w:left="424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1421130</wp:posOffset>
            </wp:positionH>
            <wp:positionV relativeFrom="paragraph">
              <wp:posOffset>-740410</wp:posOffset>
            </wp:positionV>
            <wp:extent cx="2023745" cy="843915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433C57AB">
      <w:pPr>
        <w:pStyle w:val="5"/>
        <w:numPr>
          <w:ilvl w:val="0"/>
          <w:numId w:val="1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6AD7D455">
      <w:pPr>
        <w:pStyle w:val="4"/>
        <w:spacing w:before="16"/>
      </w:pPr>
    </w:p>
    <w:p w14:paraId="7D52CD3D">
      <w:pPr>
        <w:pStyle w:val="4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04BD08D8">
      <w:pPr>
        <w:pStyle w:val="5"/>
        <w:numPr>
          <w:ilvl w:val="0"/>
          <w:numId w:val="1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704B6F03">
      <w:pPr>
        <w:pStyle w:val="4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to hive’s conf location and replace hive’s current guava file with this one in lib location. Also download the bin folder from link and replace the existing hive’s bin folder.</w:t>
      </w:r>
    </w:p>
    <w:p w14:paraId="57CCAE67">
      <w:pPr>
        <w:pStyle w:val="4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22380CF2">
      <w:pPr>
        <w:pStyle w:val="4"/>
        <w:spacing w:before="9"/>
      </w:pPr>
    </w:p>
    <w:p w14:paraId="24C02719">
      <w:pPr>
        <w:pStyle w:val="5"/>
        <w:numPr>
          <w:ilvl w:val="0"/>
          <w:numId w:val="1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7EABE626">
      <w:pPr>
        <w:pStyle w:val="4"/>
        <w:spacing w:before="17"/>
      </w:pPr>
    </w:p>
    <w:p w14:paraId="203E3E73">
      <w:pPr>
        <w:pStyle w:val="4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sbin</w:t>
      </w:r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hadoop services using the following commands:</w:t>
      </w:r>
    </w:p>
    <w:p w14:paraId="5F26235E">
      <w:pPr>
        <w:pStyle w:val="4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67DB50A3">
      <w:pPr>
        <w:pStyle w:val="4"/>
        <w:spacing w:before="1"/>
        <w:rPr>
          <w:sz w:val="18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147320</wp:posOffset>
            </wp:positionV>
            <wp:extent cx="5884545" cy="229362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3C98C">
      <w:pPr>
        <w:pStyle w:val="5"/>
        <w:numPr>
          <w:ilvl w:val="0"/>
          <w:numId w:val="1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6E8A7E44">
      <w:pPr>
        <w:pStyle w:val="4"/>
        <w:spacing w:before="15"/>
      </w:pPr>
    </w:p>
    <w:p w14:paraId="049949D5">
      <w:pPr>
        <w:pStyle w:val="4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3EEB70B6">
      <w:pPr>
        <w:sectPr>
          <w:pgSz w:w="12240" w:h="15840"/>
          <w:pgMar w:top="166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058E0AD">
      <w:pPr>
        <w:pStyle w:val="4"/>
        <w:spacing w:before="70"/>
        <w:ind w:left="181"/>
      </w:pPr>
      <w:r>
        <w:rPr>
          <w:color w:val="000000"/>
          <w:shd w:val="clear" w:color="auto" w:fill="C0C0C0"/>
        </w:rPr>
        <w:t>StartNetworkServer</w:t>
      </w:r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34FF03C9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150495</wp:posOffset>
            </wp:positionV>
            <wp:extent cx="5118100" cy="66167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4EBDD">
      <w:pPr>
        <w:pStyle w:val="4"/>
      </w:pPr>
    </w:p>
    <w:p w14:paraId="196BECC3">
      <w:pPr>
        <w:pStyle w:val="4"/>
      </w:pPr>
    </w:p>
    <w:p w14:paraId="013AEBDF">
      <w:pPr>
        <w:pStyle w:val="4"/>
      </w:pPr>
    </w:p>
    <w:p w14:paraId="53177790">
      <w:pPr>
        <w:pStyle w:val="4"/>
        <w:spacing w:before="246"/>
      </w:pPr>
    </w:p>
    <w:p w14:paraId="7CF27E11">
      <w:pPr>
        <w:pStyle w:val="4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NetworkServerControl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243F256B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1333500</wp:posOffset>
            </wp:positionH>
            <wp:positionV relativeFrom="paragraph">
              <wp:posOffset>150495</wp:posOffset>
            </wp:positionV>
            <wp:extent cx="4243705" cy="11518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E073A">
      <w:pPr>
        <w:pStyle w:val="4"/>
        <w:spacing w:before="85"/>
      </w:pPr>
    </w:p>
    <w:p w14:paraId="47361626">
      <w:pPr>
        <w:pStyle w:val="5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4BCA5FA6">
      <w:pPr>
        <w:pStyle w:val="4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2FC6068A">
      <w:pPr>
        <w:pStyle w:val="4"/>
        <w:spacing w:before="5"/>
      </w:pPr>
    </w:p>
    <w:p w14:paraId="698BFE73">
      <w:pPr>
        <w:pStyle w:val="4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schematool</w:t>
      </w:r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-dbType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–initSchema</w:t>
      </w:r>
    </w:p>
    <w:p w14:paraId="0E118CA0">
      <w:pPr>
        <w:pStyle w:val="4"/>
        <w:spacing w:before="25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177165</wp:posOffset>
            </wp:positionV>
            <wp:extent cx="6005830" cy="102171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DBA47">
      <w:pPr>
        <w:pStyle w:val="5"/>
        <w:numPr>
          <w:ilvl w:val="0"/>
          <w:numId w:val="1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731D04AB">
      <w:pPr>
        <w:pStyle w:val="4"/>
        <w:spacing w:before="14"/>
      </w:pPr>
    </w:p>
    <w:p w14:paraId="3BC4CE55">
      <w:pPr>
        <w:pStyle w:val="4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74A89675">
      <w:pPr>
        <w:pStyle w:val="4"/>
        <w:spacing w:before="1"/>
        <w:rPr>
          <w:sz w:val="18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147320</wp:posOffset>
            </wp:positionV>
            <wp:extent cx="5977255" cy="96075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FEDCD">
      <w:pPr>
        <w:pStyle w:val="4"/>
      </w:pPr>
    </w:p>
    <w:p w14:paraId="333E855F">
      <w:pPr>
        <w:pStyle w:val="4"/>
        <w:spacing w:before="172"/>
      </w:pPr>
    </w:p>
    <w:p w14:paraId="3E20DE42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4DDD6189">
      <w:pPr>
        <w:jc w:val="center"/>
        <w:rPr>
          <w:sz w:val="24"/>
        </w:rPr>
        <w:sectPr>
          <w:pgSz w:w="12240" w:h="15840"/>
          <w:pgMar w:top="158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36CE6BC">
      <w:pPr>
        <w:pStyle w:val="4"/>
        <w:spacing w:before="70"/>
        <w:ind w:left="128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7C8CFAEB">
      <w:pPr>
        <w:pStyle w:val="4"/>
        <w:spacing w:before="17"/>
      </w:pPr>
    </w:p>
    <w:p w14:paraId="7AA22080">
      <w:pPr>
        <w:pStyle w:val="5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6C1B22BD">
      <w:pPr>
        <w:pStyle w:val="4"/>
        <w:spacing w:before="12"/>
      </w:pPr>
    </w:p>
    <w:p w14:paraId="5F4D4052">
      <w:pPr>
        <w:pStyle w:val="4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47E22163">
      <w:pPr>
        <w:pStyle w:val="4"/>
      </w:pPr>
    </w:p>
    <w:p w14:paraId="0440A707">
      <w:pPr>
        <w:pStyle w:val="4"/>
        <w:spacing w:before="185"/>
      </w:pPr>
    </w:p>
    <w:p w14:paraId="457BD619">
      <w:pPr>
        <w:pStyle w:val="5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4A62DE49">
      <w:pPr>
        <w:pStyle w:val="4"/>
        <w:spacing w:before="15"/>
      </w:pPr>
    </w:p>
    <w:p w14:paraId="22AD0783">
      <w:pPr>
        <w:pStyle w:val="4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0EEA8C8B">
      <w:pPr>
        <w:pStyle w:val="4"/>
        <w:spacing w:before="17"/>
      </w:pPr>
    </w:p>
    <w:p w14:paraId="7FFD6A79">
      <w:pPr>
        <w:pStyle w:val="5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39B691BC">
      <w:pPr>
        <w:pStyle w:val="4"/>
        <w:spacing w:before="12"/>
      </w:pPr>
    </w:p>
    <w:p w14:paraId="5B1672E6">
      <w:pPr>
        <w:pStyle w:val="4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mydata;</w:t>
      </w:r>
    </w:p>
    <w:p w14:paraId="636737C7">
      <w:pPr>
        <w:pStyle w:val="4"/>
        <w:spacing w:before="3"/>
        <w:rPr>
          <w:sz w:val="18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148590</wp:posOffset>
            </wp:positionV>
            <wp:extent cx="5981065" cy="99441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B30CB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3053F545">
      <w:pPr>
        <w:pStyle w:val="4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students_table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51253FD9">
      <w:pPr>
        <w:pStyle w:val="4"/>
        <w:spacing w:before="3"/>
        <w:rPr>
          <w:sz w:val="18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148590</wp:posOffset>
            </wp:positionV>
            <wp:extent cx="6033135" cy="1751330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8A75C">
      <w:pPr>
        <w:pStyle w:val="4"/>
      </w:pPr>
    </w:p>
    <w:p w14:paraId="3A9D89DD">
      <w:pPr>
        <w:pStyle w:val="4"/>
        <w:spacing w:before="121"/>
      </w:pPr>
    </w:p>
    <w:p w14:paraId="6F9B1AC1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0F93F30B">
      <w:pPr>
        <w:rPr>
          <w:sz w:val="24"/>
        </w:rPr>
        <w:sectPr>
          <w:pgSz w:w="12240" w:h="15840"/>
          <w:pgMar w:top="158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D80B93">
      <w:pPr>
        <w:pStyle w:val="4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2070100" cy="163195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765">
      <w:pPr>
        <w:pStyle w:val="4"/>
        <w:spacing w:before="93"/>
        <w:rPr>
          <w:b/>
        </w:rPr>
      </w:pPr>
    </w:p>
    <w:p w14:paraId="2F988A2B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hadoop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0C26B1FE">
      <w:pPr>
        <w:pStyle w:val="4"/>
        <w:spacing w:before="23"/>
        <w:rPr>
          <w:b/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175895</wp:posOffset>
            </wp:positionV>
            <wp:extent cx="6037580" cy="1430020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7FCE1">
      <w:pPr>
        <w:pStyle w:val="4"/>
        <w:rPr>
          <w:b/>
        </w:rPr>
      </w:pPr>
    </w:p>
    <w:p w14:paraId="5340FFED">
      <w:pPr>
        <w:pStyle w:val="4"/>
        <w:spacing w:before="151"/>
        <w:rPr>
          <w:b/>
        </w:rPr>
      </w:pPr>
    </w:p>
    <w:p w14:paraId="7524C27D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24A5012C">
      <w:pPr>
        <w:pStyle w:val="4"/>
        <w:spacing w:before="4"/>
        <w:rPr>
          <w:b/>
        </w:rPr>
      </w:pPr>
    </w:p>
    <w:p w14:paraId="70672713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007B157">
      <w:pPr>
        <w:pStyle w:val="4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students_table;</w:t>
      </w:r>
    </w:p>
    <w:p w14:paraId="034FDFFA">
      <w:pPr>
        <w:pStyle w:val="4"/>
        <w:rPr>
          <w:sz w:val="20"/>
        </w:rPr>
      </w:pPr>
    </w:p>
    <w:p w14:paraId="094F6A5E">
      <w:pPr>
        <w:pStyle w:val="4"/>
        <w:rPr>
          <w:sz w:val="20"/>
        </w:rPr>
      </w:pPr>
    </w:p>
    <w:p w14:paraId="500143F3">
      <w:pPr>
        <w:pStyle w:val="4"/>
        <w:spacing w:before="20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991235</wp:posOffset>
            </wp:positionH>
            <wp:positionV relativeFrom="paragraph">
              <wp:posOffset>173990</wp:posOffset>
            </wp:positionV>
            <wp:extent cx="5984875" cy="125984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651AF">
      <w:pPr>
        <w:pStyle w:val="4"/>
      </w:pPr>
    </w:p>
    <w:p w14:paraId="0A788CE5">
      <w:pPr>
        <w:pStyle w:val="4"/>
        <w:spacing w:before="172"/>
      </w:pPr>
    </w:p>
    <w:p w14:paraId="49BF8D49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3FA6CE87">
      <w:pPr>
        <w:pStyle w:val="4"/>
        <w:spacing w:before="3"/>
        <w:rPr>
          <w:b/>
        </w:rPr>
      </w:pPr>
    </w:p>
    <w:p w14:paraId="036C3115">
      <w:pPr>
        <w:pStyle w:val="4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7168C630">
      <w:pPr>
        <w:sectPr>
          <w:pgSz w:w="12240" w:h="15840"/>
          <w:pgMar w:top="1660" w:right="106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66CB6E1B">
      <w:pPr>
        <w:pStyle w:val="4"/>
        <w:spacing w:before="70"/>
        <w:ind w:left="872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34E0FE9F">
      <w:pPr>
        <w:pStyle w:val="4"/>
        <w:spacing w:before="6"/>
        <w:rPr>
          <w:sz w:val="18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150495</wp:posOffset>
            </wp:positionV>
            <wp:extent cx="6008370" cy="189039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86BA8">
      <w:pPr>
        <w:pStyle w:val="4"/>
      </w:pPr>
    </w:p>
    <w:p w14:paraId="3479BCAF">
      <w:pPr>
        <w:pStyle w:val="4"/>
      </w:pPr>
    </w:p>
    <w:p w14:paraId="0FE675F1">
      <w:pPr>
        <w:pStyle w:val="4"/>
        <w:spacing w:before="126"/>
      </w:pPr>
    </w:p>
    <w:p w14:paraId="7F2BE149">
      <w:pPr>
        <w:pStyle w:val="4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72E8B85B">
      <w:pPr>
        <w:pStyle w:val="4"/>
        <w:spacing w:before="14"/>
      </w:pPr>
    </w:p>
    <w:p w14:paraId="14B99911">
      <w:pPr>
        <w:pStyle w:val="4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27D8673B">
      <w:pPr>
        <w:pStyle w:val="4"/>
        <w:spacing w:before="71"/>
        <w:rPr>
          <w:sz w:val="20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206375</wp:posOffset>
            </wp:positionV>
            <wp:extent cx="5973445" cy="109664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DC072">
      <w:pPr>
        <w:pStyle w:val="4"/>
        <w:rPr>
          <w:sz w:val="20"/>
        </w:rPr>
      </w:pPr>
    </w:p>
    <w:p w14:paraId="34B8EE05">
      <w:pPr>
        <w:pStyle w:val="4"/>
        <w:spacing w:before="77"/>
        <w:rPr>
          <w:sz w:val="20"/>
        </w:rPr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210185</wp:posOffset>
            </wp:positionV>
            <wp:extent cx="6007100" cy="1748155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22D64">
      <w:pPr>
        <w:pStyle w:val="4"/>
      </w:pPr>
    </w:p>
    <w:p w14:paraId="05BA3699">
      <w:pPr>
        <w:pStyle w:val="4"/>
        <w:spacing w:before="243"/>
      </w:pPr>
    </w:p>
    <w:p w14:paraId="6899D8CA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601E977">
      <w:pPr>
        <w:pStyle w:val="4"/>
        <w:rPr>
          <w:b/>
        </w:rPr>
      </w:pPr>
    </w:p>
    <w:p w14:paraId="6D3D8376">
      <w:pPr>
        <w:pStyle w:val="4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>
      <w:pgSz w:w="12240" w:h="15840"/>
      <w:pgMar w:top="1580" w:right="106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62DF0"/>
    <w:multiLevelType w:val="multilevel"/>
    <w:tmpl w:val="12A62DF0"/>
    <w:lvl w:ilvl="0" w:tentative="0">
      <w:start w:val="1"/>
      <w:numFmt w:val="decimal"/>
      <w:lvlText w:val="%1."/>
      <w:lvlJc w:val="left"/>
      <w:pPr>
        <w:ind w:left="368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>
    <w:nsid w:val="2F237C0B"/>
    <w:multiLevelType w:val="multilevel"/>
    <w:tmpl w:val="2F237C0B"/>
    <w:lvl w:ilvl="0" w:tentative="0">
      <w:start w:val="1"/>
      <w:numFmt w:val="decimal"/>
      <w:lvlText w:val="%1."/>
      <w:lvlJc w:val="left"/>
      <w:pPr>
        <w:ind w:left="368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7442"/>
    <w:rsid w:val="00380978"/>
    <w:rsid w:val="00637442"/>
    <w:rsid w:val="00923D94"/>
    <w:rsid w:val="4749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List Paragraph"/>
    <w:basedOn w:val="1"/>
    <w:qFormat/>
    <w:uiPriority w:val="1"/>
    <w:pPr>
      <w:ind w:left="368" w:hanging="242"/>
    </w:p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474</Words>
  <Characters>2705</Characters>
  <Lines>22</Lines>
  <Paragraphs>6</Paragraphs>
  <TotalTime>0</TotalTime>
  <ScaleCrop>false</ScaleCrop>
  <LinksUpToDate>false</LinksUpToDate>
  <CharactersWithSpaces>3173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2024-11-19T05:33:00Z</dcterms:created>
  <dc:creator>Admin</dc:creator>
  <cp:lastModifiedBy>1031-ARAVIND D</cp:lastModifiedBy>
  <dcterms:modified xsi:type="dcterms:W3CDTF">2024-11-19T16:50:38Z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1033-12.2.0.18911</vt:lpwstr>
  </property>
  <property fmtid="{D5CDD505-2E9C-101B-9397-08002B2CF9AE}" pid="7" name="ICV">
    <vt:lpwstr>31A2808BFD324BFD99091476737FCCDC_12</vt:lpwstr>
  </property>
</Properties>
</file>