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8B639" w14:textId="77777777" w:rsidR="00BE2389" w:rsidRDefault="00BE2389"/>
    <w:p w14:paraId="365CB9A4" w14:textId="77777777" w:rsidR="00BE2389" w:rsidRDefault="00BE2389" w:rsidP="00BE2389">
      <w:r>
        <w:rPr>
          <w:rFonts w:ascii="Segoe UI Emoji" w:hAnsi="Segoe UI Emoji" w:cs="Segoe UI Emoji"/>
        </w:rPr>
        <w:t>✅</w:t>
      </w:r>
      <w:r>
        <w:t xml:space="preserve"> PROJECT 4 – Content Marketing Strategy for an FMCG Company</w:t>
      </w:r>
    </w:p>
    <w:p w14:paraId="1E4A8652" w14:textId="77777777" w:rsidR="00BE2389" w:rsidRDefault="00BE2389" w:rsidP="00BE2389"/>
    <w:p w14:paraId="2C0FC50B" w14:textId="77777777" w:rsidR="00BE2389" w:rsidRDefault="00BE2389" w:rsidP="00BE2389">
      <w:r>
        <w:rPr>
          <w:rFonts w:ascii="Segoe UI Emoji" w:hAnsi="Segoe UI Emoji" w:cs="Segoe UI Emoji"/>
        </w:rPr>
        <w:t>🏢</w:t>
      </w:r>
      <w:r>
        <w:t xml:space="preserve"> Company Profile:</w:t>
      </w:r>
    </w:p>
    <w:p w14:paraId="7406F4E2" w14:textId="77777777" w:rsidR="00BE2389" w:rsidRDefault="00BE2389" w:rsidP="00BE2389"/>
    <w:p w14:paraId="49ED83A7" w14:textId="77777777" w:rsidR="00BE2389" w:rsidRDefault="00BE2389" w:rsidP="00BE2389">
      <w:r>
        <w:t>Industry: FMCG (Fast-Moving Consumer Goods)</w:t>
      </w:r>
    </w:p>
    <w:p w14:paraId="37E079C1" w14:textId="77777777" w:rsidR="00BE2389" w:rsidRDefault="00BE2389" w:rsidP="00BE2389"/>
    <w:p w14:paraId="39ABC405" w14:textId="77777777" w:rsidR="00BE2389" w:rsidRDefault="00BE2389" w:rsidP="00BE2389">
      <w:r>
        <w:t>Product Range: Similar to ITC – includes food products, personal care, hygiene, stationery, etc.</w:t>
      </w:r>
    </w:p>
    <w:p w14:paraId="0D8BC4AB" w14:textId="77777777" w:rsidR="00BE2389" w:rsidRDefault="00BE2389" w:rsidP="00BE2389"/>
    <w:p w14:paraId="46048739" w14:textId="77777777" w:rsidR="00BE2389" w:rsidRDefault="00BE2389" w:rsidP="00BE2389">
      <w:r>
        <w:t>Objective: Use text, image, and video-based content to promote brand &amp; product awareness, engage audiences, and build long-term trust.</w:t>
      </w:r>
    </w:p>
    <w:p w14:paraId="36C46AE7" w14:textId="77777777" w:rsidR="00BE2389" w:rsidRDefault="00BE2389" w:rsidP="00BE2389"/>
    <w:p w14:paraId="2845E78D" w14:textId="77777777" w:rsidR="00BE2389" w:rsidRDefault="00BE2389" w:rsidP="00BE2389"/>
    <w:p w14:paraId="1CD0D894" w14:textId="77777777" w:rsidR="00BE2389" w:rsidRDefault="00BE2389" w:rsidP="00BE2389"/>
    <w:p w14:paraId="13115CC4" w14:textId="77777777" w:rsidR="00BE2389" w:rsidRDefault="00BE2389" w:rsidP="00BE2389">
      <w:r>
        <w:t>---</w:t>
      </w:r>
    </w:p>
    <w:p w14:paraId="1C208B1F" w14:textId="77777777" w:rsidR="00BE2389" w:rsidRDefault="00BE2389" w:rsidP="00BE2389"/>
    <w:p w14:paraId="2785D56B" w14:textId="77777777" w:rsidR="00BE2389" w:rsidRDefault="00BE2389" w:rsidP="00BE2389">
      <w:r>
        <w:rPr>
          <w:rFonts w:ascii="Segoe UI Emoji" w:hAnsi="Segoe UI Emoji" w:cs="Segoe UI Emoji"/>
        </w:rPr>
        <w:t>📢</w:t>
      </w:r>
      <w:r>
        <w:t xml:space="preserve"> CONTENT MARKETING STRATEGY</w:t>
      </w:r>
    </w:p>
    <w:p w14:paraId="54592357" w14:textId="77777777" w:rsidR="00BE2389" w:rsidRDefault="00BE2389" w:rsidP="00BE2389"/>
    <w:p w14:paraId="7AADA6A8" w14:textId="77777777" w:rsidR="00BE2389" w:rsidRDefault="00BE2389" w:rsidP="00BE2389">
      <w:r>
        <w:t>#</w:t>
      </w:r>
      <w:r>
        <w:tab/>
        <w:t>Type of Content</w:t>
      </w:r>
      <w:r>
        <w:tab/>
        <w:t>Theme / Strategy</w:t>
      </w:r>
      <w:r>
        <w:tab/>
        <w:t>Impact on Audience</w:t>
      </w:r>
    </w:p>
    <w:p w14:paraId="72DF6401" w14:textId="77777777" w:rsidR="00BE2389" w:rsidRDefault="00BE2389" w:rsidP="00BE2389"/>
    <w:p w14:paraId="7F0C66A2" w14:textId="77777777" w:rsidR="00BE2389" w:rsidRDefault="00BE2389" w:rsidP="00BE2389">
      <w:r>
        <w:t>1️</w:t>
      </w:r>
      <w:r>
        <w:rPr>
          <w:rFonts w:ascii="Segoe UI Symbol" w:hAnsi="Segoe UI Symbol" w:cs="Segoe UI Symbol"/>
        </w:rPr>
        <w:t>⃣</w:t>
      </w:r>
      <w:r>
        <w:tab/>
        <w:t>Instagram Reels / YouTube Shorts (Video)</w:t>
      </w:r>
      <w:r>
        <w:tab/>
        <w:t>“#</w:t>
      </w:r>
      <w:proofErr w:type="spellStart"/>
      <w:r>
        <w:t>RealEverydayMoments</w:t>
      </w:r>
      <w:proofErr w:type="spellEnd"/>
      <w:r>
        <w:t>” Series: Showcase how your products are part of daily Indian life (e.g., using your biscuits at tea time, face wipes during travel)</w:t>
      </w:r>
      <w:r>
        <w:tab/>
        <w:t>Builds emotional connect, boosts relatability, increases short-form video engagement</w:t>
      </w:r>
    </w:p>
    <w:p w14:paraId="19CA40D3" w14:textId="77777777" w:rsidR="00BE2389" w:rsidRDefault="00BE2389" w:rsidP="00BE2389">
      <w:r>
        <w:t>2️</w:t>
      </w:r>
      <w:r>
        <w:rPr>
          <w:rFonts w:ascii="Segoe UI Symbol" w:hAnsi="Segoe UI Symbol" w:cs="Segoe UI Symbol"/>
        </w:rPr>
        <w:t>⃣</w:t>
      </w:r>
      <w:r>
        <w:tab/>
        <w:t>Blog Articles (Text)</w:t>
      </w:r>
      <w:r>
        <w:tab/>
        <w:t>“Healthy Living Made Easy”: Write SEO-optimized blogs around wellness, food safety, and hygiene – e.g., “Top 5 ingredients in your kitchen that fight infection”</w:t>
      </w:r>
      <w:r>
        <w:tab/>
        <w:t>Improves brand credibility, boosts Google rankings, drives organic traffic</w:t>
      </w:r>
    </w:p>
    <w:p w14:paraId="7F25AEBF" w14:textId="77777777" w:rsidR="00BE2389" w:rsidRDefault="00BE2389" w:rsidP="00BE2389">
      <w:r>
        <w:t>3️</w:t>
      </w:r>
      <w:r>
        <w:rPr>
          <w:rFonts w:ascii="Segoe UI Symbol" w:hAnsi="Segoe UI Symbol" w:cs="Segoe UI Symbol"/>
        </w:rPr>
        <w:t>⃣</w:t>
      </w:r>
      <w:r>
        <w:tab/>
        <w:t>Carousel Images / Infographics (Image)</w:t>
      </w:r>
      <w:r>
        <w:tab/>
        <w:t>“Know Your Product”: Ingredient transparency and sustainability facts (e.g., 100% organic turmeric, eco-friendly packaging)</w:t>
      </w:r>
      <w:r>
        <w:tab/>
        <w:t>Builds trust and customer loyalty by showcasing authenticity and responsibility</w:t>
      </w:r>
    </w:p>
    <w:p w14:paraId="63ADDC41" w14:textId="77777777" w:rsidR="00BE2389" w:rsidRDefault="00BE2389" w:rsidP="00BE2389">
      <w:r>
        <w:t>4️</w:t>
      </w:r>
      <w:r>
        <w:rPr>
          <w:rFonts w:ascii="Segoe UI Symbol" w:hAnsi="Segoe UI Symbol" w:cs="Segoe UI Symbol"/>
        </w:rPr>
        <w:t>⃣</w:t>
      </w:r>
      <w:r>
        <w:tab/>
        <w:t>Behind-the-Scenes Video</w:t>
      </w:r>
      <w:r>
        <w:tab/>
        <w:t>“From Farm to Family”: Show how your products are sourced, manufactured, and quality-checked</w:t>
      </w:r>
      <w:r>
        <w:tab/>
        <w:t>Increases brand transparency, customer trust, and brand story engagement</w:t>
      </w:r>
    </w:p>
    <w:p w14:paraId="1FE7A805" w14:textId="77777777" w:rsidR="00BE2389" w:rsidRDefault="00BE2389" w:rsidP="00BE2389">
      <w:r>
        <w:t>5️</w:t>
      </w:r>
      <w:r>
        <w:rPr>
          <w:rFonts w:ascii="Segoe UI Symbol" w:hAnsi="Segoe UI Symbol" w:cs="Segoe UI Symbol"/>
        </w:rPr>
        <w:t>⃣</w:t>
      </w:r>
      <w:r>
        <w:tab/>
        <w:t>User-Generated Content (UGC)</w:t>
      </w:r>
      <w:r>
        <w:tab/>
        <w:t>“#</w:t>
      </w:r>
      <w:proofErr w:type="spellStart"/>
      <w:r>
        <w:t>MyFMCGMoment</w:t>
      </w:r>
      <w:proofErr w:type="spellEnd"/>
      <w:r>
        <w:t>” Contest: Ask users to share pics using your product (e.g., kids eating your snacks, using your soaps) with a prize</w:t>
      </w:r>
      <w:r>
        <w:tab/>
        <w:t>Boosts engagement, creates free organic content, fosters brand community</w:t>
      </w:r>
    </w:p>
    <w:p w14:paraId="15258BB4" w14:textId="77777777" w:rsidR="00BE2389" w:rsidRDefault="00BE2389" w:rsidP="00BE2389"/>
    <w:p w14:paraId="5C6D4198" w14:textId="77777777" w:rsidR="00BE2389" w:rsidRDefault="00BE2389" w:rsidP="00BE2389"/>
    <w:p w14:paraId="667A4FD0" w14:textId="77777777" w:rsidR="00BE2389" w:rsidRDefault="00BE2389" w:rsidP="00BE2389"/>
    <w:p w14:paraId="7D54D878" w14:textId="77777777" w:rsidR="00BE2389" w:rsidRDefault="00BE2389" w:rsidP="00BE2389">
      <w:r>
        <w:t>---</w:t>
      </w:r>
    </w:p>
    <w:p w14:paraId="3B0161BD" w14:textId="77777777" w:rsidR="00BE2389" w:rsidRDefault="00BE2389" w:rsidP="00BE2389"/>
    <w:p w14:paraId="3F0F69F3" w14:textId="77777777" w:rsidR="00BE2389" w:rsidRDefault="00BE2389" w:rsidP="00BE2389">
      <w:r>
        <w:rPr>
          <w:rFonts w:ascii="Segoe UI Emoji" w:hAnsi="Segoe UI Emoji" w:cs="Segoe UI Emoji"/>
        </w:rPr>
        <w:t>🔑</w:t>
      </w:r>
      <w:r>
        <w:t xml:space="preserve"> KEY OBJECTIVES ACHIEVED THROUGH STRATEGY</w:t>
      </w:r>
    </w:p>
    <w:p w14:paraId="4D606465" w14:textId="77777777" w:rsidR="00BE2389" w:rsidRDefault="00BE2389" w:rsidP="00BE2389"/>
    <w:p w14:paraId="05F85DB9" w14:textId="77777777" w:rsidR="00BE2389" w:rsidRDefault="00BE2389" w:rsidP="00BE2389">
      <w:r>
        <w:t>Objective</w:t>
      </w:r>
      <w:r>
        <w:tab/>
        <w:t>How It’s Achieved</w:t>
      </w:r>
    </w:p>
    <w:p w14:paraId="24302C52" w14:textId="77777777" w:rsidR="00BE2389" w:rsidRDefault="00BE2389" w:rsidP="00BE2389"/>
    <w:p w14:paraId="6720FC69" w14:textId="77777777" w:rsidR="00BE2389" w:rsidRDefault="00BE2389" w:rsidP="00BE2389">
      <w:r>
        <w:t>Increase Brand Recall</w:t>
      </w:r>
      <w:r>
        <w:tab/>
        <w:t>Through emotional, everyday lifestyle content</w:t>
      </w:r>
    </w:p>
    <w:p w14:paraId="778031F1" w14:textId="77777777" w:rsidR="00BE2389" w:rsidRDefault="00BE2389" w:rsidP="00BE2389">
      <w:r>
        <w:t>Drive Engagement &amp; Interaction</w:t>
      </w:r>
      <w:r>
        <w:tab/>
        <w:t>By contests and interactive short video trends</w:t>
      </w:r>
    </w:p>
    <w:p w14:paraId="0C08D6AD" w14:textId="77777777" w:rsidR="00BE2389" w:rsidRDefault="00BE2389" w:rsidP="00BE2389">
      <w:r>
        <w:t>Build Trust &amp; Loyalty</w:t>
      </w:r>
      <w:r>
        <w:tab/>
        <w:t>Through transparency, healthy living tips, and ingredient education</w:t>
      </w:r>
    </w:p>
    <w:p w14:paraId="4A206285" w14:textId="77777777" w:rsidR="00BE2389" w:rsidRDefault="00BE2389" w:rsidP="00BE2389">
      <w:r>
        <w:t>Boost Organic Reach &amp; SEO</w:t>
      </w:r>
      <w:r>
        <w:tab/>
        <w:t>Via keyword-rich blogs and content sharing across social platforms</w:t>
      </w:r>
    </w:p>
    <w:p w14:paraId="57706095" w14:textId="77777777" w:rsidR="00BE2389" w:rsidRDefault="00BE2389" w:rsidP="00BE2389">
      <w:r>
        <w:t>User-</w:t>
      </w:r>
      <w:proofErr w:type="spellStart"/>
      <w:r>
        <w:t>Centered</w:t>
      </w:r>
      <w:proofErr w:type="spellEnd"/>
      <w:r>
        <w:t xml:space="preserve"> Community Building</w:t>
      </w:r>
      <w:r>
        <w:tab/>
        <w:t>Encouraging UGC and customer feedback loops</w:t>
      </w:r>
    </w:p>
    <w:p w14:paraId="0D360CEC" w14:textId="77777777" w:rsidR="00BE2389" w:rsidRDefault="00BE2389" w:rsidP="00BE2389"/>
    <w:p w14:paraId="6D9A7693" w14:textId="77777777" w:rsidR="00BE2389" w:rsidRDefault="00BE2389" w:rsidP="00BE2389"/>
    <w:p w14:paraId="59C3D21F" w14:textId="77777777" w:rsidR="00BE2389" w:rsidRDefault="00BE2389" w:rsidP="00BE2389"/>
    <w:p w14:paraId="4860DEAE" w14:textId="77777777" w:rsidR="00BE2389" w:rsidRDefault="00BE2389" w:rsidP="00BE2389">
      <w:r>
        <w:t>---</w:t>
      </w:r>
    </w:p>
    <w:p w14:paraId="474B96DF" w14:textId="77777777" w:rsidR="00BE2389" w:rsidRDefault="00BE2389" w:rsidP="00BE2389"/>
    <w:p w14:paraId="39E7C4CD" w14:textId="77777777" w:rsidR="00BE2389" w:rsidRDefault="00BE2389" w:rsidP="00BE2389">
      <w:r>
        <w:rPr>
          <w:rFonts w:ascii="Segoe UI Emoji" w:hAnsi="Segoe UI Emoji" w:cs="Segoe UI Emoji"/>
        </w:rPr>
        <w:t>🧠</w:t>
      </w:r>
      <w:r>
        <w:t xml:space="preserve"> SAMPLE CONTENT IDEAS</w:t>
      </w:r>
    </w:p>
    <w:p w14:paraId="0B75B382" w14:textId="77777777" w:rsidR="00BE2389" w:rsidRDefault="00BE2389" w:rsidP="00BE2389"/>
    <w:p w14:paraId="3D743D32" w14:textId="77777777" w:rsidR="00BE2389" w:rsidRDefault="00BE2389" w:rsidP="00BE2389">
      <w:r>
        <w:t xml:space="preserve">Instagram Caption: “Start your mornings right with our 100% organic masala oats </w:t>
      </w:r>
      <w:r>
        <w:rPr>
          <w:rFonts w:ascii="Segoe UI Emoji" w:hAnsi="Segoe UI Emoji" w:cs="Segoe UI Emoji"/>
        </w:rPr>
        <w:t>🌾</w:t>
      </w:r>
      <w:r>
        <w:t xml:space="preserve"> – ready in 3 </w:t>
      </w:r>
      <w:proofErr w:type="spellStart"/>
      <w:r>
        <w:t>mins</w:t>
      </w:r>
      <w:proofErr w:type="spellEnd"/>
      <w:r>
        <w:t>! #RealEverydayMoments”</w:t>
      </w:r>
    </w:p>
    <w:p w14:paraId="2F5C7F22" w14:textId="77777777" w:rsidR="00BE2389" w:rsidRDefault="00BE2389" w:rsidP="00BE2389"/>
    <w:p w14:paraId="0A85F846" w14:textId="77777777" w:rsidR="00BE2389" w:rsidRDefault="00BE2389" w:rsidP="00BE2389">
      <w:r>
        <w:t xml:space="preserve">Blog Title: “Why </w:t>
      </w:r>
      <w:proofErr w:type="spellStart"/>
      <w:r>
        <w:t>Ayurvedic</w:t>
      </w:r>
      <w:proofErr w:type="spellEnd"/>
      <w:r>
        <w:t xml:space="preserve"> Soaps Are Making a Comeback in Indian Homes”</w:t>
      </w:r>
    </w:p>
    <w:p w14:paraId="50923C64" w14:textId="77777777" w:rsidR="00BE2389" w:rsidRDefault="00BE2389" w:rsidP="00BE2389"/>
    <w:p w14:paraId="1523B38E" w14:textId="77777777" w:rsidR="00BE2389" w:rsidRDefault="00BE2389" w:rsidP="00BE2389">
      <w:r>
        <w:t>Video Script Start: “Here’s how our biscuits go from fresh farms to your family’s snack table…”</w:t>
      </w:r>
    </w:p>
    <w:p w14:paraId="15ABFF4B" w14:textId="77777777" w:rsidR="00BE2389" w:rsidRDefault="00BE2389" w:rsidP="00BE2389"/>
    <w:p w14:paraId="026D9646" w14:textId="77777777" w:rsidR="00BE2389" w:rsidRDefault="00BE2389" w:rsidP="00BE2389"/>
    <w:p w14:paraId="412AAD7B" w14:textId="77777777" w:rsidR="00BE2389" w:rsidRDefault="00BE2389" w:rsidP="00BE2389"/>
    <w:p w14:paraId="1D4E2E6A" w14:textId="77777777" w:rsidR="00BE2389" w:rsidRDefault="00BE2389" w:rsidP="00BE2389">
      <w:r>
        <w:t>---</w:t>
      </w:r>
    </w:p>
    <w:p w14:paraId="5B57641C" w14:textId="77777777" w:rsidR="00BE2389" w:rsidRDefault="00BE2389" w:rsidP="00BE2389"/>
    <w:p w14:paraId="42A86A93" w14:textId="77777777" w:rsidR="00BE2389" w:rsidRDefault="00BE2389" w:rsidP="00BE2389">
      <w:r>
        <w:rPr>
          <w:rFonts w:ascii="Segoe UI Emoji" w:hAnsi="Segoe UI Emoji" w:cs="Segoe UI Emoji"/>
        </w:rPr>
        <w:t>📈</w:t>
      </w:r>
      <w:r>
        <w:t xml:space="preserve"> OUTCOME</w:t>
      </w:r>
    </w:p>
    <w:p w14:paraId="520D7287" w14:textId="77777777" w:rsidR="00BE2389" w:rsidRDefault="00BE2389" w:rsidP="00BE2389"/>
    <w:p w14:paraId="68EF78D0" w14:textId="77777777" w:rsidR="00BE2389" w:rsidRDefault="00BE2389" w:rsidP="00BE2389">
      <w:r>
        <w:t>This content strategy enables your FMCG brand to:</w:t>
      </w:r>
    </w:p>
    <w:p w14:paraId="45FAA040" w14:textId="77777777" w:rsidR="00BE2389" w:rsidRDefault="00BE2389" w:rsidP="00BE2389"/>
    <w:p w14:paraId="3AE2852D" w14:textId="77777777" w:rsidR="00BE2389" w:rsidRDefault="00BE2389" w:rsidP="00BE2389">
      <w:r>
        <w:t>Stay on top of the customer’s mind</w:t>
      </w:r>
    </w:p>
    <w:p w14:paraId="1F1BE598" w14:textId="77777777" w:rsidR="00BE2389" w:rsidRDefault="00BE2389" w:rsidP="00BE2389"/>
    <w:p w14:paraId="0C43AE52" w14:textId="77777777" w:rsidR="00BE2389" w:rsidRDefault="00BE2389" w:rsidP="00BE2389">
      <w:r>
        <w:t>Increase sales through storytelling</w:t>
      </w:r>
    </w:p>
    <w:p w14:paraId="1B8338D0" w14:textId="77777777" w:rsidR="00BE2389" w:rsidRDefault="00BE2389" w:rsidP="00BE2389"/>
    <w:p w14:paraId="14273FCF" w14:textId="77777777" w:rsidR="00BE2389" w:rsidRDefault="00BE2389" w:rsidP="00BE2389">
      <w:r>
        <w:t>Create authentic customer connections</w:t>
      </w:r>
    </w:p>
    <w:p w14:paraId="40C79D2C" w14:textId="77777777" w:rsidR="00BE2389" w:rsidRDefault="00BE2389" w:rsidP="00BE2389"/>
    <w:p w14:paraId="10246B6A" w14:textId="44E58AEF" w:rsidR="00BE2389" w:rsidRDefault="00BE2389">
      <w:r>
        <w:t>Build a sustainable brand identity</w:t>
      </w:r>
    </w:p>
    <w:sectPr w:rsidR="00BE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89"/>
    <w:rsid w:val="00BC31BB"/>
    <w:rsid w:val="00B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4D509"/>
  <w15:chartTrackingRefBased/>
  <w15:docId w15:val="{14E69664-3307-FE45-8E9D-A371BD0B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2025-07-14T11:06:00Z</dcterms:created>
  <dcterms:modified xsi:type="dcterms:W3CDTF">2025-07-14T11:06:00Z</dcterms:modified>
</cp:coreProperties>
</file>