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4307" w:tblpY="-112"/>
        <w:tblW w:w="0" w:type="auto"/>
        <w:tblLook w:val="04A0" w:firstRow="1" w:lastRow="0" w:firstColumn="1" w:lastColumn="0" w:noHBand="0" w:noVBand="1"/>
      </w:tblPr>
      <w:tblGrid>
        <w:gridCol w:w="7986"/>
      </w:tblGrid>
      <w:tr w:rsidR="00C12A01" w14:paraId="10F804BB" w14:textId="77777777" w:rsidTr="00C12A01">
        <w:trPr>
          <w:trHeight w:val="138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14:paraId="06726D3E" w14:textId="2FE5E228" w:rsidR="00C12A01" w:rsidRDefault="008869C7" w:rsidP="00C12A01">
            <w:pPr>
              <w:tabs>
                <w:tab w:val="left" w:pos="4463"/>
              </w:tabs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Stock Price Forecasting Tool</w:t>
            </w:r>
          </w:p>
          <w:p w14:paraId="3D310AAE" w14:textId="77777777" w:rsidR="008465BD" w:rsidRDefault="008465BD" w:rsidP="00963E16">
            <w:pPr>
              <w:tabs>
                <w:tab w:val="left" w:pos="4463"/>
              </w:tabs>
              <w:rPr>
                <w:b/>
                <w:bCs/>
                <w:sz w:val="36"/>
                <w:szCs w:val="36"/>
              </w:rPr>
            </w:pPr>
          </w:p>
          <w:p w14:paraId="73A5FEB1" w14:textId="672D5A17" w:rsidR="00963E16" w:rsidRPr="00963E16" w:rsidRDefault="00963E16" w:rsidP="00963E16">
            <w:pPr>
              <w:tabs>
                <w:tab w:val="left" w:pos="4463"/>
              </w:tabs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963E16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Forecast future stock price for </w:t>
            </w:r>
            <w:r w:rsidR="008465BD">
              <w:rPr>
                <w:rFonts w:ascii="Segoe UI" w:hAnsi="Segoe UI" w:cs="Segoe UI"/>
                <w:color w:val="1F2328"/>
                <w:shd w:val="clear" w:color="auto" w:fill="FFFFFF"/>
              </w:rPr>
              <w:t>&lt;Selected stock&gt;</w:t>
            </w:r>
          </w:p>
          <w:p w14:paraId="36F94F34" w14:textId="433AE627" w:rsidR="00963E16" w:rsidRDefault="00963E16" w:rsidP="00C12A01">
            <w:pPr>
              <w:tabs>
                <w:tab w:val="left" w:pos="4463"/>
              </w:tabs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</w:t>
            </w:r>
            <w:r w:rsidRPr="00963E16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ompare the outcomes of multiple models simultaneously. </w:t>
            </w:r>
          </w:p>
          <w:p w14:paraId="6EF4133F" w14:textId="77777777" w:rsidR="007A77A8" w:rsidRDefault="007A77A8" w:rsidP="00C12A01">
            <w:pPr>
              <w:tabs>
                <w:tab w:val="left" w:pos="4463"/>
              </w:tabs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4560C501" w14:textId="44CBB5FF" w:rsidR="003027C1" w:rsidRPr="00963E16" w:rsidRDefault="008465BD" w:rsidP="00C12A01">
            <w:pPr>
              <w:tabs>
                <w:tab w:val="left" w:pos="4463"/>
              </w:tabs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11C93C" wp14:editId="554DDBB8">
                      <wp:simplePos x="0" y="0"/>
                      <wp:positionH relativeFrom="column">
                        <wp:posOffset>355177</wp:posOffset>
                      </wp:positionH>
                      <wp:positionV relativeFrom="paragraph">
                        <wp:posOffset>582083</wp:posOffset>
                      </wp:positionV>
                      <wp:extent cx="931333" cy="464397"/>
                      <wp:effectExtent l="0" t="0" r="8890" b="18415"/>
                      <wp:wrapNone/>
                      <wp:docPr id="1826435697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1333" cy="4643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CA659E" w14:textId="4EEDE627" w:rsidR="008465BD" w:rsidRPr="008465BD" w:rsidRDefault="008465BD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8465BD">
                                    <w:rPr>
                                      <w:color w:val="0F9ED5" w:themeColor="accent4"/>
                                      <w:sz w:val="13"/>
                                      <w:szCs w:val="13"/>
                                    </w:rPr>
                                    <w:t xml:space="preserve">LSTM 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br/>
                                  </w:r>
                                  <w:proofErr w:type="spellStart"/>
                                  <w:r w:rsidRPr="008465BD">
                                    <w:rPr>
                                      <w:color w:val="FF0000"/>
                                      <w:sz w:val="13"/>
                                      <w:szCs w:val="13"/>
                                    </w:rPr>
                                    <w:t>XGboost</w:t>
                                  </w:r>
                                  <w:proofErr w:type="spellEnd"/>
                                  <w:r w:rsidRPr="008465BD">
                                    <w:rPr>
                                      <w:color w:val="FF0000"/>
                                      <w:sz w:val="13"/>
                                      <w:szCs w:val="13"/>
                                    </w:rPr>
                                    <w:t xml:space="preserve"> </w:t>
                                  </w:r>
                                  <w:r w:rsidRPr="008465BD">
                                    <w:rPr>
                                      <w:sz w:val="13"/>
                                      <w:szCs w:val="13"/>
                                    </w:rPr>
                                    <w:br/>
                                  </w:r>
                                  <w:r w:rsidRPr="008465BD">
                                    <w:rPr>
                                      <w:color w:val="196B24" w:themeColor="accent3"/>
                                      <w:sz w:val="13"/>
                                      <w:szCs w:val="13"/>
                                    </w:rPr>
                                    <w:t>NBEATS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11C9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7.95pt;margin-top:45.85pt;width:73.35pt;height:36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" fillcolor="white [3201]" strokeweight=".5pt">
                      <v:textbox>
                        <w:txbxContent>
                          <w:p w14:paraId="12CA659E" w14:textId="4EEDE627" w:rsidR="008465BD" w:rsidRPr="008465BD" w:rsidRDefault="008465B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465BD">
                              <w:rPr>
                                <w:color w:val="0F9ED5" w:themeColor="accent4"/>
                                <w:sz w:val="13"/>
                                <w:szCs w:val="13"/>
                              </w:rPr>
                              <w:t xml:space="preserve">LSTM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465BD">
                              <w:rPr>
                                <w:color w:val="FF0000"/>
                                <w:sz w:val="13"/>
                                <w:szCs w:val="13"/>
                              </w:rPr>
                              <w:t>XGboost</w:t>
                            </w:r>
                            <w:proofErr w:type="spellEnd"/>
                            <w:r w:rsidRPr="008465BD">
                              <w:rPr>
                                <w:color w:val="FF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465BD">
                              <w:rPr>
                                <w:sz w:val="13"/>
                                <w:szCs w:val="13"/>
                              </w:rPr>
                              <w:br/>
                            </w:r>
                            <w:r w:rsidRPr="008465BD">
                              <w:rPr>
                                <w:color w:val="196B24" w:themeColor="accent3"/>
                                <w:sz w:val="13"/>
                                <w:szCs w:val="13"/>
                              </w:rPr>
                              <w:t>NBEATS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254AB12" wp14:editId="5C60E16F">
                      <wp:simplePos x="0" y="0"/>
                      <wp:positionH relativeFrom="column">
                        <wp:posOffset>4055390</wp:posOffset>
                      </wp:positionH>
                      <wp:positionV relativeFrom="paragraph">
                        <wp:posOffset>944723</wp:posOffset>
                      </wp:positionV>
                      <wp:extent cx="415080" cy="102600"/>
                      <wp:effectExtent l="38100" t="38100" r="42545" b="37465"/>
                      <wp:wrapNone/>
                      <wp:docPr id="935102983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08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605F6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18.6pt;margin-top:73.7pt;width:34.1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AE38C60" wp14:editId="725E051C">
                      <wp:simplePos x="0" y="0"/>
                      <wp:positionH relativeFrom="column">
                        <wp:posOffset>3983750</wp:posOffset>
                      </wp:positionH>
                      <wp:positionV relativeFrom="paragraph">
                        <wp:posOffset>510923</wp:posOffset>
                      </wp:positionV>
                      <wp:extent cx="311760" cy="453600"/>
                      <wp:effectExtent l="38100" t="38100" r="44450" b="41910"/>
                      <wp:wrapNone/>
                      <wp:docPr id="95259373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760" cy="45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15827" id="Ink 4" o:spid="_x0000_s1026" type="#_x0000_t75" style="position:absolute;margin-left:313pt;margin-top:39.55pt;width:26pt;height:3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">
                      <v:imagedata r:id="rId7" o:title=""/>
                    </v:shape>
                  </w:pict>
                </mc:Fallback>
              </mc:AlternateContent>
            </w:r>
            <w:r w:rsidR="007A77A8" w:rsidRPr="007A77A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8CC8A9C" wp14:editId="77C7EF3A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2076450</wp:posOffset>
                      </wp:positionV>
                      <wp:extent cx="1506855" cy="347980"/>
                      <wp:effectExtent l="0" t="0" r="17145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6855" cy="347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03F13" w14:textId="641FBAE6" w:rsidR="007A77A8" w:rsidRDefault="007A77A8">
                                  <w:r>
                                    <w:t>Download Forecast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C8A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65pt;margin-top:163.5pt;width:118.65pt;height:27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">
                      <v:textbox>
                        <w:txbxContent>
                          <w:p w14:paraId="04B03F13" w14:textId="641FBAE6" w:rsidR="007A77A8" w:rsidRDefault="007A77A8">
                            <w:r>
                              <w:t>Download Forecast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027C1" w:rsidRPr="001A729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6646FCF0" wp14:editId="5DE5FC0C">
                  <wp:simplePos x="0" y="0"/>
                  <wp:positionH relativeFrom="column">
                    <wp:posOffset>-68436</wp:posOffset>
                  </wp:positionH>
                  <wp:positionV relativeFrom="paragraph">
                    <wp:posOffset>218283</wp:posOffset>
                  </wp:positionV>
                  <wp:extent cx="4929505" cy="1920875"/>
                  <wp:effectExtent l="0" t="0" r="4445" b="3175"/>
                  <wp:wrapSquare wrapText="bothSides"/>
                  <wp:docPr id="68413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13059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0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7C1">
              <w:rPr>
                <w:rFonts w:ascii="Segoe UI" w:hAnsi="Segoe UI" w:cs="Segoe UI"/>
                <w:color w:val="1F2328"/>
                <w:shd w:val="clear" w:color="auto" w:fill="FFFFFF"/>
              </w:rPr>
              <w:t>Forecasted Stock Price</w:t>
            </w:r>
            <w:r w:rsidR="009700EF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with comparison to prediction models </w:t>
            </w:r>
          </w:p>
          <w:p w14:paraId="40D89C6F" w14:textId="6931A526" w:rsidR="007A77A8" w:rsidRDefault="007A77A8" w:rsidP="00C12A01">
            <w:pPr>
              <w:tabs>
                <w:tab w:val="left" w:pos="4463"/>
              </w:tabs>
              <w:rPr>
                <w:sz w:val="28"/>
                <w:szCs w:val="28"/>
              </w:rPr>
            </w:pPr>
          </w:p>
          <w:p w14:paraId="3A7B61AC" w14:textId="4FF9C309" w:rsidR="007A77A8" w:rsidRDefault="007A77A8" w:rsidP="00C12A01">
            <w:pPr>
              <w:tabs>
                <w:tab w:val="left" w:pos="4463"/>
              </w:tabs>
              <w:rPr>
                <w:sz w:val="28"/>
                <w:szCs w:val="28"/>
              </w:rPr>
            </w:pPr>
          </w:p>
          <w:p w14:paraId="514D79DB" w14:textId="77777777" w:rsidR="00935EBA" w:rsidRDefault="00CA4585" w:rsidP="00394D39">
            <w:pPr>
              <w:tabs>
                <w:tab w:val="left" w:pos="44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Metrics table that includes MAPE</w:t>
            </w:r>
          </w:p>
          <w:p w14:paraId="13A27F2F" w14:textId="77777777" w:rsidR="00CA4585" w:rsidRDefault="00CA4585" w:rsidP="00394D39">
            <w:pPr>
              <w:tabs>
                <w:tab w:val="left" w:pos="4463"/>
              </w:tabs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0"/>
              <w:gridCol w:w="1940"/>
              <w:gridCol w:w="1940"/>
              <w:gridCol w:w="1940"/>
            </w:tblGrid>
            <w:tr w:rsidR="003D5DF5" w14:paraId="060747E8" w14:textId="77777777" w:rsidTr="003D5DF5">
              <w:tc>
                <w:tcPr>
                  <w:tcW w:w="1940" w:type="dxa"/>
                </w:tcPr>
                <w:p w14:paraId="51AE2CB8" w14:textId="77777777" w:rsidR="003D5DF5" w:rsidRDefault="003D5DF5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40" w:type="dxa"/>
                </w:tcPr>
                <w:p w14:paraId="21F66025" w14:textId="09C61D28" w:rsidR="003D5DF5" w:rsidRDefault="008465BD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LSTM</w:t>
                  </w:r>
                </w:p>
              </w:tc>
              <w:tc>
                <w:tcPr>
                  <w:tcW w:w="1940" w:type="dxa"/>
                </w:tcPr>
                <w:p w14:paraId="03D321FE" w14:textId="0719C780" w:rsidR="003D5DF5" w:rsidRDefault="008465BD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XGboost</w:t>
                  </w:r>
                  <w:proofErr w:type="spellEnd"/>
                </w:p>
              </w:tc>
              <w:tc>
                <w:tcPr>
                  <w:tcW w:w="1940" w:type="dxa"/>
                </w:tcPr>
                <w:p w14:paraId="55CBC9BD" w14:textId="1B02ACB4" w:rsidR="003D5DF5" w:rsidRDefault="008465BD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NBEATS</w:t>
                  </w:r>
                </w:p>
              </w:tc>
            </w:tr>
            <w:tr w:rsidR="003D5DF5" w14:paraId="0C8AB42D" w14:textId="77777777" w:rsidTr="003D5DF5">
              <w:tc>
                <w:tcPr>
                  <w:tcW w:w="1940" w:type="dxa"/>
                </w:tcPr>
                <w:p w14:paraId="56E5B79B" w14:textId="3DF56A7D" w:rsidR="003D5DF5" w:rsidRDefault="008465BD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MAPE</w:t>
                  </w:r>
                </w:p>
              </w:tc>
              <w:tc>
                <w:tcPr>
                  <w:tcW w:w="1940" w:type="dxa"/>
                </w:tcPr>
                <w:p w14:paraId="45C1A5A0" w14:textId="77777777" w:rsidR="003D5DF5" w:rsidRDefault="003D5DF5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40" w:type="dxa"/>
                </w:tcPr>
                <w:p w14:paraId="30FBCFAE" w14:textId="77777777" w:rsidR="003D5DF5" w:rsidRDefault="003D5DF5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40" w:type="dxa"/>
                </w:tcPr>
                <w:p w14:paraId="475B16E9" w14:textId="77777777" w:rsidR="003D5DF5" w:rsidRDefault="003D5DF5" w:rsidP="00BA1150">
                  <w:pPr>
                    <w:framePr w:hSpace="180" w:wrap="around" w:vAnchor="text" w:hAnchor="page" w:x="4307" w:y="-112"/>
                    <w:tabs>
                      <w:tab w:val="left" w:pos="4463"/>
                    </w:tabs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ED5890F" w14:textId="710ECFAA" w:rsidR="00CA4585" w:rsidRPr="00935EBA" w:rsidRDefault="00CA4585" w:rsidP="00394D39">
            <w:pPr>
              <w:tabs>
                <w:tab w:val="left" w:pos="4463"/>
              </w:tabs>
              <w:rPr>
                <w:sz w:val="28"/>
                <w:szCs w:val="28"/>
              </w:rPr>
            </w:pPr>
          </w:p>
        </w:tc>
      </w:tr>
    </w:tbl>
    <w:p w14:paraId="65C9E3A2" w14:textId="3E83CDF6" w:rsidR="00375D86" w:rsidRDefault="00093143" w:rsidP="00375D86">
      <w:pPr>
        <w:tabs>
          <w:tab w:val="left" w:pos="4334"/>
        </w:tabs>
        <w:rPr>
          <w:color w:val="FF0000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3FEAF7" wp14:editId="61813560">
                <wp:simplePos x="0" y="0"/>
                <wp:positionH relativeFrom="column">
                  <wp:posOffset>-384772</wp:posOffset>
                </wp:positionH>
                <wp:positionV relativeFrom="paragraph">
                  <wp:posOffset>18107</wp:posOffset>
                </wp:positionV>
                <wp:extent cx="2493645" cy="8912860"/>
                <wp:effectExtent l="0" t="0" r="8255" b="15240"/>
                <wp:wrapNone/>
                <wp:docPr id="32234387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645" cy="8912860"/>
                          <a:chOff x="0" y="0"/>
                          <a:chExt cx="2493645" cy="8912860"/>
                        </a:xfrm>
                      </wpg:grpSpPr>
                      <wps:wsp>
                        <wps:cNvPr id="20383670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93645" cy="8912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82076" w14:textId="2D28C174" w:rsidR="00C20DE0" w:rsidRDefault="00C20DE0">
                              <w:r>
                                <w:t xml:space="preserve">Select </w:t>
                              </w:r>
                              <w:r w:rsidRPr="00D600AD">
                                <w:rPr>
                                  <w:color w:val="FF0000"/>
                                </w:rPr>
                                <w:t>Stock</w:t>
                              </w:r>
                            </w:p>
                            <w:sdt>
                              <w:sdtPr>
                                <w:alias w:val="Select Stock"/>
                                <w:tag w:val="Select Stock"/>
                                <w:id w:val="-347488542"/>
                                <w:placeholder>
                                  <w:docPart w:val="DefaultPlaceholder_-1854013438"/>
                                </w:placeholder>
                                <w:showingPlcHdr/>
                                <w:dropDownList>
                                  <w:listItem w:displayText="TSLA" w:value="TSLA"/>
                                  <w:listItem w:displayText="AMZN" w:value="AMZN"/>
                                  <w:listItem w:displayText="AAPL" w:value="AAPL"/>
                                </w:dropDownList>
                              </w:sdtPr>
                              <w:sdtContent>
                                <w:p w14:paraId="173AA719" w14:textId="1BAE5D3B" w:rsidR="00C20DE0" w:rsidRDefault="00C20DE0">
                                  <w:r w:rsidRPr="0011475F">
                                    <w:rPr>
                                      <w:rStyle w:val="PlaceholderText"/>
                                    </w:rPr>
                                    <w:t>Choose an item.</w:t>
                                  </w:r>
                                </w:p>
                              </w:sdtContent>
                            </w:sdt>
                            <w:p w14:paraId="7C0D8B1F" w14:textId="54354525" w:rsidR="00C20DE0" w:rsidRDefault="00860019">
                              <w:r>
                                <w:t xml:space="preserve">Select </w:t>
                              </w:r>
                              <w:r w:rsidRPr="00D600AD">
                                <w:rPr>
                                  <w:color w:val="FF0000"/>
                                </w:rPr>
                                <w:t xml:space="preserve">Prediction </w:t>
                              </w:r>
                              <w:r>
                                <w:t>Model</w:t>
                              </w:r>
                              <w:r w:rsidR="004F1EA6">
                                <w:t>s</w:t>
                              </w:r>
                            </w:p>
                            <w:p w14:paraId="6D5A9B8F" w14:textId="0429717F" w:rsidR="00C241F0" w:rsidRDefault="00000000">
                              <w:sdt>
                                <w:sdtPr>
                                  <w:id w:val="1002548404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F1EA6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F1EA6">
                                <w:t xml:space="preserve"> LSTM</w:t>
                              </w:r>
                            </w:p>
                            <w:p w14:paraId="553C1989" w14:textId="1B2DD215" w:rsidR="004F1EA6" w:rsidRDefault="00000000">
                              <w:sdt>
                                <w:sdtPr>
                                  <w:id w:val="-919867119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F1EA6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F1EA6">
                                <w:t xml:space="preserve"> </w:t>
                              </w:r>
                              <w:proofErr w:type="spellStart"/>
                              <w:r w:rsidR="004F1EA6">
                                <w:t>XGboost</w:t>
                              </w:r>
                              <w:proofErr w:type="spellEnd"/>
                            </w:p>
                            <w:p w14:paraId="250F1D55" w14:textId="20BCC42F" w:rsidR="004F1EA6" w:rsidRDefault="00000000">
                              <w:sdt>
                                <w:sdtPr>
                                  <w:id w:val="72850271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F1EA6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F1EA6">
                                <w:t xml:space="preserve"> NBEATS</w:t>
                              </w:r>
                            </w:p>
                            <w:p w14:paraId="2EBEE220" w14:textId="6405A33D" w:rsidR="004F1EA6" w:rsidRDefault="00000000">
                              <w:sdt>
                                <w:sdtPr>
                                  <w:id w:val="1977878065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F1EA6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F1EA6">
                                <w:t xml:space="preserve"> NHITS</w:t>
                              </w:r>
                            </w:p>
                            <w:p w14:paraId="0570A7F1" w14:textId="33AE1902" w:rsidR="004F1EA6" w:rsidRDefault="00000000">
                              <w:sdt>
                                <w:sdtPr>
                                  <w:id w:val="21085073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F1EA6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F1EA6">
                                <w:t xml:space="preserve"> TFT</w:t>
                              </w:r>
                            </w:p>
                            <w:p w14:paraId="1815A0F5" w14:textId="529135AD" w:rsidR="004F1EA6" w:rsidRDefault="0045095A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 xml:space="preserve">Select </w:t>
                              </w:r>
                              <w:r w:rsidR="00AA2A0E">
                                <w:t xml:space="preserve">Additional </w:t>
                              </w:r>
                              <w:r w:rsidR="00AA2A0E" w:rsidRPr="00AA2A0E">
                                <w:rPr>
                                  <w:color w:val="FF0000"/>
                                </w:rPr>
                                <w:t xml:space="preserve">Features </w:t>
                              </w:r>
                            </w:p>
                            <w:p w14:paraId="589CDDDE" w14:textId="18E8607E" w:rsidR="00AA2A0E" w:rsidRDefault="00000000">
                              <w:sdt>
                                <w:sdtPr>
                                  <w:id w:val="-1895492312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5095A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5095A">
                                <w:t xml:space="preserve"> RSI</w:t>
                              </w:r>
                            </w:p>
                            <w:p w14:paraId="6511D220" w14:textId="1E441EBA" w:rsidR="0045095A" w:rsidRDefault="00000000">
                              <w:sdt>
                                <w:sdtPr>
                                  <w:id w:val="-183821708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5095A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5095A">
                                <w:t xml:space="preserve"> MACD</w:t>
                              </w:r>
                            </w:p>
                            <w:p w14:paraId="70F173FE" w14:textId="3B5FC481" w:rsidR="0045095A" w:rsidRDefault="00000000">
                              <w:sdt>
                                <w:sdtPr>
                                  <w:id w:val="-92550195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45095A">
                                    <w:rPr>
                                      <w:rFonts w:ascii="MS Gothic" w:eastAsia="MS Gothic" w:hAnsi="MS Gothic" w:hint="eastAsia"/>
                                    </w:rPr>
                                    <w:t>☐</w:t>
                                  </w:r>
                                </w:sdtContent>
                              </w:sdt>
                              <w:r w:rsidR="0045095A">
                                <w:t xml:space="preserve"> Sentiment Analysis</w:t>
                              </w:r>
                            </w:p>
                            <w:p w14:paraId="4C23D2F5" w14:textId="1ADDB6AA" w:rsidR="0045095A" w:rsidRDefault="00C0696B">
                              <w:r>
                                <w:t xml:space="preserve">Select </w:t>
                              </w:r>
                              <w:r w:rsidRPr="00B30EEC">
                                <w:rPr>
                                  <w:color w:val="FF0000"/>
                                </w:rPr>
                                <w:t xml:space="preserve">Forecast </w:t>
                              </w:r>
                              <w:r>
                                <w:t>Horizon</w:t>
                              </w:r>
                            </w:p>
                            <w:sdt>
                              <w:sdtPr>
                                <w:alias w:val="Forecast Horizon"/>
                                <w:tag w:val="Forecast Horizon"/>
                                <w:id w:val="686261795"/>
                                <w:placeholder>
                                  <w:docPart w:val="DefaultPlaceholder_-1854013438"/>
                                </w:placeholder>
                                <w:showingPlcHdr/>
                                <w:dropDownList>
                                  <w:listItem w:displayText="1 Month" w:value="1 Month"/>
                                  <w:listItem w:displayText="2 Months" w:value="2 Months"/>
                                  <w:listItem w:displayText="3 Months" w:value="3 Months"/>
                                </w:dropDownList>
                              </w:sdtPr>
                              <w:sdtContent>
                                <w:p w14:paraId="37640852" w14:textId="1BC34E6A" w:rsidR="00C0696B" w:rsidRDefault="00C0696B">
                                  <w:r w:rsidRPr="0011475F">
                                    <w:rPr>
                                      <w:rStyle w:val="PlaceholderText"/>
                                    </w:rPr>
                                    <w:t>Choose an item.</w:t>
                                  </w:r>
                                </w:p>
                              </w:sdtContent>
                            </w:sdt>
                            <w:p w14:paraId="4C9BE490" w14:textId="77777777" w:rsidR="00C241F0" w:rsidRDefault="00C241F0"/>
                            <w:p w14:paraId="36BC0DD1" w14:textId="7182F2E3" w:rsidR="00860019" w:rsidRDefault="0086001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7442082" name="Text Box 2"/>
                        <wps:cNvSpPr txBox="1"/>
                        <wps:spPr>
                          <a:xfrm>
                            <a:off x="58847" y="4689695"/>
                            <a:ext cx="1448554" cy="5115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952CD2" w14:textId="2F215E4D" w:rsidR="00265364" w:rsidRDefault="00265364">
                              <w:r>
                                <w:t>Generate Forecast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FEAF7" id="Group 3" o:spid="_x0000_s1028" style="position:absolute;margin-left:-30.3pt;margin-top:1.45pt;width:196.35pt;height:701.8pt;z-index:251660288" coordsize="24936,8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">
                <v:shape id="_x0000_s1029" type="#_x0000_t202" style="position:absolute;width:24936;height:89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">
                  <v:textbox>
                    <w:txbxContent>
                      <w:p w14:paraId="5E482076" w14:textId="2D28C174" w:rsidR="00C20DE0" w:rsidRDefault="00C20DE0">
                        <w:r>
                          <w:t xml:space="preserve">Select </w:t>
                        </w:r>
                        <w:r w:rsidRPr="00D600AD">
                          <w:rPr>
                            <w:color w:val="FF0000"/>
                          </w:rPr>
                          <w:t>Stock</w:t>
                        </w:r>
                      </w:p>
                      <w:sdt>
                        <w:sdtPr>
                          <w:alias w:val="Select Stock"/>
                          <w:tag w:val="Select Stock"/>
                          <w:id w:val="-347488542"/>
                          <w:placeholder>
                            <w:docPart w:val="DefaultPlaceholder_-1854013438"/>
                          </w:placeholder>
                          <w:showingPlcHdr/>
                          <w:dropDownList>
                            <w:listItem w:displayText="TSLA" w:value="TSLA"/>
                            <w:listItem w:displayText="AMZN" w:value="AMZN"/>
                            <w:listItem w:displayText="AAPL" w:value="AAPL"/>
                          </w:dropDownList>
                        </w:sdtPr>
                        <w:sdtContent>
                          <w:p w14:paraId="173AA719" w14:textId="1BAE5D3B" w:rsidR="00C20DE0" w:rsidRDefault="00C20DE0">
                            <w:r w:rsidRPr="0011475F">
                              <w:rPr>
                                <w:rStyle w:val="PlaceholderText"/>
                              </w:rPr>
                              <w:t>Choose an item.</w:t>
                            </w:r>
                          </w:p>
                        </w:sdtContent>
                      </w:sdt>
                      <w:p w14:paraId="7C0D8B1F" w14:textId="54354525" w:rsidR="00C20DE0" w:rsidRDefault="00860019">
                        <w:r>
                          <w:t xml:space="preserve">Select </w:t>
                        </w:r>
                        <w:r w:rsidRPr="00D600AD">
                          <w:rPr>
                            <w:color w:val="FF0000"/>
                          </w:rPr>
                          <w:t xml:space="preserve">Prediction </w:t>
                        </w:r>
                        <w:r>
                          <w:t>Model</w:t>
                        </w:r>
                        <w:r w:rsidR="004F1EA6">
                          <w:t>s</w:t>
                        </w:r>
                      </w:p>
                      <w:p w14:paraId="6D5A9B8F" w14:textId="0429717F" w:rsidR="00C241F0" w:rsidRDefault="00000000">
                        <w:sdt>
                          <w:sdtPr>
                            <w:id w:val="100254840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F1EA6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F1EA6">
                          <w:t xml:space="preserve"> LSTM</w:t>
                        </w:r>
                      </w:p>
                      <w:p w14:paraId="553C1989" w14:textId="1B2DD215" w:rsidR="004F1EA6" w:rsidRDefault="00000000">
                        <w:sdt>
                          <w:sdtPr>
                            <w:id w:val="-91986711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F1EA6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F1EA6">
                          <w:t xml:space="preserve"> </w:t>
                        </w:r>
                        <w:proofErr w:type="spellStart"/>
                        <w:r w:rsidR="004F1EA6">
                          <w:t>XGboost</w:t>
                        </w:r>
                        <w:proofErr w:type="spellEnd"/>
                      </w:p>
                      <w:p w14:paraId="250F1D55" w14:textId="20BCC42F" w:rsidR="004F1EA6" w:rsidRDefault="00000000">
                        <w:sdt>
                          <w:sdtPr>
                            <w:id w:val="72850271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F1EA6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F1EA6">
                          <w:t xml:space="preserve"> NBEATS</w:t>
                        </w:r>
                      </w:p>
                      <w:p w14:paraId="2EBEE220" w14:textId="6405A33D" w:rsidR="004F1EA6" w:rsidRDefault="00000000">
                        <w:sdt>
                          <w:sdtPr>
                            <w:id w:val="197787806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F1EA6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F1EA6">
                          <w:t xml:space="preserve"> NHITS</w:t>
                        </w:r>
                      </w:p>
                      <w:p w14:paraId="0570A7F1" w14:textId="33AE1902" w:rsidR="004F1EA6" w:rsidRDefault="00000000">
                        <w:sdt>
                          <w:sdtPr>
                            <w:id w:val="21085073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F1EA6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F1EA6">
                          <w:t xml:space="preserve"> TFT</w:t>
                        </w:r>
                      </w:p>
                      <w:p w14:paraId="1815A0F5" w14:textId="529135AD" w:rsidR="004F1EA6" w:rsidRDefault="0045095A">
                        <w:pPr>
                          <w:rPr>
                            <w:color w:val="FF0000"/>
                          </w:rPr>
                        </w:pPr>
                        <w:r>
                          <w:t xml:space="preserve">Select </w:t>
                        </w:r>
                        <w:r w:rsidR="00AA2A0E">
                          <w:t xml:space="preserve">Additional </w:t>
                        </w:r>
                        <w:r w:rsidR="00AA2A0E" w:rsidRPr="00AA2A0E">
                          <w:rPr>
                            <w:color w:val="FF0000"/>
                          </w:rPr>
                          <w:t xml:space="preserve">Features </w:t>
                        </w:r>
                      </w:p>
                      <w:p w14:paraId="589CDDDE" w14:textId="18E8607E" w:rsidR="00AA2A0E" w:rsidRDefault="00000000">
                        <w:sdt>
                          <w:sdtPr>
                            <w:id w:val="-189549231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5095A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5095A">
                          <w:t xml:space="preserve"> RSI</w:t>
                        </w:r>
                      </w:p>
                      <w:p w14:paraId="6511D220" w14:textId="1E441EBA" w:rsidR="0045095A" w:rsidRDefault="00000000">
                        <w:sdt>
                          <w:sdtPr>
                            <w:id w:val="-18382170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5095A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5095A">
                          <w:t xml:space="preserve"> MACD</w:t>
                        </w:r>
                      </w:p>
                      <w:p w14:paraId="70F173FE" w14:textId="3B5FC481" w:rsidR="0045095A" w:rsidRDefault="00000000">
                        <w:sdt>
                          <w:sdtPr>
                            <w:id w:val="-92550195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 w:rsidR="0045095A"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sdtContent>
                        </w:sdt>
                        <w:r w:rsidR="0045095A">
                          <w:t xml:space="preserve"> Sentiment Analysis</w:t>
                        </w:r>
                      </w:p>
                      <w:p w14:paraId="4C23D2F5" w14:textId="1ADDB6AA" w:rsidR="0045095A" w:rsidRDefault="00C0696B">
                        <w:r>
                          <w:t xml:space="preserve">Select </w:t>
                        </w:r>
                        <w:r w:rsidRPr="00B30EEC">
                          <w:rPr>
                            <w:color w:val="FF0000"/>
                          </w:rPr>
                          <w:t xml:space="preserve">Forecast </w:t>
                        </w:r>
                        <w:r>
                          <w:t>Horizon</w:t>
                        </w:r>
                      </w:p>
                      <w:sdt>
                        <w:sdtPr>
                          <w:alias w:val="Forecast Horizon"/>
                          <w:tag w:val="Forecast Horizon"/>
                          <w:id w:val="686261795"/>
                          <w:placeholder>
                            <w:docPart w:val="DefaultPlaceholder_-1854013438"/>
                          </w:placeholder>
                          <w:showingPlcHdr/>
                          <w:dropDownList>
                            <w:listItem w:displayText="1 Month" w:value="1 Month"/>
                            <w:listItem w:displayText="2 Months" w:value="2 Months"/>
                            <w:listItem w:displayText="3 Months" w:value="3 Months"/>
                          </w:dropDownList>
                        </w:sdtPr>
                        <w:sdtContent>
                          <w:p w14:paraId="37640852" w14:textId="1BC34E6A" w:rsidR="00C0696B" w:rsidRDefault="00C0696B">
                            <w:r w:rsidRPr="0011475F">
                              <w:rPr>
                                <w:rStyle w:val="PlaceholderText"/>
                              </w:rPr>
                              <w:t>Choose an item.</w:t>
                            </w:r>
                          </w:p>
                        </w:sdtContent>
                      </w:sdt>
                      <w:p w14:paraId="4C9BE490" w14:textId="77777777" w:rsidR="00C241F0" w:rsidRDefault="00C241F0"/>
                      <w:p w14:paraId="36BC0DD1" w14:textId="7182F2E3" w:rsidR="00860019" w:rsidRDefault="00860019"/>
                    </w:txbxContent>
                  </v:textbox>
                </v:shape>
                <v:shape id="_x0000_s1030" type="#_x0000_t202" style="position:absolute;left:588;top:46896;width:14486;height: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" fillcolor="white [3201]" strokeweight=".5pt">
                  <v:textbox>
                    <w:txbxContent>
                      <w:p w14:paraId="28952CD2" w14:textId="2F215E4D" w:rsidR="00265364" w:rsidRDefault="00265364">
                        <w:r>
                          <w:t>Generate Forecast Button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2A01">
        <w:rPr>
          <w:noProof/>
        </w:rPr>
        <w:t xml:space="preserve"> </w:t>
      </w:r>
      <w:r w:rsidR="00375D86">
        <w:tab/>
      </w:r>
    </w:p>
    <w:p w14:paraId="568F3177" w14:textId="57FB3A69" w:rsidR="00B34FD6" w:rsidRDefault="00B34FD6" w:rsidP="00C12A01">
      <w:pPr>
        <w:tabs>
          <w:tab w:val="left" w:pos="4463"/>
          <w:tab w:val="left" w:pos="4705"/>
        </w:tabs>
        <w:rPr>
          <w:b/>
          <w:bCs/>
          <w:sz w:val="48"/>
          <w:szCs w:val="48"/>
        </w:rPr>
      </w:pPr>
      <w:r>
        <w:rPr>
          <w:sz w:val="48"/>
          <w:szCs w:val="48"/>
        </w:rPr>
        <w:tab/>
      </w:r>
    </w:p>
    <w:p w14:paraId="34671601" w14:textId="6D4ECD6E" w:rsidR="00C12A01" w:rsidRPr="00C12A01" w:rsidRDefault="00C12A01" w:rsidP="00C12A01">
      <w:pPr>
        <w:tabs>
          <w:tab w:val="left" w:pos="4463"/>
        </w:tabs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</w:p>
    <w:p w14:paraId="5C526D18" w14:textId="3B65FB23" w:rsidR="00C12A01" w:rsidRPr="00C12A01" w:rsidRDefault="00C12A01" w:rsidP="00C12A01">
      <w:pPr>
        <w:tabs>
          <w:tab w:val="left" w:pos="4463"/>
        </w:tabs>
        <w:rPr>
          <w:sz w:val="32"/>
          <w:szCs w:val="32"/>
        </w:rPr>
      </w:pPr>
    </w:p>
    <w:sectPr w:rsidR="00C12A01" w:rsidRPr="00C12A01" w:rsidSect="00B32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5E"/>
    <w:rsid w:val="00032157"/>
    <w:rsid w:val="00093143"/>
    <w:rsid w:val="000E63C3"/>
    <w:rsid w:val="00197283"/>
    <w:rsid w:val="001A7293"/>
    <w:rsid w:val="001F0433"/>
    <w:rsid w:val="0025405E"/>
    <w:rsid w:val="00265364"/>
    <w:rsid w:val="002A4B29"/>
    <w:rsid w:val="003027C1"/>
    <w:rsid w:val="00372800"/>
    <w:rsid w:val="00375D86"/>
    <w:rsid w:val="00394D39"/>
    <w:rsid w:val="003D5DF5"/>
    <w:rsid w:val="0045095A"/>
    <w:rsid w:val="004823B2"/>
    <w:rsid w:val="004F1EA6"/>
    <w:rsid w:val="00584615"/>
    <w:rsid w:val="005E1D52"/>
    <w:rsid w:val="005F0B8E"/>
    <w:rsid w:val="00602E68"/>
    <w:rsid w:val="00731568"/>
    <w:rsid w:val="00785BC5"/>
    <w:rsid w:val="007A77A8"/>
    <w:rsid w:val="008465BD"/>
    <w:rsid w:val="00860019"/>
    <w:rsid w:val="008869C7"/>
    <w:rsid w:val="00935EBA"/>
    <w:rsid w:val="00943947"/>
    <w:rsid w:val="00963E16"/>
    <w:rsid w:val="009700EF"/>
    <w:rsid w:val="00AA2A0E"/>
    <w:rsid w:val="00B30EEC"/>
    <w:rsid w:val="00B31D6D"/>
    <w:rsid w:val="00B3295E"/>
    <w:rsid w:val="00B34FD6"/>
    <w:rsid w:val="00BA1150"/>
    <w:rsid w:val="00C0696B"/>
    <w:rsid w:val="00C12A01"/>
    <w:rsid w:val="00C20DE0"/>
    <w:rsid w:val="00C241F0"/>
    <w:rsid w:val="00C53E76"/>
    <w:rsid w:val="00CA4585"/>
    <w:rsid w:val="00D600AD"/>
    <w:rsid w:val="00EC72DA"/>
    <w:rsid w:val="00F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B059"/>
  <w15:chartTrackingRefBased/>
  <w15:docId w15:val="{550F8BBF-D8E7-4106-9508-C6D5DF7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9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46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D273-0F43-4C9E-A48F-E52416938884}"/>
      </w:docPartPr>
      <w:docPartBody>
        <w:p w:rsidR="00091281" w:rsidRDefault="000E58D9">
          <w:r w:rsidRPr="0011475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D9"/>
    <w:rsid w:val="0003555B"/>
    <w:rsid w:val="00091281"/>
    <w:rsid w:val="000E58D9"/>
    <w:rsid w:val="002570C7"/>
    <w:rsid w:val="00323686"/>
    <w:rsid w:val="004823B2"/>
    <w:rsid w:val="00943947"/>
    <w:rsid w:val="00A618C4"/>
    <w:rsid w:val="00C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8D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9:19:30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0 169 24575,'10'0'0,"5"0"0,6 0 0,4 0 0,-2-1 0,1 2 0,-2 6 0,-2 7 0,-1 6 0,-3 2 0,0-4 0,8-3 0,11-4 0,15-4 0,16-6 0,6-14 0,-1-12 0,-14-7 0,-16 3 0,-16 11 0,-11 10 0,-5 6 0,-3 2 0,-1 1 0,1 2 0,2 4 0,2 3 0,1 1 0,0-2 0,1-4 0,1-3 0,0-6 0,2-10 0,4-10 0,3-11 0,2 0 0,-2 8 0,-5 11 0,-2 11 0,-2 3 0,2 2 0,1 0 0,0 0 0,3 0 0,3 0 0,1 0 0,2 0 0,-2 0 0,-2 0 0,-3 0 0,-6 0 0,-3-1 0,-2-1 0,-3-4 0,-1-3 0,-1-3 0,-2 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9:19:23.3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1259 24575,'0'-11'0,"0"-7"0,0-6 0,0-6 0,0-4 0,8-8 0,5-1 0,6 3 0,4 9 0,-3 15 0,3 5 0,4 5 0,6 1 0,8 1 0,11 0 0,8 0 0,2-1 0,-8-1 0,-13-2 0,-17-4 0,-13-5 0,-7-7 0,-3-12 0,-1-14 0,0-15 0,0-9 0,0-2 0,0 10 0,1 18 0,3 17 0,3 14 0,3 10 0,0 4 0,0 1 0,0 1 0,1-2 0,4-2 0,6-6 0,11-11 0,8-12 0,3-7 0,-6 1 0,-10 11 0,-12 9 0,-6 10 0,-6 2 0,-2 2 0,0-3 0,2-9 0,3-11 0,3-8 0,3 3 0,-5 13 0,-2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Hinson</dc:creator>
  <cp:keywords/>
  <dc:description/>
  <cp:lastModifiedBy>Olivia Hinson</cp:lastModifiedBy>
  <cp:revision>2</cp:revision>
  <dcterms:created xsi:type="dcterms:W3CDTF">2024-06-20T12:22:00Z</dcterms:created>
  <dcterms:modified xsi:type="dcterms:W3CDTF">2024-06-20T12:22:00Z</dcterms:modified>
</cp:coreProperties>
</file>