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 xml:space="preserve">Set Up </w:t>
      </w:r>
      <w:proofErr w:type="gramStart"/>
      <w:r>
        <w:rPr>
          <w:rFonts w:ascii="Arial" w:eastAsia="Arial" w:hAnsi="Arial" w:cs="Arial"/>
          <w:color w:val="595959"/>
        </w:rPr>
        <w:t>The</w:t>
      </w:r>
      <w:proofErr w:type="gramEnd"/>
      <w:r>
        <w:rPr>
          <w:rFonts w:ascii="Arial" w:eastAsia="Arial" w:hAnsi="Arial" w:cs="Arial"/>
          <w:color w:val="595959"/>
        </w:rPr>
        <w:t xml:space="preserv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 xml:space="preserve">SocialKare.gov was launched to allow citizens of </w:t>
      </w:r>
      <w:proofErr w:type="spellStart"/>
      <w:r>
        <w:rPr>
          <w:rFonts w:ascii="Arial" w:eastAsia="Arial" w:hAnsi="Arial" w:cs="Arial"/>
          <w:color w:val="4F4F4F"/>
        </w:rPr>
        <w:t>Nunamerica</w:t>
      </w:r>
      <w:proofErr w:type="spellEnd"/>
      <w:r>
        <w:rPr>
          <w:rFonts w:ascii="Arial" w:eastAsia="Arial" w:hAnsi="Arial" w:cs="Arial"/>
          <w:color w:val="4F4F4F"/>
        </w:rPr>
        <w:t xml:space="preserve">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Majority of the eligibility requirements were never approved by </w:t>
      </w:r>
      <w:proofErr w:type="spellStart"/>
      <w:r>
        <w:rPr>
          <w:rFonts w:ascii="Arial" w:eastAsia="Arial" w:hAnsi="Arial" w:cs="Arial"/>
          <w:color w:val="4F4F4F"/>
        </w:rPr>
        <w:t>SocialKare</w:t>
      </w:r>
      <w:proofErr w:type="spellEnd"/>
      <w:r>
        <w:rPr>
          <w:rFonts w:ascii="Arial" w:eastAsia="Arial" w:hAnsi="Arial" w:cs="Arial"/>
          <w:color w:val="4F4F4F"/>
        </w:rPr>
        <w:t xml:space="preserv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w:t>
      </w:r>
      <w:proofErr w:type="spellStart"/>
      <w:r>
        <w:rPr>
          <w:rFonts w:ascii="Arial" w:eastAsia="Arial" w:hAnsi="Arial" w:cs="Arial"/>
          <w:color w:val="4F4F4F"/>
        </w:rPr>
        <w:t>SocialKare.gov's</w:t>
      </w:r>
      <w:proofErr w:type="spellEnd"/>
      <w:r>
        <w:rPr>
          <w:rFonts w:ascii="Arial" w:eastAsia="Arial" w:hAnsi="Arial" w:cs="Arial"/>
          <w:color w:val="4F4F4F"/>
        </w:rPr>
        <w:t xml:space="preserve">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w:t>
      </w:r>
      <w:proofErr w:type="gramStart"/>
      <w:r>
        <w:rPr>
          <w:rFonts w:ascii="Arial" w:eastAsia="Arial" w:hAnsi="Arial" w:cs="Arial"/>
          <w:color w:val="4F4F4F"/>
        </w:rPr>
        <w:t>amount</w:t>
      </w:r>
      <w:proofErr w:type="gramEnd"/>
      <w:r>
        <w:rPr>
          <w:rFonts w:ascii="Arial" w:eastAsia="Arial" w:hAnsi="Arial" w:cs="Arial"/>
          <w:color w:val="4F4F4F"/>
        </w:rPr>
        <w:t xml:space="preserve">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 xml:space="preserve">John is a </w:t>
      </w:r>
      <w:proofErr w:type="gramStart"/>
      <w:r>
        <w:rPr>
          <w:rFonts w:ascii="Arial" w:eastAsia="Arial" w:hAnsi="Arial" w:cs="Arial"/>
          <w:color w:val="000000"/>
        </w:rPr>
        <w:t>detail oriented</w:t>
      </w:r>
      <w:proofErr w:type="gramEnd"/>
      <w:r>
        <w:rPr>
          <w:rFonts w:ascii="Arial" w:eastAsia="Arial" w:hAnsi="Arial" w:cs="Arial"/>
          <w:color w:val="000000"/>
        </w:rPr>
        <w:t xml:space="preserve">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 xml:space="preserve">Jane has sponsored this project. She is a senior executive and likes to stay involved with the </w:t>
      </w:r>
      <w:proofErr w:type="gramStart"/>
      <w:r>
        <w:rPr>
          <w:rFonts w:ascii="Arial" w:eastAsia="Arial" w:hAnsi="Arial" w:cs="Arial"/>
          <w:color w:val="000000"/>
        </w:rPr>
        <w:t>day to day</w:t>
      </w:r>
      <w:proofErr w:type="gramEnd"/>
      <w:r>
        <w:rPr>
          <w:rFonts w:ascii="Arial" w:eastAsia="Arial" w:hAnsi="Arial" w:cs="Arial"/>
          <w:color w:val="000000"/>
        </w:rPr>
        <w:t xml:space="preserve">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Read the </w:t>
      </w:r>
      <w:proofErr w:type="gramStart"/>
      <w:r>
        <w:rPr>
          <w:rFonts w:ascii="Arial" w:eastAsia="Arial" w:hAnsi="Arial" w:cs="Arial"/>
          <w:color w:val="2E3D49"/>
          <w:sz w:val="28"/>
          <w:szCs w:val="28"/>
        </w:rPr>
        <w:t>SocialKare.gov  case</w:t>
      </w:r>
      <w:proofErr w:type="gramEnd"/>
      <w:r>
        <w:rPr>
          <w:rFonts w:ascii="Arial" w:eastAsia="Arial" w:hAnsi="Arial" w:cs="Arial"/>
          <w:color w:val="2E3D49"/>
          <w:sz w:val="28"/>
          <w:szCs w:val="28"/>
        </w:rPr>
        <w:t xml:space="preserv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w:t>
            </w:r>
            <w:proofErr w:type="gramStart"/>
            <w:r>
              <w:t>task</w:t>
            </w:r>
            <w:proofErr w:type="gramEnd"/>
            <w:r>
              <w:t xml:space="preserve">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proofErr w:type="spellStart"/>
            <w:r w:rsidR="008B15E0">
              <w:t>Dependancy</w:t>
            </w:r>
            <w:proofErr w:type="spellEnd"/>
            <w:r w:rsidR="008B15E0">
              <w:t xml:space="preserve"> on the Project Manager’s Technical </w:t>
            </w:r>
            <w:proofErr w:type="spellStart"/>
            <w:r w:rsidR="008B15E0">
              <w:t>Assitance</w:t>
            </w:r>
            <w:proofErr w:type="spellEnd"/>
            <w:r w:rsidR="008B15E0">
              <w:t>.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 xml:space="preserve">The project team was overwhelmed with an excessive </w:t>
            </w:r>
            <w:proofErr w:type="gramStart"/>
            <w:r w:rsidR="0099094D">
              <w:t>amount</w:t>
            </w:r>
            <w:proofErr w:type="gramEnd"/>
            <w:r w:rsidR="0099094D">
              <w:t xml:space="preserve">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w:t>
            </w:r>
            <w:proofErr w:type="spellStart"/>
            <w:r w:rsidR="00170853" w:rsidRPr="004B1648">
              <w:t>SocialKare</w:t>
            </w:r>
            <w:proofErr w:type="spellEnd"/>
            <w:r w:rsidR="00170853" w:rsidRPr="004B1648">
              <w:t xml:space="preserv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 xml:space="preserve">The website launched across all States on the same day. With zero prior experience for citizens who had never used such a website for their important Social </w:t>
            </w:r>
            <w:proofErr w:type="spellStart"/>
            <w:r w:rsidRPr="002154F1">
              <w:t>Services</w:t>
            </w:r>
            <w:proofErr w:type="spellEnd"/>
            <w:r w:rsidRPr="002154F1">
              <w:t xml:space="preserve">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 xml:space="preserve">How It Will Help </w:t>
            </w:r>
            <w:proofErr w:type="gramStart"/>
            <w:r>
              <w:rPr>
                <w:rFonts w:ascii="Arial" w:eastAsia="Arial" w:hAnsi="Arial" w:cs="Arial"/>
                <w:b/>
                <w:color w:val="FFFFFF"/>
                <w:sz w:val="36"/>
                <w:szCs w:val="36"/>
              </w:rPr>
              <w:t>The</w:t>
            </w:r>
            <w:proofErr w:type="gramEnd"/>
            <w:r>
              <w:rPr>
                <w:rFonts w:ascii="Arial" w:eastAsia="Arial" w:hAnsi="Arial" w:cs="Arial"/>
                <w:b/>
                <w:color w:val="FFFFFF"/>
                <w:sz w:val="36"/>
                <w:szCs w:val="36"/>
              </w:rPr>
              <w:t xml:space="preserv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712BF62A" w14:textId="379745DB" w:rsidR="00E20F29" w:rsidRDefault="0041474A" w:rsidP="00CF7DEE">
      <w:pPr>
        <w:rPr>
          <w:rFonts w:ascii="Arial" w:eastAsia="Arial" w:hAnsi="Arial" w:cs="Arial"/>
          <w:b/>
          <w:color w:val="02B3E4"/>
          <w:sz w:val="72"/>
          <w:szCs w:val="72"/>
        </w:rPr>
      </w:pPr>
      <w:r>
        <w:br w:type="page"/>
      </w: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EA9A6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77777777" w:rsidR="00E20F29" w:rsidRDefault="00E20F29"/>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22A65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A4DEDC3" w14:textId="77777777" w:rsidR="00E20F29" w:rsidRDefault="00E20F29"/>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A2CC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7C5E17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D68152E" w14:textId="77777777" w:rsidR="00E20F29" w:rsidRDefault="00E20F29"/>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DFA797"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77777777" w:rsidR="00E20F29" w:rsidRDefault="00E20F29"/>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77777777" w:rsidR="00E20F29" w:rsidRDefault="00E20F29"/>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7C6F702" w14:textId="77777777" w:rsidR="00E20F29" w:rsidRDefault="00E20F29"/>
        </w:tc>
      </w:tr>
    </w:tbl>
    <w:p w14:paraId="349A347D" w14:textId="77777777" w:rsidR="00E20F29" w:rsidRDefault="0041474A">
      <w:pPr>
        <w:rPr>
          <w:rFonts w:ascii="Arial" w:eastAsia="Arial" w:hAnsi="Arial" w:cs="Arial"/>
          <w:b/>
          <w:color w:val="2E3D49"/>
          <w:sz w:val="54"/>
          <w:szCs w:val="54"/>
        </w:rPr>
      </w:pPr>
      <w:r>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48069" w14:textId="77777777" w:rsidR="00E20F29" w:rsidRDefault="0041474A">
            <w:r>
              <w:t>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77777777" w:rsidR="00E20F29" w:rsidRDefault="0041474A">
            <w:r>
              <w:t> </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77777777" w:rsidR="00E20F29" w:rsidRDefault="0041474A">
            <w:r>
              <w:t> </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 xml:space="preserve">How The Benefit </w:t>
            </w:r>
            <w:proofErr w:type="gramStart"/>
            <w:r>
              <w:rPr>
                <w:rFonts w:ascii="Arial" w:eastAsia="Arial" w:hAnsi="Arial" w:cs="Arial"/>
                <w:b/>
                <w:color w:val="FFFFFF"/>
                <w:sz w:val="28"/>
                <w:szCs w:val="28"/>
              </w:rPr>
              <w:t>will</w:t>
            </w:r>
            <w:proofErr w:type="gramEnd"/>
            <w:r>
              <w:rPr>
                <w:rFonts w:ascii="Arial" w:eastAsia="Arial" w:hAnsi="Arial" w:cs="Arial"/>
                <w:b/>
                <w:color w:val="FFFFFF"/>
                <w:sz w:val="28"/>
                <w:szCs w:val="28"/>
              </w:rPr>
              <w:t xml:space="preserve">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4D76" w14:textId="77777777" w:rsidR="009269E0" w:rsidRDefault="009269E0">
      <w:r>
        <w:separator/>
      </w:r>
    </w:p>
  </w:endnote>
  <w:endnote w:type="continuationSeparator" w:id="0">
    <w:p w14:paraId="12AD594B" w14:textId="77777777" w:rsidR="009269E0" w:rsidRDefault="0092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2E55" w14:textId="77777777" w:rsidR="009269E0" w:rsidRDefault="009269E0">
      <w:r>
        <w:separator/>
      </w:r>
    </w:p>
  </w:footnote>
  <w:footnote w:type="continuationSeparator" w:id="0">
    <w:p w14:paraId="0EBE9C1B" w14:textId="77777777" w:rsidR="009269E0" w:rsidRDefault="00926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2"/>
  </w:num>
  <w:num w:numId="2" w16cid:durableId="1782526105">
    <w:abstractNumId w:val="3"/>
  </w:num>
  <w:num w:numId="3" w16cid:durableId="1686134861">
    <w:abstractNumId w:val="0"/>
  </w:num>
  <w:num w:numId="4" w16cid:durableId="1456174422">
    <w:abstractNumId w:val="1"/>
  </w:num>
  <w:num w:numId="5" w16cid:durableId="781269410">
    <w:abstractNumId w:val="5"/>
  </w:num>
  <w:num w:numId="6" w16cid:durableId="1634293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11262C"/>
    <w:rsid w:val="00170853"/>
    <w:rsid w:val="001856BA"/>
    <w:rsid w:val="002154F1"/>
    <w:rsid w:val="002574DB"/>
    <w:rsid w:val="002F4307"/>
    <w:rsid w:val="003E276B"/>
    <w:rsid w:val="0041474A"/>
    <w:rsid w:val="0042625E"/>
    <w:rsid w:val="004755E9"/>
    <w:rsid w:val="004B1648"/>
    <w:rsid w:val="0055040C"/>
    <w:rsid w:val="00733591"/>
    <w:rsid w:val="008B15E0"/>
    <w:rsid w:val="008C69A7"/>
    <w:rsid w:val="009243B6"/>
    <w:rsid w:val="009269E0"/>
    <w:rsid w:val="00940E4C"/>
    <w:rsid w:val="00942443"/>
    <w:rsid w:val="00947786"/>
    <w:rsid w:val="00964865"/>
    <w:rsid w:val="0099094D"/>
    <w:rsid w:val="00A25887"/>
    <w:rsid w:val="00B81A11"/>
    <w:rsid w:val="00C178D1"/>
    <w:rsid w:val="00C278C4"/>
    <w:rsid w:val="00CF7DEE"/>
    <w:rsid w:val="00DE6D10"/>
    <w:rsid w:val="00DF7A70"/>
    <w:rsid w:val="00E20F29"/>
    <w:rsid w:val="00F00FD5"/>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31</Pages>
  <Words>2651</Words>
  <Characters>15117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23</cp:revision>
  <dcterms:created xsi:type="dcterms:W3CDTF">2020-09-14T13:08:00Z</dcterms:created>
  <dcterms:modified xsi:type="dcterms:W3CDTF">2024-01-21T18:00:00Z</dcterms:modified>
</cp:coreProperties>
</file>