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3F7EF" w14:textId="77777777" w:rsidR="001F5765" w:rsidRPr="001F5765" w:rsidRDefault="001F5765" w:rsidP="001F5765">
      <w:pPr>
        <w:rPr>
          <w:b/>
          <w:bCs/>
          <w:lang w:val="en-US"/>
        </w:rPr>
      </w:pPr>
      <w:r w:rsidRPr="001F5765">
        <w:rPr>
          <w:b/>
          <w:bCs/>
          <w:lang w:val="en-US"/>
        </w:rPr>
        <w:t>Cumulative Project: Gold Medal Metrics</w:t>
      </w:r>
    </w:p>
    <w:p w14:paraId="53BB5122" w14:textId="77777777" w:rsidR="001F5765" w:rsidRPr="001F5765" w:rsidRDefault="001F5765" w:rsidP="001F5765">
      <w:pPr>
        <w:rPr>
          <w:b/>
          <w:bCs/>
          <w:lang w:val="en-US"/>
        </w:rPr>
      </w:pPr>
      <w:r w:rsidRPr="001F5765">
        <w:rPr>
          <w:b/>
          <w:bCs/>
          <w:lang w:val="en-US"/>
        </w:rPr>
        <w:t>Create the SQL queries to power an Olympics analytics web app.</w:t>
      </w:r>
    </w:p>
    <w:p w14:paraId="54245FDD" w14:textId="77777777" w:rsidR="001F5765" w:rsidRPr="001F5765" w:rsidRDefault="001F5765" w:rsidP="001F5765">
      <w:pPr>
        <w:rPr>
          <w:b/>
          <w:bCs/>
          <w:lang w:val="en-US"/>
        </w:rPr>
      </w:pPr>
      <w:r w:rsidRPr="001F5765">
        <w:rPr>
          <w:b/>
          <w:bCs/>
          <w:lang w:val="en-US"/>
        </w:rPr>
        <w:t>Gold Medal Metrics</w:t>
      </w:r>
    </w:p>
    <w:p w14:paraId="127E8B50" w14:textId="77777777" w:rsidR="001F5765" w:rsidRPr="001F5765" w:rsidRDefault="001F5765" w:rsidP="001F5765">
      <w:pPr>
        <w:rPr>
          <w:b/>
          <w:bCs/>
          <w:lang w:val="en-US"/>
        </w:rPr>
      </w:pPr>
      <w:r w:rsidRPr="001F5765">
        <w:rPr>
          <w:b/>
          <w:bCs/>
          <w:lang w:val="en-US"/>
        </w:rPr>
        <w:t>Project Overview</w:t>
      </w:r>
    </w:p>
    <w:p w14:paraId="1BB3305D" w14:textId="77777777" w:rsidR="001F5765" w:rsidRPr="001F5765" w:rsidRDefault="001F5765" w:rsidP="001F5765">
      <w:pPr>
        <w:rPr>
          <w:lang w:val="en-US"/>
        </w:rPr>
      </w:pPr>
      <w:r w:rsidRPr="001F5765">
        <w:rPr>
          <w:lang w:val="en-US"/>
        </w:rPr>
        <w:t>In this project you will be writing all the SQL statements for an Olympic metrics reporting web application called Gold Medal Metrics.</w:t>
      </w:r>
    </w:p>
    <w:p w14:paraId="44533162" w14:textId="77777777" w:rsidR="001F5765" w:rsidRPr="001F5765" w:rsidRDefault="001F5765" w:rsidP="001F5765">
      <w:pPr>
        <w:rPr>
          <w:lang w:val="en-US"/>
        </w:rPr>
      </w:pPr>
      <w:r w:rsidRPr="001F5765">
        <w:rPr>
          <w:lang w:val="en-US"/>
        </w:rPr>
        <w:t>Gold Medal Metrics allows users to:</w:t>
      </w:r>
    </w:p>
    <w:p w14:paraId="469A4F06" w14:textId="77777777" w:rsidR="001F5765" w:rsidRPr="001F5765" w:rsidRDefault="001F5765" w:rsidP="001F5765">
      <w:pPr>
        <w:numPr>
          <w:ilvl w:val="0"/>
          <w:numId w:val="1"/>
        </w:numPr>
        <w:rPr>
          <w:lang w:val="en-US"/>
        </w:rPr>
      </w:pPr>
      <w:r w:rsidRPr="001F5765">
        <w:rPr>
          <w:lang w:val="en-US"/>
        </w:rPr>
        <w:t>View countries in a list with their population, GDP, and number of Olympic gold medals.</w:t>
      </w:r>
    </w:p>
    <w:p w14:paraId="28D66B87" w14:textId="77777777" w:rsidR="001F5765" w:rsidRPr="001F5765" w:rsidRDefault="001F5765" w:rsidP="001F5765">
      <w:pPr>
        <w:numPr>
          <w:ilvl w:val="0"/>
          <w:numId w:val="1"/>
        </w:numPr>
        <w:rPr>
          <w:lang w:val="en-US"/>
        </w:rPr>
      </w:pPr>
      <w:r w:rsidRPr="001F5765">
        <w:rPr>
          <w:lang w:val="en-US"/>
        </w:rPr>
        <w:t>Sort the list of countries by any of these attributes, as well as alphabetically by name.</w:t>
      </w:r>
    </w:p>
    <w:p w14:paraId="44E7E56C" w14:textId="77777777" w:rsidR="001F5765" w:rsidRPr="001F5765" w:rsidRDefault="001F5765" w:rsidP="001F5765">
      <w:pPr>
        <w:numPr>
          <w:ilvl w:val="0"/>
          <w:numId w:val="1"/>
        </w:numPr>
        <w:rPr>
          <w:lang w:val="en-US"/>
        </w:rPr>
      </w:pPr>
      <w:r w:rsidRPr="001F5765">
        <w:rPr>
          <w:lang w:val="en-US"/>
        </w:rPr>
        <w:t>View a detailed description of a country, with statistics on their Olympic wins.</w:t>
      </w:r>
    </w:p>
    <w:p w14:paraId="0F592FBD" w14:textId="77777777" w:rsidR="001F5765" w:rsidRPr="001F5765" w:rsidRDefault="001F5765" w:rsidP="001F5765">
      <w:pPr>
        <w:numPr>
          <w:ilvl w:val="0"/>
          <w:numId w:val="1"/>
        </w:numPr>
        <w:rPr>
          <w:lang w:val="en-US"/>
        </w:rPr>
      </w:pPr>
      <w:r w:rsidRPr="001F5765">
        <w:rPr>
          <w:lang w:val="en-US"/>
        </w:rPr>
        <w:t>View a list of every Olympic win a country has with the year, season, winner name, city, and event.</w:t>
      </w:r>
    </w:p>
    <w:p w14:paraId="6B890E6B" w14:textId="77777777" w:rsidR="001F5765" w:rsidRPr="001F5765" w:rsidRDefault="001F5765" w:rsidP="001F5765">
      <w:pPr>
        <w:numPr>
          <w:ilvl w:val="0"/>
          <w:numId w:val="1"/>
        </w:numPr>
        <w:rPr>
          <w:lang w:val="en-US"/>
        </w:rPr>
      </w:pPr>
      <w:r w:rsidRPr="001F5765">
        <w:rPr>
          <w:lang w:val="en-US"/>
        </w:rPr>
        <w:t>Sort the list of Olympic wins by any of these attributes.</w:t>
      </w:r>
    </w:p>
    <w:p w14:paraId="03FB17E2" w14:textId="77777777" w:rsidR="001F5765" w:rsidRPr="001F5765" w:rsidRDefault="001F5765" w:rsidP="001F5765">
      <w:pPr>
        <w:rPr>
          <w:lang w:val="en-US"/>
        </w:rPr>
      </w:pPr>
      <w:r w:rsidRPr="001F5765">
        <w:rPr>
          <w:lang w:val="en-US"/>
        </w:rPr>
        <w:t>You can view all of this functionality in action in the video below:</w:t>
      </w:r>
    </w:p>
    <w:p w14:paraId="5AAE7D23" w14:textId="57EC9F37" w:rsidR="001F5765" w:rsidRDefault="001F5765" w:rsidP="001F5765">
      <w:pPr>
        <w:jc w:val="center"/>
        <w:rPr>
          <w:lang w:val="en-US"/>
        </w:rPr>
      </w:pPr>
      <w:r>
        <w:rPr>
          <w:noProof/>
          <w:lang w:val="en-US"/>
        </w:rPr>
        <w:drawing>
          <wp:inline distT="0" distB="0" distL="0" distR="0" wp14:anchorId="74FD722F" wp14:editId="4ECADF7D">
            <wp:extent cx="5935980" cy="3223260"/>
            <wp:effectExtent l="0" t="0" r="7620" b="0"/>
            <wp:docPr id="1045451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14:paraId="5C84EA58" w14:textId="77777777" w:rsidR="001F5765" w:rsidRPr="001F5765" w:rsidRDefault="001F5765" w:rsidP="001F5765">
      <w:pPr>
        <w:jc w:val="both"/>
        <w:rPr>
          <w:b/>
          <w:bCs/>
          <w:lang w:val="en-US"/>
        </w:rPr>
      </w:pPr>
      <w:r w:rsidRPr="001F5765">
        <w:rPr>
          <w:b/>
          <w:bCs/>
          <w:lang w:val="en-US"/>
        </w:rPr>
        <w:t>How To Begin</w:t>
      </w:r>
    </w:p>
    <w:p w14:paraId="721F2CB3" w14:textId="77777777" w:rsidR="001F5765" w:rsidRPr="001F5765" w:rsidRDefault="001F5765" w:rsidP="001F5765">
      <w:pPr>
        <w:jc w:val="both"/>
        <w:rPr>
          <w:lang w:val="en-US"/>
        </w:rPr>
      </w:pPr>
      <w:r w:rsidRPr="001F5765">
        <w:rPr>
          <w:lang w:val="en-US"/>
        </w:rPr>
        <w:t>To start, download the starting code for this project </w:t>
      </w:r>
      <w:hyperlink r:id="rId6" w:tgtFrame="_blank" w:history="1">
        <w:r w:rsidRPr="001F5765">
          <w:rPr>
            <w:rStyle w:val="ac"/>
            <w:lang w:val="en-US"/>
          </w:rPr>
          <w:t>here</w:t>
        </w:r>
      </w:hyperlink>
      <w:r w:rsidRPr="001F5765">
        <w:rPr>
          <w:lang w:val="en-US"/>
        </w:rPr>
        <w:t>. After downloading the zip folder, double click it to uncompress it and access the contents of this project.</w:t>
      </w:r>
    </w:p>
    <w:p w14:paraId="7253CEF4" w14:textId="0F75FCF7" w:rsidR="001F5765" w:rsidRDefault="001F5765" w:rsidP="001F5765">
      <w:pPr>
        <w:jc w:val="both"/>
        <w:rPr>
          <w:lang w:val="en-US"/>
        </w:rPr>
      </w:pPr>
      <w:r w:rsidRPr="001F5765">
        <w:rPr>
          <w:lang w:val="en-US"/>
        </w:rPr>
        <w:t xml:space="preserve">To view the webpage, run npm install and then npm run webpack to compile the front-end files, and follow that with open index.html from the root directory of this project. To start your server, run node server.js. Refresh your browser to collect the information from the server. Every time </w:t>
      </w:r>
      <w:r w:rsidRPr="001F5765">
        <w:rPr>
          <w:lang w:val="en-US"/>
        </w:rPr>
        <w:lastRenderedPageBreak/>
        <w:t>you change </w:t>
      </w:r>
      <w:r w:rsidRPr="001F5765">
        <w:rPr>
          <w:b/>
          <w:bCs/>
          <w:lang w:val="en-US"/>
        </w:rPr>
        <w:t>server.js</w:t>
      </w:r>
      <w:r w:rsidRPr="001F5765">
        <w:rPr>
          <w:lang w:val="en-US"/>
        </w:rPr>
        <w:t>, you will have to restart your server before the changes will take effect. To do this press “control + c” in the bash terminal where your server is running (or close the terminal) to shut it down and then re-run node server.js to start it again. While your server is running, you will not be able to run commands in the bash terminal, so open a new terminal if you want to run other commands.</w:t>
      </w:r>
    </w:p>
    <w:p w14:paraId="589DBF08" w14:textId="77777777" w:rsidR="007F6FBF" w:rsidRPr="007F6FBF" w:rsidRDefault="007F6FBF" w:rsidP="007F6FBF">
      <w:pPr>
        <w:jc w:val="both"/>
        <w:rPr>
          <w:b/>
          <w:bCs/>
          <w:lang w:val="en-US"/>
        </w:rPr>
      </w:pPr>
      <w:r w:rsidRPr="007F6FBF">
        <w:rPr>
          <w:b/>
          <w:bCs/>
          <w:lang w:val="en-US"/>
        </w:rPr>
        <w:t>Implementation Details</w:t>
      </w:r>
    </w:p>
    <w:p w14:paraId="36B68241" w14:textId="77777777" w:rsidR="007F6FBF" w:rsidRPr="007F6FBF" w:rsidRDefault="007F6FBF" w:rsidP="007F6FBF">
      <w:pPr>
        <w:jc w:val="both"/>
        <w:rPr>
          <w:lang w:val="en-US"/>
        </w:rPr>
      </w:pPr>
      <w:r w:rsidRPr="007F6FBF">
        <w:rPr>
          <w:lang w:val="en-US"/>
        </w:rPr>
        <w:t>To complete this project, you will need to write a series of JavaScript functions that return the SQL queries that operate Gold Medal Metrics. The functions themselves are stubbed out in </w:t>
      </w:r>
      <w:r w:rsidRPr="007F6FBF">
        <w:rPr>
          <w:b/>
          <w:bCs/>
          <w:lang w:val="en-US"/>
        </w:rPr>
        <w:t>sql.js</w:t>
      </w:r>
      <w:r w:rsidRPr="007F6FBF">
        <w:rPr>
          <w:lang w:val="en-US"/>
        </w:rPr>
        <w:t> with comments about the query each should return. Below we list the different functions and the expected returned query.</w:t>
      </w:r>
    </w:p>
    <w:p w14:paraId="647F5BD9" w14:textId="77777777" w:rsidR="007F6FBF" w:rsidRPr="007F6FBF" w:rsidRDefault="007F6FBF" w:rsidP="007F6FBF">
      <w:pPr>
        <w:jc w:val="both"/>
        <w:rPr>
          <w:b/>
          <w:bCs/>
          <w:lang w:val="en-US"/>
        </w:rPr>
      </w:pPr>
      <w:r w:rsidRPr="007F6FBF">
        <w:rPr>
          <w:b/>
          <w:bCs/>
          <w:lang w:val="en-US"/>
        </w:rPr>
        <w:t>Gold Medal Metric Functions</w:t>
      </w:r>
    </w:p>
    <w:p w14:paraId="04F374DE" w14:textId="77777777" w:rsidR="007F6FBF" w:rsidRPr="007F6FBF" w:rsidRDefault="007F6FBF" w:rsidP="007F6FBF">
      <w:pPr>
        <w:jc w:val="both"/>
        <w:rPr>
          <w:lang w:val="en-US"/>
        </w:rPr>
      </w:pPr>
      <w:r w:rsidRPr="007F6FBF">
        <w:rPr>
          <w:b/>
          <w:bCs/>
          <w:lang w:val="en-US"/>
        </w:rPr>
        <w:t>createCountryTable</w:t>
      </w:r>
    </w:p>
    <w:p w14:paraId="0AD724BF" w14:textId="77777777" w:rsidR="007F6FBF" w:rsidRPr="007F6FBF" w:rsidRDefault="007F6FBF" w:rsidP="007F6FBF">
      <w:pPr>
        <w:jc w:val="both"/>
        <w:rPr>
          <w:lang w:val="en-US"/>
        </w:rPr>
      </w:pPr>
      <w:r w:rsidRPr="007F6FBF">
        <w:rPr>
          <w:lang w:val="en-US"/>
        </w:rPr>
        <w:t>Returns the SQL command that will create a table, named Country with the following columns:</w:t>
      </w:r>
    </w:p>
    <w:p w14:paraId="7AA95A6C" w14:textId="77777777" w:rsidR="007F6FBF" w:rsidRPr="007F6FBF" w:rsidRDefault="007F6FBF" w:rsidP="007F6FBF">
      <w:pPr>
        <w:numPr>
          <w:ilvl w:val="0"/>
          <w:numId w:val="2"/>
        </w:numPr>
        <w:jc w:val="both"/>
        <w:rPr>
          <w:lang w:val="en-US"/>
        </w:rPr>
      </w:pPr>
      <w:r w:rsidRPr="007F6FBF">
        <w:rPr>
          <w:lang w:val="en-US"/>
        </w:rPr>
        <w:t>name a required text field.</w:t>
      </w:r>
    </w:p>
    <w:p w14:paraId="4DFED36D" w14:textId="77777777" w:rsidR="007F6FBF" w:rsidRPr="007F6FBF" w:rsidRDefault="007F6FBF" w:rsidP="007F6FBF">
      <w:pPr>
        <w:numPr>
          <w:ilvl w:val="0"/>
          <w:numId w:val="2"/>
        </w:numPr>
        <w:jc w:val="both"/>
        <w:rPr>
          <w:lang w:val="en-US"/>
        </w:rPr>
      </w:pPr>
      <w:r w:rsidRPr="007F6FBF">
        <w:rPr>
          <w:lang w:val="en-US"/>
        </w:rPr>
        <w:t>code a required text field.</w:t>
      </w:r>
    </w:p>
    <w:p w14:paraId="4401CF8B" w14:textId="77777777" w:rsidR="007F6FBF" w:rsidRPr="007F6FBF" w:rsidRDefault="007F6FBF" w:rsidP="007F6FBF">
      <w:pPr>
        <w:numPr>
          <w:ilvl w:val="0"/>
          <w:numId w:val="2"/>
        </w:numPr>
        <w:jc w:val="both"/>
      </w:pPr>
      <w:r w:rsidRPr="007F6FBF">
        <w:t>gdp an integer.</w:t>
      </w:r>
    </w:p>
    <w:p w14:paraId="1483E443" w14:textId="77777777" w:rsidR="007F6FBF" w:rsidRPr="007F6FBF" w:rsidRDefault="007F6FBF" w:rsidP="007F6FBF">
      <w:pPr>
        <w:numPr>
          <w:ilvl w:val="0"/>
          <w:numId w:val="2"/>
        </w:numPr>
        <w:jc w:val="both"/>
      </w:pPr>
      <w:r w:rsidRPr="007F6FBF">
        <w:t>population an integer.</w:t>
      </w:r>
    </w:p>
    <w:p w14:paraId="22D88CDF" w14:textId="77777777" w:rsidR="007F6FBF" w:rsidRPr="007F6FBF" w:rsidRDefault="007F6FBF" w:rsidP="007F6FBF">
      <w:pPr>
        <w:jc w:val="both"/>
      </w:pPr>
      <w:r w:rsidRPr="007F6FBF">
        <w:rPr>
          <w:b/>
          <w:bCs/>
        </w:rPr>
        <w:t>createGoldMedalTable</w:t>
      </w:r>
    </w:p>
    <w:p w14:paraId="68A11922" w14:textId="77777777" w:rsidR="007F6FBF" w:rsidRPr="007F6FBF" w:rsidRDefault="007F6FBF" w:rsidP="007F6FBF">
      <w:pPr>
        <w:jc w:val="both"/>
        <w:rPr>
          <w:lang w:val="en-US"/>
        </w:rPr>
      </w:pPr>
      <w:r w:rsidRPr="007F6FBF">
        <w:rPr>
          <w:lang w:val="en-US"/>
        </w:rPr>
        <w:t>Returns the SQL command that will create a table, named GoldMedal with the following columns:</w:t>
      </w:r>
    </w:p>
    <w:p w14:paraId="074E0A31" w14:textId="77777777" w:rsidR="007F6FBF" w:rsidRPr="007F6FBF" w:rsidRDefault="007F6FBF" w:rsidP="007F6FBF">
      <w:pPr>
        <w:numPr>
          <w:ilvl w:val="0"/>
          <w:numId w:val="3"/>
        </w:numPr>
        <w:jc w:val="both"/>
        <w:rPr>
          <w:lang w:val="en-US"/>
        </w:rPr>
      </w:pPr>
      <w:r w:rsidRPr="007F6FBF">
        <w:rPr>
          <w:lang w:val="en-US"/>
        </w:rPr>
        <w:t>id an integer that will function as the primary key.</w:t>
      </w:r>
    </w:p>
    <w:p w14:paraId="57E9AF4C" w14:textId="77777777" w:rsidR="007F6FBF" w:rsidRPr="007F6FBF" w:rsidRDefault="007F6FBF" w:rsidP="007F6FBF">
      <w:pPr>
        <w:numPr>
          <w:ilvl w:val="0"/>
          <w:numId w:val="3"/>
        </w:numPr>
        <w:jc w:val="both"/>
      </w:pPr>
      <w:r w:rsidRPr="007F6FBF">
        <w:t>year a required integer.</w:t>
      </w:r>
    </w:p>
    <w:p w14:paraId="3AF6EAF9" w14:textId="77777777" w:rsidR="007F6FBF" w:rsidRPr="007F6FBF" w:rsidRDefault="007F6FBF" w:rsidP="007F6FBF">
      <w:pPr>
        <w:numPr>
          <w:ilvl w:val="0"/>
          <w:numId w:val="3"/>
        </w:numPr>
        <w:jc w:val="both"/>
        <w:rPr>
          <w:lang w:val="en-US"/>
        </w:rPr>
      </w:pPr>
      <w:r w:rsidRPr="007F6FBF">
        <w:rPr>
          <w:lang w:val="en-US"/>
        </w:rPr>
        <w:t>city a required text field.</w:t>
      </w:r>
    </w:p>
    <w:p w14:paraId="2DA12FAB" w14:textId="77777777" w:rsidR="007F6FBF" w:rsidRPr="007F6FBF" w:rsidRDefault="007F6FBF" w:rsidP="007F6FBF">
      <w:pPr>
        <w:numPr>
          <w:ilvl w:val="0"/>
          <w:numId w:val="3"/>
        </w:numPr>
        <w:jc w:val="both"/>
        <w:rPr>
          <w:lang w:val="en-US"/>
        </w:rPr>
      </w:pPr>
      <w:r w:rsidRPr="007F6FBF">
        <w:rPr>
          <w:lang w:val="en-US"/>
        </w:rPr>
        <w:t>season a required text field.</w:t>
      </w:r>
    </w:p>
    <w:p w14:paraId="1BAE8B77" w14:textId="77777777" w:rsidR="007F6FBF" w:rsidRPr="007F6FBF" w:rsidRDefault="007F6FBF" w:rsidP="007F6FBF">
      <w:pPr>
        <w:numPr>
          <w:ilvl w:val="0"/>
          <w:numId w:val="3"/>
        </w:numPr>
        <w:jc w:val="both"/>
        <w:rPr>
          <w:lang w:val="en-US"/>
        </w:rPr>
      </w:pPr>
      <w:r w:rsidRPr="007F6FBF">
        <w:rPr>
          <w:lang w:val="en-US"/>
        </w:rPr>
        <w:t>name a required text field.</w:t>
      </w:r>
    </w:p>
    <w:p w14:paraId="12290DA1" w14:textId="77777777" w:rsidR="007F6FBF" w:rsidRPr="007F6FBF" w:rsidRDefault="007F6FBF" w:rsidP="007F6FBF">
      <w:pPr>
        <w:numPr>
          <w:ilvl w:val="0"/>
          <w:numId w:val="3"/>
        </w:numPr>
        <w:jc w:val="both"/>
        <w:rPr>
          <w:lang w:val="en-US"/>
        </w:rPr>
      </w:pPr>
      <w:r w:rsidRPr="007F6FBF">
        <w:rPr>
          <w:lang w:val="en-US"/>
        </w:rPr>
        <w:t>country a required text field.</w:t>
      </w:r>
    </w:p>
    <w:p w14:paraId="4BFC9235" w14:textId="77777777" w:rsidR="007F6FBF" w:rsidRPr="007F6FBF" w:rsidRDefault="007F6FBF" w:rsidP="007F6FBF">
      <w:pPr>
        <w:numPr>
          <w:ilvl w:val="0"/>
          <w:numId w:val="3"/>
        </w:numPr>
        <w:jc w:val="both"/>
        <w:rPr>
          <w:lang w:val="en-US"/>
        </w:rPr>
      </w:pPr>
      <w:r w:rsidRPr="007F6FBF">
        <w:rPr>
          <w:lang w:val="en-US"/>
        </w:rPr>
        <w:t>gender a required text field.</w:t>
      </w:r>
    </w:p>
    <w:p w14:paraId="3381E85A" w14:textId="77777777" w:rsidR="007F6FBF" w:rsidRPr="007F6FBF" w:rsidRDefault="007F6FBF" w:rsidP="007F6FBF">
      <w:pPr>
        <w:numPr>
          <w:ilvl w:val="0"/>
          <w:numId w:val="3"/>
        </w:numPr>
        <w:jc w:val="both"/>
        <w:rPr>
          <w:lang w:val="en-US"/>
        </w:rPr>
      </w:pPr>
      <w:r w:rsidRPr="007F6FBF">
        <w:rPr>
          <w:lang w:val="en-US"/>
        </w:rPr>
        <w:t>sport a required text field.</w:t>
      </w:r>
    </w:p>
    <w:p w14:paraId="19BB8A28" w14:textId="77777777" w:rsidR="007F6FBF" w:rsidRPr="007F6FBF" w:rsidRDefault="007F6FBF" w:rsidP="007F6FBF">
      <w:pPr>
        <w:numPr>
          <w:ilvl w:val="0"/>
          <w:numId w:val="3"/>
        </w:numPr>
        <w:jc w:val="both"/>
        <w:rPr>
          <w:lang w:val="en-US"/>
        </w:rPr>
      </w:pPr>
      <w:r w:rsidRPr="007F6FBF">
        <w:rPr>
          <w:lang w:val="en-US"/>
        </w:rPr>
        <w:t>discipline a required text field.</w:t>
      </w:r>
    </w:p>
    <w:p w14:paraId="4AAFE29E" w14:textId="77777777" w:rsidR="007F6FBF" w:rsidRPr="007F6FBF" w:rsidRDefault="007F6FBF" w:rsidP="007F6FBF">
      <w:pPr>
        <w:numPr>
          <w:ilvl w:val="0"/>
          <w:numId w:val="3"/>
        </w:numPr>
        <w:jc w:val="both"/>
        <w:rPr>
          <w:lang w:val="en-US"/>
        </w:rPr>
      </w:pPr>
      <w:r w:rsidRPr="007F6FBF">
        <w:rPr>
          <w:lang w:val="en-US"/>
        </w:rPr>
        <w:t>event a required text field.</w:t>
      </w:r>
    </w:p>
    <w:p w14:paraId="5895A92E" w14:textId="77777777" w:rsidR="007F6FBF" w:rsidRPr="007F6FBF" w:rsidRDefault="007F6FBF" w:rsidP="007F6FBF">
      <w:pPr>
        <w:jc w:val="both"/>
        <w:rPr>
          <w:lang w:val="en-US"/>
        </w:rPr>
      </w:pPr>
      <w:r w:rsidRPr="007F6FBF">
        <w:rPr>
          <w:b/>
          <w:bCs/>
          <w:lang w:val="en-US"/>
        </w:rPr>
        <w:t>goldMedalNumber</w:t>
      </w:r>
    </w:p>
    <w:p w14:paraId="00882521" w14:textId="77777777" w:rsidR="007F6FBF" w:rsidRPr="007F6FBF" w:rsidRDefault="007F6FBF" w:rsidP="007F6FBF">
      <w:pPr>
        <w:jc w:val="both"/>
        <w:rPr>
          <w:lang w:val="en-US"/>
        </w:rPr>
      </w:pPr>
      <w:r w:rsidRPr="007F6FBF">
        <w:rPr>
          <w:lang w:val="en-US"/>
        </w:rPr>
        <w:t>Takes an argument, the name of a country. Returns the SQL command that will retrieve the number of gold medals that country has won in all Olympic games, aliased to the name count.</w:t>
      </w:r>
    </w:p>
    <w:p w14:paraId="0205072F" w14:textId="77777777" w:rsidR="007F6FBF" w:rsidRPr="007F6FBF" w:rsidRDefault="007F6FBF" w:rsidP="007F6FBF">
      <w:pPr>
        <w:jc w:val="both"/>
        <w:rPr>
          <w:lang w:val="en-US"/>
        </w:rPr>
      </w:pPr>
      <w:r w:rsidRPr="007F6FBF">
        <w:rPr>
          <w:b/>
          <w:bCs/>
          <w:lang w:val="en-US"/>
        </w:rPr>
        <w:t>mostSummerWins</w:t>
      </w:r>
    </w:p>
    <w:p w14:paraId="15F13F4A" w14:textId="77777777" w:rsidR="007F6FBF" w:rsidRPr="007F6FBF" w:rsidRDefault="007F6FBF" w:rsidP="007F6FBF">
      <w:pPr>
        <w:jc w:val="both"/>
        <w:rPr>
          <w:lang w:val="en-US"/>
        </w:rPr>
      </w:pPr>
      <w:r w:rsidRPr="007F6FBF">
        <w:rPr>
          <w:lang w:val="en-US"/>
        </w:rPr>
        <w:t>Takes an argument, the name of a country. Returns the SQL command that will retrieve the year that the county has won the most gold medals (only in Summer games), and how many medals were won, aliased to the name count.</w:t>
      </w:r>
    </w:p>
    <w:p w14:paraId="6315B51C" w14:textId="77777777" w:rsidR="007F6FBF" w:rsidRPr="007F6FBF" w:rsidRDefault="007F6FBF" w:rsidP="007F6FBF">
      <w:pPr>
        <w:jc w:val="both"/>
        <w:rPr>
          <w:lang w:val="en-US"/>
        </w:rPr>
      </w:pPr>
      <w:r w:rsidRPr="007F6FBF">
        <w:rPr>
          <w:b/>
          <w:bCs/>
          <w:lang w:val="en-US"/>
        </w:rPr>
        <w:t>mostWinterWins</w:t>
      </w:r>
    </w:p>
    <w:p w14:paraId="52D1DFB4" w14:textId="77777777" w:rsidR="007F6FBF" w:rsidRPr="007F6FBF" w:rsidRDefault="007F6FBF" w:rsidP="007F6FBF">
      <w:pPr>
        <w:jc w:val="both"/>
        <w:rPr>
          <w:lang w:val="en-US"/>
        </w:rPr>
      </w:pPr>
      <w:r w:rsidRPr="007F6FBF">
        <w:rPr>
          <w:lang w:val="en-US"/>
        </w:rPr>
        <w:t>Takes an argument, the name of a country. Returns the SQL command that will retrieve the year that the county has won the most gold medals (only in Winter games), and how many medals were won, aliased to the name count.</w:t>
      </w:r>
    </w:p>
    <w:p w14:paraId="587FED88" w14:textId="77777777" w:rsidR="007F6FBF" w:rsidRPr="007F6FBF" w:rsidRDefault="007F6FBF" w:rsidP="007F6FBF">
      <w:pPr>
        <w:jc w:val="both"/>
        <w:rPr>
          <w:lang w:val="en-US"/>
        </w:rPr>
      </w:pPr>
      <w:r w:rsidRPr="007F6FBF">
        <w:rPr>
          <w:b/>
          <w:bCs/>
          <w:lang w:val="en-US"/>
        </w:rPr>
        <w:t>bestYear</w:t>
      </w:r>
    </w:p>
    <w:p w14:paraId="3EC85EE3" w14:textId="77777777" w:rsidR="007F6FBF" w:rsidRPr="007F6FBF" w:rsidRDefault="007F6FBF" w:rsidP="007F6FBF">
      <w:pPr>
        <w:jc w:val="both"/>
        <w:rPr>
          <w:lang w:val="en-US"/>
        </w:rPr>
      </w:pPr>
      <w:r w:rsidRPr="007F6FBF">
        <w:rPr>
          <w:lang w:val="en-US"/>
        </w:rPr>
        <w:t>Takes an argument, the name of a country. Returns the SQL command that will retrieve the year that country won the most Olympic gold medals, and how many medals were won, aliased to the name count.</w:t>
      </w:r>
    </w:p>
    <w:p w14:paraId="27ECF432" w14:textId="77777777" w:rsidR="007F6FBF" w:rsidRPr="007F6FBF" w:rsidRDefault="007F6FBF" w:rsidP="007F6FBF">
      <w:pPr>
        <w:jc w:val="both"/>
        <w:rPr>
          <w:lang w:val="en-US"/>
        </w:rPr>
      </w:pPr>
      <w:r w:rsidRPr="007F6FBF">
        <w:rPr>
          <w:b/>
          <w:bCs/>
          <w:lang w:val="en-US"/>
        </w:rPr>
        <w:t>bestDiscipline</w:t>
      </w:r>
    </w:p>
    <w:p w14:paraId="4860F1D0" w14:textId="77777777" w:rsidR="007F6FBF" w:rsidRPr="007F6FBF" w:rsidRDefault="007F6FBF" w:rsidP="007F6FBF">
      <w:pPr>
        <w:jc w:val="both"/>
        <w:rPr>
          <w:lang w:val="en-US"/>
        </w:rPr>
      </w:pPr>
      <w:r w:rsidRPr="007F6FBF">
        <w:rPr>
          <w:lang w:val="en-US"/>
        </w:rPr>
        <w:t>Takes an argument, the name of a country. Returns the SQL command that will retrieve the discipline in which that country won the most Olympic gold medals, and how many medals were won, aliased to the name count.</w:t>
      </w:r>
    </w:p>
    <w:p w14:paraId="4A2995A0" w14:textId="77777777" w:rsidR="007F6FBF" w:rsidRPr="007F6FBF" w:rsidRDefault="007F6FBF" w:rsidP="007F6FBF">
      <w:pPr>
        <w:jc w:val="both"/>
        <w:rPr>
          <w:lang w:val="en-US"/>
        </w:rPr>
      </w:pPr>
      <w:r w:rsidRPr="007F6FBF">
        <w:rPr>
          <w:b/>
          <w:bCs/>
          <w:lang w:val="en-US"/>
        </w:rPr>
        <w:t>bestSport</w:t>
      </w:r>
    </w:p>
    <w:p w14:paraId="385DE588" w14:textId="77777777" w:rsidR="007F6FBF" w:rsidRPr="007F6FBF" w:rsidRDefault="007F6FBF" w:rsidP="007F6FBF">
      <w:pPr>
        <w:jc w:val="both"/>
        <w:rPr>
          <w:lang w:val="en-US"/>
        </w:rPr>
      </w:pPr>
      <w:r w:rsidRPr="007F6FBF">
        <w:rPr>
          <w:lang w:val="en-US"/>
        </w:rPr>
        <w:t>Takes an argument, the name of a country. Returns the SQL command that will retrieve the sport in which that country won the most Olympic gold medals, and how many medals were won, aliased to the name count.</w:t>
      </w:r>
    </w:p>
    <w:p w14:paraId="053B540C" w14:textId="77777777" w:rsidR="007F6FBF" w:rsidRPr="007F6FBF" w:rsidRDefault="007F6FBF" w:rsidP="007F6FBF">
      <w:pPr>
        <w:jc w:val="both"/>
        <w:rPr>
          <w:lang w:val="en-US"/>
        </w:rPr>
      </w:pPr>
      <w:r w:rsidRPr="007F6FBF">
        <w:rPr>
          <w:b/>
          <w:bCs/>
          <w:lang w:val="en-US"/>
        </w:rPr>
        <w:t>bestEvent</w:t>
      </w:r>
    </w:p>
    <w:p w14:paraId="50140855" w14:textId="77777777" w:rsidR="007F6FBF" w:rsidRPr="007F6FBF" w:rsidRDefault="007F6FBF" w:rsidP="007F6FBF">
      <w:pPr>
        <w:jc w:val="both"/>
        <w:rPr>
          <w:lang w:val="en-US"/>
        </w:rPr>
      </w:pPr>
      <w:r w:rsidRPr="007F6FBF">
        <w:rPr>
          <w:lang w:val="en-US"/>
        </w:rPr>
        <w:t>Takes an argument, the name of a country. Returns the SQL command that will retrieve the event in which that country won the most Olympic gold medals, and how many medals were won, aliased to the name count.</w:t>
      </w:r>
    </w:p>
    <w:p w14:paraId="2B9072A8" w14:textId="77777777" w:rsidR="007F6FBF" w:rsidRPr="007F6FBF" w:rsidRDefault="007F6FBF" w:rsidP="007F6FBF">
      <w:pPr>
        <w:jc w:val="both"/>
        <w:rPr>
          <w:lang w:val="en-US"/>
        </w:rPr>
      </w:pPr>
      <w:r w:rsidRPr="007F6FBF">
        <w:rPr>
          <w:b/>
          <w:bCs/>
          <w:lang w:val="en-US"/>
        </w:rPr>
        <w:t>numberMenMedalists</w:t>
      </w:r>
    </w:p>
    <w:p w14:paraId="5F8B5F56" w14:textId="77777777" w:rsidR="007F6FBF" w:rsidRPr="007F6FBF" w:rsidRDefault="007F6FBF" w:rsidP="007F6FBF">
      <w:pPr>
        <w:jc w:val="both"/>
        <w:rPr>
          <w:lang w:val="en-US"/>
        </w:rPr>
      </w:pPr>
      <w:r w:rsidRPr="007F6FBF">
        <w:rPr>
          <w:lang w:val="en-US"/>
        </w:rPr>
        <w:t>Takes an argument, the name of a country. Returns the SQL command that will retrieve the number of men who have won Olympic gold medals for that country, aliased to the name count.</w:t>
      </w:r>
    </w:p>
    <w:p w14:paraId="00D54AF3" w14:textId="77777777" w:rsidR="007F6FBF" w:rsidRPr="007F6FBF" w:rsidRDefault="007F6FBF" w:rsidP="007F6FBF">
      <w:pPr>
        <w:jc w:val="both"/>
        <w:rPr>
          <w:lang w:val="en-US"/>
        </w:rPr>
      </w:pPr>
      <w:r w:rsidRPr="007F6FBF">
        <w:rPr>
          <w:b/>
          <w:bCs/>
          <w:lang w:val="en-US"/>
        </w:rPr>
        <w:t>numberWomenMedalists</w:t>
      </w:r>
    </w:p>
    <w:p w14:paraId="11A9048D" w14:textId="77777777" w:rsidR="007F6FBF" w:rsidRPr="007F6FBF" w:rsidRDefault="007F6FBF" w:rsidP="007F6FBF">
      <w:pPr>
        <w:jc w:val="both"/>
        <w:rPr>
          <w:lang w:val="en-US"/>
        </w:rPr>
      </w:pPr>
      <w:r w:rsidRPr="007F6FBF">
        <w:rPr>
          <w:lang w:val="en-US"/>
        </w:rPr>
        <w:t>Takes an argument, the name of a country. Returns the SQL command that will retrieve the number of women who have won Olympic gold medals for that country, aliased to the name count.</w:t>
      </w:r>
    </w:p>
    <w:p w14:paraId="1C205883" w14:textId="77777777" w:rsidR="007F6FBF" w:rsidRPr="007F6FBF" w:rsidRDefault="007F6FBF" w:rsidP="007F6FBF">
      <w:pPr>
        <w:jc w:val="both"/>
        <w:rPr>
          <w:lang w:val="en-US"/>
        </w:rPr>
      </w:pPr>
      <w:r w:rsidRPr="007F6FBF">
        <w:rPr>
          <w:b/>
          <w:bCs/>
          <w:lang w:val="en-US"/>
        </w:rPr>
        <w:t>mostMedaledAthlete</w:t>
      </w:r>
    </w:p>
    <w:p w14:paraId="1FF05CEA" w14:textId="77777777" w:rsidR="007F6FBF" w:rsidRPr="007F6FBF" w:rsidRDefault="007F6FBF" w:rsidP="007F6FBF">
      <w:pPr>
        <w:jc w:val="both"/>
        <w:rPr>
          <w:lang w:val="en-US"/>
        </w:rPr>
      </w:pPr>
      <w:r w:rsidRPr="007F6FBF">
        <w:rPr>
          <w:lang w:val="en-US"/>
        </w:rPr>
        <w:t>Takes an argument, the name of a country. returns the sql command that will retrieve the name of the athlete who won Olympic gold medals for that country, aliased to the name count.</w:t>
      </w:r>
    </w:p>
    <w:p w14:paraId="63294B7E" w14:textId="77777777" w:rsidR="007F6FBF" w:rsidRPr="007F6FBF" w:rsidRDefault="007F6FBF" w:rsidP="007F6FBF">
      <w:pPr>
        <w:jc w:val="both"/>
        <w:rPr>
          <w:lang w:val="en-US"/>
        </w:rPr>
      </w:pPr>
      <w:r w:rsidRPr="007F6FBF">
        <w:rPr>
          <w:b/>
          <w:bCs/>
          <w:lang w:val="en-US"/>
        </w:rPr>
        <w:t>orderedMedals</w:t>
      </w:r>
    </w:p>
    <w:p w14:paraId="42421819" w14:textId="77777777" w:rsidR="007F6FBF" w:rsidRPr="007F6FBF" w:rsidRDefault="007F6FBF" w:rsidP="007F6FBF">
      <w:pPr>
        <w:jc w:val="both"/>
        <w:rPr>
          <w:lang w:val="en-US"/>
        </w:rPr>
      </w:pPr>
      <w:r w:rsidRPr="007F6FBF">
        <w:rPr>
          <w:lang w:val="en-US"/>
        </w:rPr>
        <w:t>Takes three arguments, the name of the country and, optionally, a field to sort the results by and a boolean representing the direction the sort should go in. This function should return a SQL query that returns all fields for every Olympic gold medal won by the given country. When the field argument is present, the function should return a SQL query that orders the results by that field – ascending if the direction is true and descending if the direction is false.</w:t>
      </w:r>
    </w:p>
    <w:p w14:paraId="7CA347DA" w14:textId="77777777" w:rsidR="007F6FBF" w:rsidRPr="007F6FBF" w:rsidRDefault="007F6FBF" w:rsidP="007F6FBF">
      <w:pPr>
        <w:jc w:val="both"/>
        <w:rPr>
          <w:lang w:val="en-US"/>
        </w:rPr>
      </w:pPr>
      <w:r w:rsidRPr="007F6FBF">
        <w:rPr>
          <w:b/>
          <w:bCs/>
          <w:lang w:val="en-US"/>
        </w:rPr>
        <w:t>Bonus: orderedSports</w:t>
      </w:r>
    </w:p>
    <w:p w14:paraId="1F086F0F" w14:textId="77777777" w:rsidR="007F6FBF" w:rsidRPr="007F6FBF" w:rsidRDefault="007F6FBF" w:rsidP="007F6FBF">
      <w:pPr>
        <w:jc w:val="both"/>
        <w:rPr>
          <w:lang w:val="en-US"/>
        </w:rPr>
      </w:pPr>
      <w:r w:rsidRPr="007F6FBF">
        <w:rPr>
          <w:lang w:val="en-US"/>
        </w:rPr>
        <w:t>Takes three arguments, the name of the country and, optionally, a field to sort the results by and a boolean representing the direction the sort should go in. This function should return a SQL query that retrieves all the sports that country has received a Gold Medal in, additionally the query returned should return the number of times the given country received a medal in that sport, aliased to the name count, furthermore the query should calculate, as a percentage, how much of the country’s Olympic gold medals were in that sport, aliased to the name ‘percent’. When the field argument is present, the function should return a SQL query that orders the results by that field – ascending if the direction is true and descending if the direction is false.</w:t>
      </w:r>
    </w:p>
    <w:p w14:paraId="00B9C2A8" w14:textId="77777777" w:rsidR="0026705B" w:rsidRPr="0026705B" w:rsidRDefault="0026705B" w:rsidP="0026705B">
      <w:pPr>
        <w:jc w:val="both"/>
        <w:rPr>
          <w:b/>
          <w:bCs/>
          <w:lang w:val="en-US"/>
        </w:rPr>
      </w:pPr>
      <w:r w:rsidRPr="0026705B">
        <w:rPr>
          <w:b/>
          <w:bCs/>
          <w:lang w:val="en-US"/>
        </w:rPr>
        <w:t>Testing</w:t>
      </w:r>
    </w:p>
    <w:p w14:paraId="716D4D04" w14:textId="77777777" w:rsidR="0026705B" w:rsidRPr="0026705B" w:rsidRDefault="0026705B" w:rsidP="0026705B">
      <w:pPr>
        <w:jc w:val="both"/>
        <w:rPr>
          <w:lang w:val="en-US"/>
        </w:rPr>
      </w:pPr>
      <w:r w:rsidRPr="0026705B">
        <w:rPr>
          <w:lang w:val="en-US"/>
        </w:rPr>
        <w:t>A testing suite has been provided for you, checking for all essential functionality and edge cases.</w:t>
      </w:r>
    </w:p>
    <w:p w14:paraId="0930962F" w14:textId="77777777" w:rsidR="0026705B" w:rsidRPr="0026705B" w:rsidRDefault="0026705B" w:rsidP="0026705B">
      <w:pPr>
        <w:jc w:val="both"/>
        <w:rPr>
          <w:lang w:val="en-US"/>
        </w:rPr>
      </w:pPr>
      <w:r w:rsidRPr="0026705B">
        <w:rPr>
          <w:lang w:val="en-US"/>
        </w:rPr>
        <w:t>To run these tests, first, open the root project directory in your terminal. Then run npm install to install all necessary testing dependencies (if you haven’t already). Finally, run npm test. You will see a list of tests that ran with information about whether or not each test passed. After this list, you will see more specific output about why each failing test failed.</w:t>
      </w:r>
    </w:p>
    <w:p w14:paraId="27FE2E2A" w14:textId="77777777" w:rsidR="0026705B" w:rsidRDefault="0026705B" w:rsidP="0026705B">
      <w:pPr>
        <w:jc w:val="both"/>
        <w:rPr>
          <w:lang w:val="en-US"/>
        </w:rPr>
      </w:pPr>
      <w:r w:rsidRPr="0026705B">
        <w:rPr>
          <w:lang w:val="en-US"/>
        </w:rPr>
        <w:t>As you implement functionality, run the tests to ensure you are creating correctly named variables and functions that return the proper values. The tests will additionally help you identify edge cases that you may not have anticipated when first writing the functions.</w:t>
      </w:r>
    </w:p>
    <w:p w14:paraId="5925615E" w14:textId="77777777" w:rsidR="0026705B" w:rsidRDefault="0026705B" w:rsidP="0026705B">
      <w:pPr>
        <w:jc w:val="both"/>
        <w:rPr>
          <w:lang w:val="en-US"/>
        </w:rPr>
      </w:pPr>
    </w:p>
    <w:p w14:paraId="69351A09" w14:textId="59730440" w:rsidR="0026705B" w:rsidRDefault="0026705B" w:rsidP="0026705B">
      <w:pPr>
        <w:jc w:val="both"/>
        <w:rPr>
          <w:color w:val="C00000"/>
          <w:lang w:val="en-US"/>
        </w:rPr>
      </w:pPr>
      <w:r>
        <w:rPr>
          <w:color w:val="C00000"/>
          <w:lang w:val="en-US"/>
        </w:rPr>
        <w:t>______________________________________________________________________________</w:t>
      </w:r>
    </w:p>
    <w:p w14:paraId="59D76CEF" w14:textId="77777777" w:rsidR="007115BA" w:rsidRPr="007115BA" w:rsidRDefault="007115BA" w:rsidP="007115BA">
      <w:pPr>
        <w:jc w:val="both"/>
        <w:rPr>
          <w:b/>
          <w:bCs/>
          <w:color w:val="000000" w:themeColor="text1"/>
        </w:rPr>
      </w:pPr>
      <w:r w:rsidRPr="007115BA">
        <w:rPr>
          <w:b/>
          <w:bCs/>
          <w:color w:val="000000" w:themeColor="text1"/>
        </w:rPr>
        <w:t>Cumulative Project: Gold Medal Metrics Solution</w:t>
      </w:r>
    </w:p>
    <w:p w14:paraId="387AE757" w14:textId="77777777" w:rsidR="007115BA" w:rsidRPr="007115BA" w:rsidRDefault="007115BA" w:rsidP="007115BA">
      <w:pPr>
        <w:jc w:val="both"/>
        <w:rPr>
          <w:b/>
          <w:bCs/>
          <w:color w:val="000000" w:themeColor="text1"/>
        </w:rPr>
      </w:pPr>
      <w:r w:rsidRPr="007115BA">
        <w:rPr>
          <w:b/>
          <w:bCs/>
          <w:color w:val="000000" w:themeColor="text1"/>
        </w:rPr>
        <w:t>Codecademy solution for Gold Medal Metrics</w:t>
      </w:r>
    </w:p>
    <w:p w14:paraId="5E09B844" w14:textId="77777777" w:rsidR="007115BA" w:rsidRPr="007115BA" w:rsidRDefault="007115BA" w:rsidP="007115BA">
      <w:pPr>
        <w:jc w:val="both"/>
        <w:rPr>
          <w:color w:val="000000" w:themeColor="text1"/>
        </w:rPr>
      </w:pPr>
      <w:r w:rsidRPr="007115BA">
        <w:rPr>
          <w:color w:val="000000" w:themeColor="text1"/>
        </w:rPr>
        <w:t>You can download the solution code to Gold Medal Metrics </w:t>
      </w:r>
      <w:hyperlink r:id="rId7" w:tgtFrame="_blank" w:history="1">
        <w:r w:rsidRPr="007115BA">
          <w:rPr>
            <w:rStyle w:val="ac"/>
          </w:rPr>
          <w:t>here</w:t>
        </w:r>
      </w:hyperlink>
      <w:r w:rsidRPr="007115BA">
        <w:rPr>
          <w:color w:val="000000" w:themeColor="text1"/>
        </w:rPr>
        <w:t>.</w:t>
      </w:r>
    </w:p>
    <w:p w14:paraId="35EEE35E" w14:textId="77777777" w:rsidR="007115BA" w:rsidRPr="007115BA" w:rsidRDefault="007115BA" w:rsidP="007115BA">
      <w:pPr>
        <w:jc w:val="both"/>
        <w:rPr>
          <w:color w:val="000000" w:themeColor="text1"/>
        </w:rPr>
      </w:pPr>
      <w:r w:rsidRPr="007115BA">
        <w:rPr>
          <w:color w:val="000000" w:themeColor="text1"/>
        </w:rPr>
        <w:t>Try not to rely on the solution code until you’ve completed the project, or if you’re feeling stuck and your work has become unproductive. Remember that our solution is just </w:t>
      </w:r>
      <w:r w:rsidRPr="007115BA">
        <w:rPr>
          <w:i/>
          <w:iCs/>
          <w:color w:val="000000" w:themeColor="text1"/>
        </w:rPr>
        <w:t>one</w:t>
      </w:r>
      <w:r w:rsidRPr="007115BA">
        <w:rPr>
          <w:color w:val="000000" w:themeColor="text1"/>
        </w:rPr>
        <w:t> way to complete the Gold Medal Metrics project, and you may have come up with a very different implementation. The important thing is that your code achieves the desired result, not that it looks exactly like ours. There is usually no single “right answer” in a coding problem, and there’s almost always room for improvement!</w:t>
      </w:r>
    </w:p>
    <w:p w14:paraId="683F7506" w14:textId="77777777" w:rsidR="0026705B" w:rsidRPr="007115BA" w:rsidRDefault="0026705B" w:rsidP="0026705B">
      <w:pPr>
        <w:jc w:val="both"/>
        <w:rPr>
          <w:color w:val="000000" w:themeColor="text1"/>
          <w:lang w:val="en-US"/>
        </w:rPr>
      </w:pPr>
    </w:p>
    <w:p w14:paraId="5717552B" w14:textId="77777777" w:rsidR="0026705B" w:rsidRPr="0026705B" w:rsidRDefault="0026705B" w:rsidP="0026705B">
      <w:pPr>
        <w:jc w:val="both"/>
        <w:rPr>
          <w:color w:val="C00000"/>
          <w:lang w:val="en-US"/>
        </w:rPr>
      </w:pPr>
    </w:p>
    <w:p w14:paraId="617E31B5" w14:textId="77777777" w:rsidR="001F5765" w:rsidRPr="001F5765" w:rsidRDefault="001F5765" w:rsidP="001F5765">
      <w:pPr>
        <w:jc w:val="both"/>
        <w:rPr>
          <w:lang w:val="en-US"/>
        </w:rPr>
      </w:pPr>
    </w:p>
    <w:sectPr w:rsidR="001F5765" w:rsidRPr="001F57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22E6E"/>
    <w:multiLevelType w:val="multilevel"/>
    <w:tmpl w:val="D53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02FD8"/>
    <w:multiLevelType w:val="multilevel"/>
    <w:tmpl w:val="73E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20474"/>
    <w:multiLevelType w:val="multilevel"/>
    <w:tmpl w:val="100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945292">
    <w:abstractNumId w:val="1"/>
  </w:num>
  <w:num w:numId="2" w16cid:durableId="2038433465">
    <w:abstractNumId w:val="2"/>
  </w:num>
  <w:num w:numId="3" w16cid:durableId="188390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65"/>
    <w:rsid w:val="001F5765"/>
    <w:rsid w:val="002226B1"/>
    <w:rsid w:val="0026705B"/>
    <w:rsid w:val="007115BA"/>
    <w:rsid w:val="007F6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F6EB"/>
  <w15:chartTrackingRefBased/>
  <w15:docId w15:val="{4DA98D9E-EFDB-4190-B55F-3C180ED1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57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F57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F576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F576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F576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F576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576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576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576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76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F576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F576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F576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F576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F576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5765"/>
    <w:rPr>
      <w:rFonts w:eastAsiaTheme="majorEastAsia" w:cstheme="majorBidi"/>
      <w:color w:val="595959" w:themeColor="text1" w:themeTint="A6"/>
    </w:rPr>
  </w:style>
  <w:style w:type="character" w:customStyle="1" w:styleId="80">
    <w:name w:val="Заголовок 8 Знак"/>
    <w:basedOn w:val="a0"/>
    <w:link w:val="8"/>
    <w:uiPriority w:val="9"/>
    <w:semiHidden/>
    <w:rsid w:val="001F576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5765"/>
    <w:rPr>
      <w:rFonts w:eastAsiaTheme="majorEastAsia" w:cstheme="majorBidi"/>
      <w:color w:val="272727" w:themeColor="text1" w:themeTint="D8"/>
    </w:rPr>
  </w:style>
  <w:style w:type="paragraph" w:styleId="a3">
    <w:name w:val="Title"/>
    <w:basedOn w:val="a"/>
    <w:next w:val="a"/>
    <w:link w:val="a4"/>
    <w:uiPriority w:val="10"/>
    <w:qFormat/>
    <w:rsid w:val="001F5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57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576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F576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5765"/>
    <w:pPr>
      <w:spacing w:before="160"/>
      <w:jc w:val="center"/>
    </w:pPr>
    <w:rPr>
      <w:i/>
      <w:iCs/>
      <w:color w:val="404040" w:themeColor="text1" w:themeTint="BF"/>
    </w:rPr>
  </w:style>
  <w:style w:type="character" w:customStyle="1" w:styleId="22">
    <w:name w:val="Цитата 2 Знак"/>
    <w:basedOn w:val="a0"/>
    <w:link w:val="21"/>
    <w:uiPriority w:val="29"/>
    <w:rsid w:val="001F5765"/>
    <w:rPr>
      <w:i/>
      <w:iCs/>
      <w:color w:val="404040" w:themeColor="text1" w:themeTint="BF"/>
    </w:rPr>
  </w:style>
  <w:style w:type="paragraph" w:styleId="a7">
    <w:name w:val="List Paragraph"/>
    <w:basedOn w:val="a"/>
    <w:uiPriority w:val="34"/>
    <w:qFormat/>
    <w:rsid w:val="001F5765"/>
    <w:pPr>
      <w:ind w:left="720"/>
      <w:contextualSpacing/>
    </w:pPr>
  </w:style>
  <w:style w:type="character" w:styleId="a8">
    <w:name w:val="Intense Emphasis"/>
    <w:basedOn w:val="a0"/>
    <w:uiPriority w:val="21"/>
    <w:qFormat/>
    <w:rsid w:val="001F5765"/>
    <w:rPr>
      <w:i/>
      <w:iCs/>
      <w:color w:val="2F5496" w:themeColor="accent1" w:themeShade="BF"/>
    </w:rPr>
  </w:style>
  <w:style w:type="paragraph" w:styleId="a9">
    <w:name w:val="Intense Quote"/>
    <w:basedOn w:val="a"/>
    <w:next w:val="a"/>
    <w:link w:val="aa"/>
    <w:uiPriority w:val="30"/>
    <w:qFormat/>
    <w:rsid w:val="001F57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F5765"/>
    <w:rPr>
      <w:i/>
      <w:iCs/>
      <w:color w:val="2F5496" w:themeColor="accent1" w:themeShade="BF"/>
    </w:rPr>
  </w:style>
  <w:style w:type="character" w:styleId="ab">
    <w:name w:val="Intense Reference"/>
    <w:basedOn w:val="a0"/>
    <w:uiPriority w:val="32"/>
    <w:qFormat/>
    <w:rsid w:val="001F5765"/>
    <w:rPr>
      <w:b/>
      <w:bCs/>
      <w:smallCaps/>
      <w:color w:val="2F5496" w:themeColor="accent1" w:themeShade="BF"/>
      <w:spacing w:val="5"/>
    </w:rPr>
  </w:style>
  <w:style w:type="character" w:styleId="ac">
    <w:name w:val="Hyperlink"/>
    <w:basedOn w:val="a0"/>
    <w:uiPriority w:val="99"/>
    <w:unhideWhenUsed/>
    <w:rsid w:val="001F5765"/>
    <w:rPr>
      <w:color w:val="0563C1" w:themeColor="hyperlink"/>
      <w:u w:val="single"/>
    </w:rPr>
  </w:style>
  <w:style w:type="character" w:styleId="ad">
    <w:name w:val="Unresolved Mention"/>
    <w:basedOn w:val="a0"/>
    <w:uiPriority w:val="99"/>
    <w:semiHidden/>
    <w:unhideWhenUsed/>
    <w:rsid w:val="001F5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56">
      <w:bodyDiv w:val="1"/>
      <w:marLeft w:val="0"/>
      <w:marRight w:val="0"/>
      <w:marTop w:val="0"/>
      <w:marBottom w:val="0"/>
      <w:divBdr>
        <w:top w:val="none" w:sz="0" w:space="0" w:color="auto"/>
        <w:left w:val="none" w:sz="0" w:space="0" w:color="auto"/>
        <w:bottom w:val="none" w:sz="0" w:space="0" w:color="auto"/>
        <w:right w:val="none" w:sz="0" w:space="0" w:color="auto"/>
      </w:divBdr>
    </w:div>
    <w:div w:id="34623485">
      <w:bodyDiv w:val="1"/>
      <w:marLeft w:val="0"/>
      <w:marRight w:val="0"/>
      <w:marTop w:val="0"/>
      <w:marBottom w:val="0"/>
      <w:divBdr>
        <w:top w:val="none" w:sz="0" w:space="0" w:color="auto"/>
        <w:left w:val="none" w:sz="0" w:space="0" w:color="auto"/>
        <w:bottom w:val="none" w:sz="0" w:space="0" w:color="auto"/>
        <w:right w:val="none" w:sz="0" w:space="0" w:color="auto"/>
      </w:divBdr>
    </w:div>
    <w:div w:id="198982578">
      <w:bodyDiv w:val="1"/>
      <w:marLeft w:val="0"/>
      <w:marRight w:val="0"/>
      <w:marTop w:val="0"/>
      <w:marBottom w:val="0"/>
      <w:divBdr>
        <w:top w:val="none" w:sz="0" w:space="0" w:color="auto"/>
        <w:left w:val="none" w:sz="0" w:space="0" w:color="auto"/>
        <w:bottom w:val="none" w:sz="0" w:space="0" w:color="auto"/>
        <w:right w:val="none" w:sz="0" w:space="0" w:color="auto"/>
      </w:divBdr>
    </w:div>
    <w:div w:id="437484458">
      <w:bodyDiv w:val="1"/>
      <w:marLeft w:val="0"/>
      <w:marRight w:val="0"/>
      <w:marTop w:val="0"/>
      <w:marBottom w:val="0"/>
      <w:divBdr>
        <w:top w:val="none" w:sz="0" w:space="0" w:color="auto"/>
        <w:left w:val="none" w:sz="0" w:space="0" w:color="auto"/>
        <w:bottom w:val="none" w:sz="0" w:space="0" w:color="auto"/>
        <w:right w:val="none" w:sz="0" w:space="0" w:color="auto"/>
      </w:divBdr>
      <w:divsChild>
        <w:div w:id="1040397403">
          <w:marLeft w:val="0"/>
          <w:marRight w:val="0"/>
          <w:marTop w:val="0"/>
          <w:marBottom w:val="0"/>
          <w:divBdr>
            <w:top w:val="none" w:sz="0" w:space="0" w:color="auto"/>
            <w:left w:val="none" w:sz="0" w:space="0" w:color="auto"/>
            <w:bottom w:val="none" w:sz="0" w:space="0" w:color="auto"/>
            <w:right w:val="none" w:sz="0" w:space="0" w:color="auto"/>
          </w:divBdr>
        </w:div>
      </w:divsChild>
    </w:div>
    <w:div w:id="517037739">
      <w:bodyDiv w:val="1"/>
      <w:marLeft w:val="0"/>
      <w:marRight w:val="0"/>
      <w:marTop w:val="0"/>
      <w:marBottom w:val="0"/>
      <w:divBdr>
        <w:top w:val="none" w:sz="0" w:space="0" w:color="auto"/>
        <w:left w:val="none" w:sz="0" w:space="0" w:color="auto"/>
        <w:bottom w:val="none" w:sz="0" w:space="0" w:color="auto"/>
        <w:right w:val="none" w:sz="0" w:space="0" w:color="auto"/>
      </w:divBdr>
    </w:div>
    <w:div w:id="884413694">
      <w:bodyDiv w:val="1"/>
      <w:marLeft w:val="0"/>
      <w:marRight w:val="0"/>
      <w:marTop w:val="0"/>
      <w:marBottom w:val="0"/>
      <w:divBdr>
        <w:top w:val="none" w:sz="0" w:space="0" w:color="auto"/>
        <w:left w:val="none" w:sz="0" w:space="0" w:color="auto"/>
        <w:bottom w:val="none" w:sz="0" w:space="0" w:color="auto"/>
        <w:right w:val="none" w:sz="0" w:space="0" w:color="auto"/>
      </w:divBdr>
    </w:div>
    <w:div w:id="912665839">
      <w:bodyDiv w:val="1"/>
      <w:marLeft w:val="0"/>
      <w:marRight w:val="0"/>
      <w:marTop w:val="0"/>
      <w:marBottom w:val="0"/>
      <w:divBdr>
        <w:top w:val="none" w:sz="0" w:space="0" w:color="auto"/>
        <w:left w:val="none" w:sz="0" w:space="0" w:color="auto"/>
        <w:bottom w:val="none" w:sz="0" w:space="0" w:color="auto"/>
        <w:right w:val="none" w:sz="0" w:space="0" w:color="auto"/>
      </w:divBdr>
      <w:divsChild>
        <w:div w:id="1097556700">
          <w:marLeft w:val="0"/>
          <w:marRight w:val="0"/>
          <w:marTop w:val="0"/>
          <w:marBottom w:val="0"/>
          <w:divBdr>
            <w:top w:val="none" w:sz="0" w:space="0" w:color="auto"/>
            <w:left w:val="none" w:sz="0" w:space="0" w:color="auto"/>
            <w:bottom w:val="none" w:sz="0" w:space="0" w:color="auto"/>
            <w:right w:val="none" w:sz="0" w:space="0" w:color="auto"/>
          </w:divBdr>
          <w:divsChild>
            <w:div w:id="787815144">
              <w:marLeft w:val="0"/>
              <w:marRight w:val="0"/>
              <w:marTop w:val="0"/>
              <w:marBottom w:val="0"/>
              <w:divBdr>
                <w:top w:val="none" w:sz="0" w:space="0" w:color="auto"/>
                <w:left w:val="none" w:sz="0" w:space="0" w:color="auto"/>
                <w:bottom w:val="none" w:sz="0" w:space="0" w:color="auto"/>
                <w:right w:val="none" w:sz="0" w:space="0" w:color="auto"/>
              </w:divBdr>
            </w:div>
            <w:div w:id="1266033837">
              <w:marLeft w:val="0"/>
              <w:marRight w:val="0"/>
              <w:marTop w:val="0"/>
              <w:marBottom w:val="0"/>
              <w:divBdr>
                <w:top w:val="none" w:sz="0" w:space="0" w:color="auto"/>
                <w:left w:val="none" w:sz="0" w:space="0" w:color="auto"/>
                <w:bottom w:val="none" w:sz="0" w:space="0" w:color="auto"/>
                <w:right w:val="none" w:sz="0" w:space="0" w:color="auto"/>
              </w:divBdr>
            </w:div>
            <w:div w:id="249239251">
              <w:marLeft w:val="0"/>
              <w:marRight w:val="0"/>
              <w:marTop w:val="0"/>
              <w:marBottom w:val="0"/>
              <w:divBdr>
                <w:top w:val="none" w:sz="0" w:space="0" w:color="auto"/>
                <w:left w:val="none" w:sz="0" w:space="0" w:color="auto"/>
                <w:bottom w:val="none" w:sz="0" w:space="0" w:color="auto"/>
                <w:right w:val="none" w:sz="0" w:space="0" w:color="auto"/>
              </w:divBdr>
            </w:div>
            <w:div w:id="726495218">
              <w:marLeft w:val="0"/>
              <w:marRight w:val="0"/>
              <w:marTop w:val="0"/>
              <w:marBottom w:val="0"/>
              <w:divBdr>
                <w:top w:val="none" w:sz="0" w:space="0" w:color="auto"/>
                <w:left w:val="none" w:sz="0" w:space="0" w:color="auto"/>
                <w:bottom w:val="none" w:sz="0" w:space="0" w:color="auto"/>
                <w:right w:val="none" w:sz="0" w:space="0" w:color="auto"/>
              </w:divBdr>
            </w:div>
            <w:div w:id="1029332446">
              <w:marLeft w:val="0"/>
              <w:marRight w:val="0"/>
              <w:marTop w:val="0"/>
              <w:marBottom w:val="0"/>
              <w:divBdr>
                <w:top w:val="none" w:sz="0" w:space="0" w:color="auto"/>
                <w:left w:val="none" w:sz="0" w:space="0" w:color="auto"/>
                <w:bottom w:val="none" w:sz="0" w:space="0" w:color="auto"/>
                <w:right w:val="none" w:sz="0" w:space="0" w:color="auto"/>
              </w:divBdr>
            </w:div>
            <w:div w:id="941035667">
              <w:marLeft w:val="0"/>
              <w:marRight w:val="0"/>
              <w:marTop w:val="0"/>
              <w:marBottom w:val="0"/>
              <w:divBdr>
                <w:top w:val="none" w:sz="0" w:space="0" w:color="auto"/>
                <w:left w:val="none" w:sz="0" w:space="0" w:color="auto"/>
                <w:bottom w:val="none" w:sz="0" w:space="0" w:color="auto"/>
                <w:right w:val="none" w:sz="0" w:space="0" w:color="auto"/>
              </w:divBdr>
            </w:div>
            <w:div w:id="1517422496">
              <w:marLeft w:val="0"/>
              <w:marRight w:val="0"/>
              <w:marTop w:val="0"/>
              <w:marBottom w:val="0"/>
              <w:divBdr>
                <w:top w:val="none" w:sz="0" w:space="0" w:color="auto"/>
                <w:left w:val="none" w:sz="0" w:space="0" w:color="auto"/>
                <w:bottom w:val="none" w:sz="0" w:space="0" w:color="auto"/>
                <w:right w:val="none" w:sz="0" w:space="0" w:color="auto"/>
              </w:divBdr>
            </w:div>
            <w:div w:id="400295102">
              <w:marLeft w:val="0"/>
              <w:marRight w:val="0"/>
              <w:marTop w:val="0"/>
              <w:marBottom w:val="0"/>
              <w:divBdr>
                <w:top w:val="none" w:sz="0" w:space="0" w:color="auto"/>
                <w:left w:val="none" w:sz="0" w:space="0" w:color="auto"/>
                <w:bottom w:val="none" w:sz="0" w:space="0" w:color="auto"/>
                <w:right w:val="none" w:sz="0" w:space="0" w:color="auto"/>
              </w:divBdr>
            </w:div>
            <w:div w:id="43724125">
              <w:marLeft w:val="0"/>
              <w:marRight w:val="0"/>
              <w:marTop w:val="0"/>
              <w:marBottom w:val="0"/>
              <w:divBdr>
                <w:top w:val="none" w:sz="0" w:space="0" w:color="auto"/>
                <w:left w:val="none" w:sz="0" w:space="0" w:color="auto"/>
                <w:bottom w:val="none" w:sz="0" w:space="0" w:color="auto"/>
                <w:right w:val="none" w:sz="0" w:space="0" w:color="auto"/>
              </w:divBdr>
            </w:div>
            <w:div w:id="1695114778">
              <w:marLeft w:val="0"/>
              <w:marRight w:val="0"/>
              <w:marTop w:val="0"/>
              <w:marBottom w:val="0"/>
              <w:divBdr>
                <w:top w:val="none" w:sz="0" w:space="0" w:color="auto"/>
                <w:left w:val="none" w:sz="0" w:space="0" w:color="auto"/>
                <w:bottom w:val="none" w:sz="0" w:space="0" w:color="auto"/>
                <w:right w:val="none" w:sz="0" w:space="0" w:color="auto"/>
              </w:divBdr>
            </w:div>
            <w:div w:id="2641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483">
      <w:bodyDiv w:val="1"/>
      <w:marLeft w:val="0"/>
      <w:marRight w:val="0"/>
      <w:marTop w:val="0"/>
      <w:marBottom w:val="0"/>
      <w:divBdr>
        <w:top w:val="none" w:sz="0" w:space="0" w:color="auto"/>
        <w:left w:val="none" w:sz="0" w:space="0" w:color="auto"/>
        <w:bottom w:val="none" w:sz="0" w:space="0" w:color="auto"/>
        <w:right w:val="none" w:sz="0" w:space="0" w:color="auto"/>
      </w:divBdr>
      <w:divsChild>
        <w:div w:id="1507092686">
          <w:marLeft w:val="0"/>
          <w:marRight w:val="0"/>
          <w:marTop w:val="0"/>
          <w:marBottom w:val="0"/>
          <w:divBdr>
            <w:top w:val="none" w:sz="0" w:space="0" w:color="auto"/>
            <w:left w:val="none" w:sz="0" w:space="0" w:color="auto"/>
            <w:bottom w:val="none" w:sz="0" w:space="0" w:color="auto"/>
            <w:right w:val="none" w:sz="0" w:space="0" w:color="auto"/>
          </w:divBdr>
        </w:div>
      </w:divsChild>
    </w:div>
    <w:div w:id="1023553031">
      <w:bodyDiv w:val="1"/>
      <w:marLeft w:val="0"/>
      <w:marRight w:val="0"/>
      <w:marTop w:val="0"/>
      <w:marBottom w:val="0"/>
      <w:divBdr>
        <w:top w:val="none" w:sz="0" w:space="0" w:color="auto"/>
        <w:left w:val="none" w:sz="0" w:space="0" w:color="auto"/>
        <w:bottom w:val="none" w:sz="0" w:space="0" w:color="auto"/>
        <w:right w:val="none" w:sz="0" w:space="0" w:color="auto"/>
      </w:divBdr>
    </w:div>
    <w:div w:id="1506357781">
      <w:bodyDiv w:val="1"/>
      <w:marLeft w:val="0"/>
      <w:marRight w:val="0"/>
      <w:marTop w:val="0"/>
      <w:marBottom w:val="0"/>
      <w:divBdr>
        <w:top w:val="none" w:sz="0" w:space="0" w:color="auto"/>
        <w:left w:val="none" w:sz="0" w:space="0" w:color="auto"/>
        <w:bottom w:val="none" w:sz="0" w:space="0" w:color="auto"/>
        <w:right w:val="none" w:sz="0" w:space="0" w:color="auto"/>
      </w:divBdr>
    </w:div>
    <w:div w:id="1541479069">
      <w:bodyDiv w:val="1"/>
      <w:marLeft w:val="0"/>
      <w:marRight w:val="0"/>
      <w:marTop w:val="0"/>
      <w:marBottom w:val="0"/>
      <w:divBdr>
        <w:top w:val="none" w:sz="0" w:space="0" w:color="auto"/>
        <w:left w:val="none" w:sz="0" w:space="0" w:color="auto"/>
        <w:bottom w:val="none" w:sz="0" w:space="0" w:color="auto"/>
        <w:right w:val="none" w:sz="0" w:space="0" w:color="auto"/>
      </w:divBdr>
    </w:div>
    <w:div w:id="1557349136">
      <w:bodyDiv w:val="1"/>
      <w:marLeft w:val="0"/>
      <w:marRight w:val="0"/>
      <w:marTop w:val="0"/>
      <w:marBottom w:val="0"/>
      <w:divBdr>
        <w:top w:val="none" w:sz="0" w:space="0" w:color="auto"/>
        <w:left w:val="none" w:sz="0" w:space="0" w:color="auto"/>
        <w:bottom w:val="none" w:sz="0" w:space="0" w:color="auto"/>
        <w:right w:val="none" w:sz="0" w:space="0" w:color="auto"/>
      </w:divBdr>
    </w:div>
    <w:div w:id="1628702544">
      <w:bodyDiv w:val="1"/>
      <w:marLeft w:val="0"/>
      <w:marRight w:val="0"/>
      <w:marTop w:val="0"/>
      <w:marBottom w:val="0"/>
      <w:divBdr>
        <w:top w:val="none" w:sz="0" w:space="0" w:color="auto"/>
        <w:left w:val="none" w:sz="0" w:space="0" w:color="auto"/>
        <w:bottom w:val="none" w:sz="0" w:space="0" w:color="auto"/>
        <w:right w:val="none" w:sz="0" w:space="0" w:color="auto"/>
      </w:divBdr>
      <w:divsChild>
        <w:div w:id="322245279">
          <w:marLeft w:val="0"/>
          <w:marRight w:val="0"/>
          <w:marTop w:val="0"/>
          <w:marBottom w:val="0"/>
          <w:divBdr>
            <w:top w:val="none" w:sz="0" w:space="0" w:color="auto"/>
            <w:left w:val="none" w:sz="0" w:space="0" w:color="auto"/>
            <w:bottom w:val="none" w:sz="0" w:space="0" w:color="auto"/>
            <w:right w:val="none" w:sz="0" w:space="0" w:color="auto"/>
          </w:divBdr>
        </w:div>
      </w:divsChild>
    </w:div>
    <w:div w:id="1633513759">
      <w:bodyDiv w:val="1"/>
      <w:marLeft w:val="0"/>
      <w:marRight w:val="0"/>
      <w:marTop w:val="0"/>
      <w:marBottom w:val="0"/>
      <w:divBdr>
        <w:top w:val="none" w:sz="0" w:space="0" w:color="auto"/>
        <w:left w:val="none" w:sz="0" w:space="0" w:color="auto"/>
        <w:bottom w:val="none" w:sz="0" w:space="0" w:color="auto"/>
        <w:right w:val="none" w:sz="0" w:space="0" w:color="auto"/>
      </w:divBdr>
      <w:divsChild>
        <w:div w:id="486671206">
          <w:marLeft w:val="0"/>
          <w:marRight w:val="0"/>
          <w:marTop w:val="0"/>
          <w:marBottom w:val="0"/>
          <w:divBdr>
            <w:top w:val="none" w:sz="0" w:space="0" w:color="auto"/>
            <w:left w:val="none" w:sz="0" w:space="0" w:color="auto"/>
            <w:bottom w:val="none" w:sz="0" w:space="0" w:color="auto"/>
            <w:right w:val="none" w:sz="0" w:space="0" w:color="auto"/>
          </w:divBdr>
        </w:div>
      </w:divsChild>
    </w:div>
    <w:div w:id="1727489225">
      <w:bodyDiv w:val="1"/>
      <w:marLeft w:val="0"/>
      <w:marRight w:val="0"/>
      <w:marTop w:val="0"/>
      <w:marBottom w:val="0"/>
      <w:divBdr>
        <w:top w:val="none" w:sz="0" w:space="0" w:color="auto"/>
        <w:left w:val="none" w:sz="0" w:space="0" w:color="auto"/>
        <w:bottom w:val="none" w:sz="0" w:space="0" w:color="auto"/>
        <w:right w:val="none" w:sz="0" w:space="0" w:color="auto"/>
      </w:divBdr>
      <w:divsChild>
        <w:div w:id="1795102220">
          <w:marLeft w:val="0"/>
          <w:marRight w:val="0"/>
          <w:marTop w:val="0"/>
          <w:marBottom w:val="0"/>
          <w:divBdr>
            <w:top w:val="none" w:sz="0" w:space="0" w:color="auto"/>
            <w:left w:val="none" w:sz="0" w:space="0" w:color="auto"/>
            <w:bottom w:val="none" w:sz="0" w:space="0" w:color="auto"/>
            <w:right w:val="none" w:sz="0" w:space="0" w:color="auto"/>
          </w:divBdr>
        </w:div>
      </w:divsChild>
    </w:div>
    <w:div w:id="1939410626">
      <w:bodyDiv w:val="1"/>
      <w:marLeft w:val="0"/>
      <w:marRight w:val="0"/>
      <w:marTop w:val="0"/>
      <w:marBottom w:val="0"/>
      <w:divBdr>
        <w:top w:val="none" w:sz="0" w:space="0" w:color="auto"/>
        <w:left w:val="none" w:sz="0" w:space="0" w:color="auto"/>
        <w:bottom w:val="none" w:sz="0" w:space="0" w:color="auto"/>
        <w:right w:val="none" w:sz="0" w:space="0" w:color="auto"/>
      </w:divBdr>
      <w:divsChild>
        <w:div w:id="620453941">
          <w:marLeft w:val="0"/>
          <w:marRight w:val="0"/>
          <w:marTop w:val="0"/>
          <w:marBottom w:val="0"/>
          <w:divBdr>
            <w:top w:val="none" w:sz="0" w:space="0" w:color="auto"/>
            <w:left w:val="none" w:sz="0" w:space="0" w:color="auto"/>
            <w:bottom w:val="none" w:sz="0" w:space="0" w:color="auto"/>
            <w:right w:val="none" w:sz="0" w:space="0" w:color="auto"/>
          </w:divBdr>
        </w:div>
      </w:divsChild>
    </w:div>
    <w:div w:id="1986663068">
      <w:bodyDiv w:val="1"/>
      <w:marLeft w:val="0"/>
      <w:marRight w:val="0"/>
      <w:marTop w:val="0"/>
      <w:marBottom w:val="0"/>
      <w:divBdr>
        <w:top w:val="none" w:sz="0" w:space="0" w:color="auto"/>
        <w:left w:val="none" w:sz="0" w:space="0" w:color="auto"/>
        <w:bottom w:val="none" w:sz="0" w:space="0" w:color="auto"/>
        <w:right w:val="none" w:sz="0" w:space="0" w:color="auto"/>
      </w:divBdr>
      <w:divsChild>
        <w:div w:id="782840795">
          <w:marLeft w:val="0"/>
          <w:marRight w:val="0"/>
          <w:marTop w:val="0"/>
          <w:marBottom w:val="0"/>
          <w:divBdr>
            <w:top w:val="none" w:sz="0" w:space="0" w:color="auto"/>
            <w:left w:val="none" w:sz="0" w:space="0" w:color="auto"/>
            <w:bottom w:val="none" w:sz="0" w:space="0" w:color="auto"/>
            <w:right w:val="none" w:sz="0" w:space="0" w:color="auto"/>
          </w:divBdr>
          <w:divsChild>
            <w:div w:id="1673796294">
              <w:marLeft w:val="0"/>
              <w:marRight w:val="0"/>
              <w:marTop w:val="0"/>
              <w:marBottom w:val="0"/>
              <w:divBdr>
                <w:top w:val="none" w:sz="0" w:space="0" w:color="auto"/>
                <w:left w:val="none" w:sz="0" w:space="0" w:color="auto"/>
                <w:bottom w:val="none" w:sz="0" w:space="0" w:color="auto"/>
                <w:right w:val="none" w:sz="0" w:space="0" w:color="auto"/>
              </w:divBdr>
            </w:div>
            <w:div w:id="1055347161">
              <w:marLeft w:val="0"/>
              <w:marRight w:val="0"/>
              <w:marTop w:val="0"/>
              <w:marBottom w:val="0"/>
              <w:divBdr>
                <w:top w:val="none" w:sz="0" w:space="0" w:color="auto"/>
                <w:left w:val="none" w:sz="0" w:space="0" w:color="auto"/>
                <w:bottom w:val="none" w:sz="0" w:space="0" w:color="auto"/>
                <w:right w:val="none" w:sz="0" w:space="0" w:color="auto"/>
              </w:divBdr>
            </w:div>
            <w:div w:id="556935168">
              <w:marLeft w:val="0"/>
              <w:marRight w:val="0"/>
              <w:marTop w:val="0"/>
              <w:marBottom w:val="0"/>
              <w:divBdr>
                <w:top w:val="none" w:sz="0" w:space="0" w:color="auto"/>
                <w:left w:val="none" w:sz="0" w:space="0" w:color="auto"/>
                <w:bottom w:val="none" w:sz="0" w:space="0" w:color="auto"/>
                <w:right w:val="none" w:sz="0" w:space="0" w:color="auto"/>
              </w:divBdr>
            </w:div>
            <w:div w:id="434908447">
              <w:marLeft w:val="0"/>
              <w:marRight w:val="0"/>
              <w:marTop w:val="0"/>
              <w:marBottom w:val="0"/>
              <w:divBdr>
                <w:top w:val="none" w:sz="0" w:space="0" w:color="auto"/>
                <w:left w:val="none" w:sz="0" w:space="0" w:color="auto"/>
                <w:bottom w:val="none" w:sz="0" w:space="0" w:color="auto"/>
                <w:right w:val="none" w:sz="0" w:space="0" w:color="auto"/>
              </w:divBdr>
            </w:div>
            <w:div w:id="250352738">
              <w:marLeft w:val="0"/>
              <w:marRight w:val="0"/>
              <w:marTop w:val="0"/>
              <w:marBottom w:val="0"/>
              <w:divBdr>
                <w:top w:val="none" w:sz="0" w:space="0" w:color="auto"/>
                <w:left w:val="none" w:sz="0" w:space="0" w:color="auto"/>
                <w:bottom w:val="none" w:sz="0" w:space="0" w:color="auto"/>
                <w:right w:val="none" w:sz="0" w:space="0" w:color="auto"/>
              </w:divBdr>
            </w:div>
            <w:div w:id="331762674">
              <w:marLeft w:val="0"/>
              <w:marRight w:val="0"/>
              <w:marTop w:val="0"/>
              <w:marBottom w:val="0"/>
              <w:divBdr>
                <w:top w:val="none" w:sz="0" w:space="0" w:color="auto"/>
                <w:left w:val="none" w:sz="0" w:space="0" w:color="auto"/>
                <w:bottom w:val="none" w:sz="0" w:space="0" w:color="auto"/>
                <w:right w:val="none" w:sz="0" w:space="0" w:color="auto"/>
              </w:divBdr>
            </w:div>
            <w:div w:id="412581194">
              <w:marLeft w:val="0"/>
              <w:marRight w:val="0"/>
              <w:marTop w:val="0"/>
              <w:marBottom w:val="0"/>
              <w:divBdr>
                <w:top w:val="none" w:sz="0" w:space="0" w:color="auto"/>
                <w:left w:val="none" w:sz="0" w:space="0" w:color="auto"/>
                <w:bottom w:val="none" w:sz="0" w:space="0" w:color="auto"/>
                <w:right w:val="none" w:sz="0" w:space="0" w:color="auto"/>
              </w:divBdr>
            </w:div>
            <w:div w:id="635449792">
              <w:marLeft w:val="0"/>
              <w:marRight w:val="0"/>
              <w:marTop w:val="0"/>
              <w:marBottom w:val="0"/>
              <w:divBdr>
                <w:top w:val="none" w:sz="0" w:space="0" w:color="auto"/>
                <w:left w:val="none" w:sz="0" w:space="0" w:color="auto"/>
                <w:bottom w:val="none" w:sz="0" w:space="0" w:color="auto"/>
                <w:right w:val="none" w:sz="0" w:space="0" w:color="auto"/>
              </w:divBdr>
            </w:div>
            <w:div w:id="807361692">
              <w:marLeft w:val="0"/>
              <w:marRight w:val="0"/>
              <w:marTop w:val="0"/>
              <w:marBottom w:val="0"/>
              <w:divBdr>
                <w:top w:val="none" w:sz="0" w:space="0" w:color="auto"/>
                <w:left w:val="none" w:sz="0" w:space="0" w:color="auto"/>
                <w:bottom w:val="none" w:sz="0" w:space="0" w:color="auto"/>
                <w:right w:val="none" w:sz="0" w:space="0" w:color="auto"/>
              </w:divBdr>
            </w:div>
            <w:div w:id="1742486064">
              <w:marLeft w:val="0"/>
              <w:marRight w:val="0"/>
              <w:marTop w:val="0"/>
              <w:marBottom w:val="0"/>
              <w:divBdr>
                <w:top w:val="none" w:sz="0" w:space="0" w:color="auto"/>
                <w:left w:val="none" w:sz="0" w:space="0" w:color="auto"/>
                <w:bottom w:val="none" w:sz="0" w:space="0" w:color="auto"/>
                <w:right w:val="none" w:sz="0" w:space="0" w:color="auto"/>
              </w:divBdr>
            </w:div>
            <w:div w:id="1500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codecademy.com/PRO/skill-paths/backend-javascript/projects/gold-medal-metrics/project-5-gold-medal-metrics-solutio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codecademy.com/PRO/skill-paths/backend-javascript/projects/gold-medal-metrics/project-5-gold-medal-metrics-start.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5</Pages>
  <Words>1180</Words>
  <Characters>6730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2025-06-27T14:26:00Z</dcterms:created>
  <dcterms:modified xsi:type="dcterms:W3CDTF">2025-06-28T11:39:00Z</dcterms:modified>
</cp:coreProperties>
</file>