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lang w:val="en-GB"/>
        </w:rPr>
        <w:id w:val="1235123526"/>
        <w:docPartObj>
          <w:docPartGallery w:val="Cover Pages"/>
          <w:docPartUnique/>
        </w:docPartObj>
      </w:sdtPr>
      <w:sdtEndPr>
        <w:rPr>
          <w:rStyle w:val="BlockTextChar"/>
          <w:color w:val="5B9BD5"/>
          <w:sz w:val="48"/>
        </w:rPr>
      </w:sdtEndPr>
      <w:sdtContent>
        <w:p w14:paraId="2C8AF61A" w14:textId="50D1BE6F" w:rsidR="00DB5E90" w:rsidRPr="00FC33DE" w:rsidRDefault="00DB5E90" w:rsidP="00DB5E90">
          <w:pPr>
            <w:jc w:val="right"/>
            <w:rPr>
              <w:rFonts w:asciiTheme="majorHAnsi" w:hAnsiTheme="majorHAnsi" w:cstheme="majorHAnsi"/>
              <w:lang w:val="en-GB"/>
            </w:rPr>
          </w:pPr>
          <w:r w:rsidRPr="00FC33DE">
            <w:rPr>
              <w:rFonts w:asciiTheme="majorHAnsi" w:hAnsiTheme="majorHAnsi" w:cstheme="majorHAnsi"/>
              <w:noProof/>
              <w:lang w:val="en-GB" w:eastAsia="nl-NL"/>
            </w:rPr>
            <w:drawing>
              <wp:inline distT="0" distB="0" distL="0" distR="0" wp14:anchorId="198397F8" wp14:editId="3125495E">
                <wp:extent cx="2721600" cy="1101600"/>
                <wp:effectExtent l="0" t="0" r="0" b="3810"/>
                <wp:docPr id="9" name="Afbeelding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CCEPT Logo kopie.jp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" r="11116" b="14728"/>
                        <a:stretch/>
                      </pic:blipFill>
                      <pic:spPr bwMode="auto">
                        <a:xfrm>
                          <a:off x="0" y="0"/>
                          <a:ext cx="2721600" cy="110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482EAC0" w14:textId="77777777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69CD648C" w14:textId="77777777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52EEE86A" w14:textId="7E7C5BA9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03D54B4C" w14:textId="77777777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6D59D979" w14:textId="2990EFDA" w:rsidR="00DB5E90" w:rsidRPr="00FC33DE" w:rsidRDefault="00DB5E90" w:rsidP="00DB5E90">
          <w:pPr>
            <w:pStyle w:val="BlockText"/>
            <w:jc w:val="center"/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  <w:t>Connecting a</w:t>
          </w:r>
        </w:p>
        <w:p w14:paraId="0E35377B" w14:textId="52FC0029" w:rsidR="00DB5E90" w:rsidRPr="00FC33DE" w:rsidRDefault="00DB5E90" w:rsidP="00DB5E90">
          <w:pPr>
            <w:pStyle w:val="BlockText"/>
            <w:jc w:val="center"/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  <w:t>MaaS Service Provider (MSP)</w:t>
          </w:r>
        </w:p>
        <w:p w14:paraId="0FEE12C4" w14:textId="384E4048" w:rsidR="00DB5E90" w:rsidRPr="00FC33DE" w:rsidRDefault="00DB5E90" w:rsidP="00DB5E90">
          <w:pPr>
            <w:pStyle w:val="BlockText"/>
            <w:jc w:val="center"/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  <w:t>to the</w:t>
          </w:r>
        </w:p>
        <w:p w14:paraId="3A735B93" w14:textId="2A9E2494" w:rsidR="00DB5E90" w:rsidRPr="00FC33DE" w:rsidRDefault="00DB5E90" w:rsidP="00DB5E90">
          <w:pPr>
            <w:pStyle w:val="BlockText"/>
            <w:jc w:val="center"/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  <w:t>MaaS-NL-Router</w:t>
          </w:r>
        </w:p>
        <w:p w14:paraId="173FB3D4" w14:textId="1AD4BD49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6E6E6B30" w14:textId="199B765E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7C18BAA7" w14:textId="5BBD95F2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132E59BB" w14:textId="7435153A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337C380C" w14:textId="3F7F0671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0726EDFA" w14:textId="7B8449E3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1D1380E7" w14:textId="1044E614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3E3B3DAB" w14:textId="01B9B000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4BA1B289" w14:textId="154B1701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7CBE34B0" w14:textId="27F82E0A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770AF0E6" w14:textId="79C89B64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1FFE44A4" w14:textId="789BFE0C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136E1496" w14:textId="01188CA6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25D85ABA" w14:textId="781D61AB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1A38C922" w14:textId="0F88DDB8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10AE9072" w14:textId="13E82C86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47675EFB" w14:textId="5522D42E" w:rsidR="00DB5E90" w:rsidRPr="00FC33DE" w:rsidRDefault="00DB5E90" w:rsidP="00DB5E90">
          <w:pPr>
            <w:pStyle w:val="BlockText"/>
            <w:jc w:val="both"/>
            <w:rPr>
              <w:rStyle w:val="BlockTextChar"/>
              <w:rFonts w:asciiTheme="majorHAnsi" w:hAnsiTheme="majorHAnsi" w:cstheme="majorHAnsi"/>
              <w:sz w:val="2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Version:</w:t>
          </w: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ab/>
          </w:r>
          <w:r w:rsidR="00AE7918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final</w:t>
          </w: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, 1</w:t>
          </w:r>
          <w:r w:rsidR="00AE7918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.0</w:t>
          </w:r>
        </w:p>
        <w:p w14:paraId="63B38DF6" w14:textId="77777777" w:rsidR="00DB5E90" w:rsidRPr="00FC33DE" w:rsidRDefault="00DB5E90" w:rsidP="00DB5E90">
          <w:pPr>
            <w:pStyle w:val="BlockText"/>
            <w:jc w:val="both"/>
            <w:rPr>
              <w:rStyle w:val="BlockTextChar"/>
              <w:rFonts w:asciiTheme="majorHAnsi" w:hAnsiTheme="majorHAnsi" w:cstheme="majorHAnsi"/>
              <w:sz w:val="28"/>
              <w:lang w:val="en-GB"/>
            </w:rPr>
          </w:pPr>
        </w:p>
        <w:p w14:paraId="4D00D29E" w14:textId="4B63706F" w:rsidR="00DB5E90" w:rsidRPr="00FC33DE" w:rsidRDefault="00DB5E90" w:rsidP="00DB5E90">
          <w:pPr>
            <w:pStyle w:val="BlockText"/>
            <w:jc w:val="both"/>
            <w:rPr>
              <w:rFonts w:asciiTheme="majorHAnsi" w:hAnsiTheme="majorHAnsi" w:cstheme="majorHAnsi"/>
              <w:sz w:val="2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Date:</w:t>
          </w: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ab/>
          </w: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ab/>
          </w:r>
          <w:r w:rsidR="00B342C4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4</w:t>
          </w:r>
          <w:r w:rsidR="00AE7918"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 xml:space="preserve"> </w:t>
          </w:r>
          <w:r w:rsidR="00AE7918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October</w:t>
          </w:r>
          <w:r w:rsidR="00AE7918"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 xml:space="preserve"> </w:t>
          </w:r>
          <w:r w:rsidRPr="00FC33DE">
            <w:rPr>
              <w:rStyle w:val="BlockTextChar"/>
              <w:rFonts w:asciiTheme="majorHAnsi" w:hAnsiTheme="majorHAnsi" w:cstheme="majorHAnsi"/>
              <w:sz w:val="28"/>
              <w:lang w:val="en-GB"/>
            </w:rPr>
            <w:t>2019</w:t>
          </w:r>
        </w:p>
        <w:p w14:paraId="7F60F619" w14:textId="77777777" w:rsidR="00DB5E90" w:rsidRPr="00FC33DE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3FE035CD" w14:textId="2763748D" w:rsidR="005B02C1" w:rsidRPr="00FC33DE" w:rsidRDefault="00DB5E90" w:rsidP="00DB5E90">
          <w:pPr>
            <w:rPr>
              <w:rStyle w:val="BlockTextChar"/>
              <w:rFonts w:asciiTheme="majorHAnsi" w:eastAsia="Times New Roman" w:hAnsiTheme="majorHAnsi" w:cstheme="majorHAnsi"/>
              <w:color w:val="5B9BD5"/>
              <w:sz w:val="48"/>
              <w:lang w:val="en-GB"/>
            </w:rPr>
          </w:pPr>
          <w:r w:rsidRPr="00FC33DE">
            <w:rPr>
              <w:rStyle w:val="BlockTextChar"/>
              <w:rFonts w:asciiTheme="majorHAnsi" w:hAnsiTheme="majorHAnsi" w:cstheme="majorHAnsi"/>
              <w:color w:val="5B9BD5"/>
              <w:sz w:val="48"/>
              <w:lang w:val="en-GB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en-GB"/>
        </w:rPr>
        <w:id w:val="1120569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F8289E" w14:textId="01E28C15" w:rsidR="000408B4" w:rsidRPr="001356DC" w:rsidRDefault="000408B4">
          <w:pPr>
            <w:pStyle w:val="TOCHeading"/>
            <w:rPr>
              <w:rFonts w:cstheme="majorHAnsi"/>
              <w:lang w:val="en-GB"/>
            </w:rPr>
          </w:pPr>
          <w:r w:rsidRPr="001356DC">
            <w:rPr>
              <w:rFonts w:cstheme="majorHAnsi"/>
              <w:lang w:val="en-GB"/>
            </w:rPr>
            <w:t>Table of Contents</w:t>
          </w:r>
        </w:p>
        <w:p w14:paraId="6B24C0B7" w14:textId="77777777" w:rsidR="00DB5E90" w:rsidRPr="001356DC" w:rsidRDefault="00DB5E90" w:rsidP="00DB5E90">
          <w:pPr>
            <w:rPr>
              <w:rFonts w:asciiTheme="majorHAnsi" w:hAnsiTheme="majorHAnsi" w:cstheme="majorHAnsi"/>
              <w:lang w:val="en-GB"/>
            </w:rPr>
          </w:pPr>
        </w:p>
        <w:p w14:paraId="39EA0AE2" w14:textId="11B02D1B" w:rsidR="001356DC" w:rsidRPr="001356DC" w:rsidRDefault="000408B4">
          <w:pPr>
            <w:pStyle w:val="TOC1"/>
            <w:tabs>
              <w:tab w:val="left" w:pos="48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r w:rsidRPr="001356DC">
            <w:rPr>
              <w:rFonts w:asciiTheme="majorHAnsi" w:hAnsiTheme="majorHAnsi" w:cstheme="majorHAnsi"/>
              <w:b/>
              <w:bCs/>
              <w:noProof/>
              <w:lang w:val="en-GB"/>
            </w:rPr>
            <w:fldChar w:fldCharType="begin"/>
          </w:r>
          <w:r w:rsidRPr="001356DC">
            <w:rPr>
              <w:rFonts w:asciiTheme="majorHAnsi" w:hAnsiTheme="majorHAnsi" w:cstheme="majorHAnsi"/>
              <w:b/>
              <w:bCs/>
              <w:noProof/>
              <w:lang w:val="en-GB"/>
            </w:rPr>
            <w:instrText xml:space="preserve"> TOC \o "1-3" \h \z \u </w:instrText>
          </w:r>
          <w:r w:rsidRPr="001356DC">
            <w:rPr>
              <w:rFonts w:asciiTheme="majorHAnsi" w:hAnsiTheme="majorHAnsi" w:cstheme="majorHAnsi"/>
              <w:b/>
              <w:bCs/>
              <w:noProof/>
              <w:lang w:val="en-GB"/>
            </w:rPr>
            <w:fldChar w:fldCharType="separate"/>
          </w:r>
          <w:hyperlink w:anchor="_Toc4060807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1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Document Status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_Toc4060807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2B05B06" w14:textId="35B3DBE8" w:rsidR="001356DC" w:rsidRPr="001356DC" w:rsidRDefault="007F1DC5">
          <w:pPr>
            <w:pStyle w:val="TOC1"/>
            <w:tabs>
              <w:tab w:val="left" w:pos="48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08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2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Introduction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_Toc4060808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2A0F250" w14:textId="4F93C5BA" w:rsidR="001356DC" w:rsidRPr="001356DC" w:rsidRDefault="007F1DC5">
          <w:pPr>
            <w:pStyle w:val="TOC1"/>
            <w:tabs>
              <w:tab w:val="left" w:pos="48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09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3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Connect an MSP to the MaaS-NL-Router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_Toc4060809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7CA794" w14:textId="11EF5D55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0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3.1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Registration of a MaaS Service Provider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_Toc4060810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0359B4E" w14:textId="5216AC1B" w:rsidR="001356DC" w:rsidRPr="001356DC" w:rsidRDefault="007F1DC5">
          <w:pPr>
            <w:pStyle w:val="TOC3"/>
            <w:tabs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1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Creating a certificateset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_Toc4060811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93BE34" w14:textId="0B31C9FD" w:rsidR="001356DC" w:rsidRPr="001356DC" w:rsidRDefault="007F1DC5">
          <w:pPr>
            <w:pStyle w:val="TOC1"/>
            <w:tabs>
              <w:tab w:val="left" w:pos="48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2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4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Customer onboarding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_Toc4060812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5F49394" w14:textId="0DB428EF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3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4.1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Connecting a user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_Toc4060813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CE6191" w14:textId="1A3AFF8F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4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4.2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Subscribe a user to services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_Toc4060814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81D87C" w14:textId="76672634" w:rsidR="001356DC" w:rsidRPr="001356DC" w:rsidRDefault="007F1DC5">
          <w:pPr>
            <w:pStyle w:val="TOC1"/>
            <w:tabs>
              <w:tab w:val="left" w:pos="48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5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5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Send Transactions to the MaaS-NL-Router using TriggerMessage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_Toc4060815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A5ADA99" w14:textId="7A20FE76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6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5.1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Transaction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_Toc4060816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A80F959" w14:textId="2F728F61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7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5.2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Tokens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_Toc4060817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0EA9609" w14:textId="3749E158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8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5.3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Sensor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_Toc4060818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8AB4C7" w14:textId="5F130FD1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19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5.4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Service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_Toc4060819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462A82" w14:textId="028FDAD5" w:rsidR="001356DC" w:rsidRPr="001356DC" w:rsidRDefault="007F1DC5">
          <w:pPr>
            <w:pStyle w:val="TOC2"/>
            <w:tabs>
              <w:tab w:val="left" w:pos="960"/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20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5.5</w:t>
            </w:r>
            <w:r w:rsidR="001356DC" w:rsidRPr="001356DC">
              <w:rPr>
                <w:rFonts w:asciiTheme="majorHAnsi" w:eastAsiaTheme="minorEastAsia" w:hAnsiTheme="majorHAnsi" w:cstheme="majorHAnsi"/>
                <w:noProof/>
                <w:lang w:eastAsia="nl-NL"/>
              </w:rPr>
              <w:tab/>
            </w:r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ServiceRequestData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_Toc4060820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4D98C80" w14:textId="2E9D8A43" w:rsidR="001356DC" w:rsidRPr="001356DC" w:rsidRDefault="007F1DC5">
          <w:pPr>
            <w:pStyle w:val="TOC3"/>
            <w:tabs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21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Required propertybag items for datastring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_Toc4060821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8EFEB15" w14:textId="3CE87E57" w:rsidR="001356DC" w:rsidRPr="001356DC" w:rsidRDefault="007F1DC5">
          <w:pPr>
            <w:pStyle w:val="TOC3"/>
            <w:tabs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22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Complete TriggerMessage body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_Toc4060822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1A63A3" w14:textId="44D015A8" w:rsidR="001356DC" w:rsidRPr="001356DC" w:rsidRDefault="007F1DC5">
          <w:pPr>
            <w:pStyle w:val="TOC1"/>
            <w:tabs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23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Appendix A – MSP Application Form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_Toc4060823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A6D4A57" w14:textId="20C22231" w:rsidR="001356DC" w:rsidRPr="001356DC" w:rsidRDefault="007F1DC5">
          <w:pPr>
            <w:pStyle w:val="TOC1"/>
            <w:tabs>
              <w:tab w:val="right" w:leader="dot" w:pos="9056"/>
            </w:tabs>
            <w:rPr>
              <w:rFonts w:asciiTheme="majorHAnsi" w:eastAsiaTheme="minorEastAsia" w:hAnsiTheme="majorHAnsi" w:cstheme="majorHAnsi"/>
              <w:noProof/>
              <w:lang w:eastAsia="nl-NL"/>
            </w:rPr>
          </w:pPr>
          <w:hyperlink w:anchor="_Toc4060824" w:history="1">
            <w:r w:rsidR="001356DC" w:rsidRPr="001356DC">
              <w:rPr>
                <w:rStyle w:val="Hyperlink"/>
                <w:rFonts w:asciiTheme="majorHAnsi" w:hAnsiTheme="majorHAnsi" w:cstheme="majorHAnsi"/>
                <w:noProof/>
                <w:lang w:val="en-GB"/>
              </w:rPr>
              <w:t>Appendix B – Sensor API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instrText xml:space="preserve"> PAGEREF _Toc4060824 \h </w:instrTex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1356DC" w:rsidRPr="001356D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63B2DF6" w14:textId="2D3A8AC2" w:rsidR="000408B4" w:rsidRPr="004D41BA" w:rsidRDefault="000408B4">
          <w:pPr>
            <w:rPr>
              <w:rFonts w:asciiTheme="majorHAnsi" w:hAnsiTheme="majorHAnsi" w:cstheme="majorHAnsi"/>
              <w:lang w:val="en-GB"/>
            </w:rPr>
          </w:pPr>
          <w:r w:rsidRPr="001356DC">
            <w:rPr>
              <w:rFonts w:asciiTheme="majorHAnsi" w:hAnsiTheme="majorHAnsi" w:cstheme="majorHAnsi"/>
              <w:b/>
              <w:bCs/>
              <w:noProof/>
              <w:lang w:val="en-GB"/>
            </w:rPr>
            <w:fldChar w:fldCharType="end"/>
          </w:r>
        </w:p>
      </w:sdtContent>
    </w:sdt>
    <w:p w14:paraId="134FF5D1" w14:textId="77777777" w:rsidR="00DB5E90" w:rsidRPr="004D41BA" w:rsidRDefault="00DB5E90">
      <w:pPr>
        <w:rPr>
          <w:rFonts w:asciiTheme="majorHAnsi" w:hAnsiTheme="majorHAnsi" w:cstheme="majorHAnsi"/>
          <w:lang w:val="en-GB"/>
        </w:rPr>
      </w:pPr>
    </w:p>
    <w:p w14:paraId="0232500E" w14:textId="77777777" w:rsidR="00DB5E90" w:rsidRPr="004D41BA" w:rsidRDefault="00DB5E90">
      <w:pPr>
        <w:rPr>
          <w:rFonts w:asciiTheme="majorHAnsi" w:hAnsiTheme="majorHAnsi" w:cstheme="majorHAnsi"/>
          <w:lang w:val="en-GB"/>
        </w:rPr>
      </w:pPr>
      <w:r w:rsidRPr="004D41BA">
        <w:rPr>
          <w:rFonts w:asciiTheme="majorHAnsi" w:hAnsiTheme="majorHAnsi" w:cstheme="majorHAnsi"/>
          <w:lang w:val="en-GB"/>
        </w:rPr>
        <w:br w:type="page"/>
      </w:r>
    </w:p>
    <w:p w14:paraId="2434DE8C" w14:textId="77777777" w:rsidR="00DB5E90" w:rsidRPr="00FC33DE" w:rsidRDefault="00DB5E90" w:rsidP="00DB5E90">
      <w:pPr>
        <w:pStyle w:val="Heading1"/>
        <w:rPr>
          <w:rStyle w:val="BlockTextChar"/>
          <w:rFonts w:cstheme="majorHAnsi"/>
          <w:sz w:val="28"/>
          <w:lang w:val="en-GB"/>
        </w:rPr>
      </w:pPr>
      <w:bookmarkStart w:id="0" w:name="_Toc3389818"/>
      <w:bookmarkStart w:id="1" w:name="_Toc4060807"/>
      <w:r w:rsidRPr="00FC33DE">
        <w:rPr>
          <w:rStyle w:val="BlockTextChar"/>
          <w:rFonts w:cstheme="majorHAnsi"/>
          <w:sz w:val="28"/>
          <w:lang w:val="en-GB"/>
        </w:rPr>
        <w:lastRenderedPageBreak/>
        <w:t>Document Status</w:t>
      </w:r>
      <w:bookmarkEnd w:id="0"/>
      <w:bookmarkEnd w:id="1"/>
    </w:p>
    <w:p w14:paraId="2E6DC676" w14:textId="77777777" w:rsidR="00DB5E90" w:rsidRPr="004D41BA" w:rsidRDefault="00DB5E90" w:rsidP="00DB5E90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999"/>
        <w:gridCol w:w="1401"/>
        <w:gridCol w:w="4394"/>
        <w:gridCol w:w="1406"/>
      </w:tblGrid>
      <w:tr w:rsidR="00DC1DFE" w:rsidRPr="00FC33DE" w14:paraId="406F3856" w14:textId="77777777" w:rsidTr="00DC1DFE">
        <w:tc>
          <w:tcPr>
            <w:tcW w:w="856" w:type="dxa"/>
            <w:shd w:val="clear" w:color="auto" w:fill="9CC2E5" w:themeFill="accent5" w:themeFillTint="99"/>
          </w:tcPr>
          <w:p w14:paraId="446379EE" w14:textId="77777777" w:rsidR="00DC1DFE" w:rsidRPr="00FC33DE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</w:pPr>
            <w:r w:rsidRPr="00FC33DE"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  <w:t>Version</w:t>
            </w:r>
          </w:p>
        </w:tc>
        <w:tc>
          <w:tcPr>
            <w:tcW w:w="999" w:type="dxa"/>
            <w:shd w:val="clear" w:color="auto" w:fill="9CC2E5" w:themeFill="accent5" w:themeFillTint="99"/>
          </w:tcPr>
          <w:p w14:paraId="374969DE" w14:textId="77777777" w:rsidR="00DC1DFE" w:rsidRPr="004D41BA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</w:pPr>
            <w:r w:rsidRPr="004D41BA"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  <w:t>Date</w:t>
            </w:r>
          </w:p>
        </w:tc>
        <w:tc>
          <w:tcPr>
            <w:tcW w:w="1401" w:type="dxa"/>
            <w:shd w:val="clear" w:color="auto" w:fill="9CC2E5" w:themeFill="accent5" w:themeFillTint="99"/>
          </w:tcPr>
          <w:p w14:paraId="166F2B4A" w14:textId="77777777" w:rsidR="00DC1DFE" w:rsidRPr="004D41BA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</w:pPr>
            <w:r w:rsidRPr="004D41BA"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  <w:t xml:space="preserve"> Author</w:t>
            </w:r>
          </w:p>
        </w:tc>
        <w:tc>
          <w:tcPr>
            <w:tcW w:w="4394" w:type="dxa"/>
            <w:shd w:val="clear" w:color="auto" w:fill="9CC2E5" w:themeFill="accent5" w:themeFillTint="99"/>
          </w:tcPr>
          <w:p w14:paraId="0654F96D" w14:textId="746B2CB3" w:rsidR="00DC1DFE" w:rsidRPr="004D41BA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  <w:t>Changes</w:t>
            </w:r>
          </w:p>
        </w:tc>
        <w:tc>
          <w:tcPr>
            <w:tcW w:w="1406" w:type="dxa"/>
            <w:shd w:val="clear" w:color="auto" w:fill="9CC2E5" w:themeFill="accent5" w:themeFillTint="99"/>
          </w:tcPr>
          <w:p w14:paraId="41DC6DDB" w14:textId="184ABD83" w:rsidR="00DC1DFE" w:rsidRPr="004D41BA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</w:pPr>
            <w:r w:rsidRPr="004D41BA">
              <w:rPr>
                <w:rStyle w:val="BlockTextChar"/>
                <w:rFonts w:asciiTheme="majorHAnsi" w:hAnsiTheme="majorHAnsi" w:cstheme="majorHAnsi"/>
                <w:b/>
                <w:sz w:val="21"/>
                <w:lang w:val="en-GB"/>
              </w:rPr>
              <w:t>Changes (by)</w:t>
            </w:r>
          </w:p>
        </w:tc>
      </w:tr>
      <w:tr w:rsidR="00DC1DFE" w:rsidRPr="00FC33DE" w14:paraId="159D1B80" w14:textId="77777777" w:rsidTr="00DC1DFE">
        <w:tc>
          <w:tcPr>
            <w:tcW w:w="856" w:type="dxa"/>
            <w:shd w:val="clear" w:color="auto" w:fill="auto"/>
          </w:tcPr>
          <w:p w14:paraId="05D1038D" w14:textId="77777777" w:rsidR="00DC1DFE" w:rsidRPr="00FC33DE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999" w:type="dxa"/>
            <w:shd w:val="clear" w:color="auto" w:fill="auto"/>
          </w:tcPr>
          <w:p w14:paraId="3E81F690" w14:textId="77777777" w:rsidR="00DC1DFE" w:rsidRPr="004D41BA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1401" w:type="dxa"/>
            <w:shd w:val="clear" w:color="auto" w:fill="auto"/>
          </w:tcPr>
          <w:p w14:paraId="1ADCD0F3" w14:textId="77777777" w:rsidR="00DC1DFE" w:rsidRPr="00A82CE5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4394" w:type="dxa"/>
          </w:tcPr>
          <w:p w14:paraId="3CC3F000" w14:textId="77777777" w:rsidR="00DC1DFE" w:rsidRPr="00A82CE5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1406" w:type="dxa"/>
            <w:shd w:val="clear" w:color="auto" w:fill="auto"/>
          </w:tcPr>
          <w:p w14:paraId="2448BD91" w14:textId="04F16BDF" w:rsidR="00DC1DFE" w:rsidRPr="00A82CE5" w:rsidRDefault="00DC1DFE" w:rsidP="00FC33D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</w:tr>
      <w:tr w:rsidR="00DC1DFE" w:rsidRPr="00FC33DE" w14:paraId="477830AF" w14:textId="77777777" w:rsidTr="00DC1DFE">
        <w:tc>
          <w:tcPr>
            <w:tcW w:w="856" w:type="dxa"/>
            <w:shd w:val="clear" w:color="auto" w:fill="auto"/>
          </w:tcPr>
          <w:p w14:paraId="4734BD57" w14:textId="77777777" w:rsidR="00DC1DFE" w:rsidRPr="00FC33DE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 w:rsidRPr="00FC33DE"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0.1</w:t>
            </w:r>
          </w:p>
        </w:tc>
        <w:tc>
          <w:tcPr>
            <w:tcW w:w="999" w:type="dxa"/>
            <w:shd w:val="clear" w:color="auto" w:fill="auto"/>
          </w:tcPr>
          <w:p w14:paraId="4D508327" w14:textId="213A9538" w:rsidR="00DC1DFE" w:rsidRPr="004D41BA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 w:rsidRPr="004D41BA"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21 March 2019</w:t>
            </w:r>
          </w:p>
        </w:tc>
        <w:tc>
          <w:tcPr>
            <w:tcW w:w="1401" w:type="dxa"/>
            <w:shd w:val="clear" w:color="auto" w:fill="auto"/>
          </w:tcPr>
          <w:p w14:paraId="24C45320" w14:textId="01C5EB3C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 w:rsidRPr="00A82CE5"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Vincent Mastenbroek (ACCEPT)</w:t>
            </w:r>
          </w:p>
        </w:tc>
        <w:tc>
          <w:tcPr>
            <w:tcW w:w="4394" w:type="dxa"/>
          </w:tcPr>
          <w:p w14:paraId="459C68B3" w14:textId="4F320E51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 w:rsidRPr="00A82CE5"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Initial Version</w:t>
            </w:r>
          </w:p>
        </w:tc>
        <w:tc>
          <w:tcPr>
            <w:tcW w:w="1406" w:type="dxa"/>
            <w:shd w:val="clear" w:color="auto" w:fill="auto"/>
          </w:tcPr>
          <w:p w14:paraId="1AB5B1F1" w14:textId="4E5C1CEE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-</w:t>
            </w:r>
          </w:p>
        </w:tc>
      </w:tr>
      <w:tr w:rsidR="00DC1DFE" w:rsidRPr="00FC33DE" w14:paraId="73E7AE2C" w14:textId="77777777" w:rsidTr="00DC1DFE">
        <w:tc>
          <w:tcPr>
            <w:tcW w:w="856" w:type="dxa"/>
            <w:shd w:val="clear" w:color="auto" w:fill="auto"/>
          </w:tcPr>
          <w:p w14:paraId="701A4F08" w14:textId="3E1580CD" w:rsidR="00DC1DFE" w:rsidRPr="00FC33DE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1.0</w:t>
            </w:r>
          </w:p>
        </w:tc>
        <w:tc>
          <w:tcPr>
            <w:tcW w:w="999" w:type="dxa"/>
            <w:shd w:val="clear" w:color="auto" w:fill="auto"/>
          </w:tcPr>
          <w:p w14:paraId="3C56E9DB" w14:textId="7EB22769" w:rsidR="00DC1DFE" w:rsidRPr="004D41BA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4 October 2019</w:t>
            </w:r>
          </w:p>
        </w:tc>
        <w:tc>
          <w:tcPr>
            <w:tcW w:w="1401" w:type="dxa"/>
            <w:shd w:val="clear" w:color="auto" w:fill="auto"/>
          </w:tcPr>
          <w:p w14:paraId="6D564B73" w14:textId="7A118142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Vincent Mastenbroek (ACCEPT)</w:t>
            </w:r>
          </w:p>
        </w:tc>
        <w:tc>
          <w:tcPr>
            <w:tcW w:w="4394" w:type="dxa"/>
          </w:tcPr>
          <w:p w14:paraId="30C3F151" w14:textId="77777777" w:rsidR="00DC1DFE" w:rsidRDefault="00DC1DFE" w:rsidP="00DC1DFE">
            <w:pPr>
              <w:pStyle w:val="BlockText"/>
              <w:numPr>
                <w:ilvl w:val="0"/>
                <w:numId w:val="17"/>
              </w:numPr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New certificate generation method (makecert.exe is deprecated)</w:t>
            </w:r>
          </w:p>
          <w:p w14:paraId="406E0349" w14:textId="77777777" w:rsidR="00DC1DFE" w:rsidRDefault="00DC1DFE" w:rsidP="00DC1DFE">
            <w:pPr>
              <w:pStyle w:val="BlockText"/>
              <w:numPr>
                <w:ilvl w:val="0"/>
                <w:numId w:val="17"/>
              </w:numPr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proofErr w:type="spellStart"/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Triggermessage</w:t>
            </w:r>
            <w:proofErr w:type="spellEnd"/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 xml:space="preserve"> HTTP header elements explained</w:t>
            </w:r>
          </w:p>
          <w:p w14:paraId="658E72CB" w14:textId="2EC16D90" w:rsidR="00DC1DFE" w:rsidRDefault="00DC1DFE" w:rsidP="00DC1DFE">
            <w:pPr>
              <w:pStyle w:val="BlockText"/>
              <w:numPr>
                <w:ilvl w:val="0"/>
                <w:numId w:val="17"/>
              </w:numPr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Extra info concerning Sensor and Service Ids added</w:t>
            </w:r>
          </w:p>
          <w:p w14:paraId="145C1E55" w14:textId="58B23C1E" w:rsidR="00DC1DFE" w:rsidRDefault="00DC1DFE" w:rsidP="00DC1DFE">
            <w:pPr>
              <w:pStyle w:val="BlockText"/>
              <w:numPr>
                <w:ilvl w:val="0"/>
                <w:numId w:val="17"/>
              </w:numPr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Minor textual and grammatical adjustments</w:t>
            </w:r>
          </w:p>
        </w:tc>
        <w:tc>
          <w:tcPr>
            <w:tcW w:w="1406" w:type="dxa"/>
            <w:shd w:val="clear" w:color="auto" w:fill="auto"/>
          </w:tcPr>
          <w:p w14:paraId="22997344" w14:textId="1C69728C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  <w:r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  <w:t>Wouter Priem (ACCEPT)</w:t>
            </w:r>
          </w:p>
        </w:tc>
      </w:tr>
      <w:tr w:rsidR="00DC1DFE" w:rsidRPr="00FC33DE" w14:paraId="2A624B41" w14:textId="77777777" w:rsidTr="00DC1DFE">
        <w:tc>
          <w:tcPr>
            <w:tcW w:w="856" w:type="dxa"/>
            <w:shd w:val="clear" w:color="auto" w:fill="auto"/>
          </w:tcPr>
          <w:p w14:paraId="1A11D036" w14:textId="77777777" w:rsidR="00DC1DFE" w:rsidRPr="00FC33DE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999" w:type="dxa"/>
            <w:shd w:val="clear" w:color="auto" w:fill="auto"/>
          </w:tcPr>
          <w:p w14:paraId="386D75C5" w14:textId="77777777" w:rsidR="00DC1DFE" w:rsidRPr="004D41BA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1401" w:type="dxa"/>
            <w:shd w:val="clear" w:color="auto" w:fill="auto"/>
          </w:tcPr>
          <w:p w14:paraId="5A4BCB59" w14:textId="77777777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4394" w:type="dxa"/>
          </w:tcPr>
          <w:p w14:paraId="1C463DA7" w14:textId="77777777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  <w:tc>
          <w:tcPr>
            <w:tcW w:w="1406" w:type="dxa"/>
            <w:shd w:val="clear" w:color="auto" w:fill="auto"/>
          </w:tcPr>
          <w:p w14:paraId="28C50BCC" w14:textId="2D046292" w:rsidR="00DC1DFE" w:rsidRPr="00A82CE5" w:rsidRDefault="00DC1DFE" w:rsidP="00DC1DFE">
            <w:pPr>
              <w:pStyle w:val="BlockText"/>
              <w:jc w:val="both"/>
              <w:rPr>
                <w:rStyle w:val="BlockTextChar"/>
                <w:rFonts w:asciiTheme="majorHAnsi" w:hAnsiTheme="majorHAnsi" w:cstheme="majorHAnsi"/>
                <w:sz w:val="21"/>
                <w:lang w:val="en-GB"/>
              </w:rPr>
            </w:pPr>
          </w:p>
        </w:tc>
      </w:tr>
    </w:tbl>
    <w:p w14:paraId="17EDD4A8" w14:textId="77777777" w:rsidR="00DB5E90" w:rsidRPr="00665DFD" w:rsidRDefault="00DB5E90" w:rsidP="00DB5E90">
      <w:pPr>
        <w:rPr>
          <w:rFonts w:asciiTheme="majorHAnsi" w:hAnsiTheme="majorHAnsi" w:cstheme="majorHAnsi"/>
          <w:lang w:val="en-GB"/>
        </w:rPr>
      </w:pPr>
    </w:p>
    <w:p w14:paraId="38DF589C" w14:textId="77777777" w:rsidR="00DB5E90" w:rsidRPr="00665DFD" w:rsidRDefault="00DB5E90">
      <w:pPr>
        <w:rPr>
          <w:rFonts w:asciiTheme="majorHAnsi" w:hAnsiTheme="majorHAnsi" w:cstheme="majorHAnsi"/>
          <w:lang w:val="en-GB"/>
        </w:rPr>
      </w:pPr>
    </w:p>
    <w:p w14:paraId="09BB4E77" w14:textId="77777777" w:rsidR="00DB5E90" w:rsidRPr="00665DFD" w:rsidRDefault="00DB5E90">
      <w:pPr>
        <w:rPr>
          <w:rFonts w:asciiTheme="majorHAnsi" w:hAnsiTheme="majorHAnsi" w:cstheme="majorHAnsi"/>
          <w:lang w:val="en-GB"/>
        </w:rPr>
      </w:pPr>
    </w:p>
    <w:p w14:paraId="1DADC510" w14:textId="77777777" w:rsidR="00DB5E90" w:rsidRPr="00665DFD" w:rsidRDefault="00DB5E90">
      <w:pPr>
        <w:rPr>
          <w:rFonts w:asciiTheme="majorHAnsi" w:hAnsiTheme="majorHAnsi" w:cstheme="majorHAnsi"/>
          <w:lang w:val="en-GB"/>
        </w:rPr>
      </w:pPr>
    </w:p>
    <w:p w14:paraId="1C22A3F1" w14:textId="71BDE958" w:rsidR="000408B4" w:rsidRPr="00665DFD" w:rsidRDefault="000408B4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GB"/>
        </w:rPr>
      </w:pPr>
      <w:r w:rsidRPr="00665DFD">
        <w:rPr>
          <w:rFonts w:asciiTheme="majorHAnsi" w:hAnsiTheme="majorHAnsi" w:cstheme="majorHAnsi"/>
          <w:lang w:val="en-GB"/>
        </w:rPr>
        <w:br w:type="page"/>
      </w:r>
    </w:p>
    <w:p w14:paraId="2940487D" w14:textId="4D6AFAC1" w:rsidR="00682026" w:rsidRPr="00665DFD" w:rsidRDefault="005B02C1" w:rsidP="008C4D2F">
      <w:pPr>
        <w:pStyle w:val="Heading1"/>
        <w:rPr>
          <w:rFonts w:cstheme="majorHAnsi"/>
          <w:lang w:val="en-GB"/>
        </w:rPr>
      </w:pPr>
      <w:bookmarkStart w:id="2" w:name="_Toc4060808"/>
      <w:r w:rsidRPr="00665DFD">
        <w:rPr>
          <w:rFonts w:cstheme="majorHAnsi"/>
          <w:lang w:val="en-GB"/>
        </w:rPr>
        <w:lastRenderedPageBreak/>
        <w:t>Introduction</w:t>
      </w:r>
      <w:bookmarkEnd w:id="2"/>
    </w:p>
    <w:p w14:paraId="0DEA6C26" w14:textId="7543AF37" w:rsidR="005B02C1" w:rsidRPr="00665DFD" w:rsidRDefault="005B02C1">
      <w:pPr>
        <w:rPr>
          <w:rFonts w:asciiTheme="majorHAnsi" w:hAnsiTheme="majorHAnsi" w:cstheme="majorHAnsi"/>
          <w:lang w:val="en-GB"/>
        </w:rPr>
      </w:pPr>
    </w:p>
    <w:p w14:paraId="1AA24019" w14:textId="0326B7C5" w:rsidR="00FC33DE" w:rsidRPr="00665DFD" w:rsidRDefault="005B02C1">
      <w:pPr>
        <w:rPr>
          <w:rFonts w:asciiTheme="majorHAnsi" w:hAnsiTheme="majorHAnsi" w:cstheme="majorHAnsi"/>
          <w:lang w:val="en-GB"/>
        </w:rPr>
      </w:pPr>
      <w:r w:rsidRPr="00665DFD">
        <w:rPr>
          <w:rFonts w:asciiTheme="majorHAnsi" w:hAnsiTheme="majorHAnsi" w:cstheme="majorHAnsi"/>
          <w:lang w:val="en-GB"/>
        </w:rPr>
        <w:t>The MaaS-NL-</w:t>
      </w:r>
      <w:r w:rsidR="00FC33DE" w:rsidRPr="00665DFD">
        <w:rPr>
          <w:rFonts w:asciiTheme="majorHAnsi" w:hAnsiTheme="majorHAnsi" w:cstheme="majorHAnsi"/>
          <w:lang w:val="en-GB"/>
        </w:rPr>
        <w:t xml:space="preserve">Router </w:t>
      </w:r>
      <w:r w:rsidRPr="00665DFD">
        <w:rPr>
          <w:rFonts w:asciiTheme="majorHAnsi" w:hAnsiTheme="majorHAnsi" w:cstheme="majorHAnsi"/>
          <w:lang w:val="en-GB"/>
        </w:rPr>
        <w:t xml:space="preserve">is a transaction-router that validates incoming transactions. </w:t>
      </w:r>
      <w:r w:rsidR="00FC33DE" w:rsidRPr="00665DFD">
        <w:rPr>
          <w:rFonts w:asciiTheme="majorHAnsi" w:hAnsiTheme="majorHAnsi" w:cstheme="majorHAnsi"/>
          <w:lang w:val="en-GB"/>
        </w:rPr>
        <w:t xml:space="preserve">Picture below provides the </w:t>
      </w:r>
      <w:proofErr w:type="gramStart"/>
      <w:r w:rsidR="00FC33DE" w:rsidRPr="00665DFD">
        <w:rPr>
          <w:rFonts w:asciiTheme="majorHAnsi" w:hAnsiTheme="majorHAnsi" w:cstheme="majorHAnsi"/>
          <w:lang w:val="en-GB"/>
        </w:rPr>
        <w:t>high level</w:t>
      </w:r>
      <w:proofErr w:type="gramEnd"/>
      <w:r w:rsidR="00FC33DE" w:rsidRPr="00665DFD">
        <w:rPr>
          <w:rFonts w:asciiTheme="majorHAnsi" w:hAnsiTheme="majorHAnsi" w:cstheme="majorHAnsi"/>
          <w:lang w:val="en-GB"/>
        </w:rPr>
        <w:t xml:space="preserve"> architecture of the MaaS</w:t>
      </w:r>
      <w:r w:rsidR="00FE0213">
        <w:rPr>
          <w:rFonts w:asciiTheme="majorHAnsi" w:hAnsiTheme="majorHAnsi" w:cstheme="majorHAnsi"/>
          <w:lang w:val="en-GB"/>
        </w:rPr>
        <w:t>.</w:t>
      </w:r>
    </w:p>
    <w:p w14:paraId="56B6E693" w14:textId="77777777" w:rsidR="00FC33DE" w:rsidRPr="00665DFD" w:rsidRDefault="00FC33DE">
      <w:pPr>
        <w:rPr>
          <w:rFonts w:asciiTheme="majorHAnsi" w:hAnsiTheme="majorHAnsi" w:cstheme="majorHAnsi"/>
          <w:lang w:val="en-GB"/>
        </w:rPr>
      </w:pPr>
    </w:p>
    <w:p w14:paraId="5ADB5757" w14:textId="14E05F5D" w:rsidR="00FC33DE" w:rsidRPr="00FE0213" w:rsidRDefault="00FE0213">
      <w:pPr>
        <w:rPr>
          <w:rFonts w:asciiTheme="majorHAnsi" w:hAnsiTheme="majorHAnsi" w:cstheme="majorHAnsi"/>
          <w:lang w:val="en-GB"/>
        </w:rPr>
      </w:pPr>
      <w:r w:rsidRPr="00FE021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7EB721E9" wp14:editId="3CE7ABD5">
            <wp:extent cx="5756910" cy="4318000"/>
            <wp:effectExtent l="12700" t="12700" r="8890" b="1270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021B09" w14:textId="77777777" w:rsidR="00FC33DE" w:rsidRPr="00FE0213" w:rsidRDefault="00FC33DE">
      <w:pPr>
        <w:rPr>
          <w:rFonts w:asciiTheme="majorHAnsi" w:hAnsiTheme="majorHAnsi" w:cstheme="majorHAnsi"/>
          <w:lang w:val="en-GB"/>
        </w:rPr>
      </w:pPr>
    </w:p>
    <w:p w14:paraId="2FC6024C" w14:textId="75A60092" w:rsidR="00FC33DE" w:rsidRPr="00FE0213" w:rsidRDefault="00FE0213">
      <w:pPr>
        <w:rPr>
          <w:rFonts w:asciiTheme="majorHAnsi" w:hAnsiTheme="majorHAnsi" w:cstheme="majorHAnsi"/>
          <w:lang w:val="en-GB"/>
        </w:rPr>
      </w:pPr>
      <w:r w:rsidRPr="00FE0213">
        <w:rPr>
          <w:rFonts w:asciiTheme="majorHAnsi" w:hAnsiTheme="majorHAnsi" w:cstheme="majorHAnsi"/>
          <w:lang w:val="en-GB"/>
        </w:rPr>
        <w:t>MaaS</w:t>
      </w:r>
      <w:r>
        <w:rPr>
          <w:rFonts w:asciiTheme="majorHAnsi" w:hAnsiTheme="majorHAnsi" w:cstheme="majorHAnsi"/>
          <w:lang w:val="en-GB"/>
        </w:rPr>
        <w:t xml:space="preserve"> </w:t>
      </w:r>
      <w:r w:rsidRPr="00FE0213">
        <w:rPr>
          <w:rFonts w:asciiTheme="majorHAnsi" w:hAnsiTheme="majorHAnsi" w:cstheme="majorHAnsi"/>
          <w:lang w:val="en-GB"/>
        </w:rPr>
        <w:t>stands for the offer of multimodal, demand-driven mobility</w:t>
      </w:r>
      <w:r>
        <w:rPr>
          <w:rFonts w:asciiTheme="majorHAnsi" w:hAnsiTheme="majorHAnsi" w:cstheme="majorHAnsi"/>
          <w:lang w:val="en-GB"/>
        </w:rPr>
        <w:t xml:space="preserve"> </w:t>
      </w:r>
      <w:r w:rsidRPr="00FE0213">
        <w:rPr>
          <w:rFonts w:asciiTheme="majorHAnsi" w:hAnsiTheme="majorHAnsi" w:cstheme="majorHAnsi"/>
          <w:lang w:val="en-GB"/>
        </w:rPr>
        <w:t xml:space="preserve">services, with customized travel options being offered to </w:t>
      </w:r>
      <w:r>
        <w:rPr>
          <w:rFonts w:asciiTheme="majorHAnsi" w:hAnsiTheme="majorHAnsi" w:cstheme="majorHAnsi"/>
          <w:lang w:val="en-GB"/>
        </w:rPr>
        <w:t xml:space="preserve">travellers </w:t>
      </w:r>
      <w:r w:rsidRPr="00FE0213">
        <w:rPr>
          <w:rFonts w:asciiTheme="majorHAnsi" w:hAnsiTheme="majorHAnsi" w:cstheme="majorHAnsi"/>
          <w:lang w:val="en-GB"/>
        </w:rPr>
        <w:t>via a digital platform (e.g. mobile app) with real-time information,</w:t>
      </w:r>
      <w:r>
        <w:rPr>
          <w:rFonts w:asciiTheme="majorHAnsi" w:hAnsiTheme="majorHAnsi" w:cstheme="majorHAnsi"/>
          <w:lang w:val="en-GB"/>
        </w:rPr>
        <w:t xml:space="preserve"> </w:t>
      </w:r>
      <w:r w:rsidRPr="00FE0213">
        <w:rPr>
          <w:rFonts w:asciiTheme="majorHAnsi" w:hAnsiTheme="majorHAnsi" w:cstheme="majorHAnsi"/>
          <w:lang w:val="en-GB"/>
        </w:rPr>
        <w:t>including payment and finalization of transactions.</w:t>
      </w:r>
    </w:p>
    <w:p w14:paraId="3C89E156" w14:textId="77777777" w:rsidR="00FC33DE" w:rsidRPr="00FE0213" w:rsidRDefault="00FC33DE">
      <w:pPr>
        <w:rPr>
          <w:rFonts w:asciiTheme="majorHAnsi" w:hAnsiTheme="majorHAnsi" w:cstheme="majorHAnsi"/>
          <w:lang w:val="en-GB"/>
        </w:rPr>
      </w:pPr>
    </w:p>
    <w:p w14:paraId="40A5C0C6" w14:textId="112B9D09" w:rsidR="005B02C1" w:rsidRPr="00FC33DE" w:rsidRDefault="005B02C1">
      <w:pPr>
        <w:rPr>
          <w:rFonts w:asciiTheme="majorHAnsi" w:hAnsiTheme="majorHAnsi" w:cstheme="majorHAnsi"/>
          <w:lang w:val="en-GB"/>
        </w:rPr>
      </w:pPr>
      <w:r w:rsidRPr="00FE0213">
        <w:rPr>
          <w:rFonts w:asciiTheme="majorHAnsi" w:hAnsiTheme="majorHAnsi" w:cstheme="majorHAnsi"/>
          <w:lang w:val="en-GB"/>
        </w:rPr>
        <w:t>If the validation</w:t>
      </w:r>
      <w:r w:rsidR="00FC33DE" w:rsidRPr="00FE0213">
        <w:rPr>
          <w:rFonts w:asciiTheme="majorHAnsi" w:hAnsiTheme="majorHAnsi" w:cstheme="majorHAnsi"/>
          <w:lang w:val="en-GB"/>
        </w:rPr>
        <w:t xml:space="preserve"> of the incoming transactions to the MaaS-NL-Router</w:t>
      </w:r>
      <w:r w:rsidRPr="00FE0213">
        <w:rPr>
          <w:rFonts w:asciiTheme="majorHAnsi" w:hAnsiTheme="majorHAnsi" w:cstheme="majorHAnsi"/>
          <w:lang w:val="en-GB"/>
        </w:rPr>
        <w:t xml:space="preserve"> succeeds the transaction is routed to the requested service(s) and afterwards cached</w:t>
      </w:r>
      <w:r w:rsidR="00FE0213">
        <w:rPr>
          <w:rFonts w:asciiTheme="majorHAnsi" w:hAnsiTheme="majorHAnsi" w:cstheme="majorHAnsi"/>
          <w:lang w:val="en-GB"/>
        </w:rPr>
        <w:t xml:space="preserve"> in the Message Queue</w:t>
      </w:r>
      <w:r w:rsidRPr="00FE0213">
        <w:rPr>
          <w:rFonts w:asciiTheme="majorHAnsi" w:hAnsiTheme="majorHAnsi" w:cstheme="majorHAnsi"/>
          <w:lang w:val="en-GB"/>
        </w:rPr>
        <w:t xml:space="preserve"> until interested parties have retrieved the relevant data of the transaction.</w:t>
      </w:r>
    </w:p>
    <w:p w14:paraId="32EE0C8E" w14:textId="71647B19" w:rsidR="005B02C1" w:rsidRPr="00FC33DE" w:rsidRDefault="005B02C1">
      <w:pPr>
        <w:rPr>
          <w:rFonts w:asciiTheme="majorHAnsi" w:hAnsiTheme="majorHAnsi" w:cstheme="majorHAnsi"/>
          <w:lang w:val="en-GB"/>
        </w:rPr>
      </w:pPr>
    </w:p>
    <w:p w14:paraId="01392DED" w14:textId="7F64BD54" w:rsidR="00FC33DE" w:rsidRPr="00FC33DE" w:rsidRDefault="005B02C1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This document describe</w:t>
      </w:r>
      <w:r w:rsidR="00FC33DE" w:rsidRPr="00FC33DE">
        <w:rPr>
          <w:rFonts w:asciiTheme="majorHAnsi" w:hAnsiTheme="majorHAnsi" w:cstheme="majorHAnsi"/>
          <w:lang w:val="en-GB"/>
        </w:rPr>
        <w:t>s</w:t>
      </w:r>
      <w:r w:rsidRPr="00FC33DE">
        <w:rPr>
          <w:rFonts w:asciiTheme="majorHAnsi" w:hAnsiTheme="majorHAnsi" w:cstheme="majorHAnsi"/>
          <w:lang w:val="en-GB"/>
        </w:rPr>
        <w:t xml:space="preserve"> </w:t>
      </w:r>
      <w:r w:rsidR="004B7C7E" w:rsidRPr="00FC33DE">
        <w:rPr>
          <w:rFonts w:asciiTheme="majorHAnsi" w:hAnsiTheme="majorHAnsi" w:cstheme="majorHAnsi"/>
          <w:lang w:val="en-GB"/>
        </w:rPr>
        <w:t>how a MaaS Service Provi</w:t>
      </w:r>
      <w:r w:rsidR="00947478" w:rsidRPr="00FC33DE">
        <w:rPr>
          <w:rFonts w:asciiTheme="majorHAnsi" w:hAnsiTheme="majorHAnsi" w:cstheme="majorHAnsi"/>
          <w:lang w:val="en-GB"/>
        </w:rPr>
        <w:t>der</w:t>
      </w:r>
      <w:r w:rsidR="00FC33DE" w:rsidRPr="00FC33DE">
        <w:rPr>
          <w:rFonts w:asciiTheme="majorHAnsi" w:hAnsiTheme="majorHAnsi" w:cstheme="majorHAnsi"/>
          <w:lang w:val="en-GB"/>
        </w:rPr>
        <w:t xml:space="preserve"> (MSP)</w:t>
      </w:r>
      <w:r w:rsidR="00947478" w:rsidRPr="00FC33DE">
        <w:rPr>
          <w:rFonts w:asciiTheme="majorHAnsi" w:hAnsiTheme="majorHAnsi" w:cstheme="majorHAnsi"/>
          <w:lang w:val="en-GB"/>
        </w:rPr>
        <w:t xml:space="preserve"> can </w:t>
      </w:r>
    </w:p>
    <w:p w14:paraId="1FEE06EF" w14:textId="56C04BA2" w:rsidR="00FE0213" w:rsidRPr="00900525" w:rsidRDefault="00947478" w:rsidP="00FC33D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lang w:val="en-GB"/>
        </w:rPr>
      </w:pPr>
      <w:r w:rsidRPr="00900525">
        <w:rPr>
          <w:rFonts w:asciiTheme="majorHAnsi" w:hAnsiTheme="majorHAnsi" w:cstheme="majorHAnsi"/>
          <w:b/>
          <w:lang w:val="en-GB"/>
        </w:rPr>
        <w:t>connect to the MaaS-NL-</w:t>
      </w:r>
      <w:r w:rsidR="00FC33DE" w:rsidRPr="00900525">
        <w:rPr>
          <w:rFonts w:asciiTheme="majorHAnsi" w:hAnsiTheme="majorHAnsi" w:cstheme="majorHAnsi"/>
          <w:b/>
          <w:lang w:val="en-GB"/>
        </w:rPr>
        <w:t xml:space="preserve">Router, </w:t>
      </w:r>
    </w:p>
    <w:p w14:paraId="50D26EBB" w14:textId="798FFFA8" w:rsidR="00FC33DE" w:rsidRPr="00900525" w:rsidRDefault="00FE0213" w:rsidP="00FC33D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lang w:val="en-GB"/>
        </w:rPr>
      </w:pPr>
      <w:r w:rsidRPr="00900525">
        <w:rPr>
          <w:rFonts w:asciiTheme="majorHAnsi" w:hAnsiTheme="majorHAnsi" w:cstheme="majorHAnsi"/>
          <w:b/>
          <w:lang w:val="en-GB"/>
        </w:rPr>
        <w:t xml:space="preserve">onboard its End Users, </w:t>
      </w:r>
      <w:r w:rsidR="00947478" w:rsidRPr="00900525">
        <w:rPr>
          <w:rFonts w:asciiTheme="majorHAnsi" w:hAnsiTheme="majorHAnsi" w:cstheme="majorHAnsi"/>
          <w:b/>
          <w:lang w:val="en-GB"/>
        </w:rPr>
        <w:t xml:space="preserve">and </w:t>
      </w:r>
    </w:p>
    <w:p w14:paraId="36D37448" w14:textId="2A226A08" w:rsidR="005B02C1" w:rsidRPr="00900525" w:rsidRDefault="00947478" w:rsidP="00FC33D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lang w:val="en-GB"/>
        </w:rPr>
      </w:pPr>
      <w:r w:rsidRPr="00900525">
        <w:rPr>
          <w:rFonts w:asciiTheme="majorHAnsi" w:hAnsiTheme="majorHAnsi" w:cstheme="majorHAnsi"/>
          <w:b/>
          <w:lang w:val="en-GB"/>
        </w:rPr>
        <w:t xml:space="preserve">how </w:t>
      </w:r>
      <w:r w:rsidR="005B02C1" w:rsidRPr="00900525">
        <w:rPr>
          <w:rFonts w:asciiTheme="majorHAnsi" w:hAnsiTheme="majorHAnsi" w:cstheme="majorHAnsi"/>
          <w:b/>
          <w:lang w:val="en-GB"/>
        </w:rPr>
        <w:t xml:space="preserve">a transaction </w:t>
      </w:r>
      <w:r w:rsidRPr="00900525">
        <w:rPr>
          <w:rFonts w:asciiTheme="majorHAnsi" w:hAnsiTheme="majorHAnsi" w:cstheme="majorHAnsi"/>
          <w:b/>
          <w:lang w:val="en-GB"/>
        </w:rPr>
        <w:t xml:space="preserve">can </w:t>
      </w:r>
      <w:r w:rsidR="005B02C1" w:rsidRPr="00900525">
        <w:rPr>
          <w:rFonts w:asciiTheme="majorHAnsi" w:hAnsiTheme="majorHAnsi" w:cstheme="majorHAnsi"/>
          <w:b/>
          <w:lang w:val="en-GB"/>
        </w:rPr>
        <w:t>be sent to the MaaS-NL-</w:t>
      </w:r>
      <w:r w:rsidR="00FC33DE" w:rsidRPr="00900525">
        <w:rPr>
          <w:rFonts w:asciiTheme="majorHAnsi" w:hAnsiTheme="majorHAnsi" w:cstheme="majorHAnsi"/>
          <w:b/>
          <w:lang w:val="en-GB"/>
        </w:rPr>
        <w:t>Router</w:t>
      </w:r>
      <w:r w:rsidR="005B02C1" w:rsidRPr="00900525">
        <w:rPr>
          <w:rFonts w:asciiTheme="majorHAnsi" w:hAnsiTheme="majorHAnsi" w:cstheme="majorHAnsi"/>
          <w:b/>
          <w:lang w:val="en-GB"/>
        </w:rPr>
        <w:t>, what parameters are required and optional and how a response is sent back to the caller.</w:t>
      </w:r>
    </w:p>
    <w:p w14:paraId="4093E508" w14:textId="049C3F13" w:rsidR="005E5DFC" w:rsidRDefault="005E5DFC" w:rsidP="005E5DFC">
      <w:pPr>
        <w:rPr>
          <w:rFonts w:asciiTheme="majorHAnsi" w:hAnsiTheme="majorHAnsi" w:cstheme="majorHAnsi"/>
          <w:lang w:val="en-GB"/>
        </w:rPr>
      </w:pPr>
    </w:p>
    <w:p w14:paraId="792C627D" w14:textId="77777777" w:rsidR="005E5DFC" w:rsidRPr="005E5DFC" w:rsidRDefault="005E5DFC" w:rsidP="005E5DFC">
      <w:pPr>
        <w:rPr>
          <w:rFonts w:asciiTheme="majorHAnsi" w:hAnsiTheme="majorHAnsi" w:cstheme="majorHAnsi"/>
          <w:lang w:val="en-GB"/>
        </w:rPr>
      </w:pPr>
    </w:p>
    <w:p w14:paraId="79989E34" w14:textId="141D7703" w:rsidR="00A82CE5" w:rsidRDefault="00A82CE5" w:rsidP="00947478">
      <w:pPr>
        <w:pStyle w:val="Heading1"/>
        <w:rPr>
          <w:rFonts w:cstheme="majorHAnsi"/>
          <w:lang w:val="en-GB"/>
        </w:rPr>
      </w:pPr>
      <w:bookmarkStart w:id="3" w:name="_Toc4053654"/>
      <w:bookmarkStart w:id="4" w:name="_Toc4060809"/>
      <w:bookmarkEnd w:id="3"/>
      <w:r>
        <w:rPr>
          <w:rFonts w:cstheme="majorHAnsi"/>
          <w:lang w:val="en-GB"/>
        </w:rPr>
        <w:lastRenderedPageBreak/>
        <w:t xml:space="preserve">Connect an MSP to the </w:t>
      </w:r>
      <w:proofErr w:type="spellStart"/>
      <w:r>
        <w:rPr>
          <w:rFonts w:cstheme="majorHAnsi"/>
          <w:lang w:val="en-GB"/>
        </w:rPr>
        <w:t>MaaS</w:t>
      </w:r>
      <w:proofErr w:type="spellEnd"/>
      <w:r>
        <w:rPr>
          <w:rFonts w:cstheme="majorHAnsi"/>
          <w:lang w:val="en-GB"/>
        </w:rPr>
        <w:t>-NL-Router</w:t>
      </w:r>
      <w:bookmarkEnd w:id="4"/>
    </w:p>
    <w:p w14:paraId="219E8A78" w14:textId="3FC8A368" w:rsidR="00A82CE5" w:rsidRDefault="00A82CE5" w:rsidP="00A82CE5">
      <w:pPr>
        <w:rPr>
          <w:rFonts w:asciiTheme="majorHAnsi" w:hAnsiTheme="majorHAnsi" w:cstheme="majorHAnsi"/>
          <w:lang w:val="en-GB"/>
        </w:rPr>
      </w:pPr>
    </w:p>
    <w:p w14:paraId="0F31A99F" w14:textId="77777777" w:rsidR="00FE0213" w:rsidRPr="00A82CE5" w:rsidRDefault="00FE0213" w:rsidP="00A82CE5">
      <w:pPr>
        <w:rPr>
          <w:rFonts w:asciiTheme="majorHAnsi" w:hAnsiTheme="majorHAnsi" w:cstheme="majorHAnsi"/>
          <w:lang w:val="en-GB"/>
        </w:rPr>
      </w:pPr>
    </w:p>
    <w:p w14:paraId="2670B53E" w14:textId="44157DED" w:rsidR="00720B4B" w:rsidRPr="00FC33DE" w:rsidRDefault="00947478" w:rsidP="00A82CE5">
      <w:pPr>
        <w:pStyle w:val="Heading2"/>
        <w:rPr>
          <w:lang w:val="en-GB"/>
        </w:rPr>
      </w:pPr>
      <w:bookmarkStart w:id="5" w:name="_Toc4060810"/>
      <w:r w:rsidRPr="00FC33DE">
        <w:rPr>
          <w:lang w:val="en-GB"/>
        </w:rPr>
        <w:t>Registration of a MaaS Service Provider</w:t>
      </w:r>
      <w:bookmarkEnd w:id="5"/>
    </w:p>
    <w:p w14:paraId="116B7BB2" w14:textId="77777777" w:rsidR="00FC33DE" w:rsidRDefault="00FC33DE">
      <w:pPr>
        <w:rPr>
          <w:rFonts w:asciiTheme="majorHAnsi" w:hAnsiTheme="majorHAnsi" w:cstheme="majorHAnsi"/>
          <w:lang w:val="en-GB"/>
        </w:rPr>
      </w:pPr>
    </w:p>
    <w:p w14:paraId="42345D88" w14:textId="1A65DFD8" w:rsidR="00947478" w:rsidRPr="00FC33DE" w:rsidRDefault="00947478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Registering a</w:t>
      </w:r>
      <w:r w:rsidR="00E81B05">
        <w:rPr>
          <w:rFonts w:asciiTheme="majorHAnsi" w:hAnsiTheme="majorHAnsi" w:cstheme="majorHAnsi"/>
          <w:lang w:val="en-GB"/>
        </w:rPr>
        <w:t>n</w:t>
      </w:r>
      <w:r w:rsidRPr="00FC33DE">
        <w:rPr>
          <w:rFonts w:asciiTheme="majorHAnsi" w:hAnsiTheme="majorHAnsi" w:cstheme="majorHAnsi"/>
          <w:lang w:val="en-GB"/>
        </w:rPr>
        <w:t xml:space="preserve"> </w:t>
      </w:r>
      <w:r w:rsidR="00FE0213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 to the MaaS-NL-</w:t>
      </w:r>
      <w:r w:rsidR="00A82CE5">
        <w:rPr>
          <w:rFonts w:asciiTheme="majorHAnsi" w:hAnsiTheme="majorHAnsi" w:cstheme="majorHAnsi"/>
          <w:lang w:val="en-GB"/>
        </w:rPr>
        <w:t>Router</w:t>
      </w:r>
      <w:r w:rsidR="00A82CE5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>is an offline / manual procedure. A</w:t>
      </w:r>
      <w:r w:rsidR="00A82CE5">
        <w:rPr>
          <w:rFonts w:asciiTheme="majorHAnsi" w:hAnsiTheme="majorHAnsi" w:cstheme="majorHAnsi"/>
          <w:lang w:val="en-GB"/>
        </w:rPr>
        <w:t>n MSP</w:t>
      </w:r>
      <w:r w:rsidRPr="00FC33DE">
        <w:rPr>
          <w:rFonts w:asciiTheme="majorHAnsi" w:hAnsiTheme="majorHAnsi" w:cstheme="majorHAnsi"/>
          <w:lang w:val="en-GB"/>
        </w:rPr>
        <w:t xml:space="preserve"> will have to contact the MaaS-</w:t>
      </w:r>
      <w:r w:rsidR="00A82CE5">
        <w:rPr>
          <w:rFonts w:asciiTheme="majorHAnsi" w:hAnsiTheme="majorHAnsi" w:cstheme="majorHAnsi"/>
          <w:lang w:val="en-GB"/>
        </w:rPr>
        <w:t>NL-Router</w:t>
      </w:r>
      <w:r w:rsidRPr="00FC33DE">
        <w:rPr>
          <w:rFonts w:asciiTheme="majorHAnsi" w:hAnsiTheme="majorHAnsi" w:cstheme="majorHAnsi"/>
          <w:lang w:val="en-GB"/>
        </w:rPr>
        <w:t xml:space="preserve"> administrator </w:t>
      </w:r>
      <w:r w:rsidR="00A82CE5">
        <w:rPr>
          <w:rFonts w:asciiTheme="majorHAnsi" w:hAnsiTheme="majorHAnsi" w:cstheme="majorHAnsi"/>
          <w:lang w:val="en-GB"/>
        </w:rPr>
        <w:t xml:space="preserve">from Accept Institute </w:t>
      </w:r>
      <w:r w:rsidRPr="00FC33DE">
        <w:rPr>
          <w:rFonts w:asciiTheme="majorHAnsi" w:hAnsiTheme="majorHAnsi" w:cstheme="majorHAnsi"/>
          <w:lang w:val="en-GB"/>
        </w:rPr>
        <w:t>and register details in an application-form (</w:t>
      </w:r>
      <w:r w:rsidR="00FE0213">
        <w:rPr>
          <w:rFonts w:asciiTheme="majorHAnsi" w:hAnsiTheme="majorHAnsi" w:cstheme="majorHAnsi"/>
          <w:lang w:val="en-GB"/>
        </w:rPr>
        <w:t>see Appendix A</w:t>
      </w:r>
      <w:r w:rsidRPr="00FC33DE">
        <w:rPr>
          <w:rFonts w:asciiTheme="majorHAnsi" w:hAnsiTheme="majorHAnsi" w:cstheme="majorHAnsi"/>
          <w:lang w:val="en-GB"/>
        </w:rPr>
        <w:t>).</w:t>
      </w:r>
    </w:p>
    <w:p w14:paraId="1CF4B295" w14:textId="77777777" w:rsidR="002D53F2" w:rsidRDefault="002D53F2">
      <w:pPr>
        <w:rPr>
          <w:rFonts w:asciiTheme="majorHAnsi" w:hAnsiTheme="majorHAnsi" w:cstheme="majorHAnsi"/>
          <w:lang w:val="en-GB"/>
        </w:rPr>
      </w:pPr>
    </w:p>
    <w:p w14:paraId="354CC692" w14:textId="44E2D06F" w:rsidR="00947478" w:rsidRPr="002A7876" w:rsidRDefault="00947478" w:rsidP="002A7876">
      <w:pPr>
        <w:rPr>
          <w:rFonts w:asciiTheme="majorHAnsi" w:hAnsiTheme="majorHAnsi" w:cstheme="majorHAnsi"/>
          <w:lang w:val="en-US"/>
        </w:rPr>
      </w:pPr>
      <w:r w:rsidRPr="00FC33DE">
        <w:rPr>
          <w:rFonts w:asciiTheme="majorHAnsi" w:hAnsiTheme="majorHAnsi" w:cstheme="majorHAnsi"/>
          <w:lang w:val="en-GB"/>
        </w:rPr>
        <w:t xml:space="preserve">When the application is approved, the </w:t>
      </w:r>
      <w:r w:rsidR="00484515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 will be asked to </w:t>
      </w:r>
      <w:r w:rsidRPr="002A7876">
        <w:rPr>
          <w:rFonts w:asciiTheme="majorHAnsi" w:hAnsiTheme="majorHAnsi" w:cstheme="majorHAnsi"/>
          <w:lang w:val="en-GB"/>
        </w:rPr>
        <w:t>generate a</w:t>
      </w:r>
      <w:r w:rsidR="002A7876">
        <w:rPr>
          <w:rFonts w:asciiTheme="majorHAnsi" w:hAnsiTheme="majorHAnsi" w:cstheme="majorHAnsi"/>
          <w:lang w:val="en-GB"/>
        </w:rPr>
        <w:t xml:space="preserve"> public-key-cryptosystem certificate (</w:t>
      </w:r>
      <w:r w:rsidRPr="00FC33DE">
        <w:rPr>
          <w:rFonts w:asciiTheme="majorHAnsi" w:hAnsiTheme="majorHAnsi" w:cstheme="majorHAnsi"/>
          <w:lang w:val="en-GB"/>
        </w:rPr>
        <w:t>RSA-certificate</w:t>
      </w:r>
      <w:r w:rsidR="002A7876">
        <w:rPr>
          <w:rFonts w:asciiTheme="majorHAnsi" w:hAnsiTheme="majorHAnsi" w:cstheme="majorHAnsi"/>
          <w:lang w:val="en-GB"/>
        </w:rPr>
        <w:t>)</w:t>
      </w:r>
      <w:r w:rsidRPr="00FC33DE">
        <w:rPr>
          <w:rFonts w:asciiTheme="majorHAnsi" w:hAnsiTheme="majorHAnsi" w:cstheme="majorHAnsi"/>
          <w:lang w:val="en-GB"/>
        </w:rPr>
        <w:t xml:space="preserve"> </w:t>
      </w:r>
      <w:r w:rsidR="00446A93" w:rsidRPr="00FC33DE">
        <w:rPr>
          <w:rFonts w:asciiTheme="majorHAnsi" w:hAnsiTheme="majorHAnsi" w:cstheme="majorHAnsi"/>
          <w:lang w:val="en-GB"/>
        </w:rPr>
        <w:t>for signing the messages that will be sent to the MaaS-NL-</w:t>
      </w:r>
      <w:r w:rsidR="00484515">
        <w:rPr>
          <w:rFonts w:asciiTheme="majorHAnsi" w:hAnsiTheme="majorHAnsi" w:cstheme="majorHAnsi"/>
          <w:lang w:val="en-GB"/>
        </w:rPr>
        <w:t>Router</w:t>
      </w:r>
      <w:r w:rsidR="00484515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and share the public </w:t>
      </w:r>
      <w:r w:rsidR="00446A93" w:rsidRPr="00FC33DE">
        <w:rPr>
          <w:rFonts w:asciiTheme="majorHAnsi" w:hAnsiTheme="majorHAnsi" w:cstheme="majorHAnsi"/>
          <w:lang w:val="en-GB"/>
        </w:rPr>
        <w:t>certificate so the messages can be verified on receipt.</w:t>
      </w:r>
    </w:p>
    <w:p w14:paraId="31C059F1" w14:textId="3B4738D6" w:rsidR="00717EAC" w:rsidRPr="00FC33DE" w:rsidRDefault="00717EAC">
      <w:pPr>
        <w:rPr>
          <w:rFonts w:asciiTheme="majorHAnsi" w:hAnsiTheme="majorHAnsi" w:cstheme="majorHAnsi"/>
          <w:lang w:val="en-GB"/>
        </w:rPr>
      </w:pPr>
    </w:p>
    <w:p w14:paraId="365C2BC1" w14:textId="15DDE6FC" w:rsidR="00717EAC" w:rsidRPr="00FC33DE" w:rsidRDefault="00717EAC" w:rsidP="002D53F2">
      <w:pPr>
        <w:pStyle w:val="Heading3"/>
        <w:rPr>
          <w:lang w:val="en-GB"/>
        </w:rPr>
      </w:pPr>
      <w:bookmarkStart w:id="6" w:name="_Toc4060811"/>
      <w:r w:rsidRPr="00FC33DE">
        <w:rPr>
          <w:lang w:val="en-GB"/>
        </w:rPr>
        <w:t xml:space="preserve">Creating a </w:t>
      </w:r>
      <w:proofErr w:type="spellStart"/>
      <w:r w:rsidRPr="00FC33DE">
        <w:rPr>
          <w:lang w:val="en-GB"/>
        </w:rPr>
        <w:t>certificateset</w:t>
      </w:r>
      <w:bookmarkEnd w:id="6"/>
      <w:proofErr w:type="spellEnd"/>
    </w:p>
    <w:p w14:paraId="7CF2FC8D" w14:textId="306EC383" w:rsidR="00345719" w:rsidRPr="00FC33DE" w:rsidRDefault="00345719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A </w:t>
      </w:r>
      <w:proofErr w:type="spellStart"/>
      <w:r w:rsidRPr="00FC33DE">
        <w:rPr>
          <w:rFonts w:asciiTheme="majorHAnsi" w:hAnsiTheme="majorHAnsi" w:cstheme="majorHAnsi"/>
          <w:lang w:val="en-GB"/>
        </w:rPr>
        <w:t>certificateset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consists of two certificates, one private and one public certificate. The public certificate needs to be shared with the MaaS-NL-</w:t>
      </w:r>
      <w:r w:rsidR="002D53F2">
        <w:rPr>
          <w:rFonts w:asciiTheme="majorHAnsi" w:hAnsiTheme="majorHAnsi" w:cstheme="majorHAnsi"/>
          <w:lang w:val="en-GB"/>
        </w:rPr>
        <w:t>Router</w:t>
      </w:r>
      <w:r w:rsidRPr="00FC33DE">
        <w:rPr>
          <w:rFonts w:asciiTheme="majorHAnsi" w:hAnsiTheme="majorHAnsi" w:cstheme="majorHAnsi"/>
          <w:lang w:val="en-GB"/>
        </w:rPr>
        <w:t>, and the private certificate should be used to sign the messages that will be sent</w:t>
      </w:r>
      <w:r w:rsidR="002D53F2">
        <w:rPr>
          <w:rFonts w:asciiTheme="majorHAnsi" w:hAnsiTheme="majorHAnsi" w:cstheme="majorHAnsi"/>
          <w:lang w:val="en-GB"/>
        </w:rPr>
        <w:t xml:space="preserve"> by the MSP</w:t>
      </w:r>
      <w:r w:rsidRPr="00FC33DE">
        <w:rPr>
          <w:rFonts w:asciiTheme="majorHAnsi" w:hAnsiTheme="majorHAnsi" w:cstheme="majorHAnsi"/>
          <w:lang w:val="en-GB"/>
        </w:rPr>
        <w:t xml:space="preserve"> to the MaaS-NL-</w:t>
      </w:r>
      <w:r w:rsidR="002D53F2">
        <w:rPr>
          <w:rFonts w:asciiTheme="majorHAnsi" w:hAnsiTheme="majorHAnsi" w:cstheme="majorHAnsi"/>
          <w:lang w:val="en-GB"/>
        </w:rPr>
        <w:t>Router</w:t>
      </w:r>
      <w:r w:rsidRPr="00FC33DE">
        <w:rPr>
          <w:rFonts w:asciiTheme="majorHAnsi" w:hAnsiTheme="majorHAnsi" w:cstheme="majorHAnsi"/>
          <w:lang w:val="en-GB"/>
        </w:rPr>
        <w:t>.</w:t>
      </w:r>
    </w:p>
    <w:p w14:paraId="0043FEBE" w14:textId="77777777" w:rsidR="002D53F2" w:rsidRDefault="002D53F2">
      <w:pPr>
        <w:rPr>
          <w:rFonts w:asciiTheme="majorHAnsi" w:hAnsiTheme="majorHAnsi" w:cstheme="majorHAnsi"/>
          <w:lang w:val="en-GB"/>
        </w:rPr>
      </w:pPr>
    </w:p>
    <w:p w14:paraId="6AF8CB0F" w14:textId="6E30752D" w:rsidR="00345719" w:rsidRDefault="00345719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Below an example </w:t>
      </w:r>
      <w:r w:rsidR="002D53F2">
        <w:rPr>
          <w:rFonts w:asciiTheme="majorHAnsi" w:hAnsiTheme="majorHAnsi" w:cstheme="majorHAnsi"/>
          <w:lang w:val="en-GB"/>
        </w:rPr>
        <w:t xml:space="preserve">is presented </w:t>
      </w:r>
      <w:r w:rsidRPr="00FC33DE">
        <w:rPr>
          <w:rFonts w:asciiTheme="majorHAnsi" w:hAnsiTheme="majorHAnsi" w:cstheme="majorHAnsi"/>
          <w:lang w:val="en-GB"/>
        </w:rPr>
        <w:t>of how the certificates can be generated</w:t>
      </w:r>
      <w:r w:rsidR="001052A5">
        <w:rPr>
          <w:rFonts w:asciiTheme="majorHAnsi" w:hAnsiTheme="majorHAnsi" w:cstheme="majorHAnsi"/>
          <w:lang w:val="en-GB"/>
        </w:rPr>
        <w:t xml:space="preserve"> via </w:t>
      </w:r>
      <w:proofErr w:type="spellStart"/>
      <w:r w:rsidR="001052A5">
        <w:rPr>
          <w:rFonts w:asciiTheme="majorHAnsi" w:hAnsiTheme="majorHAnsi" w:cstheme="majorHAnsi"/>
          <w:lang w:val="en-GB"/>
        </w:rPr>
        <w:t>powershell</w:t>
      </w:r>
      <w:proofErr w:type="spellEnd"/>
      <w:r w:rsidR="00C027A3">
        <w:rPr>
          <w:rFonts w:asciiTheme="majorHAnsi" w:hAnsiTheme="majorHAnsi" w:cstheme="majorHAnsi"/>
          <w:lang w:val="en-GB"/>
        </w:rPr>
        <w:t>:</w:t>
      </w:r>
    </w:p>
    <w:p w14:paraId="10680B2A" w14:textId="77777777" w:rsidR="005E5DFC" w:rsidRPr="00FC33DE" w:rsidRDefault="005E5DFC">
      <w:pPr>
        <w:rPr>
          <w:rFonts w:asciiTheme="majorHAnsi" w:hAnsiTheme="majorHAnsi" w:cstheme="majorHAnsi"/>
          <w:lang w:val="en-GB"/>
        </w:rPr>
      </w:pPr>
    </w:p>
    <w:p w14:paraId="3BDDD9CD" w14:textId="37DFD412" w:rsidR="00717EAC" w:rsidRPr="00FC33DE" w:rsidRDefault="00345719">
      <w:pPr>
        <w:rPr>
          <w:rFonts w:asciiTheme="majorHAnsi" w:hAnsiTheme="majorHAnsi" w:cstheme="majorHAnsi"/>
          <w:lang w:val="en-GB"/>
        </w:rPr>
      </w:pPr>
      <w:r w:rsidRPr="004D41BA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20D78331" wp14:editId="4E459FA1">
                <wp:extent cx="5577840" cy="685800"/>
                <wp:effectExtent l="0" t="0" r="22860" b="19050"/>
                <wp:docPr id="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8580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728B49A" w14:textId="148E1D5B" w:rsidR="000D1F14" w:rsidRPr="002D53F2" w:rsidRDefault="000D1F14" w:rsidP="00345719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New-</w:t>
                            </w:r>
                            <w:proofErr w:type="spellStart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SelfSignedCertificate</w:t>
                            </w:r>
                            <w:proofErr w:type="spellEnd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KeyExportPolicy</w:t>
                            </w:r>
                            <w:proofErr w:type="spellEnd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Exportable -Subject "Maas-Service-Provider" -</w:t>
                            </w:r>
                            <w:proofErr w:type="spellStart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CertStoreLocation</w:t>
                            </w:r>
                            <w:proofErr w:type="spellEnd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"Cert:\</w:t>
                            </w:r>
                            <w:proofErr w:type="spellStart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CurrentUser</w:t>
                            </w:r>
                            <w:proofErr w:type="spellEnd"/>
                            <w:r w:rsidRPr="00007B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\My" -Provider "Microsoft Enhanced RSA and AES Cryptographic Provider"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D7833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39.2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" fillcolor="#dae3f3" strokecolor="#4472c4 [3204]" strokeweight=".5pt">
                <v:textbox>
                  <w:txbxContent>
                    <w:p w14:paraId="7728B49A" w14:textId="148E1D5B" w:rsidR="000D1F14" w:rsidRPr="002D53F2" w:rsidRDefault="000D1F14" w:rsidP="00345719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New-</w:t>
                      </w:r>
                      <w:proofErr w:type="spellStart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SelfSignedCertificate</w:t>
                      </w:r>
                      <w:proofErr w:type="spellEnd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-</w:t>
                      </w:r>
                      <w:proofErr w:type="spellStart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KeyExportPolicy</w:t>
                      </w:r>
                      <w:proofErr w:type="spellEnd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Exportable -Subject "Maas-Service-Provider" -</w:t>
                      </w:r>
                      <w:proofErr w:type="spellStart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CertStoreLocation</w:t>
                      </w:r>
                      <w:proofErr w:type="spellEnd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"Cert:\</w:t>
                      </w:r>
                      <w:proofErr w:type="spellStart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CurrentUser</w:t>
                      </w:r>
                      <w:proofErr w:type="spellEnd"/>
                      <w:r w:rsidRPr="00007B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\My" -Provider "Microsoft Enhanced RSA and AES Cryptographic Provider"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891F6D" w14:textId="20495212" w:rsidR="00720B4B" w:rsidRDefault="00720B4B">
      <w:pPr>
        <w:rPr>
          <w:rFonts w:asciiTheme="majorHAnsi" w:hAnsiTheme="majorHAnsi" w:cstheme="majorHAnsi"/>
          <w:lang w:val="en-GB"/>
        </w:rPr>
      </w:pPr>
    </w:p>
    <w:p w14:paraId="3798E749" w14:textId="77777777" w:rsidR="008D35DF" w:rsidRDefault="008D35DF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And exported:</w:t>
      </w:r>
    </w:p>
    <w:p w14:paraId="5DB517B2" w14:textId="0D75259D" w:rsidR="008D35DF" w:rsidRDefault="008D35DF">
      <w:pPr>
        <w:rPr>
          <w:rFonts w:asciiTheme="majorHAnsi" w:hAnsiTheme="majorHAnsi" w:cstheme="majorHAnsi"/>
          <w:lang w:val="en-GB"/>
        </w:rPr>
      </w:pPr>
    </w:p>
    <w:p w14:paraId="2EF5DB5B" w14:textId="77777777" w:rsidR="00CD4197" w:rsidRPr="00FC33DE" w:rsidRDefault="00CD4197" w:rsidP="00CD4197">
      <w:pPr>
        <w:rPr>
          <w:rFonts w:asciiTheme="majorHAnsi" w:hAnsiTheme="majorHAnsi" w:cstheme="majorHAnsi"/>
          <w:lang w:val="en-GB"/>
        </w:rPr>
      </w:pPr>
      <w:r w:rsidRPr="004D41BA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28ECF8FB" wp14:editId="261878E2">
                <wp:extent cx="5628005" cy="1257300"/>
                <wp:effectExtent l="0" t="0" r="10795" b="12700"/>
                <wp:docPr id="1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25730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76A91CF" w14:textId="44A1115C" w:rsidR="000D1F14" w:rsidRPr="00CD4197" w:rsidRDefault="000D1F14" w:rsidP="00CD419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$cert = (Get-Item -Path cert:\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CurrentUser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\my\{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i/>
                                <w:sz w:val="20"/>
                                <w:szCs w:val="20"/>
                                <w:lang w:val="en-US"/>
                              </w:rPr>
                              <w:t>cert_thumbprint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})</w:t>
                            </w:r>
                          </w:p>
                          <w:p w14:paraId="14B8F7A4" w14:textId="77777777" w:rsidR="000D1F14" w:rsidRPr="00CD4197" w:rsidRDefault="000D1F14" w:rsidP="00CD419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0F9C937" w14:textId="33F19EEC" w:rsidR="000D1F14" w:rsidRPr="00CD4197" w:rsidRDefault="000D1F14" w:rsidP="00CD419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Export-Certificate -Cert $cert -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FilePath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c:\temp\Maas-Service-Provider.cer</w:t>
                            </w:r>
                          </w:p>
                          <w:p w14:paraId="2B705347" w14:textId="0F37925A" w:rsidR="000D1F14" w:rsidRPr="00CD4197" w:rsidRDefault="000D1F14" w:rsidP="00CD419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F64C14" w14:textId="492F6D3E" w:rsidR="000D1F14" w:rsidRPr="00CD4197" w:rsidRDefault="000D1F14" w:rsidP="00CD419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Export-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pfxCertificate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-Cert $cert -Password (Read-Host -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AsSecureString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-Prompt ‘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Pfx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Password’) -</w:t>
                            </w:r>
                            <w:proofErr w:type="spellStart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FilePath</w:t>
                            </w:r>
                            <w:proofErr w:type="spellEnd"/>
                            <w:r w:rsidRPr="00CD419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c:\temp\Maas-Service-Provider.pfx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ECF8FB" id="_x0000_s1027" type="#_x0000_t202" style="width:443.1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" fillcolor="#dae3f3" strokecolor="#4472c4 [3204]" strokeweight=".5pt">
                <v:textbox>
                  <w:txbxContent>
                    <w:p w14:paraId="576A91CF" w14:textId="44A1115C" w:rsidR="000D1F14" w:rsidRPr="00CD4197" w:rsidRDefault="000D1F14" w:rsidP="00CD419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$cert = (Get-Item -Path cert:\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CurrentUser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\my\{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i/>
                          <w:sz w:val="20"/>
                          <w:szCs w:val="20"/>
                          <w:lang w:val="en-US"/>
                        </w:rPr>
                        <w:t>cert_thumbprint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})</w:t>
                      </w:r>
                    </w:p>
                    <w:p w14:paraId="14B8F7A4" w14:textId="77777777" w:rsidR="000D1F14" w:rsidRPr="00CD4197" w:rsidRDefault="000D1F14" w:rsidP="00CD419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00F9C937" w14:textId="33F19EEC" w:rsidR="000D1F14" w:rsidRPr="00CD4197" w:rsidRDefault="000D1F14" w:rsidP="00CD419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Export-Certificate -Cert $cert -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FilePath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c:\temp\Maas-Service-Provider.cer</w:t>
                      </w:r>
                    </w:p>
                    <w:p w14:paraId="2B705347" w14:textId="0F37925A" w:rsidR="000D1F14" w:rsidRPr="00CD4197" w:rsidRDefault="000D1F14" w:rsidP="00CD419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61F64C14" w14:textId="492F6D3E" w:rsidR="000D1F14" w:rsidRPr="00CD4197" w:rsidRDefault="000D1F14" w:rsidP="00CD419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Export-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pfxCertificate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-Cert $cert -Password (Read-Host -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AsSecureString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-Prompt ‘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Pfx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Password’) -</w:t>
                      </w:r>
                      <w:proofErr w:type="spellStart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FilePath</w:t>
                      </w:r>
                      <w:proofErr w:type="spellEnd"/>
                      <w:r w:rsidRPr="00CD419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c:\temp\Maas-Service-Provider.pfx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30B0C1" w14:textId="77777777" w:rsidR="00CD4197" w:rsidRDefault="00CD4197">
      <w:pPr>
        <w:rPr>
          <w:rFonts w:asciiTheme="majorHAnsi" w:hAnsiTheme="majorHAnsi" w:cstheme="majorHAnsi"/>
          <w:lang w:val="en-GB"/>
        </w:rPr>
      </w:pPr>
    </w:p>
    <w:p w14:paraId="3B47591D" w14:textId="4B92C69E" w:rsidR="00CD4197" w:rsidRDefault="008D35DF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Please note that the </w:t>
      </w:r>
      <w:proofErr w:type="spellStart"/>
      <w:r>
        <w:rPr>
          <w:rFonts w:asciiTheme="majorHAnsi" w:hAnsiTheme="majorHAnsi" w:cstheme="majorHAnsi"/>
          <w:lang w:val="en-GB"/>
        </w:rPr>
        <w:t>pfx</w:t>
      </w:r>
      <w:proofErr w:type="spellEnd"/>
      <w:r>
        <w:rPr>
          <w:rFonts w:asciiTheme="majorHAnsi" w:hAnsiTheme="majorHAnsi" w:cstheme="majorHAnsi"/>
          <w:lang w:val="en-GB"/>
        </w:rPr>
        <w:t xml:space="preserve"> password will be needed when using this certificate. If </w:t>
      </w:r>
      <w:r w:rsidR="00C21701">
        <w:rPr>
          <w:rFonts w:asciiTheme="majorHAnsi" w:hAnsiTheme="majorHAnsi" w:cstheme="majorHAnsi"/>
          <w:lang w:val="en-GB"/>
        </w:rPr>
        <w:t>necessary</w:t>
      </w:r>
      <w:r w:rsidR="003777F5">
        <w:rPr>
          <w:rFonts w:asciiTheme="majorHAnsi" w:hAnsiTheme="majorHAnsi" w:cstheme="majorHAnsi"/>
          <w:lang w:val="en-GB"/>
        </w:rPr>
        <w:t>,</w:t>
      </w:r>
      <w:r w:rsidR="00CD4197">
        <w:rPr>
          <w:rFonts w:asciiTheme="majorHAnsi" w:hAnsiTheme="majorHAnsi" w:cstheme="majorHAnsi"/>
          <w:lang w:val="en-GB"/>
        </w:rPr>
        <w:t xml:space="preserve"> this password can also be left blank.</w:t>
      </w:r>
    </w:p>
    <w:p w14:paraId="37DE2DD8" w14:textId="05341CF3" w:rsidR="008D35DF" w:rsidRPr="00FC33DE" w:rsidRDefault="008D35DF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 </w:t>
      </w:r>
    </w:p>
    <w:p w14:paraId="7CBCC2D2" w14:textId="642270D2" w:rsidR="00E469FF" w:rsidRDefault="00E469FF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r w:rsidR="002D53F2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 will receive a public certificate from the MaaS-NL-</w:t>
      </w:r>
      <w:r w:rsidR="002D53F2">
        <w:rPr>
          <w:rFonts w:asciiTheme="majorHAnsi" w:hAnsiTheme="majorHAnsi" w:cstheme="majorHAnsi"/>
          <w:lang w:val="en-GB"/>
        </w:rPr>
        <w:t>Router</w:t>
      </w:r>
      <w:r w:rsidR="002D53F2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with which the messages coming from the </w:t>
      </w:r>
      <w:r w:rsidR="002D53F2">
        <w:rPr>
          <w:rFonts w:asciiTheme="majorHAnsi" w:hAnsiTheme="majorHAnsi" w:cstheme="majorHAnsi"/>
          <w:lang w:val="en-GB"/>
        </w:rPr>
        <w:t>router</w:t>
      </w:r>
      <w:r w:rsidR="002D53F2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>should be verified.</w:t>
      </w:r>
    </w:p>
    <w:p w14:paraId="4F51FC86" w14:textId="77777777" w:rsidR="003777F5" w:rsidRDefault="003777F5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GB"/>
        </w:rPr>
      </w:pPr>
      <w:bookmarkStart w:id="7" w:name="_Toc4060812"/>
      <w:r>
        <w:rPr>
          <w:rFonts w:cstheme="majorHAnsi"/>
          <w:lang w:val="en-GB"/>
        </w:rPr>
        <w:br w:type="page"/>
      </w:r>
    </w:p>
    <w:p w14:paraId="4D28270B" w14:textId="58DA71F0" w:rsidR="00DB192C" w:rsidRPr="00FC33DE" w:rsidRDefault="00DB192C" w:rsidP="00FE0213">
      <w:pPr>
        <w:pStyle w:val="Heading1"/>
        <w:rPr>
          <w:rFonts w:cstheme="majorHAnsi"/>
          <w:lang w:val="en-GB"/>
        </w:rPr>
      </w:pPr>
      <w:r w:rsidRPr="00FC33DE">
        <w:rPr>
          <w:rFonts w:cstheme="majorHAnsi"/>
          <w:lang w:val="en-GB"/>
        </w:rPr>
        <w:lastRenderedPageBreak/>
        <w:t>Customer onboarding</w:t>
      </w:r>
      <w:bookmarkEnd w:id="7"/>
    </w:p>
    <w:p w14:paraId="523368C2" w14:textId="77777777" w:rsidR="00FC33DE" w:rsidRPr="00FC33DE" w:rsidRDefault="00FC33DE" w:rsidP="00FC33DE">
      <w:pPr>
        <w:rPr>
          <w:rFonts w:asciiTheme="majorHAnsi" w:hAnsiTheme="majorHAnsi" w:cstheme="majorHAnsi"/>
          <w:lang w:val="en-GB"/>
        </w:rPr>
      </w:pPr>
    </w:p>
    <w:p w14:paraId="40D3C177" w14:textId="6895B451" w:rsidR="00E469FF" w:rsidRPr="002D53F2" w:rsidRDefault="00E469FF" w:rsidP="00B22347">
      <w:pPr>
        <w:pStyle w:val="Heading2"/>
        <w:rPr>
          <w:lang w:val="en-GB"/>
        </w:rPr>
      </w:pPr>
      <w:bookmarkStart w:id="8" w:name="_Toc4060813"/>
      <w:r w:rsidRPr="002D53F2">
        <w:rPr>
          <w:lang w:val="en-GB"/>
        </w:rPr>
        <w:t>Connecting a user</w:t>
      </w:r>
      <w:bookmarkEnd w:id="8"/>
    </w:p>
    <w:p w14:paraId="0E74AC5F" w14:textId="0C41C3E9" w:rsidR="00DB192C" w:rsidRPr="00FC33DE" w:rsidRDefault="00DB192C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When a</w:t>
      </w:r>
      <w:r w:rsidR="002D53F2">
        <w:rPr>
          <w:rFonts w:asciiTheme="majorHAnsi" w:hAnsiTheme="majorHAnsi" w:cstheme="majorHAnsi"/>
          <w:lang w:val="en-GB"/>
        </w:rPr>
        <w:t>n MSP</w:t>
      </w:r>
      <w:r w:rsidRPr="00FC33DE">
        <w:rPr>
          <w:rFonts w:asciiTheme="majorHAnsi" w:hAnsiTheme="majorHAnsi" w:cstheme="majorHAnsi"/>
          <w:lang w:val="en-GB"/>
        </w:rPr>
        <w:t xml:space="preserve"> is connected to the MaaS-NL-</w:t>
      </w:r>
      <w:r w:rsidR="002D53F2">
        <w:rPr>
          <w:rFonts w:asciiTheme="majorHAnsi" w:hAnsiTheme="majorHAnsi" w:cstheme="majorHAnsi"/>
          <w:lang w:val="en-GB"/>
        </w:rPr>
        <w:t>Router</w:t>
      </w:r>
      <w:r w:rsidRPr="00FC33DE">
        <w:rPr>
          <w:rFonts w:asciiTheme="majorHAnsi" w:hAnsiTheme="majorHAnsi" w:cstheme="majorHAnsi"/>
          <w:lang w:val="en-GB"/>
        </w:rPr>
        <w:t xml:space="preserve">, </w:t>
      </w:r>
      <w:r w:rsidR="003777F5">
        <w:rPr>
          <w:rFonts w:asciiTheme="majorHAnsi" w:hAnsiTheme="majorHAnsi" w:cstheme="majorHAnsi"/>
          <w:lang w:val="en-GB"/>
        </w:rPr>
        <w:t>end users</w:t>
      </w:r>
      <w:r w:rsidRPr="00FC33DE">
        <w:rPr>
          <w:rFonts w:asciiTheme="majorHAnsi" w:hAnsiTheme="majorHAnsi" w:cstheme="majorHAnsi"/>
          <w:lang w:val="en-GB"/>
        </w:rPr>
        <w:t xml:space="preserve"> can be registered by calling the </w:t>
      </w:r>
      <w:r w:rsidR="003777F5">
        <w:rPr>
          <w:rFonts w:asciiTheme="majorHAnsi" w:hAnsiTheme="majorHAnsi" w:cstheme="majorHAnsi"/>
          <w:lang w:val="en-GB"/>
        </w:rPr>
        <w:t>sensor API</w:t>
      </w:r>
      <w:r w:rsidRPr="00FC33DE">
        <w:rPr>
          <w:rFonts w:asciiTheme="majorHAnsi" w:hAnsiTheme="majorHAnsi" w:cstheme="majorHAnsi"/>
          <w:lang w:val="en-GB"/>
        </w:rPr>
        <w:t xml:space="preserve"> with the following message</w:t>
      </w:r>
      <w:r w:rsidR="002D53F2">
        <w:rPr>
          <w:rFonts w:asciiTheme="majorHAnsi" w:hAnsiTheme="majorHAnsi" w:cstheme="majorHAnsi"/>
          <w:lang w:val="en-GB"/>
        </w:rPr>
        <w:t>:</w:t>
      </w:r>
    </w:p>
    <w:p w14:paraId="7CC3A32A" w14:textId="3D425203" w:rsidR="00DB192C" w:rsidRPr="00FC33DE" w:rsidRDefault="00B22347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color w:val="000000"/>
          <w:sz w:val="22"/>
          <w:szCs w:val="22"/>
          <w:lang w:val="en-GB"/>
        </w:rPr>
      </w:pPr>
      <w:r>
        <w:rPr>
          <w:rFonts w:asciiTheme="majorHAnsi" w:hAnsiTheme="majorHAnsi" w:cstheme="majorHAnsi"/>
          <w:lang w:val="en-GB"/>
        </w:rPr>
        <w:t>POST</w:t>
      </w:r>
      <w:r w:rsidR="00DB192C" w:rsidRPr="00FC33DE">
        <w:rPr>
          <w:rFonts w:asciiTheme="majorHAnsi" w:hAnsiTheme="majorHAnsi" w:cstheme="majorHAnsi"/>
          <w:lang w:val="en-GB"/>
        </w:rPr>
        <w:t xml:space="preserve"> &lt;</w:t>
      </w:r>
      <w:proofErr w:type="spellStart"/>
      <w:r w:rsidR="00DB192C" w:rsidRPr="00FC33DE">
        <w:rPr>
          <w:rFonts w:asciiTheme="majorHAnsi" w:hAnsiTheme="majorHAnsi" w:cstheme="majorHAnsi"/>
          <w:lang w:val="en-GB"/>
        </w:rPr>
        <w:t>MaaS</w:t>
      </w:r>
      <w:proofErr w:type="spellEnd"/>
      <w:r w:rsidR="00DB192C" w:rsidRPr="00FC33DE">
        <w:rPr>
          <w:rFonts w:asciiTheme="majorHAnsi" w:hAnsiTheme="majorHAnsi" w:cstheme="majorHAnsi"/>
          <w:lang w:val="en-GB"/>
        </w:rPr>
        <w:t>-NL-Hub-URL&gt;</w:t>
      </w:r>
      <w:r w:rsidR="00DB192C" w:rsidRPr="00FC33DE">
        <w:rPr>
          <w:rFonts w:asciiTheme="majorHAnsi" w:hAnsiTheme="majorHAnsi" w:cstheme="majorHAnsi"/>
          <w:color w:val="000000"/>
          <w:sz w:val="22"/>
          <w:szCs w:val="22"/>
          <w:lang w:val="en-GB"/>
        </w:rPr>
        <w:t>/</w:t>
      </w:r>
      <w:r w:rsidR="00DB192C" w:rsidRPr="00FC33DE">
        <w:rPr>
          <w:rFonts w:asciiTheme="majorHAnsi" w:hAnsiTheme="majorHAnsi" w:cstheme="majorHAnsi"/>
          <w:lang w:val="en-GB"/>
        </w:rPr>
        <w:t>sensor/v3/Account/Create/{</w:t>
      </w:r>
      <w:proofErr w:type="spellStart"/>
      <w:r w:rsidR="00DB192C" w:rsidRPr="00FC33DE">
        <w:rPr>
          <w:rFonts w:asciiTheme="majorHAnsi" w:hAnsiTheme="majorHAnsi" w:cstheme="majorHAnsi"/>
          <w:lang w:val="en-GB"/>
        </w:rPr>
        <w:t>accountId</w:t>
      </w:r>
      <w:proofErr w:type="spellEnd"/>
      <w:r w:rsidR="00DB192C" w:rsidRPr="00FC33DE">
        <w:rPr>
          <w:rFonts w:asciiTheme="majorHAnsi" w:hAnsiTheme="majorHAnsi" w:cstheme="majorHAnsi"/>
          <w:lang w:val="en-GB"/>
        </w:rPr>
        <w:t>}</w:t>
      </w:r>
    </w:p>
    <w:p w14:paraId="2CFF7DDB" w14:textId="77777777" w:rsidR="002D53F2" w:rsidRDefault="002D53F2">
      <w:pPr>
        <w:rPr>
          <w:rFonts w:asciiTheme="majorHAnsi" w:hAnsiTheme="majorHAnsi" w:cstheme="majorHAnsi"/>
          <w:lang w:val="en-GB"/>
        </w:rPr>
      </w:pPr>
    </w:p>
    <w:p w14:paraId="6F4DB5C5" w14:textId="1787F8C6" w:rsidR="00DB192C" w:rsidRPr="00FC33DE" w:rsidRDefault="00DB192C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Where the &lt;</w:t>
      </w:r>
      <w:proofErr w:type="spellStart"/>
      <w:r w:rsidRPr="00FC33DE">
        <w:rPr>
          <w:rFonts w:asciiTheme="majorHAnsi" w:hAnsiTheme="majorHAnsi" w:cstheme="majorHAnsi"/>
          <w:lang w:val="en-GB"/>
        </w:rPr>
        <w:t>MaaS</w:t>
      </w:r>
      <w:proofErr w:type="spellEnd"/>
      <w:r w:rsidRPr="00FC33DE">
        <w:rPr>
          <w:rFonts w:asciiTheme="majorHAnsi" w:hAnsiTheme="majorHAnsi" w:cstheme="majorHAnsi"/>
          <w:lang w:val="en-GB"/>
        </w:rPr>
        <w:t>-NL-Hub-URL&gt; is the base-</w:t>
      </w:r>
      <w:proofErr w:type="spellStart"/>
      <w:r w:rsidRPr="00FC33DE">
        <w:rPr>
          <w:rFonts w:asciiTheme="majorHAnsi" w:hAnsiTheme="majorHAnsi" w:cstheme="majorHAnsi"/>
          <w:lang w:val="en-GB"/>
        </w:rPr>
        <w:t>url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of the </w:t>
      </w:r>
      <w:proofErr w:type="spellStart"/>
      <w:r w:rsidRPr="00FC33DE">
        <w:rPr>
          <w:rFonts w:asciiTheme="majorHAnsi" w:hAnsiTheme="majorHAnsi" w:cstheme="majorHAnsi"/>
          <w:lang w:val="en-GB"/>
        </w:rPr>
        <w:t>MaaS</w:t>
      </w:r>
      <w:proofErr w:type="spellEnd"/>
      <w:r w:rsidRPr="00FC33DE">
        <w:rPr>
          <w:rFonts w:asciiTheme="majorHAnsi" w:hAnsiTheme="majorHAnsi" w:cstheme="majorHAnsi"/>
          <w:lang w:val="en-GB"/>
        </w:rPr>
        <w:t>-NL-</w:t>
      </w:r>
      <w:r w:rsidR="002D53F2">
        <w:rPr>
          <w:rFonts w:asciiTheme="majorHAnsi" w:hAnsiTheme="majorHAnsi" w:cstheme="majorHAnsi"/>
          <w:lang w:val="en-GB"/>
        </w:rPr>
        <w:t>Router</w:t>
      </w:r>
      <w:r w:rsidRPr="00FC33DE">
        <w:rPr>
          <w:rFonts w:asciiTheme="majorHAnsi" w:hAnsiTheme="majorHAnsi" w:cstheme="majorHAnsi"/>
          <w:lang w:val="en-GB"/>
        </w:rPr>
        <w:t>.</w:t>
      </w:r>
    </w:p>
    <w:p w14:paraId="756547D9" w14:textId="77777777" w:rsidR="002D53F2" w:rsidRDefault="002D53F2">
      <w:pPr>
        <w:rPr>
          <w:rFonts w:asciiTheme="majorHAnsi" w:hAnsiTheme="majorHAnsi" w:cstheme="majorHAnsi"/>
          <w:lang w:val="en-GB"/>
        </w:rPr>
      </w:pPr>
    </w:p>
    <w:p w14:paraId="00568D80" w14:textId="02052A3B" w:rsidR="00DB192C" w:rsidRPr="00FC33DE" w:rsidRDefault="00DB192C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proofErr w:type="spellStart"/>
      <w:r w:rsidRPr="00FC33DE">
        <w:rPr>
          <w:rFonts w:asciiTheme="majorHAnsi" w:hAnsiTheme="majorHAnsi" w:cstheme="majorHAnsi"/>
          <w:lang w:val="en-GB"/>
        </w:rPr>
        <w:t>accountId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is a </w:t>
      </w:r>
      <w:r w:rsidR="00551EF8" w:rsidRPr="00FC33DE">
        <w:rPr>
          <w:rFonts w:asciiTheme="majorHAnsi" w:hAnsiTheme="majorHAnsi" w:cstheme="majorHAnsi"/>
          <w:lang w:val="en-GB"/>
        </w:rPr>
        <w:t>G</w:t>
      </w:r>
      <w:r w:rsidR="00551EF8">
        <w:rPr>
          <w:rFonts w:asciiTheme="majorHAnsi" w:hAnsiTheme="majorHAnsi" w:cstheme="majorHAnsi"/>
          <w:lang w:val="en-GB"/>
        </w:rPr>
        <w:t xml:space="preserve">UID </w:t>
      </w:r>
      <w:r w:rsidR="002D53F2">
        <w:rPr>
          <w:rFonts w:asciiTheme="majorHAnsi" w:hAnsiTheme="majorHAnsi" w:cstheme="majorHAnsi"/>
          <w:lang w:val="en-GB"/>
        </w:rPr>
        <w:t>(</w:t>
      </w:r>
      <w:r w:rsidR="002D53F2" w:rsidRPr="002D53F2">
        <w:rPr>
          <w:rFonts w:asciiTheme="majorHAnsi" w:hAnsiTheme="majorHAnsi" w:cstheme="majorHAnsi"/>
          <w:lang w:val="en-GB"/>
        </w:rPr>
        <w:t>globally unique identifier</w:t>
      </w:r>
      <w:r w:rsidR="002D53F2">
        <w:rPr>
          <w:rFonts w:asciiTheme="majorHAnsi" w:hAnsiTheme="majorHAnsi" w:cstheme="majorHAnsi"/>
          <w:lang w:val="en-GB"/>
        </w:rPr>
        <w:t>)</w:t>
      </w:r>
      <w:r w:rsidRPr="00FC33DE">
        <w:rPr>
          <w:rFonts w:asciiTheme="majorHAnsi" w:hAnsiTheme="majorHAnsi" w:cstheme="majorHAnsi"/>
          <w:lang w:val="en-GB"/>
        </w:rPr>
        <w:t xml:space="preserve"> and can be either an empty </w:t>
      </w:r>
      <w:r w:rsidR="00551EF8" w:rsidRPr="00FC33DE">
        <w:rPr>
          <w:rFonts w:asciiTheme="majorHAnsi" w:hAnsiTheme="majorHAnsi" w:cstheme="majorHAnsi"/>
          <w:lang w:val="en-GB"/>
        </w:rPr>
        <w:t>G</w:t>
      </w:r>
      <w:r w:rsidR="00551EF8">
        <w:rPr>
          <w:rFonts w:asciiTheme="majorHAnsi" w:hAnsiTheme="majorHAnsi" w:cstheme="majorHAnsi"/>
          <w:lang w:val="en-GB"/>
        </w:rPr>
        <w:t>UID</w:t>
      </w:r>
      <w:r w:rsidR="00551EF8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>(</w:t>
      </w:r>
      <w:r w:rsidRPr="00FC33DE">
        <w:rPr>
          <w:rFonts w:asciiTheme="majorHAnsi" w:hAnsiTheme="majorHAnsi" w:cstheme="majorHAnsi"/>
          <w:color w:val="008000"/>
          <w:sz w:val="21"/>
          <w:szCs w:val="21"/>
          <w:shd w:val="clear" w:color="auto" w:fill="FAFAFA"/>
          <w:lang w:val="en-GB"/>
        </w:rPr>
        <w:t>00000000-0000-0000-0000-000000000000</w:t>
      </w:r>
      <w:r w:rsidRPr="002D53F2">
        <w:rPr>
          <w:rFonts w:asciiTheme="majorHAnsi" w:hAnsiTheme="majorHAnsi" w:cstheme="majorHAnsi"/>
          <w:lang w:val="en-GB"/>
        </w:rPr>
        <w:t xml:space="preserve">) </w:t>
      </w:r>
      <w:r w:rsidRPr="00FC33DE">
        <w:rPr>
          <w:rFonts w:asciiTheme="majorHAnsi" w:hAnsiTheme="majorHAnsi" w:cstheme="majorHAnsi"/>
          <w:lang w:val="en-GB"/>
        </w:rPr>
        <w:t xml:space="preserve">or have a </w:t>
      </w:r>
      <w:r w:rsidR="00551EF8">
        <w:rPr>
          <w:rFonts w:asciiTheme="majorHAnsi" w:hAnsiTheme="majorHAnsi" w:cstheme="majorHAnsi"/>
          <w:lang w:val="en-GB"/>
        </w:rPr>
        <w:t>valid</w:t>
      </w:r>
      <w:r w:rsidR="007716B6">
        <w:rPr>
          <w:rFonts w:asciiTheme="majorHAnsi" w:hAnsiTheme="majorHAnsi" w:cstheme="majorHAnsi"/>
          <w:lang w:val="en-GB"/>
        </w:rPr>
        <w:t xml:space="preserve"> chosen</w:t>
      </w:r>
      <w:r w:rsidR="00551EF8">
        <w:rPr>
          <w:rFonts w:asciiTheme="majorHAnsi" w:hAnsiTheme="majorHAnsi" w:cstheme="majorHAnsi"/>
          <w:lang w:val="en-GB"/>
        </w:rPr>
        <w:t xml:space="preserve"> GUID</w:t>
      </w:r>
      <w:r w:rsidRPr="00FC33DE">
        <w:rPr>
          <w:rFonts w:asciiTheme="majorHAnsi" w:hAnsiTheme="majorHAnsi" w:cstheme="majorHAnsi"/>
          <w:lang w:val="en-GB"/>
        </w:rPr>
        <w:t>.</w:t>
      </w:r>
    </w:p>
    <w:p w14:paraId="17844D72" w14:textId="39BDD1A7" w:rsidR="00DB192C" w:rsidRPr="00FC33DE" w:rsidRDefault="00DB192C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If </w:t>
      </w:r>
      <w:r w:rsidR="007716B6">
        <w:rPr>
          <w:rFonts w:asciiTheme="majorHAnsi" w:hAnsiTheme="majorHAnsi" w:cstheme="majorHAnsi"/>
          <w:lang w:val="en-GB"/>
        </w:rPr>
        <w:t xml:space="preserve">no </w:t>
      </w:r>
      <w:r w:rsidR="00551EF8" w:rsidRPr="00FC33DE">
        <w:rPr>
          <w:rFonts w:asciiTheme="majorHAnsi" w:hAnsiTheme="majorHAnsi" w:cstheme="majorHAnsi"/>
          <w:lang w:val="en-GB"/>
        </w:rPr>
        <w:t>G</w:t>
      </w:r>
      <w:r w:rsidR="00551EF8">
        <w:rPr>
          <w:rFonts w:asciiTheme="majorHAnsi" w:hAnsiTheme="majorHAnsi" w:cstheme="majorHAnsi"/>
          <w:lang w:val="en-GB"/>
        </w:rPr>
        <w:t>UID</w:t>
      </w:r>
      <w:r w:rsidR="00551EF8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is </w:t>
      </w:r>
      <w:r w:rsidR="007716B6">
        <w:rPr>
          <w:rFonts w:asciiTheme="majorHAnsi" w:hAnsiTheme="majorHAnsi" w:cstheme="majorHAnsi"/>
          <w:lang w:val="en-GB"/>
        </w:rPr>
        <w:t>chosen</w:t>
      </w:r>
      <w:r w:rsidRPr="00FC33DE">
        <w:rPr>
          <w:rFonts w:asciiTheme="majorHAnsi" w:hAnsiTheme="majorHAnsi" w:cstheme="majorHAnsi"/>
          <w:lang w:val="en-GB"/>
        </w:rPr>
        <w:t xml:space="preserve">, a new </w:t>
      </w:r>
      <w:r w:rsidR="00551EF8" w:rsidRPr="00FC33DE">
        <w:rPr>
          <w:rFonts w:asciiTheme="majorHAnsi" w:hAnsiTheme="majorHAnsi" w:cstheme="majorHAnsi"/>
          <w:lang w:val="en-GB"/>
        </w:rPr>
        <w:t>G</w:t>
      </w:r>
      <w:r w:rsidR="00551EF8">
        <w:rPr>
          <w:rFonts w:asciiTheme="majorHAnsi" w:hAnsiTheme="majorHAnsi" w:cstheme="majorHAnsi"/>
          <w:lang w:val="en-GB"/>
        </w:rPr>
        <w:t>UID</w:t>
      </w:r>
      <w:r w:rsidR="00551EF8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will be generated and registered by the </w:t>
      </w:r>
      <w:proofErr w:type="spellStart"/>
      <w:r w:rsidR="00B22347">
        <w:rPr>
          <w:rFonts w:asciiTheme="majorHAnsi" w:hAnsiTheme="majorHAnsi" w:cstheme="majorHAnsi"/>
          <w:lang w:val="en-GB"/>
        </w:rPr>
        <w:t>MaaS</w:t>
      </w:r>
      <w:proofErr w:type="spellEnd"/>
      <w:r w:rsidR="00B22347">
        <w:rPr>
          <w:rFonts w:asciiTheme="majorHAnsi" w:hAnsiTheme="majorHAnsi" w:cstheme="majorHAnsi"/>
          <w:lang w:val="en-GB"/>
        </w:rPr>
        <w:t>-NL-Router</w:t>
      </w:r>
      <w:r w:rsidR="007716B6">
        <w:rPr>
          <w:rFonts w:asciiTheme="majorHAnsi" w:hAnsiTheme="majorHAnsi" w:cstheme="majorHAnsi"/>
          <w:lang w:val="en-GB"/>
        </w:rPr>
        <w:t>.</w:t>
      </w:r>
      <w:r w:rsidRPr="00FC33DE">
        <w:rPr>
          <w:rFonts w:asciiTheme="majorHAnsi" w:hAnsiTheme="majorHAnsi" w:cstheme="majorHAnsi"/>
          <w:lang w:val="en-GB"/>
        </w:rPr>
        <w:t xml:space="preserve"> </w:t>
      </w:r>
      <w:r w:rsidR="007716B6">
        <w:rPr>
          <w:rFonts w:asciiTheme="majorHAnsi" w:hAnsiTheme="majorHAnsi" w:cstheme="majorHAnsi"/>
          <w:lang w:val="en-GB"/>
        </w:rPr>
        <w:t xml:space="preserve">Otherwise the chosen GUID </w:t>
      </w:r>
      <w:r w:rsidRPr="00FC33DE">
        <w:rPr>
          <w:rFonts w:asciiTheme="majorHAnsi" w:hAnsiTheme="majorHAnsi" w:cstheme="majorHAnsi"/>
          <w:lang w:val="en-GB"/>
        </w:rPr>
        <w:t xml:space="preserve">will be registered by the </w:t>
      </w:r>
      <w:r w:rsidR="00B22347">
        <w:rPr>
          <w:rFonts w:asciiTheme="majorHAnsi" w:hAnsiTheme="majorHAnsi" w:cstheme="majorHAnsi"/>
          <w:lang w:val="en-GB"/>
        </w:rPr>
        <w:t>router</w:t>
      </w:r>
      <w:r w:rsidRPr="00FC33DE">
        <w:rPr>
          <w:rFonts w:asciiTheme="majorHAnsi" w:hAnsiTheme="majorHAnsi" w:cstheme="majorHAnsi"/>
          <w:lang w:val="en-GB"/>
        </w:rPr>
        <w:t>.</w:t>
      </w:r>
      <w:r w:rsidR="002D3BA0" w:rsidRPr="00FC33DE">
        <w:rPr>
          <w:rFonts w:asciiTheme="majorHAnsi" w:hAnsiTheme="majorHAnsi" w:cstheme="majorHAnsi"/>
          <w:lang w:val="en-GB"/>
        </w:rPr>
        <w:t xml:space="preserve"> This makes it possible to register an account from a different </w:t>
      </w:r>
      <w:proofErr w:type="spellStart"/>
      <w:r w:rsidR="002D3BA0" w:rsidRPr="00FC33DE">
        <w:rPr>
          <w:rFonts w:asciiTheme="majorHAnsi" w:hAnsiTheme="majorHAnsi" w:cstheme="majorHAnsi"/>
          <w:lang w:val="en-GB"/>
        </w:rPr>
        <w:t>Maa</w:t>
      </w:r>
      <w:r w:rsidR="003777F5">
        <w:rPr>
          <w:rFonts w:asciiTheme="majorHAnsi" w:hAnsiTheme="majorHAnsi" w:cstheme="majorHAnsi"/>
          <w:lang w:val="en-GB"/>
        </w:rPr>
        <w:t>S</w:t>
      </w:r>
      <w:proofErr w:type="spellEnd"/>
      <w:r w:rsidR="002D3BA0" w:rsidRPr="00FC33DE">
        <w:rPr>
          <w:rFonts w:asciiTheme="majorHAnsi" w:hAnsiTheme="majorHAnsi" w:cstheme="majorHAnsi"/>
          <w:lang w:val="en-GB"/>
        </w:rPr>
        <w:t xml:space="preserve"> Service Provider for this </w:t>
      </w:r>
      <w:proofErr w:type="spellStart"/>
      <w:r w:rsidR="002D3BA0" w:rsidRPr="00FC33DE">
        <w:rPr>
          <w:rFonts w:asciiTheme="majorHAnsi" w:hAnsiTheme="majorHAnsi" w:cstheme="majorHAnsi"/>
          <w:lang w:val="en-GB"/>
        </w:rPr>
        <w:t>MaaS</w:t>
      </w:r>
      <w:proofErr w:type="spellEnd"/>
      <w:r w:rsidR="002D3BA0" w:rsidRPr="00FC33DE">
        <w:rPr>
          <w:rFonts w:asciiTheme="majorHAnsi" w:hAnsiTheme="majorHAnsi" w:cstheme="majorHAnsi"/>
          <w:lang w:val="en-GB"/>
        </w:rPr>
        <w:t xml:space="preserve"> Service Provider.</w:t>
      </w:r>
    </w:p>
    <w:p w14:paraId="2945DF1F" w14:textId="031203F5" w:rsidR="00285BE0" w:rsidRPr="00FC33DE" w:rsidRDefault="00285BE0">
      <w:pPr>
        <w:rPr>
          <w:rFonts w:asciiTheme="majorHAnsi" w:hAnsiTheme="majorHAnsi" w:cstheme="majorHAnsi"/>
          <w:lang w:val="en-GB"/>
        </w:rPr>
      </w:pPr>
    </w:p>
    <w:p w14:paraId="408EE738" w14:textId="77777777" w:rsidR="002D53F2" w:rsidRDefault="00285BE0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proofErr w:type="spellStart"/>
      <w:r w:rsidRPr="00FC33DE">
        <w:rPr>
          <w:rFonts w:asciiTheme="majorHAnsi" w:hAnsiTheme="majorHAnsi" w:cstheme="majorHAnsi"/>
          <w:lang w:val="en-GB"/>
        </w:rPr>
        <w:t>responsemessage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will always contain the registered </w:t>
      </w:r>
      <w:proofErr w:type="spellStart"/>
      <w:r w:rsidRPr="00FC33DE">
        <w:rPr>
          <w:rFonts w:asciiTheme="majorHAnsi" w:hAnsiTheme="majorHAnsi" w:cstheme="majorHAnsi"/>
          <w:lang w:val="en-GB"/>
        </w:rPr>
        <w:t>accountId</w:t>
      </w:r>
      <w:proofErr w:type="spellEnd"/>
      <w:r w:rsidRPr="00FC33DE">
        <w:rPr>
          <w:rFonts w:asciiTheme="majorHAnsi" w:hAnsiTheme="majorHAnsi" w:cstheme="majorHAnsi"/>
          <w:lang w:val="en-GB"/>
        </w:rPr>
        <w:t>, whether it was empty in the request or not.</w:t>
      </w:r>
      <w:r w:rsidRPr="00FC33DE">
        <w:rPr>
          <w:rFonts w:asciiTheme="majorHAnsi" w:hAnsiTheme="majorHAnsi" w:cstheme="majorHAnsi"/>
          <w:lang w:val="en-GB"/>
        </w:rPr>
        <w:br/>
      </w:r>
    </w:p>
    <w:p w14:paraId="652E8406" w14:textId="4220D4DA" w:rsidR="00285BE0" w:rsidRPr="00FC33DE" w:rsidRDefault="00285BE0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If the registration has been successful, the message will have value ‘SUCCESS’, otherwise it will be filled with an </w:t>
      </w:r>
      <w:proofErr w:type="spellStart"/>
      <w:r w:rsidRPr="00FC33DE">
        <w:rPr>
          <w:rFonts w:asciiTheme="majorHAnsi" w:hAnsiTheme="majorHAnsi" w:cstheme="majorHAnsi"/>
          <w:lang w:val="en-GB"/>
        </w:rPr>
        <w:t>errormessage</w:t>
      </w:r>
      <w:proofErr w:type="spellEnd"/>
      <w:r w:rsidRPr="00FC33DE">
        <w:rPr>
          <w:rFonts w:asciiTheme="majorHAnsi" w:hAnsiTheme="majorHAnsi" w:cstheme="majorHAnsi"/>
          <w:lang w:val="en-GB"/>
        </w:rPr>
        <w:t>.</w:t>
      </w:r>
    </w:p>
    <w:p w14:paraId="6E0CFB4F" w14:textId="77777777" w:rsidR="00285BE0" w:rsidRPr="00FC33DE" w:rsidRDefault="00285BE0">
      <w:pPr>
        <w:rPr>
          <w:rFonts w:asciiTheme="majorHAnsi" w:hAnsiTheme="majorHAnsi" w:cstheme="majorHAnsi"/>
          <w:lang w:val="en-GB"/>
        </w:rPr>
      </w:pPr>
    </w:p>
    <w:p w14:paraId="6577ABA1" w14:textId="462D2764" w:rsidR="00285BE0" w:rsidRPr="00FC33DE" w:rsidRDefault="00285BE0">
      <w:pPr>
        <w:rPr>
          <w:rFonts w:asciiTheme="majorHAnsi" w:hAnsiTheme="majorHAnsi" w:cstheme="majorHAnsi"/>
          <w:lang w:val="en-GB"/>
        </w:rPr>
      </w:pPr>
      <w:proofErr w:type="spellStart"/>
      <w:r w:rsidRPr="00FC33DE">
        <w:rPr>
          <w:rFonts w:asciiTheme="majorHAnsi" w:hAnsiTheme="majorHAnsi" w:cstheme="majorHAnsi"/>
          <w:lang w:val="en-GB"/>
        </w:rPr>
        <w:t>ResponseMessage</w:t>
      </w:r>
      <w:proofErr w:type="spellEnd"/>
      <w:r w:rsidRPr="00FC33DE">
        <w:rPr>
          <w:rFonts w:asciiTheme="majorHAnsi" w:hAnsiTheme="majorHAnsi" w:cstheme="majorHAnsi"/>
          <w:lang w:val="en-GB"/>
        </w:rPr>
        <w:t>:</w:t>
      </w:r>
    </w:p>
    <w:p w14:paraId="7A9DE17E" w14:textId="542D8132" w:rsidR="003777F5" w:rsidRDefault="003777F5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{</w:t>
      </w:r>
    </w:p>
    <w:p w14:paraId="0B119D4B" w14:textId="7EBB8302" w:rsidR="00285BE0" w:rsidRPr="002D53F2" w:rsidRDefault="00285BE0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2D53F2">
        <w:rPr>
          <w:rFonts w:asciiTheme="majorHAnsi" w:hAnsiTheme="majorHAnsi" w:cstheme="majorHAnsi"/>
          <w:lang w:val="en-GB"/>
        </w:rPr>
        <w:t xml:space="preserve">  "data": {</w:t>
      </w:r>
    </w:p>
    <w:p w14:paraId="3DCBF9F2" w14:textId="77777777" w:rsidR="00285BE0" w:rsidRPr="002D53F2" w:rsidRDefault="00285BE0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2D53F2">
        <w:rPr>
          <w:rFonts w:asciiTheme="majorHAnsi" w:hAnsiTheme="majorHAnsi" w:cstheme="majorHAnsi"/>
          <w:lang w:val="en-GB"/>
        </w:rPr>
        <w:t xml:space="preserve">    "</w:t>
      </w:r>
      <w:proofErr w:type="spellStart"/>
      <w:r w:rsidRPr="002D53F2">
        <w:rPr>
          <w:rFonts w:asciiTheme="majorHAnsi" w:hAnsiTheme="majorHAnsi" w:cstheme="majorHAnsi"/>
          <w:lang w:val="en-GB"/>
        </w:rPr>
        <w:t>accountId</w:t>
      </w:r>
      <w:proofErr w:type="spellEnd"/>
      <w:r w:rsidRPr="002D53F2">
        <w:rPr>
          <w:rFonts w:asciiTheme="majorHAnsi" w:hAnsiTheme="majorHAnsi" w:cstheme="majorHAnsi"/>
          <w:lang w:val="en-GB"/>
        </w:rPr>
        <w:t>": "string"</w:t>
      </w:r>
    </w:p>
    <w:p w14:paraId="55409F7D" w14:textId="77777777" w:rsidR="00285BE0" w:rsidRPr="002D53F2" w:rsidRDefault="00285BE0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2D53F2">
        <w:rPr>
          <w:rFonts w:asciiTheme="majorHAnsi" w:hAnsiTheme="majorHAnsi" w:cstheme="majorHAnsi"/>
          <w:lang w:val="en-GB"/>
        </w:rPr>
        <w:t xml:space="preserve">  },</w:t>
      </w:r>
    </w:p>
    <w:p w14:paraId="2B3371CD" w14:textId="77777777" w:rsidR="00285BE0" w:rsidRPr="002D53F2" w:rsidRDefault="00285BE0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2D53F2">
        <w:rPr>
          <w:rFonts w:asciiTheme="majorHAnsi" w:hAnsiTheme="majorHAnsi" w:cstheme="majorHAnsi"/>
          <w:lang w:val="en-GB"/>
        </w:rPr>
        <w:t xml:space="preserve">  "success": true,</w:t>
      </w:r>
    </w:p>
    <w:p w14:paraId="6FA194D2" w14:textId="77777777" w:rsidR="00285BE0" w:rsidRPr="002D53F2" w:rsidRDefault="00285BE0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2D53F2">
        <w:rPr>
          <w:rFonts w:asciiTheme="majorHAnsi" w:hAnsiTheme="majorHAnsi" w:cstheme="majorHAnsi"/>
          <w:lang w:val="en-GB"/>
        </w:rPr>
        <w:t xml:space="preserve">  "message": "string"</w:t>
      </w:r>
    </w:p>
    <w:p w14:paraId="4D4D0297" w14:textId="24D723D8" w:rsidR="00285BE0" w:rsidRPr="00FC33DE" w:rsidRDefault="00285BE0" w:rsidP="002D53F2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2D53F2">
        <w:rPr>
          <w:rFonts w:asciiTheme="majorHAnsi" w:hAnsiTheme="majorHAnsi" w:cstheme="majorHAnsi"/>
          <w:lang w:val="en-GB"/>
        </w:rPr>
        <w:t>}</w:t>
      </w:r>
    </w:p>
    <w:p w14:paraId="1474CBA7" w14:textId="164FE091" w:rsidR="00E469FF" w:rsidRPr="00FC33DE" w:rsidRDefault="00E469FF">
      <w:pPr>
        <w:rPr>
          <w:rFonts w:asciiTheme="majorHAnsi" w:hAnsiTheme="majorHAnsi" w:cstheme="majorHAnsi"/>
          <w:lang w:val="en-GB"/>
        </w:rPr>
      </w:pPr>
    </w:p>
    <w:p w14:paraId="1166DF2A" w14:textId="53B021DF" w:rsidR="00E469FF" w:rsidRPr="002D53F2" w:rsidRDefault="00E469FF" w:rsidP="00B22347">
      <w:pPr>
        <w:pStyle w:val="Heading2"/>
        <w:rPr>
          <w:lang w:val="en-GB"/>
        </w:rPr>
      </w:pPr>
      <w:bookmarkStart w:id="9" w:name="_Toc4060814"/>
      <w:r w:rsidRPr="002D53F2">
        <w:rPr>
          <w:lang w:val="en-GB"/>
        </w:rPr>
        <w:t>Subscribe a user to services</w:t>
      </w:r>
      <w:bookmarkEnd w:id="9"/>
    </w:p>
    <w:p w14:paraId="271044A0" w14:textId="258113A1" w:rsidR="00285BE0" w:rsidRPr="00FC33DE" w:rsidRDefault="00E5232D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When a </w:t>
      </w:r>
      <w:proofErr w:type="spellStart"/>
      <w:r w:rsidRPr="00FC33DE">
        <w:rPr>
          <w:rFonts w:asciiTheme="majorHAnsi" w:hAnsiTheme="majorHAnsi" w:cstheme="majorHAnsi"/>
          <w:lang w:val="en-GB"/>
        </w:rPr>
        <w:t>useraccount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is </w:t>
      </w:r>
      <w:r w:rsidR="00A844B4" w:rsidRPr="00FC33DE">
        <w:rPr>
          <w:rFonts w:asciiTheme="majorHAnsi" w:hAnsiTheme="majorHAnsi" w:cstheme="majorHAnsi"/>
          <w:lang w:val="en-GB"/>
        </w:rPr>
        <w:t xml:space="preserve">created, first the </w:t>
      </w:r>
      <w:r w:rsidR="003777F5">
        <w:rPr>
          <w:rFonts w:asciiTheme="majorHAnsi" w:hAnsiTheme="majorHAnsi" w:cstheme="majorHAnsi"/>
          <w:lang w:val="en-GB"/>
        </w:rPr>
        <w:t>end user</w:t>
      </w:r>
      <w:r w:rsidR="00A844B4" w:rsidRPr="00FC33DE">
        <w:rPr>
          <w:rFonts w:asciiTheme="majorHAnsi" w:hAnsiTheme="majorHAnsi" w:cstheme="majorHAnsi"/>
          <w:lang w:val="en-GB"/>
        </w:rPr>
        <w:t xml:space="preserve"> must be subscribed to services before transactions to these services can be sent from the </w:t>
      </w:r>
      <w:r w:rsidR="002D53F2">
        <w:rPr>
          <w:rFonts w:asciiTheme="majorHAnsi" w:hAnsiTheme="majorHAnsi" w:cstheme="majorHAnsi"/>
          <w:lang w:val="en-GB"/>
        </w:rPr>
        <w:t>MSP</w:t>
      </w:r>
      <w:r w:rsidR="00A844B4" w:rsidRPr="00FC33DE">
        <w:rPr>
          <w:rFonts w:asciiTheme="majorHAnsi" w:hAnsiTheme="majorHAnsi" w:cstheme="majorHAnsi"/>
          <w:lang w:val="en-GB"/>
        </w:rPr>
        <w:t xml:space="preserve"> to the Transaction Processor</w:t>
      </w:r>
      <w:r w:rsidR="002D53F2">
        <w:rPr>
          <w:rFonts w:asciiTheme="majorHAnsi" w:hAnsiTheme="majorHAnsi" w:cstheme="majorHAnsi"/>
          <w:lang w:val="en-GB"/>
        </w:rPr>
        <w:t xml:space="preserve"> (TP)</w:t>
      </w:r>
      <w:r w:rsidR="00A844B4" w:rsidRPr="00FC33DE">
        <w:rPr>
          <w:rFonts w:asciiTheme="majorHAnsi" w:hAnsiTheme="majorHAnsi" w:cstheme="majorHAnsi"/>
          <w:lang w:val="en-GB"/>
        </w:rPr>
        <w:t>.</w:t>
      </w:r>
    </w:p>
    <w:p w14:paraId="5C3D1D38" w14:textId="77777777" w:rsidR="009961F9" w:rsidRDefault="009961F9">
      <w:pPr>
        <w:rPr>
          <w:rFonts w:asciiTheme="majorHAnsi" w:hAnsiTheme="majorHAnsi" w:cstheme="majorHAnsi"/>
          <w:lang w:val="en-GB"/>
        </w:rPr>
      </w:pPr>
    </w:p>
    <w:p w14:paraId="73343B48" w14:textId="1348D7C2" w:rsidR="00A844B4" w:rsidRPr="00FC33DE" w:rsidRDefault="00A844B4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r w:rsidR="009961F9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 can request the available services by calling the sensor</w:t>
      </w:r>
      <w:r w:rsidR="003777F5">
        <w:rPr>
          <w:rFonts w:asciiTheme="majorHAnsi" w:hAnsiTheme="majorHAnsi" w:cstheme="majorHAnsi"/>
          <w:lang w:val="en-GB"/>
        </w:rPr>
        <w:t xml:space="preserve"> API</w:t>
      </w:r>
      <w:r w:rsidR="00B22347">
        <w:rPr>
          <w:rFonts w:asciiTheme="majorHAnsi" w:hAnsiTheme="majorHAnsi" w:cstheme="majorHAnsi"/>
          <w:lang w:val="en-GB"/>
        </w:rPr>
        <w:t xml:space="preserve"> (see Appendix B)</w:t>
      </w:r>
      <w:r w:rsidRPr="00FC33DE">
        <w:rPr>
          <w:rFonts w:asciiTheme="majorHAnsi" w:hAnsiTheme="majorHAnsi" w:cstheme="majorHAnsi"/>
          <w:lang w:val="en-GB"/>
        </w:rPr>
        <w:t xml:space="preserve"> with the following message:</w:t>
      </w:r>
    </w:p>
    <w:p w14:paraId="05108C9B" w14:textId="12711080" w:rsidR="00A844B4" w:rsidRPr="00FC33DE" w:rsidRDefault="00A844B4" w:rsidP="009961F9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GET &lt;MaaS-NL-Hub-URL&gt;/sensor/v3/Sensors/Services</w:t>
      </w:r>
    </w:p>
    <w:p w14:paraId="2213D6C5" w14:textId="77777777" w:rsidR="009961F9" w:rsidRDefault="009961F9">
      <w:pPr>
        <w:rPr>
          <w:rFonts w:asciiTheme="majorHAnsi" w:hAnsiTheme="majorHAnsi" w:cstheme="majorHAnsi"/>
          <w:lang w:val="en-GB"/>
        </w:rPr>
      </w:pPr>
    </w:p>
    <w:p w14:paraId="46B126FD" w14:textId="0DBD4D31" w:rsidR="00E507B8" w:rsidRDefault="001B3553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lastRenderedPageBreak/>
        <w:t xml:space="preserve">This will return a list of Service-objects containing the </w:t>
      </w:r>
      <w:proofErr w:type="spellStart"/>
      <w:r w:rsidRPr="00FC33DE">
        <w:rPr>
          <w:rFonts w:asciiTheme="majorHAnsi" w:hAnsiTheme="majorHAnsi" w:cstheme="majorHAnsi"/>
          <w:lang w:val="en-GB"/>
        </w:rPr>
        <w:t>servicename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, the </w:t>
      </w:r>
      <w:proofErr w:type="spellStart"/>
      <w:r w:rsidRPr="00FC33DE">
        <w:rPr>
          <w:rFonts w:asciiTheme="majorHAnsi" w:hAnsiTheme="majorHAnsi" w:cstheme="majorHAnsi"/>
          <w:lang w:val="en-GB"/>
        </w:rPr>
        <w:t>serviceId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that </w:t>
      </w:r>
      <w:proofErr w:type="gramStart"/>
      <w:r w:rsidRPr="00FC33DE">
        <w:rPr>
          <w:rFonts w:asciiTheme="majorHAnsi" w:hAnsiTheme="majorHAnsi" w:cstheme="majorHAnsi"/>
          <w:lang w:val="en-GB"/>
        </w:rPr>
        <w:t>has to</w:t>
      </w:r>
      <w:proofErr w:type="gramEnd"/>
      <w:r w:rsidRPr="00FC33DE">
        <w:rPr>
          <w:rFonts w:asciiTheme="majorHAnsi" w:hAnsiTheme="majorHAnsi" w:cstheme="majorHAnsi"/>
          <w:lang w:val="en-GB"/>
        </w:rPr>
        <w:t xml:space="preserve"> be referenced and some links to icons that the </w:t>
      </w:r>
      <w:r w:rsidR="009961F9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 can display in his app for the </w:t>
      </w:r>
      <w:r w:rsidR="003777F5">
        <w:rPr>
          <w:rFonts w:asciiTheme="majorHAnsi" w:hAnsiTheme="majorHAnsi" w:cstheme="majorHAnsi"/>
          <w:lang w:val="en-GB"/>
        </w:rPr>
        <w:t>end user</w:t>
      </w:r>
      <w:r w:rsidRPr="00FC33DE">
        <w:rPr>
          <w:rFonts w:asciiTheme="majorHAnsi" w:hAnsiTheme="majorHAnsi" w:cstheme="majorHAnsi"/>
          <w:lang w:val="en-GB"/>
        </w:rPr>
        <w:t>.</w:t>
      </w:r>
      <w:r w:rsidR="009961F9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The </w:t>
      </w:r>
      <w:r w:rsidR="009961F9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 (or the </w:t>
      </w:r>
      <w:r w:rsidR="003777F5">
        <w:rPr>
          <w:rFonts w:asciiTheme="majorHAnsi" w:hAnsiTheme="majorHAnsi" w:cstheme="majorHAnsi"/>
          <w:lang w:val="en-GB"/>
        </w:rPr>
        <w:t>end user</w:t>
      </w:r>
      <w:r w:rsidR="009961F9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using an app of the </w:t>
      </w:r>
      <w:r w:rsidR="009961F9">
        <w:rPr>
          <w:rFonts w:asciiTheme="majorHAnsi" w:hAnsiTheme="majorHAnsi" w:cstheme="majorHAnsi"/>
          <w:lang w:val="en-GB"/>
        </w:rPr>
        <w:t>MSP</w:t>
      </w:r>
      <w:r w:rsidRPr="00FC33DE">
        <w:rPr>
          <w:rFonts w:asciiTheme="majorHAnsi" w:hAnsiTheme="majorHAnsi" w:cstheme="majorHAnsi"/>
          <w:lang w:val="en-GB"/>
        </w:rPr>
        <w:t xml:space="preserve">) can select the services that are needed for the </w:t>
      </w:r>
      <w:r w:rsidR="003777F5">
        <w:rPr>
          <w:rFonts w:asciiTheme="majorHAnsi" w:hAnsiTheme="majorHAnsi" w:cstheme="majorHAnsi"/>
          <w:lang w:val="en-GB"/>
        </w:rPr>
        <w:t xml:space="preserve">end </w:t>
      </w:r>
      <w:proofErr w:type="gramStart"/>
      <w:r w:rsidR="003777F5">
        <w:rPr>
          <w:rFonts w:asciiTheme="majorHAnsi" w:hAnsiTheme="majorHAnsi" w:cstheme="majorHAnsi"/>
          <w:lang w:val="en-GB"/>
        </w:rPr>
        <w:t>user</w:t>
      </w:r>
      <w:r w:rsidRPr="00FC33DE">
        <w:rPr>
          <w:rFonts w:asciiTheme="majorHAnsi" w:hAnsiTheme="majorHAnsi" w:cstheme="majorHAnsi"/>
          <w:lang w:val="en-GB"/>
        </w:rPr>
        <w:t>, and</w:t>
      </w:r>
      <w:proofErr w:type="gramEnd"/>
      <w:r w:rsidRPr="00FC33DE">
        <w:rPr>
          <w:rFonts w:asciiTheme="majorHAnsi" w:hAnsiTheme="majorHAnsi" w:cstheme="majorHAnsi"/>
          <w:lang w:val="en-GB"/>
        </w:rPr>
        <w:t xml:space="preserve"> send a subscription</w:t>
      </w:r>
      <w:r w:rsidR="003777F5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>request</w:t>
      </w:r>
      <w:r w:rsidR="00E507B8">
        <w:rPr>
          <w:rFonts w:asciiTheme="majorHAnsi" w:hAnsiTheme="majorHAnsi" w:cstheme="majorHAnsi"/>
          <w:lang w:val="en-GB"/>
        </w:rPr>
        <w:t xml:space="preserve"> to the sensor</w:t>
      </w:r>
      <w:r w:rsidR="003777F5">
        <w:rPr>
          <w:rFonts w:asciiTheme="majorHAnsi" w:hAnsiTheme="majorHAnsi" w:cstheme="majorHAnsi"/>
          <w:lang w:val="en-GB"/>
        </w:rPr>
        <w:t xml:space="preserve"> API</w:t>
      </w:r>
      <w:r w:rsidRPr="00FC33DE">
        <w:rPr>
          <w:rFonts w:asciiTheme="majorHAnsi" w:hAnsiTheme="majorHAnsi" w:cstheme="majorHAnsi"/>
          <w:lang w:val="en-GB"/>
        </w:rPr>
        <w:t xml:space="preserve"> for each of these services. </w:t>
      </w:r>
    </w:p>
    <w:p w14:paraId="2863D36D" w14:textId="77777777" w:rsidR="00E507B8" w:rsidRDefault="00E507B8">
      <w:pPr>
        <w:rPr>
          <w:rFonts w:asciiTheme="majorHAnsi" w:hAnsiTheme="majorHAnsi" w:cstheme="majorHAnsi"/>
          <w:lang w:val="en-GB"/>
        </w:rPr>
      </w:pPr>
    </w:p>
    <w:p w14:paraId="39C55BD3" w14:textId="435F2545" w:rsidR="001B3553" w:rsidRPr="00FC33DE" w:rsidRDefault="001B3553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proofErr w:type="spellStart"/>
      <w:r w:rsidRPr="00FC33DE">
        <w:rPr>
          <w:rFonts w:asciiTheme="majorHAnsi" w:hAnsiTheme="majorHAnsi" w:cstheme="majorHAnsi"/>
          <w:lang w:val="en-GB"/>
        </w:rPr>
        <w:t>tokentype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that has to be use</w:t>
      </w:r>
      <w:r w:rsidR="009961F9">
        <w:rPr>
          <w:rFonts w:asciiTheme="majorHAnsi" w:hAnsiTheme="majorHAnsi" w:cstheme="majorHAnsi"/>
          <w:lang w:val="en-GB"/>
        </w:rPr>
        <w:t>d</w:t>
      </w:r>
      <w:r w:rsidRPr="00FC33DE">
        <w:rPr>
          <w:rFonts w:asciiTheme="majorHAnsi" w:hAnsiTheme="majorHAnsi" w:cstheme="majorHAnsi"/>
          <w:lang w:val="en-GB"/>
        </w:rPr>
        <w:t xml:space="preserve"> is ‘</w:t>
      </w:r>
      <w:proofErr w:type="spellStart"/>
      <w:r w:rsidRPr="00FC33DE">
        <w:rPr>
          <w:rFonts w:asciiTheme="majorHAnsi" w:hAnsiTheme="majorHAnsi" w:cstheme="majorHAnsi"/>
          <w:lang w:val="en-GB"/>
        </w:rPr>
        <w:t>AccountId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’, the action is ‘SUBSCRIBE’ or ‘UNSUBSCRIBE’ and the </w:t>
      </w:r>
      <w:proofErr w:type="spellStart"/>
      <w:r w:rsidRPr="00FC33DE">
        <w:rPr>
          <w:rFonts w:asciiTheme="majorHAnsi" w:hAnsiTheme="majorHAnsi" w:cstheme="majorHAnsi"/>
          <w:lang w:val="en-GB"/>
        </w:rPr>
        <w:t>serviceBinding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should contain the (list of) name of the service that is/are requested.</w:t>
      </w:r>
    </w:p>
    <w:p w14:paraId="10EE7F2D" w14:textId="06ABBCB6" w:rsidR="00E469FF" w:rsidRPr="00FC33DE" w:rsidRDefault="00E469FF">
      <w:pPr>
        <w:rPr>
          <w:rFonts w:asciiTheme="majorHAnsi" w:hAnsiTheme="majorHAnsi" w:cstheme="majorHAnsi"/>
          <w:lang w:val="en-GB"/>
        </w:rPr>
      </w:pPr>
    </w:p>
    <w:p w14:paraId="72F9C591" w14:textId="74EDB9E4" w:rsidR="003E6970" w:rsidRPr="005E5DFC" w:rsidRDefault="003E6970" w:rsidP="005E5DFC">
      <w:pPr>
        <w:pStyle w:val="HTMLPreformatted"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8EAADB" w:themeFill="accent1" w:themeFillTint="99"/>
        <w:spacing w:before="75"/>
        <w:textAlignment w:val="baseline"/>
        <w:rPr>
          <w:rFonts w:asciiTheme="majorHAnsi" w:hAnsiTheme="majorHAnsi" w:cstheme="majorHAnsi"/>
          <w:lang w:val="en-GB"/>
        </w:rPr>
      </w:pPr>
      <w:r w:rsidRPr="005E5DFC">
        <w:rPr>
          <w:rFonts w:asciiTheme="majorHAnsi" w:hAnsiTheme="majorHAnsi" w:cstheme="majorHAnsi"/>
          <w:lang w:val="en-GB"/>
        </w:rPr>
        <w:t>P</w:t>
      </w:r>
      <w:r w:rsidR="00C53B18">
        <w:rPr>
          <w:rFonts w:asciiTheme="majorHAnsi" w:hAnsiTheme="majorHAnsi" w:cstheme="majorHAnsi"/>
          <w:lang w:val="en-GB"/>
        </w:rPr>
        <w:t>UT</w:t>
      </w:r>
      <w:r w:rsidRPr="005E5DFC">
        <w:rPr>
          <w:rFonts w:asciiTheme="majorHAnsi" w:hAnsiTheme="majorHAnsi" w:cstheme="majorHAnsi"/>
          <w:lang w:val="en-GB"/>
        </w:rPr>
        <w:t xml:space="preserve"> </w:t>
      </w:r>
      <w:r w:rsidR="005B7188" w:rsidRPr="00FC33DE">
        <w:rPr>
          <w:rFonts w:asciiTheme="majorHAnsi" w:hAnsiTheme="majorHAnsi" w:cstheme="majorHAnsi"/>
          <w:lang w:val="en-GB"/>
        </w:rPr>
        <w:t>&lt;</w:t>
      </w:r>
      <w:proofErr w:type="spellStart"/>
      <w:r w:rsidR="005B7188" w:rsidRPr="00FC33DE">
        <w:rPr>
          <w:rFonts w:asciiTheme="majorHAnsi" w:hAnsiTheme="majorHAnsi" w:cstheme="majorHAnsi"/>
          <w:lang w:val="en-GB"/>
        </w:rPr>
        <w:t>MaaS</w:t>
      </w:r>
      <w:proofErr w:type="spellEnd"/>
      <w:r w:rsidR="005B7188" w:rsidRPr="00FC33DE">
        <w:rPr>
          <w:rFonts w:asciiTheme="majorHAnsi" w:hAnsiTheme="majorHAnsi" w:cstheme="majorHAnsi"/>
          <w:lang w:val="en-GB"/>
        </w:rPr>
        <w:t>-NL-Hub-URL&gt;/</w:t>
      </w:r>
      <w:r w:rsidRPr="00FC33DE">
        <w:rPr>
          <w:rFonts w:asciiTheme="majorHAnsi" w:hAnsiTheme="majorHAnsi" w:cstheme="majorHAnsi"/>
          <w:lang w:val="en-GB"/>
        </w:rPr>
        <w:t>sensor/v3/Account/</w:t>
      </w:r>
      <w:proofErr w:type="spellStart"/>
      <w:r w:rsidRPr="00FC33DE">
        <w:rPr>
          <w:rFonts w:asciiTheme="majorHAnsi" w:hAnsiTheme="majorHAnsi" w:cstheme="majorHAnsi"/>
          <w:lang w:val="en-GB"/>
        </w:rPr>
        <w:t>SubscriptionChange</w:t>
      </w:r>
      <w:proofErr w:type="spellEnd"/>
    </w:p>
    <w:p w14:paraId="3C51EA20" w14:textId="77777777" w:rsidR="009961F9" w:rsidRDefault="009961F9">
      <w:pPr>
        <w:rPr>
          <w:rFonts w:asciiTheme="majorHAnsi" w:hAnsiTheme="majorHAnsi" w:cstheme="majorHAnsi"/>
          <w:lang w:val="en-GB"/>
        </w:rPr>
      </w:pPr>
    </w:p>
    <w:p w14:paraId="05733E8E" w14:textId="2B2B6F19" w:rsidR="003E6970" w:rsidRPr="00FC33DE" w:rsidRDefault="005B7188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With body </w:t>
      </w:r>
    </w:p>
    <w:p w14:paraId="7AEADAE6" w14:textId="3E93A91C" w:rsidR="005B7188" w:rsidRPr="00FC33DE" w:rsidRDefault="005B7188">
      <w:pPr>
        <w:rPr>
          <w:rFonts w:asciiTheme="majorHAnsi" w:hAnsiTheme="majorHAnsi" w:cstheme="majorHAnsi"/>
          <w:noProof/>
          <w:lang w:val="en-GB"/>
        </w:rPr>
      </w:pPr>
      <w:r w:rsidRPr="005E5DFC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41CB6B77" wp14:editId="26D04836">
                <wp:extent cx="5628005" cy="3167743"/>
                <wp:effectExtent l="0" t="0" r="10795" b="7620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3167743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6CE3BE6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{</w:t>
                            </w:r>
                          </w:p>
                          <w:p w14:paraId="20DCA57F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"Tokens": [</w:t>
                            </w:r>
                          </w:p>
                          <w:p w14:paraId="4BC5C2CA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7CCEAE6C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TokenValue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"294A7695-0626-410D-A82E-C74FDFD0AB4C",</w:t>
                            </w:r>
                          </w:p>
                          <w:p w14:paraId="20066CC8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TokenType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accountid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3187FEC3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[]</w:t>
                            </w:r>
                          </w:p>
                          <w:p w14:paraId="49454AF7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259D48E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],</w:t>
                            </w:r>
                          </w:p>
                          <w:p w14:paraId="4B3BF180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TokenBinding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{</w:t>
                            </w:r>
                          </w:p>
                          <w:p w14:paraId="55AC91E5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TokenType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5865D93A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Tokenvalue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564B7A82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ServiceBinding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[</w:t>
                            </w:r>
                          </w:p>
                          <w:p w14:paraId="28A7B168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444DB700" w14:textId="5481032B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ServiceName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MaaSStubService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74725B21" w14:textId="552CEBCB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ParentHubName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"MAAS-NL-HUB"</w:t>
                            </w:r>
                          </w:p>
                          <w:p w14:paraId="621F02EA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ABFA3A6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],</w:t>
                            </w:r>
                          </w:p>
                          <w:p w14:paraId="04F5EC94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PaymentMethodBinding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</w:t>
                            </w:r>
                          </w:p>
                          <w:p w14:paraId="69819200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2ACAF899" w14:textId="77777777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"Action": "SUBSCRIBE"</w:t>
                            </w:r>
                          </w:p>
                          <w:p w14:paraId="69F36AC4" w14:textId="47AFBCF4" w:rsidR="000D1F14" w:rsidRPr="009961F9" w:rsidRDefault="000D1F14" w:rsidP="005B718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B6B77" id="Text Box 5" o:spid="_x0000_s1028" type="#_x0000_t202" style="width:443.15pt;height:24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" fillcolor="#dae3f3" strokecolor="#4472c4 [3204]" strokeweight=".5pt">
                <v:textbox>
                  <w:txbxContent>
                    <w:p w14:paraId="36CE3BE6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{</w:t>
                      </w:r>
                    </w:p>
                    <w:p w14:paraId="20DCA57F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"Tokens": [</w:t>
                      </w:r>
                    </w:p>
                    <w:p w14:paraId="4BC5C2CA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7CCEAE6C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TokenValue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"294A7695-0626-410D-A82E-C74FDFD0AB4C",</w:t>
                      </w:r>
                    </w:p>
                    <w:p w14:paraId="20066CC8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TokenType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accountid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3187FEC3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[]</w:t>
                      </w:r>
                    </w:p>
                    <w:p w14:paraId="49454AF7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0259D48E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],</w:t>
                      </w:r>
                    </w:p>
                    <w:p w14:paraId="4B3BF180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TokenBinding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{</w:t>
                      </w:r>
                    </w:p>
                    <w:p w14:paraId="55AC91E5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TokenType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5865D93A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Tokenvalue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564B7A82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ServiceBinding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[</w:t>
                      </w:r>
                    </w:p>
                    <w:p w14:paraId="28A7B168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444DB700" w14:textId="5481032B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ServiceName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MaaSStubService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74725B21" w14:textId="552CEBCB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ParentHubName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"MAAS-NL-HUB"</w:t>
                      </w:r>
                    </w:p>
                    <w:p w14:paraId="621F02EA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5ABFA3A6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],</w:t>
                      </w:r>
                    </w:p>
                    <w:p w14:paraId="04F5EC94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PaymentMethodBinding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</w:t>
                      </w:r>
                    </w:p>
                    <w:p w14:paraId="69819200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2ACAF899" w14:textId="77777777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"Action": "SUBSCRIBE"</w:t>
                      </w:r>
                    </w:p>
                    <w:p w14:paraId="69F36AC4" w14:textId="47AFBCF4" w:rsidR="000D1F14" w:rsidRPr="009961F9" w:rsidRDefault="000D1F14" w:rsidP="005B718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2CCE96" w14:textId="77777777" w:rsidR="009961F9" w:rsidRDefault="009961F9">
      <w:pPr>
        <w:rPr>
          <w:rFonts w:asciiTheme="majorHAnsi" w:hAnsiTheme="majorHAnsi" w:cstheme="majorHAnsi"/>
          <w:lang w:val="en-GB"/>
        </w:rPr>
      </w:pPr>
    </w:p>
    <w:p w14:paraId="4CF5B8B3" w14:textId="77777777" w:rsidR="009961F9" w:rsidRDefault="009961F9">
      <w:pPr>
        <w:rPr>
          <w:rFonts w:asciiTheme="majorHAnsi" w:hAnsiTheme="majorHAnsi" w:cstheme="majorHAnsi"/>
          <w:lang w:val="en-GB"/>
        </w:rPr>
      </w:pPr>
    </w:p>
    <w:p w14:paraId="787DBA7C" w14:textId="77777777" w:rsidR="009961F9" w:rsidRDefault="009961F9">
      <w:pPr>
        <w:rPr>
          <w:rFonts w:asciiTheme="majorHAnsi" w:hAnsiTheme="majorHAnsi" w:cstheme="majorHAnsi"/>
          <w:lang w:val="en-GB"/>
        </w:rPr>
      </w:pPr>
    </w:p>
    <w:p w14:paraId="177BE277" w14:textId="09BB7B81" w:rsidR="00FC33DE" w:rsidRDefault="00FC33DE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50939270" w14:textId="09128BFF" w:rsidR="00720B4B" w:rsidRPr="00FC33DE" w:rsidRDefault="00E469FF" w:rsidP="00D24BED">
      <w:pPr>
        <w:pStyle w:val="Heading1"/>
        <w:rPr>
          <w:rFonts w:cstheme="majorHAnsi"/>
          <w:lang w:val="en-GB"/>
        </w:rPr>
      </w:pPr>
      <w:bookmarkStart w:id="10" w:name="_Toc4053660"/>
      <w:bookmarkStart w:id="11" w:name="_Toc4060815"/>
      <w:bookmarkEnd w:id="10"/>
      <w:r w:rsidRPr="00FC33DE">
        <w:rPr>
          <w:rFonts w:cstheme="majorHAnsi"/>
          <w:lang w:val="en-GB"/>
        </w:rPr>
        <w:lastRenderedPageBreak/>
        <w:t xml:space="preserve">Send Transactions to the </w:t>
      </w:r>
      <w:proofErr w:type="spellStart"/>
      <w:r w:rsidRPr="00FC33DE">
        <w:rPr>
          <w:rFonts w:cstheme="majorHAnsi"/>
          <w:lang w:val="en-GB"/>
        </w:rPr>
        <w:t>MaaS</w:t>
      </w:r>
      <w:proofErr w:type="spellEnd"/>
      <w:r w:rsidRPr="00FC33DE">
        <w:rPr>
          <w:rFonts w:cstheme="majorHAnsi"/>
          <w:lang w:val="en-GB"/>
        </w:rPr>
        <w:t>-NL-</w:t>
      </w:r>
      <w:r w:rsidR="009961F9">
        <w:rPr>
          <w:rFonts w:cstheme="majorHAnsi"/>
          <w:lang w:val="en-GB"/>
        </w:rPr>
        <w:t>Router</w:t>
      </w:r>
      <w:r w:rsidR="009961F9" w:rsidRPr="00FC33DE">
        <w:rPr>
          <w:rFonts w:cstheme="majorHAnsi"/>
          <w:lang w:val="en-GB"/>
        </w:rPr>
        <w:t xml:space="preserve"> </w:t>
      </w:r>
      <w:r w:rsidR="00D24BED" w:rsidRPr="00FC33DE">
        <w:rPr>
          <w:rFonts w:cstheme="majorHAnsi"/>
          <w:lang w:val="en-GB"/>
        </w:rPr>
        <w:t xml:space="preserve">using </w:t>
      </w:r>
      <w:proofErr w:type="spellStart"/>
      <w:r w:rsidR="00720B4B" w:rsidRPr="00FC33DE">
        <w:rPr>
          <w:rFonts w:cstheme="majorHAnsi"/>
          <w:lang w:val="en-GB"/>
        </w:rPr>
        <w:t>TriggerMessage</w:t>
      </w:r>
      <w:bookmarkEnd w:id="11"/>
      <w:proofErr w:type="spellEnd"/>
    </w:p>
    <w:p w14:paraId="03F1BACC" w14:textId="6B97E465" w:rsidR="00720B4B" w:rsidRPr="00FC33DE" w:rsidRDefault="00720B4B">
      <w:pPr>
        <w:rPr>
          <w:rFonts w:asciiTheme="majorHAnsi" w:hAnsiTheme="majorHAnsi" w:cstheme="majorHAnsi"/>
          <w:lang w:val="en-GB"/>
        </w:rPr>
      </w:pPr>
    </w:p>
    <w:p w14:paraId="3D21F10D" w14:textId="32EC59EC" w:rsidR="00720B4B" w:rsidRPr="00FC33DE" w:rsidRDefault="00720B4B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A </w:t>
      </w:r>
      <w:proofErr w:type="spellStart"/>
      <w:r w:rsidRPr="00FC33DE">
        <w:rPr>
          <w:rFonts w:asciiTheme="majorHAnsi" w:hAnsiTheme="majorHAnsi" w:cstheme="majorHAnsi"/>
          <w:lang w:val="en-GB"/>
        </w:rPr>
        <w:t>TriggerMessage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is a transaction</w:t>
      </w:r>
      <w:r w:rsidR="009961F9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message that is being sent to the </w:t>
      </w:r>
      <w:r w:rsidR="009961F9">
        <w:rPr>
          <w:rFonts w:asciiTheme="majorHAnsi" w:hAnsiTheme="majorHAnsi" w:cstheme="majorHAnsi"/>
          <w:lang w:val="en-GB"/>
        </w:rPr>
        <w:t>s</w:t>
      </w:r>
      <w:r w:rsidRPr="00FC33DE">
        <w:rPr>
          <w:rFonts w:asciiTheme="majorHAnsi" w:hAnsiTheme="majorHAnsi" w:cstheme="majorHAnsi"/>
          <w:lang w:val="en-GB"/>
        </w:rPr>
        <w:t>ensor</w:t>
      </w:r>
      <w:r w:rsidR="003777F5">
        <w:rPr>
          <w:rFonts w:asciiTheme="majorHAnsi" w:hAnsiTheme="majorHAnsi" w:cstheme="majorHAnsi"/>
          <w:lang w:val="en-GB"/>
        </w:rPr>
        <w:t xml:space="preserve"> API</w:t>
      </w:r>
      <w:r w:rsidRPr="00FC33DE">
        <w:rPr>
          <w:rFonts w:asciiTheme="majorHAnsi" w:hAnsiTheme="majorHAnsi" w:cstheme="majorHAnsi"/>
          <w:lang w:val="en-GB"/>
        </w:rPr>
        <w:t xml:space="preserve"> of the </w:t>
      </w:r>
      <w:proofErr w:type="spellStart"/>
      <w:r w:rsidR="009961F9">
        <w:rPr>
          <w:rFonts w:asciiTheme="majorHAnsi" w:hAnsiTheme="majorHAnsi" w:cstheme="majorHAnsi"/>
          <w:lang w:val="en-GB"/>
        </w:rPr>
        <w:t>MaaS</w:t>
      </w:r>
      <w:proofErr w:type="spellEnd"/>
      <w:r w:rsidR="009961F9">
        <w:rPr>
          <w:rFonts w:asciiTheme="majorHAnsi" w:hAnsiTheme="majorHAnsi" w:cstheme="majorHAnsi"/>
          <w:lang w:val="en-GB"/>
        </w:rPr>
        <w:t>-NL-Router</w:t>
      </w:r>
      <w:r w:rsidRPr="00FC33DE">
        <w:rPr>
          <w:rFonts w:asciiTheme="majorHAnsi" w:hAnsiTheme="majorHAnsi" w:cstheme="majorHAnsi"/>
          <w:lang w:val="en-GB"/>
        </w:rPr>
        <w:t>. A sensor is basically any (registered) device that can register an event, identifying the user</w:t>
      </w:r>
      <w:r w:rsidR="009961F9">
        <w:rPr>
          <w:rFonts w:asciiTheme="majorHAnsi" w:hAnsiTheme="majorHAnsi" w:cstheme="majorHAnsi"/>
          <w:lang w:val="en-GB"/>
        </w:rPr>
        <w:t>,</w:t>
      </w:r>
      <w:r w:rsidRPr="00FC33DE">
        <w:rPr>
          <w:rFonts w:asciiTheme="majorHAnsi" w:hAnsiTheme="majorHAnsi" w:cstheme="majorHAnsi"/>
          <w:lang w:val="en-GB"/>
        </w:rPr>
        <w:t xml:space="preserve"> or token that initiated the transaction.</w:t>
      </w:r>
    </w:p>
    <w:p w14:paraId="2F4DADA0" w14:textId="34FEDF0F" w:rsidR="00720B4B" w:rsidRPr="00FC33DE" w:rsidRDefault="00720B4B">
      <w:pPr>
        <w:rPr>
          <w:rFonts w:asciiTheme="majorHAnsi" w:hAnsiTheme="majorHAnsi" w:cstheme="majorHAnsi"/>
          <w:lang w:val="en-GB"/>
        </w:rPr>
      </w:pPr>
    </w:p>
    <w:p w14:paraId="30C010E7" w14:textId="2A00D8A4" w:rsidR="001F40B2" w:rsidRPr="00FC33DE" w:rsidRDefault="008C4D2F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A </w:t>
      </w:r>
      <w:proofErr w:type="spellStart"/>
      <w:r w:rsidRPr="00FC33DE">
        <w:rPr>
          <w:rFonts w:asciiTheme="majorHAnsi" w:hAnsiTheme="majorHAnsi" w:cstheme="majorHAnsi"/>
          <w:lang w:val="en-GB"/>
        </w:rPr>
        <w:t>TriggerMessage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contains </w:t>
      </w:r>
      <w:r w:rsidR="004B6BCA" w:rsidRPr="00FC33DE">
        <w:rPr>
          <w:rFonts w:asciiTheme="majorHAnsi" w:hAnsiTheme="majorHAnsi" w:cstheme="majorHAnsi"/>
          <w:lang w:val="en-GB"/>
        </w:rPr>
        <w:t xml:space="preserve">the following </w:t>
      </w:r>
      <w:r w:rsidRPr="00FC33DE">
        <w:rPr>
          <w:rFonts w:asciiTheme="majorHAnsi" w:hAnsiTheme="majorHAnsi" w:cstheme="majorHAnsi"/>
          <w:lang w:val="en-GB"/>
        </w:rPr>
        <w:t>blocks of data</w:t>
      </w:r>
      <w:r w:rsidR="004B6BCA" w:rsidRPr="00FC33DE">
        <w:rPr>
          <w:rFonts w:asciiTheme="majorHAnsi" w:hAnsiTheme="majorHAnsi" w:cstheme="majorHAnsi"/>
          <w:lang w:val="en-GB"/>
        </w:rPr>
        <w:t>,</w:t>
      </w:r>
      <w:r w:rsidRPr="00FC33DE">
        <w:rPr>
          <w:rFonts w:asciiTheme="majorHAnsi" w:hAnsiTheme="majorHAnsi" w:cstheme="majorHAnsi"/>
          <w:lang w:val="en-GB"/>
        </w:rPr>
        <w:t xml:space="preserve"> which are described below</w:t>
      </w:r>
      <w:r w:rsidR="004B6BCA" w:rsidRPr="00FC33DE">
        <w:rPr>
          <w:rFonts w:asciiTheme="majorHAnsi" w:hAnsiTheme="majorHAnsi" w:cstheme="majorHAnsi"/>
          <w:lang w:val="en-GB"/>
        </w:rPr>
        <w:t>:</w:t>
      </w:r>
    </w:p>
    <w:p w14:paraId="7D83E3C4" w14:textId="74D58908" w:rsidR="004B6BCA" w:rsidRPr="00FC33DE" w:rsidRDefault="004B6BCA" w:rsidP="004B6BC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Transaction</w:t>
      </w:r>
    </w:p>
    <w:p w14:paraId="3EF6DFAF" w14:textId="29E1B6ED" w:rsidR="004B6BCA" w:rsidRPr="00FC33DE" w:rsidRDefault="004B6BCA" w:rsidP="004B6BC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Tokens</w:t>
      </w:r>
    </w:p>
    <w:p w14:paraId="533378DD" w14:textId="72E5B63E" w:rsidR="004B6BCA" w:rsidRPr="00FC33DE" w:rsidRDefault="004B6BCA" w:rsidP="004B6BC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Sensor</w:t>
      </w:r>
    </w:p>
    <w:p w14:paraId="718D68A6" w14:textId="63C4938A" w:rsidR="004B6BCA" w:rsidRPr="00FC33DE" w:rsidRDefault="004B6BCA" w:rsidP="004B6BC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Service</w:t>
      </w:r>
    </w:p>
    <w:p w14:paraId="075CF2DF" w14:textId="3E0B2EC9" w:rsidR="004B6BCA" w:rsidRDefault="004B6BCA" w:rsidP="004B6BC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GB"/>
        </w:rPr>
      </w:pPr>
      <w:proofErr w:type="spellStart"/>
      <w:r w:rsidRPr="00FC33DE">
        <w:rPr>
          <w:rFonts w:asciiTheme="majorHAnsi" w:hAnsiTheme="majorHAnsi" w:cstheme="majorHAnsi"/>
          <w:lang w:val="en-GB"/>
        </w:rPr>
        <w:t>ServiceRequestData</w:t>
      </w:r>
      <w:proofErr w:type="spellEnd"/>
    </w:p>
    <w:p w14:paraId="4E0EB0BB" w14:textId="54EE097B" w:rsidR="00BE1362" w:rsidRDefault="00BE1362" w:rsidP="00BE1362">
      <w:pPr>
        <w:rPr>
          <w:rFonts w:asciiTheme="majorHAnsi" w:hAnsiTheme="majorHAnsi" w:cstheme="majorHAnsi"/>
          <w:lang w:val="en-GB"/>
        </w:rPr>
      </w:pPr>
    </w:p>
    <w:p w14:paraId="4AEE9CBC" w14:textId="41E06BC2" w:rsidR="00BE1362" w:rsidRDefault="00BE1362" w:rsidP="00BE1362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Please note that -every- message sent to the sensor</w:t>
      </w:r>
      <w:r w:rsidR="003777F5">
        <w:rPr>
          <w:rFonts w:asciiTheme="majorHAnsi" w:hAnsiTheme="majorHAnsi" w:cstheme="majorHAnsi"/>
          <w:lang w:val="en-GB"/>
        </w:rPr>
        <w:t xml:space="preserve"> API </w:t>
      </w:r>
      <w:r>
        <w:rPr>
          <w:rFonts w:asciiTheme="majorHAnsi" w:hAnsiTheme="majorHAnsi" w:cstheme="majorHAnsi"/>
          <w:lang w:val="en-GB"/>
        </w:rPr>
        <w:t xml:space="preserve">also needs the following 3 elements added to the HTTP header (as described in the </w:t>
      </w:r>
      <w:proofErr w:type="spellStart"/>
      <w:r w:rsidRPr="00BE1362">
        <w:rPr>
          <w:rFonts w:asciiTheme="majorHAnsi" w:hAnsiTheme="majorHAnsi" w:cstheme="majorHAnsi"/>
          <w:lang w:val="en-GB"/>
        </w:rPr>
        <w:t>MessageSigningSensorAPI</w:t>
      </w:r>
      <w:proofErr w:type="spellEnd"/>
      <w:r>
        <w:rPr>
          <w:rFonts w:asciiTheme="majorHAnsi" w:hAnsiTheme="majorHAnsi" w:cstheme="majorHAnsi"/>
          <w:lang w:val="en-GB"/>
        </w:rPr>
        <w:t xml:space="preserve"> pdf found in Appendix B of this document):</w:t>
      </w:r>
    </w:p>
    <w:p w14:paraId="5F140D8A" w14:textId="24B32798" w:rsidR="00BE1362" w:rsidRDefault="00BE1362" w:rsidP="00BE136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lang w:val="en-GB"/>
        </w:rPr>
      </w:pPr>
      <w:proofErr w:type="spellStart"/>
      <w:r>
        <w:rPr>
          <w:rFonts w:asciiTheme="majorHAnsi" w:hAnsiTheme="majorHAnsi" w:cstheme="majorHAnsi"/>
          <w:lang w:val="en-GB"/>
        </w:rPr>
        <w:t>SensorID</w:t>
      </w:r>
      <w:proofErr w:type="spellEnd"/>
    </w:p>
    <w:p w14:paraId="0802BCA0" w14:textId="4FD2D4B7" w:rsidR="00BE1362" w:rsidRDefault="00BE1362" w:rsidP="00BE136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Certificate Thumbprint</w:t>
      </w:r>
    </w:p>
    <w:p w14:paraId="66375016" w14:textId="7432EC92" w:rsidR="00BE1362" w:rsidRPr="00BE1362" w:rsidRDefault="00BE1362" w:rsidP="00BE136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Client-Signature</w:t>
      </w:r>
    </w:p>
    <w:p w14:paraId="6DA31284" w14:textId="77777777" w:rsidR="004B6BCA" w:rsidRPr="00FC33DE" w:rsidRDefault="004B6BCA" w:rsidP="004B6BCA">
      <w:pPr>
        <w:rPr>
          <w:rFonts w:asciiTheme="majorHAnsi" w:hAnsiTheme="majorHAnsi" w:cstheme="majorHAnsi"/>
          <w:lang w:val="en-GB"/>
        </w:rPr>
      </w:pPr>
    </w:p>
    <w:p w14:paraId="01382514" w14:textId="69E64E7B" w:rsidR="004B6BCA" w:rsidRPr="00FC33DE" w:rsidRDefault="004B6BCA" w:rsidP="004B6BCA">
      <w:pPr>
        <w:pStyle w:val="Heading2"/>
        <w:rPr>
          <w:rFonts w:cstheme="majorHAnsi"/>
          <w:lang w:val="en-GB"/>
        </w:rPr>
      </w:pPr>
      <w:bookmarkStart w:id="12" w:name="_Toc4060816"/>
      <w:r w:rsidRPr="00FC33DE">
        <w:rPr>
          <w:rFonts w:cstheme="majorHAnsi"/>
          <w:lang w:val="en-GB"/>
        </w:rPr>
        <w:t>Transaction</w:t>
      </w:r>
      <w:bookmarkEnd w:id="12"/>
    </w:p>
    <w:p w14:paraId="435DC449" w14:textId="4706D326" w:rsidR="004B6BCA" w:rsidRPr="00FC33DE" w:rsidRDefault="004B6BCA" w:rsidP="004B6BCA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transaction-block contains data that should uniquely identify the transaction. In this block the timestamp of the transaction, the counter of the sensor, the </w:t>
      </w:r>
      <w:proofErr w:type="spellStart"/>
      <w:r w:rsidRPr="00FC33DE">
        <w:rPr>
          <w:rFonts w:asciiTheme="majorHAnsi" w:hAnsiTheme="majorHAnsi" w:cstheme="majorHAnsi"/>
          <w:lang w:val="en-GB"/>
        </w:rPr>
        <w:t>sensor</w:t>
      </w:r>
      <w:r w:rsidR="009961F9">
        <w:rPr>
          <w:rFonts w:asciiTheme="majorHAnsi" w:hAnsiTheme="majorHAnsi" w:cstheme="majorHAnsi"/>
          <w:lang w:val="en-GB"/>
        </w:rPr>
        <w:t>I</w:t>
      </w:r>
      <w:r w:rsidRPr="00FC33DE">
        <w:rPr>
          <w:rFonts w:asciiTheme="majorHAnsi" w:hAnsiTheme="majorHAnsi" w:cstheme="majorHAnsi"/>
          <w:lang w:val="en-GB"/>
        </w:rPr>
        <w:t>d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and an </w:t>
      </w:r>
      <w:proofErr w:type="spellStart"/>
      <w:r w:rsidRPr="00FC33DE">
        <w:rPr>
          <w:rFonts w:asciiTheme="majorHAnsi" w:hAnsiTheme="majorHAnsi" w:cstheme="majorHAnsi"/>
          <w:lang w:val="en-GB"/>
        </w:rPr>
        <w:t>externaltransactionId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</w:t>
      </w:r>
      <w:r w:rsidR="003777F5">
        <w:rPr>
          <w:rFonts w:asciiTheme="majorHAnsi" w:hAnsiTheme="majorHAnsi" w:cstheme="majorHAnsi"/>
          <w:lang w:val="en-GB"/>
        </w:rPr>
        <w:t>are</w:t>
      </w:r>
      <w:r w:rsidRPr="00FC33DE">
        <w:rPr>
          <w:rFonts w:asciiTheme="majorHAnsi" w:hAnsiTheme="majorHAnsi" w:cstheme="majorHAnsi"/>
          <w:lang w:val="en-GB"/>
        </w:rPr>
        <w:t xml:space="preserve"> registered.</w:t>
      </w:r>
    </w:p>
    <w:p w14:paraId="42D17E41" w14:textId="77777777" w:rsidR="00FC33DE" w:rsidRDefault="00FC33DE" w:rsidP="004B6BCA">
      <w:pPr>
        <w:rPr>
          <w:rFonts w:asciiTheme="majorHAnsi" w:hAnsiTheme="majorHAnsi" w:cstheme="majorHAnsi"/>
          <w:lang w:val="en-GB"/>
        </w:rPr>
      </w:pPr>
    </w:p>
    <w:p w14:paraId="3D90AF3A" w14:textId="71E62604" w:rsidR="007A1C2C" w:rsidRDefault="007A1C2C" w:rsidP="004B6BCA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proofErr w:type="spellStart"/>
      <w:r w:rsidRPr="00FC33DE">
        <w:rPr>
          <w:rFonts w:asciiTheme="majorHAnsi" w:hAnsiTheme="majorHAnsi" w:cstheme="majorHAnsi"/>
          <w:lang w:val="en-GB"/>
        </w:rPr>
        <w:t>sensor</w:t>
      </w:r>
      <w:r w:rsidR="009961F9">
        <w:rPr>
          <w:rFonts w:asciiTheme="majorHAnsi" w:hAnsiTheme="majorHAnsi" w:cstheme="majorHAnsi"/>
          <w:lang w:val="en-GB"/>
        </w:rPr>
        <w:t>I</w:t>
      </w:r>
      <w:r w:rsidRPr="00FC33DE">
        <w:rPr>
          <w:rFonts w:asciiTheme="majorHAnsi" w:hAnsiTheme="majorHAnsi" w:cstheme="majorHAnsi"/>
          <w:lang w:val="en-GB"/>
        </w:rPr>
        <w:t>d</w:t>
      </w:r>
      <w:proofErr w:type="spellEnd"/>
      <w:r w:rsidR="00460095">
        <w:rPr>
          <w:rFonts w:asciiTheme="majorHAnsi" w:hAnsiTheme="majorHAnsi" w:cstheme="majorHAnsi"/>
          <w:lang w:val="en-GB"/>
        </w:rPr>
        <w:t xml:space="preserve"> is the ID of the </w:t>
      </w:r>
      <w:r w:rsidR="001052A5">
        <w:rPr>
          <w:rFonts w:asciiTheme="majorHAnsi" w:hAnsiTheme="majorHAnsi" w:cstheme="majorHAnsi"/>
          <w:lang w:val="en-GB"/>
        </w:rPr>
        <w:t xml:space="preserve">registration of the </w:t>
      </w:r>
      <w:proofErr w:type="spellStart"/>
      <w:proofErr w:type="gramStart"/>
      <w:r w:rsidR="00460095">
        <w:rPr>
          <w:rFonts w:asciiTheme="majorHAnsi" w:hAnsiTheme="majorHAnsi" w:cstheme="majorHAnsi"/>
          <w:lang w:val="en-GB"/>
        </w:rPr>
        <w:t>MaaSServiceProvider</w:t>
      </w:r>
      <w:proofErr w:type="spellEnd"/>
      <w:r w:rsidR="00460095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 xml:space="preserve"> </w:t>
      </w:r>
      <w:r w:rsidR="001052A5">
        <w:rPr>
          <w:rFonts w:asciiTheme="majorHAnsi" w:hAnsiTheme="majorHAnsi" w:cstheme="majorHAnsi"/>
          <w:lang w:val="en-GB"/>
        </w:rPr>
        <w:t>at</w:t>
      </w:r>
      <w:proofErr w:type="gramEnd"/>
      <w:r w:rsidR="001052A5">
        <w:rPr>
          <w:rFonts w:asciiTheme="majorHAnsi" w:hAnsiTheme="majorHAnsi" w:cstheme="majorHAnsi"/>
          <w:lang w:val="en-GB"/>
        </w:rPr>
        <w:t xml:space="preserve"> the </w:t>
      </w:r>
      <w:proofErr w:type="spellStart"/>
      <w:r w:rsidR="001052A5">
        <w:rPr>
          <w:rFonts w:asciiTheme="majorHAnsi" w:hAnsiTheme="majorHAnsi" w:cstheme="majorHAnsi"/>
          <w:lang w:val="en-GB"/>
        </w:rPr>
        <w:t>MaaSRouter</w:t>
      </w:r>
      <w:proofErr w:type="spellEnd"/>
      <w:r w:rsidR="001052A5">
        <w:rPr>
          <w:rFonts w:asciiTheme="majorHAnsi" w:hAnsiTheme="majorHAnsi" w:cstheme="majorHAnsi"/>
          <w:lang w:val="en-GB"/>
        </w:rPr>
        <w:t xml:space="preserve"> and once registered can be retrieved from the </w:t>
      </w:r>
      <w:proofErr w:type="spellStart"/>
      <w:r w:rsidR="001052A5">
        <w:rPr>
          <w:rFonts w:asciiTheme="majorHAnsi" w:hAnsiTheme="majorHAnsi" w:cstheme="majorHAnsi"/>
          <w:lang w:val="en-GB"/>
        </w:rPr>
        <w:t>MaasBaseTables</w:t>
      </w:r>
      <w:proofErr w:type="spellEnd"/>
      <w:r w:rsidR="001052A5">
        <w:rPr>
          <w:rFonts w:asciiTheme="majorHAnsi" w:hAnsiTheme="majorHAnsi" w:cstheme="majorHAnsi"/>
          <w:lang w:val="en-GB"/>
        </w:rPr>
        <w:t xml:space="preserve">. A valid </w:t>
      </w:r>
      <w:proofErr w:type="spellStart"/>
      <w:r w:rsidR="001052A5">
        <w:rPr>
          <w:rFonts w:asciiTheme="majorHAnsi" w:hAnsiTheme="majorHAnsi" w:cstheme="majorHAnsi"/>
          <w:lang w:val="en-GB"/>
        </w:rPr>
        <w:t>sensor</w:t>
      </w:r>
      <w:r w:rsidR="00F732AC">
        <w:rPr>
          <w:rFonts w:asciiTheme="majorHAnsi" w:hAnsiTheme="majorHAnsi" w:cstheme="majorHAnsi"/>
          <w:lang w:val="en-GB"/>
        </w:rPr>
        <w:t>I</w:t>
      </w:r>
      <w:r w:rsidR="001052A5">
        <w:rPr>
          <w:rFonts w:asciiTheme="majorHAnsi" w:hAnsiTheme="majorHAnsi" w:cstheme="majorHAnsi"/>
          <w:lang w:val="en-GB"/>
        </w:rPr>
        <w:t>d</w:t>
      </w:r>
      <w:proofErr w:type="spellEnd"/>
      <w:r w:rsidR="001052A5">
        <w:rPr>
          <w:rFonts w:asciiTheme="majorHAnsi" w:hAnsiTheme="majorHAnsi" w:cstheme="majorHAnsi"/>
          <w:lang w:val="en-GB"/>
        </w:rPr>
        <w:t xml:space="preserve"> must be provided in the </w:t>
      </w:r>
      <w:proofErr w:type="spellStart"/>
      <w:r w:rsidR="001052A5">
        <w:rPr>
          <w:rFonts w:asciiTheme="majorHAnsi" w:hAnsiTheme="majorHAnsi" w:cstheme="majorHAnsi"/>
          <w:lang w:val="en-GB"/>
        </w:rPr>
        <w:t>triggermessage</w:t>
      </w:r>
      <w:proofErr w:type="spellEnd"/>
      <w:r w:rsidR="001052A5">
        <w:rPr>
          <w:rFonts w:asciiTheme="majorHAnsi" w:hAnsiTheme="majorHAnsi" w:cstheme="majorHAnsi"/>
          <w:lang w:val="en-GB"/>
        </w:rPr>
        <w:t>. F</w:t>
      </w:r>
      <w:r w:rsidRPr="00FC33DE">
        <w:rPr>
          <w:rFonts w:asciiTheme="majorHAnsi" w:hAnsiTheme="majorHAnsi" w:cstheme="majorHAnsi"/>
          <w:lang w:val="en-GB"/>
        </w:rPr>
        <w:t xml:space="preserve">or each </w:t>
      </w:r>
      <w:proofErr w:type="spellStart"/>
      <w:r w:rsidRPr="00FC33DE">
        <w:rPr>
          <w:rFonts w:asciiTheme="majorHAnsi" w:hAnsiTheme="majorHAnsi" w:cstheme="majorHAnsi"/>
          <w:lang w:val="en-GB"/>
        </w:rPr>
        <w:t>TriggerMessage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the </w:t>
      </w:r>
      <w:bookmarkStart w:id="13" w:name="_GoBack"/>
      <w:proofErr w:type="spellStart"/>
      <w:r w:rsidRPr="00FC33DE">
        <w:rPr>
          <w:rFonts w:asciiTheme="majorHAnsi" w:hAnsiTheme="majorHAnsi" w:cstheme="majorHAnsi"/>
          <w:lang w:val="en-GB"/>
        </w:rPr>
        <w:t>sensorId</w:t>
      </w:r>
      <w:bookmarkEnd w:id="13"/>
      <w:proofErr w:type="spellEnd"/>
      <w:r w:rsidRPr="00FC33DE">
        <w:rPr>
          <w:rFonts w:asciiTheme="majorHAnsi" w:hAnsiTheme="majorHAnsi" w:cstheme="majorHAnsi"/>
          <w:lang w:val="en-GB"/>
        </w:rPr>
        <w:t xml:space="preserve"> will be verified against the sensor-</w:t>
      </w:r>
      <w:proofErr w:type="spellStart"/>
      <w:r w:rsidRPr="00FC33DE">
        <w:rPr>
          <w:rFonts w:asciiTheme="majorHAnsi" w:hAnsiTheme="majorHAnsi" w:cstheme="majorHAnsi"/>
          <w:lang w:val="en-GB"/>
        </w:rPr>
        <w:t>registrationlist</w:t>
      </w:r>
      <w:proofErr w:type="spellEnd"/>
      <w:r w:rsidRPr="00FC33DE">
        <w:rPr>
          <w:rFonts w:asciiTheme="majorHAnsi" w:hAnsiTheme="majorHAnsi" w:cstheme="majorHAnsi"/>
          <w:lang w:val="en-GB"/>
        </w:rPr>
        <w:t>.</w:t>
      </w:r>
      <w:r w:rsidR="00444480" w:rsidRPr="00FC33DE">
        <w:rPr>
          <w:rFonts w:asciiTheme="majorHAnsi" w:hAnsiTheme="majorHAnsi" w:cstheme="majorHAnsi"/>
          <w:lang w:val="en-GB"/>
        </w:rPr>
        <w:t xml:space="preserve"> The </w:t>
      </w:r>
      <w:proofErr w:type="spellStart"/>
      <w:r w:rsidR="009961F9">
        <w:rPr>
          <w:rFonts w:asciiTheme="majorHAnsi" w:hAnsiTheme="majorHAnsi" w:cstheme="majorHAnsi"/>
          <w:lang w:val="en-GB"/>
        </w:rPr>
        <w:t>s</w:t>
      </w:r>
      <w:r w:rsidR="00444480" w:rsidRPr="00FC33DE">
        <w:rPr>
          <w:rFonts w:asciiTheme="majorHAnsi" w:hAnsiTheme="majorHAnsi" w:cstheme="majorHAnsi"/>
          <w:lang w:val="en-GB"/>
        </w:rPr>
        <w:t>ensorId</w:t>
      </w:r>
      <w:proofErr w:type="spellEnd"/>
      <w:r w:rsidR="00444480" w:rsidRPr="00FC33DE">
        <w:rPr>
          <w:rFonts w:asciiTheme="majorHAnsi" w:hAnsiTheme="majorHAnsi" w:cstheme="majorHAnsi"/>
          <w:lang w:val="en-GB"/>
        </w:rPr>
        <w:t xml:space="preserve"> must be the identifier the MaaS Service Provider received from the MaaS-NL-</w:t>
      </w:r>
      <w:r w:rsidR="009961F9">
        <w:rPr>
          <w:rFonts w:asciiTheme="majorHAnsi" w:hAnsiTheme="majorHAnsi" w:cstheme="majorHAnsi"/>
          <w:lang w:val="en-GB"/>
        </w:rPr>
        <w:t>Router</w:t>
      </w:r>
      <w:r w:rsidR="009961F9" w:rsidRPr="00FC33DE">
        <w:rPr>
          <w:rFonts w:asciiTheme="majorHAnsi" w:hAnsiTheme="majorHAnsi" w:cstheme="majorHAnsi"/>
          <w:lang w:val="en-GB"/>
        </w:rPr>
        <w:t xml:space="preserve"> </w:t>
      </w:r>
      <w:r w:rsidR="00444480" w:rsidRPr="00FC33DE">
        <w:rPr>
          <w:rFonts w:asciiTheme="majorHAnsi" w:hAnsiTheme="majorHAnsi" w:cstheme="majorHAnsi"/>
          <w:lang w:val="en-GB"/>
        </w:rPr>
        <w:t>after registering.</w:t>
      </w:r>
    </w:p>
    <w:p w14:paraId="5F524B7F" w14:textId="77777777" w:rsidR="009961F9" w:rsidRPr="00FC33DE" w:rsidRDefault="009961F9" w:rsidP="004B6BCA">
      <w:pPr>
        <w:rPr>
          <w:rFonts w:asciiTheme="majorHAnsi" w:hAnsiTheme="majorHAnsi" w:cstheme="majorHAnsi"/>
          <w:lang w:val="en-GB"/>
        </w:rPr>
      </w:pPr>
    </w:p>
    <w:p w14:paraId="4B981B9B" w14:textId="77777777" w:rsidR="004B6BCA" w:rsidRPr="00FC33DE" w:rsidRDefault="004B6BCA" w:rsidP="004B6BCA">
      <w:pPr>
        <w:rPr>
          <w:rFonts w:asciiTheme="majorHAnsi" w:hAnsiTheme="majorHAnsi" w:cstheme="majorHAnsi"/>
          <w:lang w:val="en-GB"/>
        </w:rPr>
      </w:pPr>
      <w:r w:rsidRPr="005E5DFC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050B057C" wp14:editId="20ACA7BA">
                <wp:extent cx="5628005" cy="1371600"/>
                <wp:effectExtent l="0" t="0" r="10795" b="1270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37160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EC8D509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"Transaction": {</w:t>
                            </w:r>
                          </w:p>
                          <w:p w14:paraId="39A18B6B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056E625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ReferencedTransaction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76BE53C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"Timestamp": "20181214110258903+0100",</w:t>
                            </w:r>
                          </w:p>
                          <w:p w14:paraId="7E9FF1E5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"Counter": 636803821789039655,</w:t>
                            </w:r>
                          </w:p>
                          <w:p w14:paraId="590FD5DA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SensorId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"de928fa2-a2c6-46d5-9583-794376bb9802",</w:t>
                            </w:r>
                          </w:p>
                          <w:p w14:paraId="4F8BE92E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ExternalTransactionId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"Test-App-636803821789039655"</w:t>
                            </w:r>
                          </w:p>
                          <w:p w14:paraId="78A4E2EC" w14:textId="6046C88C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68A26CEC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0B057C" id="_x0000_s1029" type="#_x0000_t202" style="width:443.1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" fillcolor="#dae3f3" strokecolor="#4472c4 [3204]" strokeweight=".5pt">
                <v:textbox>
                  <w:txbxContent>
                    <w:p w14:paraId="3EC8D509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"Transaction": {</w:t>
                      </w:r>
                    </w:p>
                    <w:p w14:paraId="39A18B6B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056E625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ReferencedTransaction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76BE53C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"Timestamp": "20181214110258903+0100",</w:t>
                      </w:r>
                    </w:p>
                    <w:p w14:paraId="7E9FF1E5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"Counter": 636803821789039655,</w:t>
                      </w:r>
                    </w:p>
                    <w:p w14:paraId="590FD5DA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SensorId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"de928fa2-a2c6-46d5-9583-794376bb9802",</w:t>
                      </w:r>
                    </w:p>
                    <w:p w14:paraId="4F8BE92E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ExternalTransactionId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"Test-App-636803821789039655"</w:t>
                      </w:r>
                    </w:p>
                    <w:p w14:paraId="78A4E2EC" w14:textId="6046C88C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68A26CEC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DD7BAB" w14:textId="77777777" w:rsidR="000408B4" w:rsidRPr="00FC33DE" w:rsidRDefault="000408B4" w:rsidP="000408B4">
      <w:pPr>
        <w:rPr>
          <w:rFonts w:asciiTheme="majorHAnsi" w:hAnsiTheme="majorHAnsi" w:cstheme="majorHAnsi"/>
          <w:lang w:val="en-GB"/>
        </w:rPr>
      </w:pPr>
    </w:p>
    <w:p w14:paraId="10D27ADC" w14:textId="03FF9400" w:rsidR="004B6BCA" w:rsidRPr="00FC33DE" w:rsidRDefault="004B6BCA" w:rsidP="000408B4">
      <w:pPr>
        <w:pStyle w:val="Heading2"/>
        <w:rPr>
          <w:rFonts w:cstheme="majorHAnsi"/>
          <w:lang w:val="en-GB"/>
        </w:rPr>
      </w:pPr>
      <w:bookmarkStart w:id="14" w:name="_Toc4060817"/>
      <w:r w:rsidRPr="00FC33DE">
        <w:rPr>
          <w:rFonts w:cstheme="majorHAnsi"/>
          <w:lang w:val="en-GB"/>
        </w:rPr>
        <w:t>Tokens</w:t>
      </w:r>
      <w:bookmarkEnd w:id="14"/>
    </w:p>
    <w:p w14:paraId="61188759" w14:textId="2AAB16AA" w:rsidR="004B6BCA" w:rsidRDefault="004B6BCA" w:rsidP="002303E3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r w:rsidR="002303E3" w:rsidRPr="00FC33DE">
        <w:rPr>
          <w:rFonts w:asciiTheme="majorHAnsi" w:hAnsiTheme="majorHAnsi" w:cstheme="majorHAnsi"/>
          <w:lang w:val="en-GB"/>
        </w:rPr>
        <w:t xml:space="preserve">tokens-block contains a list of (at least one) </w:t>
      </w:r>
      <w:proofErr w:type="spellStart"/>
      <w:r w:rsidR="002303E3" w:rsidRPr="00FC33DE">
        <w:rPr>
          <w:rFonts w:asciiTheme="majorHAnsi" w:hAnsiTheme="majorHAnsi" w:cstheme="majorHAnsi"/>
          <w:lang w:val="en-GB"/>
        </w:rPr>
        <w:t>tokennumber</w:t>
      </w:r>
      <w:proofErr w:type="spellEnd"/>
      <w:r w:rsidR="002303E3" w:rsidRPr="00FC33DE">
        <w:rPr>
          <w:rFonts w:asciiTheme="majorHAnsi" w:hAnsiTheme="majorHAnsi" w:cstheme="majorHAnsi"/>
          <w:lang w:val="en-GB"/>
        </w:rPr>
        <w:t xml:space="preserve"> plus </w:t>
      </w:r>
      <w:proofErr w:type="spellStart"/>
      <w:r w:rsidR="002303E3" w:rsidRPr="00FC33DE">
        <w:rPr>
          <w:rFonts w:asciiTheme="majorHAnsi" w:hAnsiTheme="majorHAnsi" w:cstheme="majorHAnsi"/>
          <w:lang w:val="en-GB"/>
        </w:rPr>
        <w:t>tokentype</w:t>
      </w:r>
      <w:proofErr w:type="spellEnd"/>
      <w:r w:rsidR="002303E3" w:rsidRPr="00FC33DE">
        <w:rPr>
          <w:rFonts w:asciiTheme="majorHAnsi" w:hAnsiTheme="majorHAnsi" w:cstheme="majorHAnsi"/>
          <w:lang w:val="en-GB"/>
        </w:rPr>
        <w:t xml:space="preserve">. For certain </w:t>
      </w:r>
      <w:proofErr w:type="spellStart"/>
      <w:r w:rsidR="002303E3" w:rsidRPr="00FC33DE">
        <w:rPr>
          <w:rFonts w:asciiTheme="majorHAnsi" w:hAnsiTheme="majorHAnsi" w:cstheme="majorHAnsi"/>
          <w:lang w:val="en-GB"/>
        </w:rPr>
        <w:t>tokentypes</w:t>
      </w:r>
      <w:proofErr w:type="spellEnd"/>
      <w:r w:rsidR="002303E3" w:rsidRPr="00FC33DE">
        <w:rPr>
          <w:rFonts w:asciiTheme="majorHAnsi" w:hAnsiTheme="majorHAnsi" w:cstheme="majorHAnsi"/>
          <w:lang w:val="en-GB"/>
        </w:rPr>
        <w:t xml:space="preserve"> additional </w:t>
      </w:r>
      <w:proofErr w:type="spellStart"/>
      <w:r w:rsidR="002303E3" w:rsidRPr="00FC33DE">
        <w:rPr>
          <w:rFonts w:asciiTheme="majorHAnsi" w:hAnsiTheme="majorHAnsi" w:cstheme="majorHAnsi"/>
          <w:lang w:val="en-GB"/>
        </w:rPr>
        <w:t>tokendata</w:t>
      </w:r>
      <w:proofErr w:type="spellEnd"/>
      <w:r w:rsidR="002303E3" w:rsidRPr="00FC33DE">
        <w:rPr>
          <w:rFonts w:asciiTheme="majorHAnsi" w:hAnsiTheme="majorHAnsi" w:cstheme="majorHAnsi"/>
          <w:lang w:val="en-GB"/>
        </w:rPr>
        <w:t xml:space="preserve"> can be added in the </w:t>
      </w:r>
      <w:proofErr w:type="spellStart"/>
      <w:r w:rsidR="002303E3" w:rsidRPr="00FC33DE">
        <w:rPr>
          <w:rFonts w:asciiTheme="majorHAnsi" w:hAnsiTheme="majorHAnsi" w:cstheme="majorHAnsi"/>
          <w:lang w:val="en-GB"/>
        </w:rPr>
        <w:t>propertybag</w:t>
      </w:r>
      <w:proofErr w:type="spellEnd"/>
      <w:r w:rsidR="002303E3" w:rsidRPr="00FC33DE">
        <w:rPr>
          <w:rFonts w:asciiTheme="majorHAnsi" w:hAnsiTheme="majorHAnsi" w:cstheme="majorHAnsi"/>
          <w:lang w:val="en-GB"/>
        </w:rPr>
        <w:t xml:space="preserve"> (like </w:t>
      </w:r>
      <w:proofErr w:type="spellStart"/>
      <w:r w:rsidR="002303E3" w:rsidRPr="00FC33DE">
        <w:rPr>
          <w:rFonts w:asciiTheme="majorHAnsi" w:hAnsiTheme="majorHAnsi" w:cstheme="majorHAnsi"/>
          <w:lang w:val="en-GB"/>
        </w:rPr>
        <w:t>tokencounters</w:t>
      </w:r>
      <w:proofErr w:type="spellEnd"/>
      <w:r w:rsidR="002303E3" w:rsidRPr="00FC33DE">
        <w:rPr>
          <w:rFonts w:asciiTheme="majorHAnsi" w:hAnsiTheme="majorHAnsi" w:cstheme="majorHAnsi"/>
          <w:lang w:val="en-GB"/>
        </w:rPr>
        <w:t xml:space="preserve">, </w:t>
      </w:r>
      <w:r w:rsidR="002303E3" w:rsidRPr="00FC33DE">
        <w:rPr>
          <w:rFonts w:asciiTheme="majorHAnsi" w:hAnsiTheme="majorHAnsi" w:cstheme="majorHAnsi"/>
          <w:lang w:val="en-GB"/>
        </w:rPr>
        <w:lastRenderedPageBreak/>
        <w:t>TMAC’s etc.)</w:t>
      </w:r>
      <w:r w:rsidR="00444480" w:rsidRPr="00FC33DE">
        <w:rPr>
          <w:rFonts w:asciiTheme="majorHAnsi" w:hAnsiTheme="majorHAnsi" w:cstheme="majorHAnsi"/>
          <w:lang w:val="en-GB"/>
        </w:rPr>
        <w:t xml:space="preserve"> The </w:t>
      </w:r>
      <w:r w:rsidR="009961F9">
        <w:rPr>
          <w:rFonts w:asciiTheme="majorHAnsi" w:hAnsiTheme="majorHAnsi" w:cstheme="majorHAnsi"/>
          <w:lang w:val="en-GB"/>
        </w:rPr>
        <w:t>MSP</w:t>
      </w:r>
      <w:r w:rsidR="00444480" w:rsidRPr="00FC33DE">
        <w:rPr>
          <w:rFonts w:asciiTheme="majorHAnsi" w:hAnsiTheme="majorHAnsi" w:cstheme="majorHAnsi"/>
          <w:lang w:val="en-GB"/>
        </w:rPr>
        <w:t xml:space="preserve"> will use the </w:t>
      </w:r>
      <w:proofErr w:type="spellStart"/>
      <w:r w:rsidR="00444480" w:rsidRPr="00FC33DE">
        <w:rPr>
          <w:rFonts w:asciiTheme="majorHAnsi" w:hAnsiTheme="majorHAnsi" w:cstheme="majorHAnsi"/>
          <w:lang w:val="en-GB"/>
        </w:rPr>
        <w:t>AccountID</w:t>
      </w:r>
      <w:proofErr w:type="spellEnd"/>
      <w:r w:rsidR="00444480" w:rsidRPr="00FC33DE">
        <w:rPr>
          <w:rFonts w:asciiTheme="majorHAnsi" w:hAnsiTheme="majorHAnsi" w:cstheme="majorHAnsi"/>
          <w:lang w:val="en-GB"/>
        </w:rPr>
        <w:t xml:space="preserve"> as </w:t>
      </w:r>
      <w:proofErr w:type="spellStart"/>
      <w:r w:rsidR="00444480" w:rsidRPr="00FC33DE">
        <w:rPr>
          <w:rFonts w:asciiTheme="majorHAnsi" w:hAnsiTheme="majorHAnsi" w:cstheme="majorHAnsi"/>
          <w:lang w:val="en-GB"/>
        </w:rPr>
        <w:t>tokentype</w:t>
      </w:r>
      <w:proofErr w:type="spellEnd"/>
      <w:r w:rsidR="00444480" w:rsidRPr="00FC33DE">
        <w:rPr>
          <w:rFonts w:asciiTheme="majorHAnsi" w:hAnsiTheme="majorHAnsi" w:cstheme="majorHAnsi"/>
          <w:lang w:val="en-GB"/>
        </w:rPr>
        <w:t xml:space="preserve">, and the </w:t>
      </w:r>
      <w:proofErr w:type="spellStart"/>
      <w:r w:rsidR="00444480" w:rsidRPr="00FC33DE">
        <w:rPr>
          <w:rFonts w:asciiTheme="majorHAnsi" w:hAnsiTheme="majorHAnsi" w:cstheme="majorHAnsi"/>
          <w:lang w:val="en-GB"/>
        </w:rPr>
        <w:t>MaaS</w:t>
      </w:r>
      <w:proofErr w:type="spellEnd"/>
      <w:r w:rsidR="00444480" w:rsidRPr="00FC33DE">
        <w:rPr>
          <w:rFonts w:asciiTheme="majorHAnsi" w:hAnsiTheme="majorHAnsi" w:cstheme="majorHAnsi"/>
          <w:lang w:val="en-GB"/>
        </w:rPr>
        <w:t xml:space="preserve"> </w:t>
      </w:r>
      <w:proofErr w:type="spellStart"/>
      <w:r w:rsidR="00444480" w:rsidRPr="00FC33DE">
        <w:rPr>
          <w:rFonts w:asciiTheme="majorHAnsi" w:hAnsiTheme="majorHAnsi" w:cstheme="majorHAnsi"/>
          <w:lang w:val="en-GB"/>
        </w:rPr>
        <w:t>AccountID</w:t>
      </w:r>
      <w:proofErr w:type="spellEnd"/>
      <w:r w:rsidR="00444480" w:rsidRPr="00FC33DE">
        <w:rPr>
          <w:rFonts w:asciiTheme="majorHAnsi" w:hAnsiTheme="majorHAnsi" w:cstheme="majorHAnsi"/>
          <w:lang w:val="en-GB"/>
        </w:rPr>
        <w:t xml:space="preserve"> of the </w:t>
      </w:r>
      <w:r w:rsidR="003777F5">
        <w:rPr>
          <w:rFonts w:asciiTheme="majorHAnsi" w:hAnsiTheme="majorHAnsi" w:cstheme="majorHAnsi"/>
          <w:lang w:val="en-GB"/>
        </w:rPr>
        <w:t>end user</w:t>
      </w:r>
      <w:r w:rsidR="009961F9" w:rsidRPr="00FC33DE">
        <w:rPr>
          <w:rFonts w:asciiTheme="majorHAnsi" w:hAnsiTheme="majorHAnsi" w:cstheme="majorHAnsi"/>
          <w:lang w:val="en-GB"/>
        </w:rPr>
        <w:t xml:space="preserve"> </w:t>
      </w:r>
      <w:r w:rsidR="00444480" w:rsidRPr="00FC33DE">
        <w:rPr>
          <w:rFonts w:asciiTheme="majorHAnsi" w:hAnsiTheme="majorHAnsi" w:cstheme="majorHAnsi"/>
          <w:lang w:val="en-GB"/>
        </w:rPr>
        <w:t xml:space="preserve">as </w:t>
      </w:r>
      <w:proofErr w:type="spellStart"/>
      <w:r w:rsidR="00444480" w:rsidRPr="00FC33DE">
        <w:rPr>
          <w:rFonts w:asciiTheme="majorHAnsi" w:hAnsiTheme="majorHAnsi" w:cstheme="majorHAnsi"/>
          <w:lang w:val="en-GB"/>
        </w:rPr>
        <w:t>TokenValue</w:t>
      </w:r>
      <w:proofErr w:type="spellEnd"/>
      <w:r w:rsidR="009961F9">
        <w:rPr>
          <w:rFonts w:asciiTheme="majorHAnsi" w:hAnsiTheme="majorHAnsi" w:cstheme="majorHAnsi"/>
          <w:lang w:val="en-GB"/>
        </w:rPr>
        <w:t>.</w:t>
      </w:r>
    </w:p>
    <w:p w14:paraId="3639EB54" w14:textId="77777777" w:rsidR="009961F9" w:rsidRPr="00FC33DE" w:rsidRDefault="009961F9" w:rsidP="002303E3">
      <w:pPr>
        <w:rPr>
          <w:rFonts w:asciiTheme="majorHAnsi" w:hAnsiTheme="majorHAnsi" w:cstheme="majorHAnsi"/>
          <w:lang w:val="en-GB"/>
        </w:rPr>
      </w:pPr>
    </w:p>
    <w:p w14:paraId="4060171A" w14:textId="75BFFB4C" w:rsidR="004B6BCA" w:rsidRPr="00FC33DE" w:rsidRDefault="004B6BCA" w:rsidP="000408B4">
      <w:pPr>
        <w:rPr>
          <w:rFonts w:asciiTheme="majorHAnsi" w:hAnsiTheme="majorHAnsi" w:cstheme="majorHAnsi"/>
          <w:lang w:val="en-GB"/>
        </w:rPr>
      </w:pPr>
      <w:r w:rsidRPr="009961F9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44BCF1AC" wp14:editId="48EA1487">
                <wp:extent cx="5628005" cy="963386"/>
                <wp:effectExtent l="0" t="0" r="10795" b="14605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963386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510EF15" w14:textId="77777777" w:rsidR="000D1F14" w:rsidRPr="009961F9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"Tokens": [{</w:t>
                            </w:r>
                          </w:p>
                          <w:p w14:paraId="55B0D803" w14:textId="2FFCD1BD" w:rsidR="000D1F14" w:rsidRPr="009961F9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TokenValue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"294A7695-0626-410D-A82E-C74FDFD0AB4C",</w:t>
                            </w:r>
                          </w:p>
                          <w:p w14:paraId="7C5BCDB1" w14:textId="3B2A45C4" w:rsidR="000D1F14" w:rsidRPr="009961F9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TokenType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AccountId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68EF0100" w14:textId="77777777" w:rsidR="000D1F14" w:rsidRPr="009961F9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[]</w:t>
                            </w:r>
                          </w:p>
                          <w:p w14:paraId="34064706" w14:textId="77777777" w:rsidR="000D1F14" w:rsidRPr="009961F9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9961F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</w:p>
                          <w:p w14:paraId="6FDF8BD7" w14:textId="77777777" w:rsidR="000D1F14" w:rsidRPr="009961F9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BCF1AC" id="_x0000_s1030" type="#_x0000_t202" style="width:443.15pt;height:7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" fillcolor="#dae3f3" strokecolor="#4472c4 [3204]" strokeweight=".5pt">
                <v:textbox>
                  <w:txbxContent>
                    <w:p w14:paraId="6510EF15" w14:textId="77777777" w:rsidR="000D1F14" w:rsidRPr="009961F9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"Tokens": [{</w:t>
                      </w:r>
                    </w:p>
                    <w:p w14:paraId="55B0D803" w14:textId="2FFCD1BD" w:rsidR="000D1F14" w:rsidRPr="009961F9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TokenValue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"294A7695-0626-410D-A82E-C74FDFD0AB4C",</w:t>
                      </w:r>
                    </w:p>
                    <w:p w14:paraId="7C5BCDB1" w14:textId="3B2A45C4" w:rsidR="000D1F14" w:rsidRPr="009961F9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TokenType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AccountId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68EF0100" w14:textId="77777777" w:rsidR="000D1F14" w:rsidRPr="009961F9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[]</w:t>
                      </w:r>
                    </w:p>
                    <w:p w14:paraId="34064706" w14:textId="77777777" w:rsidR="000D1F14" w:rsidRPr="009961F9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9961F9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</w:p>
                    <w:p w14:paraId="6FDF8BD7" w14:textId="77777777" w:rsidR="000D1F14" w:rsidRPr="009961F9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7C9E26D" w14:textId="77777777" w:rsidR="00FC33DE" w:rsidRPr="009961F9" w:rsidRDefault="00FC33DE" w:rsidP="009961F9">
      <w:pPr>
        <w:rPr>
          <w:rFonts w:asciiTheme="majorHAnsi" w:hAnsiTheme="majorHAnsi" w:cstheme="majorHAnsi"/>
          <w:lang w:val="en-GB"/>
        </w:rPr>
      </w:pPr>
    </w:p>
    <w:p w14:paraId="5DECFC10" w14:textId="561DFEEE" w:rsidR="004B6BCA" w:rsidRPr="00FC33DE" w:rsidRDefault="004B6BCA" w:rsidP="004B6BCA">
      <w:pPr>
        <w:pStyle w:val="Heading2"/>
        <w:rPr>
          <w:rFonts w:cstheme="majorHAnsi"/>
          <w:lang w:val="en-GB"/>
        </w:rPr>
      </w:pPr>
      <w:bookmarkStart w:id="15" w:name="_Toc4060818"/>
      <w:r w:rsidRPr="00FC33DE">
        <w:rPr>
          <w:rFonts w:cstheme="majorHAnsi"/>
          <w:lang w:val="en-GB"/>
        </w:rPr>
        <w:t>Sensor</w:t>
      </w:r>
      <w:bookmarkEnd w:id="15"/>
    </w:p>
    <w:p w14:paraId="51B518AF" w14:textId="0091307C" w:rsidR="002303E3" w:rsidRPr="00FC33DE" w:rsidRDefault="002303E3" w:rsidP="002303E3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The sensor</w:t>
      </w:r>
      <w:r w:rsidR="003777F5">
        <w:rPr>
          <w:rFonts w:asciiTheme="majorHAnsi" w:hAnsiTheme="majorHAnsi" w:cstheme="majorHAnsi"/>
          <w:lang w:val="en-GB"/>
        </w:rPr>
        <w:t>-</w:t>
      </w:r>
      <w:r w:rsidRPr="00FC33DE">
        <w:rPr>
          <w:rFonts w:asciiTheme="majorHAnsi" w:hAnsiTheme="majorHAnsi" w:cstheme="majorHAnsi"/>
          <w:lang w:val="en-GB"/>
        </w:rPr>
        <w:t xml:space="preserve">block contains two objects, i.e. the identifiers-object </w:t>
      </w:r>
      <w:r w:rsidR="007A1C2C" w:rsidRPr="00FC33DE">
        <w:rPr>
          <w:rFonts w:asciiTheme="majorHAnsi" w:hAnsiTheme="majorHAnsi" w:cstheme="majorHAnsi"/>
          <w:lang w:val="en-GB"/>
        </w:rPr>
        <w:t xml:space="preserve">and the </w:t>
      </w:r>
      <w:proofErr w:type="spellStart"/>
      <w:r w:rsidR="007A1C2C" w:rsidRPr="00FC33DE">
        <w:rPr>
          <w:rFonts w:asciiTheme="majorHAnsi" w:hAnsiTheme="majorHAnsi" w:cstheme="majorHAnsi"/>
          <w:lang w:val="en-GB"/>
        </w:rPr>
        <w:t>SensorLocation</w:t>
      </w:r>
      <w:proofErr w:type="spellEnd"/>
      <w:r w:rsidR="007A1C2C" w:rsidRPr="00FC33DE">
        <w:rPr>
          <w:rFonts w:asciiTheme="majorHAnsi" w:hAnsiTheme="majorHAnsi" w:cstheme="majorHAnsi"/>
          <w:lang w:val="en-GB"/>
        </w:rPr>
        <w:t xml:space="preserve"> object.</w:t>
      </w:r>
    </w:p>
    <w:p w14:paraId="3BB60BB0" w14:textId="77777777" w:rsidR="007A1C2C" w:rsidRPr="00FC33DE" w:rsidRDefault="007A1C2C" w:rsidP="002303E3">
      <w:pPr>
        <w:rPr>
          <w:rFonts w:asciiTheme="majorHAnsi" w:hAnsiTheme="majorHAnsi" w:cstheme="majorHAnsi"/>
          <w:lang w:val="en-GB"/>
        </w:rPr>
      </w:pPr>
    </w:p>
    <w:p w14:paraId="332F4DE5" w14:textId="3EF18781" w:rsidR="007A1C2C" w:rsidRPr="00FC33DE" w:rsidRDefault="007A1C2C" w:rsidP="002303E3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>The identifiers-</w:t>
      </w:r>
      <w:r w:rsidR="00133487">
        <w:rPr>
          <w:rFonts w:asciiTheme="majorHAnsi" w:hAnsiTheme="majorHAnsi" w:cstheme="majorHAnsi"/>
          <w:lang w:val="en-GB"/>
        </w:rPr>
        <w:t>object</w:t>
      </w:r>
      <w:r w:rsidR="00133487" w:rsidRPr="00FC33DE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>can contain additional information about the sensor like a serial</w:t>
      </w:r>
      <w:r w:rsidR="00133487">
        <w:rPr>
          <w:rFonts w:asciiTheme="majorHAnsi" w:hAnsiTheme="majorHAnsi" w:cstheme="majorHAnsi"/>
          <w:lang w:val="en-GB"/>
        </w:rPr>
        <w:t xml:space="preserve"> </w:t>
      </w:r>
      <w:r w:rsidRPr="00FC33DE">
        <w:rPr>
          <w:rFonts w:asciiTheme="majorHAnsi" w:hAnsiTheme="majorHAnsi" w:cstheme="majorHAnsi"/>
          <w:lang w:val="en-GB"/>
        </w:rPr>
        <w:t>number</w:t>
      </w:r>
      <w:r w:rsidR="00133487">
        <w:rPr>
          <w:rFonts w:asciiTheme="majorHAnsi" w:hAnsiTheme="majorHAnsi" w:cstheme="majorHAnsi"/>
          <w:lang w:val="en-GB"/>
        </w:rPr>
        <w:t>,</w:t>
      </w:r>
      <w:r w:rsidRPr="00FC33DE">
        <w:rPr>
          <w:rFonts w:asciiTheme="majorHAnsi" w:hAnsiTheme="majorHAnsi" w:cstheme="majorHAnsi"/>
          <w:lang w:val="en-GB"/>
        </w:rPr>
        <w:t xml:space="preserve"> or a description</w:t>
      </w:r>
      <w:r w:rsidR="00133487">
        <w:rPr>
          <w:rFonts w:asciiTheme="majorHAnsi" w:hAnsiTheme="majorHAnsi" w:cstheme="majorHAnsi"/>
          <w:lang w:val="en-GB"/>
        </w:rPr>
        <w:t>,</w:t>
      </w:r>
      <w:r w:rsidRPr="00FC33DE">
        <w:rPr>
          <w:rFonts w:asciiTheme="majorHAnsi" w:hAnsiTheme="majorHAnsi" w:cstheme="majorHAnsi"/>
          <w:lang w:val="en-GB"/>
        </w:rPr>
        <w:t xml:space="preserve"> or a device-identifier. This data will not be </w:t>
      </w:r>
      <w:proofErr w:type="gramStart"/>
      <w:r w:rsidRPr="00FC33DE">
        <w:rPr>
          <w:rFonts w:asciiTheme="majorHAnsi" w:hAnsiTheme="majorHAnsi" w:cstheme="majorHAnsi"/>
          <w:lang w:val="en-GB"/>
        </w:rPr>
        <w:t>verified, but</w:t>
      </w:r>
      <w:proofErr w:type="gramEnd"/>
      <w:r w:rsidRPr="00FC33DE">
        <w:rPr>
          <w:rFonts w:asciiTheme="majorHAnsi" w:hAnsiTheme="majorHAnsi" w:cstheme="majorHAnsi"/>
          <w:lang w:val="en-GB"/>
        </w:rPr>
        <w:t xml:space="preserve"> will be logged.</w:t>
      </w:r>
    </w:p>
    <w:p w14:paraId="44984260" w14:textId="77777777" w:rsidR="007A1C2C" w:rsidRPr="00FC33DE" w:rsidRDefault="007A1C2C" w:rsidP="002303E3">
      <w:pPr>
        <w:rPr>
          <w:rFonts w:asciiTheme="majorHAnsi" w:hAnsiTheme="majorHAnsi" w:cstheme="majorHAnsi"/>
          <w:lang w:val="en-GB"/>
        </w:rPr>
      </w:pPr>
    </w:p>
    <w:p w14:paraId="268E08CE" w14:textId="51EB2286" w:rsidR="007A1C2C" w:rsidRPr="00FC33DE" w:rsidRDefault="007A1C2C" w:rsidP="002303E3">
      <w:pPr>
        <w:rPr>
          <w:rFonts w:asciiTheme="majorHAnsi" w:hAnsiTheme="majorHAnsi" w:cstheme="majorHAnsi"/>
          <w:lang w:val="en-GB"/>
        </w:rPr>
      </w:pPr>
      <w:r w:rsidRPr="00FC33DE">
        <w:rPr>
          <w:rFonts w:asciiTheme="majorHAnsi" w:hAnsiTheme="majorHAnsi" w:cstheme="majorHAnsi"/>
          <w:lang w:val="en-GB"/>
        </w:rPr>
        <w:t xml:space="preserve">The </w:t>
      </w:r>
      <w:proofErr w:type="spellStart"/>
      <w:r w:rsidRPr="00FC33DE">
        <w:rPr>
          <w:rFonts w:asciiTheme="majorHAnsi" w:hAnsiTheme="majorHAnsi" w:cstheme="majorHAnsi"/>
          <w:lang w:val="en-GB"/>
        </w:rPr>
        <w:t>SensorLocation</w:t>
      </w:r>
      <w:proofErr w:type="spellEnd"/>
      <w:r w:rsidRPr="00FC33DE">
        <w:rPr>
          <w:rFonts w:asciiTheme="majorHAnsi" w:hAnsiTheme="majorHAnsi" w:cstheme="majorHAnsi"/>
          <w:lang w:val="en-GB"/>
        </w:rPr>
        <w:t xml:space="preserve"> is an optional block and can contain latitude and longitude, or cell-info which can be used to estimate a location.</w:t>
      </w:r>
    </w:p>
    <w:p w14:paraId="69C4EEB2" w14:textId="27834C0C" w:rsidR="004B6BCA" w:rsidRPr="00FC33DE" w:rsidRDefault="004B6BCA" w:rsidP="004B6BCA">
      <w:pPr>
        <w:rPr>
          <w:rFonts w:asciiTheme="majorHAnsi" w:hAnsiTheme="majorHAnsi" w:cstheme="majorHAnsi"/>
          <w:lang w:val="en-GB"/>
        </w:rPr>
      </w:pPr>
    </w:p>
    <w:p w14:paraId="73092DBD" w14:textId="50E33798" w:rsidR="004B6BCA" w:rsidRDefault="004B6BCA" w:rsidP="004B6BCA">
      <w:pPr>
        <w:rPr>
          <w:rFonts w:asciiTheme="majorHAnsi" w:hAnsiTheme="majorHAnsi" w:cstheme="majorHAnsi"/>
          <w:lang w:val="en-GB"/>
        </w:rPr>
      </w:pPr>
      <w:r w:rsidRPr="005E5DFC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67CAADFB" wp14:editId="58D72640">
                <wp:extent cx="5628005" cy="2277836"/>
                <wp:effectExtent l="0" t="0" r="10795" b="825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22778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B5DAAF6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"Sensor": {</w:t>
                            </w:r>
                          </w:p>
                          <w:p w14:paraId="03749EF9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"Identifiers": [{</w:t>
                            </w:r>
                          </w:p>
                          <w:p w14:paraId="2C0376D2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IdentifierValue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"123456",</w:t>
                            </w:r>
                          </w:p>
                          <w:p w14:paraId="1BF23141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IdentifierType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"TEST"</w:t>
                            </w:r>
                          </w:p>
                          <w:p w14:paraId="355851B9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}],</w:t>
                            </w:r>
                          </w:p>
                          <w:p w14:paraId="1843E826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SensorLocation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{</w:t>
                            </w:r>
                          </w:p>
                          <w:p w14:paraId="002DA74A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"Latitude": 52.3782272,</w:t>
                            </w:r>
                          </w:p>
                          <w:p w14:paraId="72777F2C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"Longitude": 4.89759,</w:t>
                            </w:r>
                          </w:p>
                          <w:p w14:paraId="6D56AB27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"Altitude": 0.0,</w:t>
                            </w:r>
                          </w:p>
                          <w:p w14:paraId="30F0DC3F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CellId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0,</w:t>
                            </w:r>
                          </w:p>
                          <w:p w14:paraId="233E3814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LocationAreaCode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0,</w:t>
                            </w:r>
                          </w:p>
                          <w:p w14:paraId="24FA0CEB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MobileCountryCode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0,</w:t>
                            </w:r>
                          </w:p>
                          <w:p w14:paraId="27CE48F2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MobileNetworkCode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0</w:t>
                            </w:r>
                          </w:p>
                          <w:p w14:paraId="2FD140E2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75DF05C7" w14:textId="293E2384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</w:p>
                          <w:p w14:paraId="07EDA0E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CAADFB" id="Text Box 6" o:spid="_x0000_s1031" type="#_x0000_t202" style="width:443.15pt;height:1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" fillcolor="#d9e2f3 [660]" strokecolor="#4472c4 [3204]" strokeweight=".5pt">
                <v:textbox>
                  <w:txbxContent>
                    <w:p w14:paraId="6B5DAAF6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"Sensor": {</w:t>
                      </w:r>
                    </w:p>
                    <w:p w14:paraId="03749EF9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"Identifiers": [{</w:t>
                      </w:r>
                    </w:p>
                    <w:p w14:paraId="2C0376D2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IdentifierValue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"123456",</w:t>
                      </w:r>
                    </w:p>
                    <w:p w14:paraId="1BF23141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IdentifierType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"TEST"</w:t>
                      </w:r>
                    </w:p>
                    <w:p w14:paraId="355851B9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}],</w:t>
                      </w:r>
                    </w:p>
                    <w:p w14:paraId="1843E826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SensorLocation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{</w:t>
                      </w:r>
                    </w:p>
                    <w:p w14:paraId="002DA74A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"Latitude": 52.3782272,</w:t>
                      </w:r>
                    </w:p>
                    <w:p w14:paraId="72777F2C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"Longitude": 4.89759,</w:t>
                      </w:r>
                    </w:p>
                    <w:p w14:paraId="6D56AB27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"Altitude": 0.0,</w:t>
                      </w:r>
                    </w:p>
                    <w:p w14:paraId="30F0DC3F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CellId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0,</w:t>
                      </w:r>
                    </w:p>
                    <w:p w14:paraId="233E3814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LocationAreaCode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0,</w:t>
                      </w:r>
                    </w:p>
                    <w:p w14:paraId="24FA0CEB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MobileCountryCode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0,</w:t>
                      </w:r>
                    </w:p>
                    <w:p w14:paraId="27CE48F2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MobileNetworkCode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0</w:t>
                      </w:r>
                    </w:p>
                    <w:p w14:paraId="2FD140E2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75DF05C7" w14:textId="293E2384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</w:p>
                    <w:p w14:paraId="07EDA0E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D8B3F6" w14:textId="77777777" w:rsidR="00133487" w:rsidRPr="00133487" w:rsidRDefault="00133487" w:rsidP="004B6BCA">
      <w:pPr>
        <w:rPr>
          <w:rFonts w:asciiTheme="majorHAnsi" w:hAnsiTheme="majorHAnsi" w:cstheme="majorHAnsi"/>
          <w:lang w:val="en-GB"/>
        </w:rPr>
      </w:pPr>
    </w:p>
    <w:p w14:paraId="76FC334D" w14:textId="20373298" w:rsidR="004B6BCA" w:rsidRPr="00133487" w:rsidRDefault="004B6BCA" w:rsidP="004B6BCA">
      <w:pPr>
        <w:pStyle w:val="Heading2"/>
        <w:rPr>
          <w:rFonts w:cstheme="majorHAnsi"/>
          <w:lang w:val="en-GB"/>
        </w:rPr>
      </w:pPr>
      <w:bookmarkStart w:id="16" w:name="_Toc4060819"/>
      <w:r w:rsidRPr="00133487">
        <w:rPr>
          <w:rFonts w:cstheme="majorHAnsi"/>
          <w:lang w:val="en-GB"/>
        </w:rPr>
        <w:t>Service</w:t>
      </w:r>
      <w:bookmarkEnd w:id="16"/>
    </w:p>
    <w:p w14:paraId="009CC345" w14:textId="6B9C9629" w:rsidR="007A1C2C" w:rsidRDefault="007A1C2C" w:rsidP="007A1C2C">
      <w:pPr>
        <w:rPr>
          <w:rFonts w:asciiTheme="majorHAnsi" w:hAnsiTheme="majorHAnsi" w:cstheme="majorHAnsi"/>
          <w:lang w:val="en-GB"/>
        </w:rPr>
      </w:pPr>
      <w:r w:rsidRPr="00133487">
        <w:rPr>
          <w:rFonts w:asciiTheme="majorHAnsi" w:hAnsiTheme="majorHAnsi" w:cstheme="majorHAnsi"/>
          <w:lang w:val="en-GB"/>
        </w:rPr>
        <w:t>The service</w:t>
      </w:r>
      <w:r w:rsidR="003777F5">
        <w:rPr>
          <w:rFonts w:asciiTheme="majorHAnsi" w:hAnsiTheme="majorHAnsi" w:cstheme="majorHAnsi"/>
          <w:lang w:val="en-GB"/>
        </w:rPr>
        <w:t>-</w:t>
      </w:r>
      <w:r w:rsidRPr="00133487">
        <w:rPr>
          <w:rFonts w:asciiTheme="majorHAnsi" w:hAnsiTheme="majorHAnsi" w:cstheme="majorHAnsi"/>
          <w:lang w:val="en-GB"/>
        </w:rPr>
        <w:t>block only contains a service-</w:t>
      </w:r>
      <w:r w:rsidR="0060047C">
        <w:rPr>
          <w:rFonts w:asciiTheme="majorHAnsi" w:hAnsiTheme="majorHAnsi" w:cstheme="majorHAnsi"/>
          <w:lang w:val="en-GB"/>
        </w:rPr>
        <w:t>I</w:t>
      </w:r>
      <w:r w:rsidRPr="00133487">
        <w:rPr>
          <w:rFonts w:asciiTheme="majorHAnsi" w:hAnsiTheme="majorHAnsi" w:cstheme="majorHAnsi"/>
          <w:lang w:val="en-GB"/>
        </w:rPr>
        <w:t xml:space="preserve">d, which is </w:t>
      </w:r>
      <w:proofErr w:type="gramStart"/>
      <w:r w:rsidRPr="00133487">
        <w:rPr>
          <w:rFonts w:asciiTheme="majorHAnsi" w:hAnsiTheme="majorHAnsi" w:cstheme="majorHAnsi"/>
          <w:lang w:val="en-GB"/>
        </w:rPr>
        <w:t xml:space="preserve">a number </w:t>
      </w:r>
      <w:r w:rsidR="00821434" w:rsidRPr="00133487">
        <w:rPr>
          <w:rFonts w:asciiTheme="majorHAnsi" w:hAnsiTheme="majorHAnsi" w:cstheme="majorHAnsi"/>
          <w:lang w:val="en-GB"/>
        </w:rPr>
        <w:t>of</w:t>
      </w:r>
      <w:proofErr w:type="gramEnd"/>
      <w:r w:rsidR="00821434" w:rsidRPr="00133487">
        <w:rPr>
          <w:rFonts w:asciiTheme="majorHAnsi" w:hAnsiTheme="majorHAnsi" w:cstheme="majorHAnsi"/>
          <w:lang w:val="en-GB"/>
        </w:rPr>
        <w:t xml:space="preserve"> the service / Transaction Processor to be called</w:t>
      </w:r>
      <w:r w:rsidRPr="00133487">
        <w:rPr>
          <w:rFonts w:asciiTheme="majorHAnsi" w:hAnsiTheme="majorHAnsi" w:cstheme="majorHAnsi"/>
          <w:lang w:val="en-GB"/>
        </w:rPr>
        <w:t xml:space="preserve"> and determines which service will be addressed after the message has been verified by the </w:t>
      </w:r>
      <w:r w:rsidR="0060047C">
        <w:rPr>
          <w:rFonts w:asciiTheme="majorHAnsi" w:hAnsiTheme="majorHAnsi" w:cstheme="majorHAnsi"/>
          <w:lang w:val="en-GB"/>
        </w:rPr>
        <w:t>router</w:t>
      </w:r>
      <w:r w:rsidRPr="00133487">
        <w:rPr>
          <w:rFonts w:asciiTheme="majorHAnsi" w:hAnsiTheme="majorHAnsi" w:cstheme="majorHAnsi"/>
          <w:lang w:val="en-GB"/>
        </w:rPr>
        <w:t>.</w:t>
      </w:r>
      <w:r w:rsidR="001052A5">
        <w:rPr>
          <w:rFonts w:asciiTheme="majorHAnsi" w:hAnsiTheme="majorHAnsi" w:cstheme="majorHAnsi"/>
          <w:lang w:val="en-GB"/>
        </w:rPr>
        <w:t xml:space="preserve"> Available </w:t>
      </w:r>
      <w:proofErr w:type="spellStart"/>
      <w:r w:rsidR="001052A5">
        <w:rPr>
          <w:rFonts w:asciiTheme="majorHAnsi" w:hAnsiTheme="majorHAnsi" w:cstheme="majorHAnsi"/>
          <w:lang w:val="en-GB"/>
        </w:rPr>
        <w:t>service</w:t>
      </w:r>
      <w:r w:rsidR="003777F5">
        <w:rPr>
          <w:rFonts w:asciiTheme="majorHAnsi" w:hAnsiTheme="majorHAnsi" w:cstheme="majorHAnsi"/>
          <w:lang w:val="en-GB"/>
        </w:rPr>
        <w:t>I</w:t>
      </w:r>
      <w:r w:rsidR="001052A5">
        <w:rPr>
          <w:rFonts w:asciiTheme="majorHAnsi" w:hAnsiTheme="majorHAnsi" w:cstheme="majorHAnsi"/>
          <w:lang w:val="en-GB"/>
        </w:rPr>
        <w:t>d’s</w:t>
      </w:r>
      <w:proofErr w:type="spellEnd"/>
      <w:r w:rsidR="001052A5">
        <w:rPr>
          <w:rFonts w:asciiTheme="majorHAnsi" w:hAnsiTheme="majorHAnsi" w:cstheme="majorHAnsi"/>
          <w:lang w:val="en-GB"/>
        </w:rPr>
        <w:t xml:space="preserve"> can be retrieved using the sensor</w:t>
      </w:r>
      <w:r w:rsidR="003777F5">
        <w:rPr>
          <w:rFonts w:asciiTheme="majorHAnsi" w:hAnsiTheme="majorHAnsi" w:cstheme="majorHAnsi"/>
          <w:lang w:val="en-GB"/>
        </w:rPr>
        <w:t xml:space="preserve"> API</w:t>
      </w:r>
      <w:r w:rsidR="001052A5">
        <w:rPr>
          <w:rFonts w:asciiTheme="majorHAnsi" w:hAnsiTheme="majorHAnsi" w:cstheme="majorHAnsi"/>
          <w:lang w:val="en-GB"/>
        </w:rPr>
        <w:t xml:space="preserve"> of the </w:t>
      </w:r>
      <w:proofErr w:type="spellStart"/>
      <w:r w:rsidR="001052A5">
        <w:rPr>
          <w:rFonts w:asciiTheme="majorHAnsi" w:hAnsiTheme="majorHAnsi" w:cstheme="majorHAnsi"/>
          <w:lang w:val="en-GB"/>
        </w:rPr>
        <w:t>MaaS</w:t>
      </w:r>
      <w:proofErr w:type="spellEnd"/>
      <w:r w:rsidR="001052A5">
        <w:rPr>
          <w:rFonts w:asciiTheme="majorHAnsi" w:hAnsiTheme="majorHAnsi" w:cstheme="majorHAnsi"/>
          <w:lang w:val="en-GB"/>
        </w:rPr>
        <w:t>-Router</w:t>
      </w:r>
      <w:r w:rsidR="003777F5">
        <w:rPr>
          <w:rFonts w:asciiTheme="majorHAnsi" w:hAnsiTheme="majorHAnsi" w:cstheme="majorHAnsi"/>
          <w:lang w:val="en-GB"/>
        </w:rPr>
        <w:t xml:space="preserve"> (during the </w:t>
      </w:r>
      <w:r w:rsidR="001052A5">
        <w:rPr>
          <w:rFonts w:asciiTheme="majorHAnsi" w:hAnsiTheme="majorHAnsi" w:cstheme="majorHAnsi"/>
          <w:lang w:val="en-GB"/>
        </w:rPr>
        <w:t xml:space="preserve">pilot </w:t>
      </w:r>
      <w:r w:rsidR="003777F5">
        <w:rPr>
          <w:rFonts w:asciiTheme="majorHAnsi" w:hAnsiTheme="majorHAnsi" w:cstheme="majorHAnsi"/>
          <w:lang w:val="en-GB"/>
        </w:rPr>
        <w:t xml:space="preserve">phase </w:t>
      </w:r>
      <w:r w:rsidR="001052A5">
        <w:rPr>
          <w:rFonts w:asciiTheme="majorHAnsi" w:hAnsiTheme="majorHAnsi" w:cstheme="majorHAnsi"/>
          <w:lang w:val="en-GB"/>
        </w:rPr>
        <w:t xml:space="preserve">the </w:t>
      </w:r>
      <w:proofErr w:type="spellStart"/>
      <w:r w:rsidR="001052A5">
        <w:rPr>
          <w:rFonts w:asciiTheme="majorHAnsi" w:hAnsiTheme="majorHAnsi" w:cstheme="majorHAnsi"/>
          <w:lang w:val="en-GB"/>
        </w:rPr>
        <w:t>ServiceId</w:t>
      </w:r>
      <w:proofErr w:type="spellEnd"/>
      <w:r w:rsidR="001052A5">
        <w:rPr>
          <w:rFonts w:asciiTheme="majorHAnsi" w:hAnsiTheme="majorHAnsi" w:cstheme="majorHAnsi"/>
          <w:lang w:val="en-GB"/>
        </w:rPr>
        <w:t xml:space="preserve"> </w:t>
      </w:r>
      <w:r w:rsidR="003777F5">
        <w:rPr>
          <w:rFonts w:asciiTheme="majorHAnsi" w:hAnsiTheme="majorHAnsi" w:cstheme="majorHAnsi"/>
          <w:lang w:val="en-GB"/>
        </w:rPr>
        <w:t xml:space="preserve">used </w:t>
      </w:r>
      <w:r w:rsidR="001052A5">
        <w:rPr>
          <w:rFonts w:asciiTheme="majorHAnsi" w:hAnsiTheme="majorHAnsi" w:cstheme="majorHAnsi"/>
          <w:lang w:val="en-GB"/>
        </w:rPr>
        <w:t>will always be ‘21’</w:t>
      </w:r>
      <w:r w:rsidR="003777F5">
        <w:rPr>
          <w:rFonts w:asciiTheme="majorHAnsi" w:hAnsiTheme="majorHAnsi" w:cstheme="majorHAnsi"/>
          <w:lang w:val="en-GB"/>
        </w:rPr>
        <w:t>)</w:t>
      </w:r>
      <w:r w:rsidR="001052A5">
        <w:rPr>
          <w:rFonts w:asciiTheme="majorHAnsi" w:hAnsiTheme="majorHAnsi" w:cstheme="majorHAnsi"/>
          <w:lang w:val="en-GB"/>
        </w:rPr>
        <w:t>.</w:t>
      </w:r>
    </w:p>
    <w:p w14:paraId="63E1EE94" w14:textId="77777777" w:rsidR="0060047C" w:rsidRPr="00133487" w:rsidRDefault="0060047C" w:rsidP="007A1C2C">
      <w:pPr>
        <w:rPr>
          <w:rFonts w:asciiTheme="majorHAnsi" w:hAnsiTheme="majorHAnsi" w:cstheme="majorHAnsi"/>
          <w:lang w:val="en-GB"/>
        </w:rPr>
      </w:pPr>
    </w:p>
    <w:p w14:paraId="0AB21DF7" w14:textId="1230C00D" w:rsidR="004B6BCA" w:rsidRPr="005E5DFC" w:rsidRDefault="004B6BCA" w:rsidP="004B6BCA">
      <w:pPr>
        <w:rPr>
          <w:rFonts w:asciiTheme="majorHAnsi" w:hAnsiTheme="majorHAnsi" w:cstheme="majorHAnsi"/>
          <w:lang w:val="en-GB"/>
        </w:rPr>
      </w:pPr>
      <w:r w:rsidRPr="005E5DFC">
        <w:rPr>
          <w:rFonts w:asciiTheme="majorHAnsi" w:hAnsiTheme="majorHAnsi" w:cstheme="majorHAnsi"/>
          <w:noProof/>
          <w:lang w:val="en-GB"/>
        </w:rPr>
        <mc:AlternateContent>
          <mc:Choice Requires="wps">
            <w:drawing>
              <wp:inline distT="0" distB="0" distL="0" distR="0" wp14:anchorId="3525D03C" wp14:editId="0CF27217">
                <wp:extent cx="5628005" cy="653143"/>
                <wp:effectExtent l="0" t="0" r="10795" b="762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65314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1A2F0E7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"Service": {</w:t>
                            </w:r>
                          </w:p>
                          <w:p w14:paraId="7300A701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ServiceId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21</w:t>
                            </w:r>
                          </w:p>
                          <w:p w14:paraId="3C0D2E77" w14:textId="1BA965E1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</w:p>
                          <w:p w14:paraId="60BC5196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25D03C" id="Text Box 7" o:spid="_x0000_s1032" type="#_x0000_t202" style="width:443.15pt;height:5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" fillcolor="#d9e2f3 [660]" strokecolor="#4472c4 [3204]" strokeweight=".5pt">
                <v:textbox>
                  <w:txbxContent>
                    <w:p w14:paraId="51A2F0E7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"Service": {</w:t>
                      </w:r>
                    </w:p>
                    <w:p w14:paraId="7300A701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ServiceId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21</w:t>
                      </w:r>
                    </w:p>
                    <w:p w14:paraId="3C0D2E77" w14:textId="1BA965E1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</w:p>
                    <w:p w14:paraId="60BC5196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344763B" w14:textId="77777777" w:rsidR="00821434" w:rsidRPr="005E5DFC" w:rsidRDefault="00821434" w:rsidP="004B6BCA">
      <w:pPr>
        <w:rPr>
          <w:rFonts w:asciiTheme="majorHAnsi" w:hAnsiTheme="majorHAnsi" w:cstheme="majorHAnsi"/>
          <w:lang w:val="en-GB"/>
        </w:rPr>
      </w:pPr>
    </w:p>
    <w:p w14:paraId="756A7E82" w14:textId="335F9252" w:rsidR="007A1C2C" w:rsidRPr="00665DFD" w:rsidRDefault="004B6BCA" w:rsidP="007A1C2C">
      <w:pPr>
        <w:pStyle w:val="Heading2"/>
        <w:rPr>
          <w:rFonts w:cstheme="majorHAnsi"/>
          <w:lang w:val="en-GB"/>
        </w:rPr>
      </w:pPr>
      <w:bookmarkStart w:id="17" w:name="_Toc4060820"/>
      <w:proofErr w:type="spellStart"/>
      <w:r w:rsidRPr="00665DFD">
        <w:rPr>
          <w:rFonts w:cstheme="majorHAnsi"/>
          <w:lang w:val="en-GB"/>
        </w:rPr>
        <w:lastRenderedPageBreak/>
        <w:t>ServiceRequestData</w:t>
      </w:r>
      <w:bookmarkEnd w:id="17"/>
      <w:proofErr w:type="spellEnd"/>
    </w:p>
    <w:p w14:paraId="1DC34B10" w14:textId="456908C4" w:rsidR="007A1C2C" w:rsidRPr="00665DFD" w:rsidRDefault="00E1540C" w:rsidP="007A1C2C">
      <w:pPr>
        <w:rPr>
          <w:rFonts w:asciiTheme="majorHAnsi" w:hAnsiTheme="majorHAnsi" w:cstheme="majorHAnsi"/>
          <w:lang w:val="en-GB"/>
        </w:rPr>
      </w:pPr>
      <w:proofErr w:type="spellStart"/>
      <w:r w:rsidRPr="00665DFD">
        <w:rPr>
          <w:rFonts w:asciiTheme="majorHAnsi" w:hAnsiTheme="majorHAnsi" w:cstheme="majorHAnsi"/>
          <w:lang w:val="en-GB"/>
        </w:rPr>
        <w:t>Servicerequestdata</w:t>
      </w:r>
      <w:proofErr w:type="spellEnd"/>
      <w:r w:rsidRPr="00665DFD">
        <w:rPr>
          <w:rFonts w:asciiTheme="majorHAnsi" w:hAnsiTheme="majorHAnsi" w:cstheme="majorHAnsi"/>
          <w:lang w:val="en-GB"/>
        </w:rPr>
        <w:t xml:space="preserve"> contains items that are needed by the </w:t>
      </w:r>
      <w:r w:rsidR="00F456DA" w:rsidRPr="00665DFD">
        <w:rPr>
          <w:rFonts w:asciiTheme="majorHAnsi" w:hAnsiTheme="majorHAnsi" w:cstheme="majorHAnsi"/>
          <w:lang w:val="en-GB"/>
        </w:rPr>
        <w:t xml:space="preserve">addressed service to handle the request correctly. This is why this block contains a </w:t>
      </w:r>
      <w:proofErr w:type="spellStart"/>
      <w:r w:rsidR="00F456DA" w:rsidRPr="00665DFD">
        <w:rPr>
          <w:rFonts w:asciiTheme="majorHAnsi" w:hAnsiTheme="majorHAnsi" w:cstheme="majorHAnsi"/>
          <w:lang w:val="en-GB"/>
        </w:rPr>
        <w:t>propertybag</w:t>
      </w:r>
      <w:proofErr w:type="spellEnd"/>
      <w:r w:rsidR="00F456DA" w:rsidRPr="00665DFD">
        <w:rPr>
          <w:rFonts w:asciiTheme="majorHAnsi" w:hAnsiTheme="majorHAnsi" w:cstheme="majorHAnsi"/>
          <w:lang w:val="en-GB"/>
        </w:rPr>
        <w:t>, which is a list that can contain any key(value) and any value(value).</w:t>
      </w:r>
    </w:p>
    <w:p w14:paraId="0B3EB95E" w14:textId="77777777" w:rsidR="0060047C" w:rsidRDefault="0060047C" w:rsidP="007A1C2C">
      <w:pPr>
        <w:rPr>
          <w:rFonts w:asciiTheme="majorHAnsi" w:hAnsiTheme="majorHAnsi" w:cstheme="majorHAnsi"/>
          <w:lang w:val="en-GB"/>
        </w:rPr>
      </w:pPr>
    </w:p>
    <w:p w14:paraId="698231D3" w14:textId="29CB3079" w:rsidR="00F456DA" w:rsidRPr="0060047C" w:rsidRDefault="00A62343" w:rsidP="007A1C2C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To enable the router</w:t>
      </w:r>
      <w:r w:rsidR="0060047C" w:rsidRPr="0060047C">
        <w:rPr>
          <w:rFonts w:asciiTheme="majorHAnsi" w:hAnsiTheme="majorHAnsi" w:cstheme="majorHAnsi"/>
          <w:lang w:val="en-GB"/>
        </w:rPr>
        <w:t xml:space="preserve"> </w:t>
      </w:r>
      <w:r w:rsidR="00F456DA" w:rsidRPr="0060047C">
        <w:rPr>
          <w:rFonts w:asciiTheme="majorHAnsi" w:hAnsiTheme="majorHAnsi" w:cstheme="majorHAnsi"/>
          <w:lang w:val="en-GB"/>
        </w:rPr>
        <w:t>to send</w:t>
      </w:r>
      <w:r>
        <w:rPr>
          <w:rFonts w:asciiTheme="majorHAnsi" w:hAnsiTheme="majorHAnsi" w:cstheme="majorHAnsi"/>
          <w:lang w:val="en-GB"/>
        </w:rPr>
        <w:t xml:space="preserve"> </w:t>
      </w:r>
      <w:proofErr w:type="spellStart"/>
      <w:r w:rsidR="00F456DA" w:rsidRPr="0060047C">
        <w:rPr>
          <w:rFonts w:asciiTheme="majorHAnsi" w:hAnsiTheme="majorHAnsi" w:cstheme="majorHAnsi"/>
          <w:lang w:val="en-GB"/>
        </w:rPr>
        <w:t>datastring</w:t>
      </w:r>
      <w:proofErr w:type="spellEnd"/>
      <w:r w:rsidR="00E507B8">
        <w:rPr>
          <w:rFonts w:asciiTheme="majorHAnsi" w:hAnsiTheme="majorHAnsi" w:cstheme="majorHAnsi"/>
          <w:lang w:val="en-GB"/>
        </w:rPr>
        <w:t xml:space="preserve"> (see </w:t>
      </w:r>
      <w:proofErr w:type="spellStart"/>
      <w:r w:rsidR="00E507B8" w:rsidRPr="00E507B8">
        <w:rPr>
          <w:rFonts w:asciiTheme="majorHAnsi" w:hAnsiTheme="majorHAnsi" w:cstheme="majorHAnsi"/>
          <w:lang w:val="en-GB"/>
        </w:rPr>
        <w:t>MaaS</w:t>
      </w:r>
      <w:proofErr w:type="spellEnd"/>
      <w:r w:rsidR="00E507B8" w:rsidRPr="00E507B8">
        <w:rPr>
          <w:rFonts w:asciiTheme="majorHAnsi" w:hAnsiTheme="majorHAnsi" w:cstheme="majorHAnsi"/>
          <w:lang w:val="en-GB"/>
        </w:rPr>
        <w:t xml:space="preserve"> Data Space, the Dutch Design Document</w:t>
      </w:r>
      <w:r w:rsidR="00E507B8">
        <w:rPr>
          <w:rStyle w:val="FootnoteReference"/>
          <w:rFonts w:asciiTheme="majorHAnsi" w:hAnsiTheme="majorHAnsi" w:cstheme="majorHAnsi"/>
          <w:lang w:val="en-GB"/>
        </w:rPr>
        <w:footnoteReference w:id="1"/>
      </w:r>
      <w:r w:rsidR="00E507B8">
        <w:rPr>
          <w:rFonts w:asciiTheme="majorHAnsi" w:hAnsiTheme="majorHAnsi" w:cstheme="majorHAnsi"/>
          <w:lang w:val="en-GB"/>
        </w:rPr>
        <w:t>)</w:t>
      </w:r>
      <w:r w:rsidR="00F456DA" w:rsidRPr="0060047C">
        <w:rPr>
          <w:rFonts w:asciiTheme="majorHAnsi" w:hAnsiTheme="majorHAnsi" w:cstheme="majorHAnsi"/>
          <w:lang w:val="en-GB"/>
        </w:rPr>
        <w:t xml:space="preserve"> related data to the backend, a first </w:t>
      </w:r>
      <w:r>
        <w:rPr>
          <w:rFonts w:asciiTheme="majorHAnsi" w:hAnsiTheme="majorHAnsi" w:cstheme="majorHAnsi"/>
          <w:lang w:val="en-GB"/>
        </w:rPr>
        <w:t xml:space="preserve">iteration of the </w:t>
      </w:r>
      <w:r w:rsidR="00F456DA" w:rsidRPr="0060047C">
        <w:rPr>
          <w:rFonts w:asciiTheme="majorHAnsi" w:hAnsiTheme="majorHAnsi" w:cstheme="majorHAnsi"/>
          <w:lang w:val="en-GB"/>
        </w:rPr>
        <w:t xml:space="preserve">list of items required in the </w:t>
      </w:r>
      <w:proofErr w:type="spellStart"/>
      <w:r w:rsidR="00F456DA" w:rsidRPr="0060047C">
        <w:rPr>
          <w:rFonts w:asciiTheme="majorHAnsi" w:hAnsiTheme="majorHAnsi" w:cstheme="majorHAnsi"/>
          <w:lang w:val="en-GB"/>
        </w:rPr>
        <w:t>propertybag</w:t>
      </w:r>
      <w:proofErr w:type="spellEnd"/>
      <w:r w:rsidR="00F456DA" w:rsidRPr="0060047C">
        <w:rPr>
          <w:rFonts w:asciiTheme="majorHAnsi" w:hAnsiTheme="majorHAnsi" w:cstheme="majorHAnsi"/>
          <w:lang w:val="en-GB"/>
        </w:rPr>
        <w:t xml:space="preserve"> is defined below. This list will be expanded later.</w:t>
      </w:r>
    </w:p>
    <w:p w14:paraId="0FF1EC0E" w14:textId="77777777" w:rsidR="001A6BF9" w:rsidRPr="0060047C" w:rsidRDefault="001A6BF9" w:rsidP="007A1C2C">
      <w:pPr>
        <w:rPr>
          <w:rFonts w:asciiTheme="majorHAnsi" w:hAnsiTheme="majorHAnsi" w:cstheme="majorHAnsi"/>
          <w:lang w:val="en-GB"/>
        </w:rPr>
      </w:pPr>
    </w:p>
    <w:p w14:paraId="2B2A4E7B" w14:textId="4EF998E5" w:rsidR="00957FA8" w:rsidRPr="0060047C" w:rsidRDefault="001A6BF9" w:rsidP="0060047C">
      <w:pPr>
        <w:pStyle w:val="Heading3"/>
        <w:rPr>
          <w:lang w:val="en-GB"/>
        </w:rPr>
      </w:pPr>
      <w:bookmarkStart w:id="18" w:name="_Toc4060821"/>
      <w:r w:rsidRPr="0060047C">
        <w:rPr>
          <w:lang w:val="en-GB"/>
        </w:rPr>
        <w:t xml:space="preserve">Required </w:t>
      </w:r>
      <w:proofErr w:type="spellStart"/>
      <w:r w:rsidRPr="0060047C">
        <w:rPr>
          <w:lang w:val="en-GB"/>
        </w:rPr>
        <w:t>propertybag</w:t>
      </w:r>
      <w:proofErr w:type="spellEnd"/>
      <w:r w:rsidRPr="0060047C">
        <w:rPr>
          <w:lang w:val="en-GB"/>
        </w:rPr>
        <w:t xml:space="preserve"> items for </w:t>
      </w:r>
      <w:proofErr w:type="spellStart"/>
      <w:r w:rsidRPr="0060047C">
        <w:rPr>
          <w:lang w:val="en-GB"/>
        </w:rPr>
        <w:t>datastring</w:t>
      </w:r>
      <w:bookmarkEnd w:id="18"/>
      <w:proofErr w:type="spellEnd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C15651" w:rsidRPr="0060047C" w14:paraId="640B03AC" w14:textId="77777777" w:rsidTr="00B92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5765F704" w14:textId="3D5264E9" w:rsidR="00C15651" w:rsidRPr="0060047C" w:rsidRDefault="00C15651" w:rsidP="007A1C2C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Item</w:t>
            </w:r>
          </w:p>
        </w:tc>
        <w:tc>
          <w:tcPr>
            <w:tcW w:w="3019" w:type="dxa"/>
          </w:tcPr>
          <w:p w14:paraId="7DC24511" w14:textId="33FD33B6" w:rsidR="00C15651" w:rsidRPr="0060047C" w:rsidRDefault="004B5801" w:rsidP="007A1C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3019" w:type="dxa"/>
          </w:tcPr>
          <w:p w14:paraId="20E09D9B" w14:textId="006F2B04" w:rsidR="00C15651" w:rsidRPr="0060047C" w:rsidRDefault="004B5801" w:rsidP="007A1C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Example </w:t>
            </w:r>
          </w:p>
        </w:tc>
      </w:tr>
      <w:tr w:rsidR="00C15651" w:rsidRPr="0060047C" w14:paraId="40435B43" w14:textId="77777777" w:rsidTr="00B92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1598B873" w14:textId="49B02C37" w:rsidR="00C15651" w:rsidRPr="0060047C" w:rsidRDefault="00C15651" w:rsidP="007A1C2C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Starttime</w:t>
            </w:r>
            <w:proofErr w:type="spellEnd"/>
          </w:p>
        </w:tc>
        <w:tc>
          <w:tcPr>
            <w:tcW w:w="3019" w:type="dxa"/>
          </w:tcPr>
          <w:p w14:paraId="1EE8DAE3" w14:textId="432F913C" w:rsidR="00C15651" w:rsidRPr="0060047C" w:rsidRDefault="004B5801" w:rsidP="007A1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String, n</w:t>
            </w:r>
            <w:r w:rsidR="00C15651"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otation in format </w:t>
            </w:r>
            <w:proofErr w:type="spellStart"/>
            <w:r w:rsidR="00C15651"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yyyyMMddHHmm</w:t>
            </w:r>
            <w:r w:rsidR="007310CA"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sszzz</w:t>
            </w:r>
            <w:proofErr w:type="spellEnd"/>
          </w:p>
        </w:tc>
        <w:tc>
          <w:tcPr>
            <w:tcW w:w="3019" w:type="dxa"/>
          </w:tcPr>
          <w:p w14:paraId="6621F866" w14:textId="556A883A" w:rsidR="00C15651" w:rsidRPr="0060047C" w:rsidRDefault="004B5801" w:rsidP="007A1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20181214110258904+0100</w:t>
            </w:r>
          </w:p>
        </w:tc>
      </w:tr>
      <w:tr w:rsidR="00C15651" w:rsidRPr="0060047C" w14:paraId="1A77D602" w14:textId="77777777" w:rsidTr="00B92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7310FCFE" w14:textId="2E4CCB8B" w:rsidR="00C15651" w:rsidRPr="0060047C" w:rsidRDefault="00C15651" w:rsidP="007A1C2C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Startlocation</w:t>
            </w:r>
            <w:proofErr w:type="spellEnd"/>
          </w:p>
        </w:tc>
        <w:tc>
          <w:tcPr>
            <w:tcW w:w="3019" w:type="dxa"/>
          </w:tcPr>
          <w:p w14:paraId="6DC68C70" w14:textId="77777777" w:rsidR="00C15651" w:rsidRPr="0060047C" w:rsidRDefault="00C15651" w:rsidP="007A1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  <w:tc>
          <w:tcPr>
            <w:tcW w:w="3019" w:type="dxa"/>
          </w:tcPr>
          <w:p w14:paraId="7506A1BD" w14:textId="77777777" w:rsidR="00C15651" w:rsidRPr="0060047C" w:rsidRDefault="00C15651" w:rsidP="007A1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</w:tr>
      <w:tr w:rsidR="004B5801" w:rsidRPr="0060047C" w14:paraId="35B85097" w14:textId="77777777" w:rsidTr="00B92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0259D86E" w14:textId="4CDBC406" w:rsidR="004B5801" w:rsidRPr="0060047C" w:rsidRDefault="004B5801" w:rsidP="004B5801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Endtime</w:t>
            </w:r>
            <w:proofErr w:type="spellEnd"/>
          </w:p>
        </w:tc>
        <w:tc>
          <w:tcPr>
            <w:tcW w:w="3019" w:type="dxa"/>
          </w:tcPr>
          <w:p w14:paraId="4BD0B54C" w14:textId="56C951CC" w:rsidR="004B5801" w:rsidRPr="0060047C" w:rsidRDefault="004B5801" w:rsidP="004B5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String, notation in format </w:t>
            </w: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yyyyMMddHHmmsszzz</w:t>
            </w:r>
            <w:proofErr w:type="spellEnd"/>
          </w:p>
        </w:tc>
        <w:tc>
          <w:tcPr>
            <w:tcW w:w="3019" w:type="dxa"/>
          </w:tcPr>
          <w:p w14:paraId="20C80D70" w14:textId="0453EAA3" w:rsidR="004B5801" w:rsidRPr="0060047C" w:rsidRDefault="004B5801" w:rsidP="004B5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20181214110258904+0100</w:t>
            </w:r>
          </w:p>
        </w:tc>
      </w:tr>
      <w:tr w:rsidR="004B5801" w:rsidRPr="0060047C" w14:paraId="6E9D045C" w14:textId="77777777" w:rsidTr="00B92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3C2B8685" w14:textId="01CD0221" w:rsidR="004B5801" w:rsidRPr="0060047C" w:rsidRDefault="004B5801" w:rsidP="004B5801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Endlocation</w:t>
            </w:r>
            <w:proofErr w:type="spellEnd"/>
          </w:p>
        </w:tc>
        <w:tc>
          <w:tcPr>
            <w:tcW w:w="3019" w:type="dxa"/>
          </w:tcPr>
          <w:p w14:paraId="6CD469DD" w14:textId="77777777" w:rsidR="004B5801" w:rsidRPr="0060047C" w:rsidRDefault="004B5801" w:rsidP="004B5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  <w:tc>
          <w:tcPr>
            <w:tcW w:w="3019" w:type="dxa"/>
          </w:tcPr>
          <w:p w14:paraId="2BEE436A" w14:textId="77777777" w:rsidR="004B5801" w:rsidRPr="0060047C" w:rsidRDefault="004B5801" w:rsidP="004B5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</w:p>
        </w:tc>
      </w:tr>
      <w:tr w:rsidR="004B5801" w:rsidRPr="0060047C" w14:paraId="0D8CDAEF" w14:textId="77777777" w:rsidTr="00B92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7BDDBC39" w14:textId="4CB5269B" w:rsidR="004B5801" w:rsidRPr="0060047C" w:rsidRDefault="004B5801" w:rsidP="004B5801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Transportprovider</w:t>
            </w:r>
            <w:proofErr w:type="spellEnd"/>
          </w:p>
        </w:tc>
        <w:tc>
          <w:tcPr>
            <w:tcW w:w="3019" w:type="dxa"/>
          </w:tcPr>
          <w:p w14:paraId="048ACE85" w14:textId="5F89E1E8" w:rsidR="004B5801" w:rsidRPr="0060047C" w:rsidRDefault="004B5801" w:rsidP="004B5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Name of the </w:t>
            </w: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transportprovider</w:t>
            </w:r>
            <w:proofErr w:type="spellEnd"/>
          </w:p>
        </w:tc>
        <w:tc>
          <w:tcPr>
            <w:tcW w:w="3019" w:type="dxa"/>
          </w:tcPr>
          <w:p w14:paraId="5C2188E0" w14:textId="1DDBF1E7" w:rsidR="004B5801" w:rsidRPr="0060047C" w:rsidRDefault="004B5801" w:rsidP="004B58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GVB</w:t>
            </w:r>
          </w:p>
        </w:tc>
      </w:tr>
      <w:tr w:rsidR="004B5801" w:rsidRPr="0060047C" w14:paraId="75E366C9" w14:textId="77777777" w:rsidTr="00B92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446857ED" w14:textId="766E5319" w:rsidR="004B5801" w:rsidRPr="0060047C" w:rsidRDefault="004B5801" w:rsidP="004B5801">
            <w:pPr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Event</w:t>
            </w:r>
          </w:p>
        </w:tc>
        <w:tc>
          <w:tcPr>
            <w:tcW w:w="3019" w:type="dxa"/>
          </w:tcPr>
          <w:p w14:paraId="7202085F" w14:textId="0206752B" w:rsidR="004B5801" w:rsidRPr="0060047C" w:rsidRDefault="00B92EF7" w:rsidP="004B5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Defined </w:t>
            </w:r>
            <w:proofErr w:type="spellStart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eventidentifiers</w:t>
            </w:r>
            <w:proofErr w:type="spellEnd"/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 xml:space="preserve"> for specific transactions</w:t>
            </w:r>
          </w:p>
        </w:tc>
        <w:tc>
          <w:tcPr>
            <w:tcW w:w="3019" w:type="dxa"/>
          </w:tcPr>
          <w:p w14:paraId="53080638" w14:textId="0C6473E6" w:rsidR="004B5801" w:rsidRPr="0060047C" w:rsidRDefault="00B92EF7" w:rsidP="004B5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GB"/>
              </w:rPr>
            </w:pPr>
            <w:r w:rsidRPr="0060047C">
              <w:rPr>
                <w:rFonts w:asciiTheme="majorHAnsi" w:hAnsiTheme="majorHAnsi" w:cstheme="majorHAnsi"/>
                <w:sz w:val="20"/>
                <w:szCs w:val="20"/>
                <w:lang w:val="en-GB"/>
              </w:rPr>
              <w:t>S1</w:t>
            </w:r>
          </w:p>
        </w:tc>
      </w:tr>
    </w:tbl>
    <w:p w14:paraId="33FE0701" w14:textId="77777777" w:rsidR="007A1C2C" w:rsidRPr="0060047C" w:rsidRDefault="007A1C2C" w:rsidP="007A1C2C">
      <w:pPr>
        <w:rPr>
          <w:rFonts w:asciiTheme="majorHAnsi" w:hAnsiTheme="majorHAnsi" w:cstheme="majorHAnsi"/>
          <w:lang w:val="en-GB"/>
        </w:rPr>
      </w:pPr>
    </w:p>
    <w:p w14:paraId="65AEA525" w14:textId="77E768E6" w:rsidR="004B6BCA" w:rsidRPr="005E5DFC" w:rsidRDefault="004B6BCA" w:rsidP="004B6BCA">
      <w:pPr>
        <w:rPr>
          <w:rFonts w:asciiTheme="majorHAnsi" w:hAnsiTheme="majorHAnsi" w:cstheme="majorHAnsi"/>
          <w:lang w:val="en-GB"/>
        </w:rPr>
      </w:pPr>
      <w:r w:rsidRPr="005E5DFC">
        <w:rPr>
          <w:rFonts w:asciiTheme="majorHAnsi" w:hAnsiTheme="majorHAnsi" w:cstheme="majorHAnsi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058555BF" wp14:editId="453459B8">
                <wp:extent cx="5628005" cy="4972050"/>
                <wp:effectExtent l="0" t="0" r="10795" b="1905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4972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9B785BA" w14:textId="22F2EF11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</w:p>
                          <w:p w14:paraId="409212A7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ServiceRequestData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{</w:t>
                            </w:r>
                          </w:p>
                          <w:p w14:paraId="3EE26197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RequestInternalIpAddress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0DC6BE4B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RequestExternalIpAddress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1C7EEDF5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RequestSensorLocalTimestamp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"20181214110258904+0100",</w:t>
                            </w:r>
                          </w:p>
                          <w:p w14:paraId="4C7B9802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"Amount": 0,</w:t>
                            </w:r>
                          </w:p>
                          <w:p w14:paraId="3C8373EC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CurrencyCode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"EUR",</w:t>
                            </w:r>
                          </w:p>
                          <w:p w14:paraId="1A02ED7E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RequestMode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"1",</w:t>
                            </w:r>
                          </w:p>
                          <w:p w14:paraId="7D5DBC8F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": [{</w:t>
                            </w:r>
                          </w:p>
                          <w:p w14:paraId="1017A639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76509E5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"20181214110155+0100"</w:t>
                            </w:r>
                          </w:p>
                          <w:p w14:paraId="0DD65974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73326A5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70258196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startlocation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69E94183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AmsterdamCentraal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</w:t>
                            </w:r>
                          </w:p>
                          <w:p w14:paraId="34833FB1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2A2F41DE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71FEAFF2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52B0CFFF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"20181214110655+0100"</w:t>
                            </w:r>
                          </w:p>
                          <w:p w14:paraId="642857DB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7ABF4DD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8191BED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endlocation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16511437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Rokin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</w:t>
                            </w:r>
                          </w:p>
                          <w:p w14:paraId="3F812F8A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5A098564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A4F3960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transportprovider</w:t>
                            </w:r>
                            <w:proofErr w:type="spellEnd"/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0C58EEDF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"GVB"</w:t>
                            </w:r>
                          </w:p>
                          <w:p w14:paraId="4AD09011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3E33B8B6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1420478" w14:textId="77B154DB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"Event",</w:t>
                            </w:r>
                          </w:p>
                          <w:p w14:paraId="3CB24E14" w14:textId="79EF93D3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"S1"</w:t>
                            </w:r>
                          </w:p>
                          <w:p w14:paraId="1F6A30FB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}]</w:t>
                            </w:r>
                          </w:p>
                          <w:p w14:paraId="47E5CD3F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5E5D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1C21432" w14:textId="77777777" w:rsidR="000D1F14" w:rsidRPr="005E5DFC" w:rsidRDefault="000D1F14" w:rsidP="004B6BCA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D9E2F3" w:themeFill="accent1" w:themeFillTint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8555BF" id="Text Box 8" o:spid="_x0000_s1033" type="#_x0000_t202" style="width:443.15pt;height:3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" fillcolor="#d9e2f3 [660]" strokecolor="#4472c4 [3204]" strokeweight=".5pt">
                <v:textbox>
                  <w:txbxContent>
                    <w:p w14:paraId="69B785BA" w14:textId="22F2EF11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</w:p>
                    <w:p w14:paraId="409212A7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ServiceRequestData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{</w:t>
                      </w:r>
                    </w:p>
                    <w:p w14:paraId="3EE26197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RequestInternalIpAddress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0DC6BE4B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RequestExternalIpAddress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1C7EEDF5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RequestSensorLocalTimestamp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"20181214110258904+0100",</w:t>
                      </w:r>
                    </w:p>
                    <w:p w14:paraId="4C7B9802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"Amount": 0,</w:t>
                      </w:r>
                    </w:p>
                    <w:p w14:paraId="3C8373EC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CurrencyCode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"EUR",</w:t>
                      </w:r>
                    </w:p>
                    <w:p w14:paraId="1A02ED7E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RequestMode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"1",</w:t>
                      </w:r>
                    </w:p>
                    <w:p w14:paraId="7D5DBC8F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": [{</w:t>
                      </w:r>
                    </w:p>
                    <w:p w14:paraId="1017A639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starttime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76509E5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"20181214110155+0100"</w:t>
                      </w:r>
                    </w:p>
                    <w:p w14:paraId="0DD65974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73326A5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70258196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startlocation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69E94183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AmsterdamCentraal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</w:t>
                      </w:r>
                    </w:p>
                    <w:p w14:paraId="34833FB1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2A2F41DE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71FEAFF2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endtime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52B0CFFF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"20181214110655+0100"</w:t>
                      </w:r>
                    </w:p>
                    <w:p w14:paraId="642857DB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7ABF4DD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18191BED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endlocation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16511437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Rokin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</w:t>
                      </w:r>
                    </w:p>
                    <w:p w14:paraId="3F812F8A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5A098564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3A4F3960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transportprovider</w:t>
                      </w:r>
                      <w:proofErr w:type="spellEnd"/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0C58EEDF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"GVB"</w:t>
                      </w:r>
                    </w:p>
                    <w:p w14:paraId="4AD09011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3E33B8B6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61420478" w14:textId="77B154DB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"Event",</w:t>
                      </w:r>
                    </w:p>
                    <w:p w14:paraId="3CB24E14" w14:textId="79EF93D3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"S1"</w:t>
                      </w:r>
                    </w:p>
                    <w:p w14:paraId="1F6A30FB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}]</w:t>
                      </w:r>
                    </w:p>
                    <w:p w14:paraId="47E5CD3F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5E5DFC"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51C21432" w14:textId="77777777" w:rsidR="000D1F14" w:rsidRPr="005E5DFC" w:rsidRDefault="000D1F14" w:rsidP="004B6BCA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shd w:val="clear" w:color="auto" w:fill="D9E2F3" w:themeFill="accent1" w:themeFillTint="33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3FFCCB" w14:textId="77777777" w:rsidR="004B6BCA" w:rsidRPr="005E5DFC" w:rsidRDefault="004B6BCA" w:rsidP="004B6BCA">
      <w:pPr>
        <w:rPr>
          <w:rFonts w:asciiTheme="majorHAnsi" w:hAnsiTheme="majorHAnsi" w:cstheme="majorHAnsi"/>
          <w:lang w:val="en-GB"/>
        </w:rPr>
      </w:pPr>
    </w:p>
    <w:p w14:paraId="16843516" w14:textId="77ED079D" w:rsidR="004B6BCA" w:rsidRPr="005E5DFC" w:rsidRDefault="004B6BCA" w:rsidP="005E5DFC">
      <w:pPr>
        <w:pStyle w:val="Heading3"/>
        <w:rPr>
          <w:lang w:val="en-GB"/>
        </w:rPr>
      </w:pPr>
      <w:bookmarkStart w:id="19" w:name="_Toc4060822"/>
      <w:r w:rsidRPr="005E5DFC">
        <w:rPr>
          <w:lang w:val="en-GB"/>
        </w:rPr>
        <w:t xml:space="preserve">Complete </w:t>
      </w:r>
      <w:proofErr w:type="spellStart"/>
      <w:r w:rsidRPr="005E5DFC">
        <w:rPr>
          <w:lang w:val="en-GB"/>
        </w:rPr>
        <w:t>TriggerMessage</w:t>
      </w:r>
      <w:proofErr w:type="spellEnd"/>
      <w:r w:rsidRPr="005E5DFC">
        <w:rPr>
          <w:lang w:val="en-GB"/>
        </w:rPr>
        <w:t xml:space="preserve"> body</w:t>
      </w:r>
      <w:bookmarkEnd w:id="19"/>
    </w:p>
    <w:p w14:paraId="03B04A8D" w14:textId="33D1E67E" w:rsidR="004B6BCA" w:rsidRPr="005E5DFC" w:rsidRDefault="004B6BCA" w:rsidP="004B6BCA">
      <w:pPr>
        <w:rPr>
          <w:rFonts w:asciiTheme="majorHAnsi" w:hAnsiTheme="majorHAnsi" w:cstheme="majorHAnsi"/>
          <w:lang w:val="en-GB"/>
        </w:rPr>
      </w:pPr>
      <w:r w:rsidRPr="005E5DFC">
        <w:rPr>
          <w:rFonts w:asciiTheme="majorHAnsi" w:hAnsiTheme="majorHAnsi" w:cstheme="majorHAnsi"/>
          <w:lang w:val="en-GB"/>
        </w:rPr>
        <w:t>The body of the complete transaction will look like this:</w:t>
      </w:r>
    </w:p>
    <w:p w14:paraId="6865B3C8" w14:textId="2B135624" w:rsidR="001F40B2" w:rsidRDefault="001F40B2">
      <w:pPr>
        <w:rPr>
          <w:rFonts w:asciiTheme="majorHAnsi" w:hAnsiTheme="majorHAnsi" w:cstheme="majorHAnsi"/>
          <w:lang w:val="en-GB"/>
        </w:rPr>
      </w:pPr>
      <w:r w:rsidRPr="00665DFD">
        <w:rPr>
          <w:rFonts w:asciiTheme="majorHAnsi" w:hAnsiTheme="majorHAnsi" w:cstheme="majorHAnsi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0F15EE1C" wp14:editId="341AA667">
                <wp:extent cx="5628005" cy="8518967"/>
                <wp:effectExtent l="0" t="0" r="10795" b="15875"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85189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89F6A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{</w:t>
                            </w:r>
                          </w:p>
                          <w:p w14:paraId="12D8565D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"Transaction": {</w:t>
                            </w:r>
                          </w:p>
                          <w:p w14:paraId="1075F1C0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17C7FC90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ReferencedTransaction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6E30E16C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"Timestamp": "20181214110258903+0100",</w:t>
                            </w:r>
                          </w:p>
                          <w:p w14:paraId="6444E684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"Counter": 636803821789039655,</w:t>
                            </w:r>
                          </w:p>
                          <w:p w14:paraId="424C4094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SensorId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"de928fa2-a2c6-46d5-9583-794376bb9802",</w:t>
                            </w:r>
                          </w:p>
                          <w:p w14:paraId="02563374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ExternalTransactionId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"Test-App-636803821789039655"</w:t>
                            </w:r>
                          </w:p>
                          <w:p w14:paraId="400099C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7217EFFC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"Tokens": [{</w:t>
                            </w:r>
                          </w:p>
                          <w:p w14:paraId="1B5E8A17" w14:textId="5FAAA15A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TokenValue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"294A7695-0626-410D-A82E-C74FDFD0AB4C",</w:t>
                            </w:r>
                          </w:p>
                          <w:p w14:paraId="14E44B6E" w14:textId="70ED4F7D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TokenType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AccountID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152E81D9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[]</w:t>
                            </w:r>
                          </w:p>
                          <w:p w14:paraId="34380EDD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}],</w:t>
                            </w:r>
                          </w:p>
                          <w:p w14:paraId="659F147E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"Sensor": {</w:t>
                            </w:r>
                          </w:p>
                          <w:p w14:paraId="22E2084E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"Identifiers": [{</w:t>
                            </w:r>
                          </w:p>
                          <w:p w14:paraId="54656CB4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IdentifierValue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"123456",</w:t>
                            </w:r>
                          </w:p>
                          <w:p w14:paraId="52082376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IdentifierType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"TEST"</w:t>
                            </w:r>
                          </w:p>
                          <w:p w14:paraId="1D453931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}],</w:t>
                            </w:r>
                          </w:p>
                          <w:p w14:paraId="03AFBFAE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SensorLocation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{</w:t>
                            </w:r>
                          </w:p>
                          <w:p w14:paraId="08593681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"Latitude": 52.3782272,</w:t>
                            </w:r>
                          </w:p>
                          <w:p w14:paraId="618CA07E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"Longitude": 4.89759,</w:t>
                            </w:r>
                          </w:p>
                          <w:p w14:paraId="6AF5F35D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"Altitude": 0.0,</w:t>
                            </w:r>
                          </w:p>
                          <w:p w14:paraId="78861EB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CellId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0,</w:t>
                            </w:r>
                          </w:p>
                          <w:p w14:paraId="4C55038F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LocationAreaCode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0,</w:t>
                            </w:r>
                          </w:p>
                          <w:p w14:paraId="74765DE3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MobileCountryCode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0,</w:t>
                            </w:r>
                          </w:p>
                          <w:p w14:paraId="7BFCBE9A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MobileNetworkCode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0</w:t>
                            </w:r>
                          </w:p>
                          <w:p w14:paraId="2A2924F0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77AE2EF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106092D7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"Service": {</w:t>
                            </w:r>
                          </w:p>
                          <w:p w14:paraId="63EDF56E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ServiceId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21</w:t>
                            </w:r>
                          </w:p>
                          <w:p w14:paraId="3AED670F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40978C1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ServiceRequestData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{</w:t>
                            </w:r>
                          </w:p>
                          <w:p w14:paraId="10E5CF1C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RequestInternalIpAddress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5B47119A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RequestExternalIpAddress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null,</w:t>
                            </w:r>
                          </w:p>
                          <w:p w14:paraId="507B3622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RequestSensorLocalTimestamp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"20181214110258904+0100",</w:t>
                            </w:r>
                          </w:p>
                          <w:p w14:paraId="21D8937D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"Amount": 0,</w:t>
                            </w:r>
                          </w:p>
                          <w:p w14:paraId="0C9EF3C9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CurrencyCode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"EUR",</w:t>
                            </w:r>
                          </w:p>
                          <w:p w14:paraId="48FB2389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RequestMode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"1",</w:t>
                            </w:r>
                          </w:p>
                          <w:p w14:paraId="658F1D7A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PropertyBag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": [{</w:t>
                            </w:r>
                          </w:p>
                          <w:p w14:paraId="3E6AC1F0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209EEE41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"20181214110155+0100"</w:t>
                            </w:r>
                          </w:p>
                          <w:p w14:paraId="0C26F3D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4D64D90B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0E74A59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startlocation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341BF98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AmsterdamCentraal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</w:t>
                            </w:r>
                          </w:p>
                          <w:p w14:paraId="30403E3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2B9F376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61CE3C1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6D5A1038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"20181214110655+0100"</w:t>
                            </w:r>
                          </w:p>
                          <w:p w14:paraId="332D1B85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64859BCD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74B6E32F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endlocation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27366881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Rokin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</w:t>
                            </w:r>
                          </w:p>
                          <w:p w14:paraId="6D53DC07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452CD71A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444E346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</w:t>
                            </w:r>
                            <w:proofErr w:type="spellStart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transportprovider</w:t>
                            </w:r>
                            <w:proofErr w:type="spellEnd"/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",</w:t>
                            </w:r>
                          </w:p>
                          <w:p w14:paraId="41CFE4AC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"GVB"</w:t>
                            </w:r>
                          </w:p>
                          <w:p w14:paraId="5F847811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},</w:t>
                            </w:r>
                          </w:p>
                          <w:p w14:paraId="77FF1F5B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162D794" w14:textId="20BF840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"Key": "Event",</w:t>
                            </w:r>
                          </w:p>
                          <w:p w14:paraId="17F50370" w14:textId="48B5138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"Value": "S1"</w:t>
                            </w:r>
                          </w:p>
                          <w:p w14:paraId="2D919BC8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</w: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}]</w:t>
                            </w:r>
                          </w:p>
                          <w:p w14:paraId="4612150F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EBEAC47" w14:textId="77777777" w:rsidR="000D1F14" w:rsidRPr="00FE0213" w:rsidRDefault="000D1F14" w:rsidP="008C4D2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</w:pPr>
                            <w:r w:rsidRPr="00FE0213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  <w:lang w:val="en-US"/>
                              </w:rPr>
                              <w:t>}</w:t>
                            </w:r>
                          </w:p>
                          <w:p w14:paraId="56E77C31" w14:textId="665E1C4E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4370CB14" w14:textId="592BA9F0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7B2336B3" w14:textId="10F65B0E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560FDC76" w14:textId="3989736F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691E379F" w14:textId="4748C7D9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4E2797B0" w14:textId="5FF31C31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0C8D7B2A" w14:textId="2ABABB4C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58B01F8F" w14:textId="77B79FB1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5A7634F9" w14:textId="03DB0F0D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05DD09FE" w14:textId="0BD50575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063F051E" w14:textId="3AB3F86F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254E9E6E" w14:textId="5420AF36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  <w:p w14:paraId="04EE8EE0" w14:textId="77777777" w:rsidR="000D1F14" w:rsidRPr="00FE0213" w:rsidRDefault="000D1F14" w:rsidP="001F40B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shd w:val="clear" w:color="auto" w:fill="D9E2F3" w:themeFill="accent1" w:themeFillTint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15EE1C" id="Text Box 553" o:spid="_x0000_s1034" type="#_x0000_t202" style="width:443.15pt;height:67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" fillcolor="#d9e2f3 [660]" strokeweight=".5pt">
                <v:textbox>
                  <w:txbxContent>
                    <w:p w14:paraId="11089F6A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{</w:t>
                      </w:r>
                    </w:p>
                    <w:p w14:paraId="12D8565D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"Transaction": {</w:t>
                      </w:r>
                    </w:p>
                    <w:p w14:paraId="1075F1C0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17C7FC90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ReferencedTransaction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6E30E16C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"Timestamp": "20181214110258903+0100",</w:t>
                      </w:r>
                    </w:p>
                    <w:p w14:paraId="6444E684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"Counter": 636803821789039655,</w:t>
                      </w:r>
                    </w:p>
                    <w:p w14:paraId="424C4094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SensorId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"de928fa2-a2c6-46d5-9583-794376bb9802",</w:t>
                      </w:r>
                    </w:p>
                    <w:p w14:paraId="02563374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ExternalTransactionId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"Test-App-636803821789039655"</w:t>
                      </w:r>
                    </w:p>
                    <w:p w14:paraId="400099C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7217EFFC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"Tokens": [{</w:t>
                      </w:r>
                    </w:p>
                    <w:p w14:paraId="1B5E8A17" w14:textId="5FAAA15A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TokenValue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"294A7695-0626-410D-A82E-C74FDFD0AB4C",</w:t>
                      </w:r>
                    </w:p>
                    <w:p w14:paraId="14E44B6E" w14:textId="70ED4F7D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TokenType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AccountID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152E81D9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[]</w:t>
                      </w:r>
                    </w:p>
                    <w:p w14:paraId="34380EDD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}],</w:t>
                      </w:r>
                    </w:p>
                    <w:p w14:paraId="659F147E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"Sensor": {</w:t>
                      </w:r>
                    </w:p>
                    <w:p w14:paraId="22E2084E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"Identifiers": [{</w:t>
                      </w:r>
                    </w:p>
                    <w:p w14:paraId="54656CB4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IdentifierValue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"123456",</w:t>
                      </w:r>
                    </w:p>
                    <w:p w14:paraId="52082376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IdentifierType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"TEST"</w:t>
                      </w:r>
                    </w:p>
                    <w:p w14:paraId="1D453931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}],</w:t>
                      </w:r>
                    </w:p>
                    <w:p w14:paraId="03AFBFAE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SensorLocation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{</w:t>
                      </w:r>
                    </w:p>
                    <w:p w14:paraId="08593681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"Latitude": 52.3782272,</w:t>
                      </w:r>
                    </w:p>
                    <w:p w14:paraId="618CA07E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"Longitude": 4.89759,</w:t>
                      </w:r>
                    </w:p>
                    <w:p w14:paraId="6AF5F35D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"Altitude": 0.0,</w:t>
                      </w:r>
                    </w:p>
                    <w:p w14:paraId="78861EB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CellId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0,</w:t>
                      </w:r>
                    </w:p>
                    <w:p w14:paraId="4C55038F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LocationAreaCode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0,</w:t>
                      </w:r>
                    </w:p>
                    <w:p w14:paraId="74765DE3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MobileCountryCode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0,</w:t>
                      </w:r>
                    </w:p>
                    <w:p w14:paraId="7BFCBE9A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MobileNetworkCode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0</w:t>
                      </w:r>
                    </w:p>
                    <w:p w14:paraId="2A2924F0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077AE2EF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106092D7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"Service": {</w:t>
                      </w:r>
                    </w:p>
                    <w:p w14:paraId="63EDF56E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ServiceId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21</w:t>
                      </w:r>
                    </w:p>
                    <w:p w14:paraId="3AED670F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40978C1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ServiceRequestData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{</w:t>
                      </w:r>
                    </w:p>
                    <w:p w14:paraId="10E5CF1C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RequestInternalIpAddress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5B47119A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RequestExternalIpAddress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null,</w:t>
                      </w:r>
                    </w:p>
                    <w:p w14:paraId="507B3622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RequestSensorLocalTimestamp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"20181214110258904+0100",</w:t>
                      </w:r>
                    </w:p>
                    <w:p w14:paraId="21D8937D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"Amount": 0,</w:t>
                      </w:r>
                    </w:p>
                    <w:p w14:paraId="0C9EF3C9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CurrencyCode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"EUR",</w:t>
                      </w:r>
                    </w:p>
                    <w:p w14:paraId="48FB2389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RequestMode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"1",</w:t>
                      </w:r>
                    </w:p>
                    <w:p w14:paraId="658F1D7A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PropertyBag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": [{</w:t>
                      </w:r>
                    </w:p>
                    <w:p w14:paraId="3E6AC1F0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starttime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209EEE41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"20181214110155+0100"</w:t>
                      </w:r>
                    </w:p>
                    <w:p w14:paraId="0C26F3D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4D64D90B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30E74A59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startlocation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341BF98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AmsterdamCentraal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</w:t>
                      </w:r>
                    </w:p>
                    <w:p w14:paraId="30403E3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2B9F376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161CE3C1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endtime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6D5A1038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"20181214110655+0100"</w:t>
                      </w:r>
                    </w:p>
                    <w:p w14:paraId="332D1B85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64859BCD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74B6E32F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endlocation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27366881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Rokin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</w:t>
                      </w:r>
                    </w:p>
                    <w:p w14:paraId="6D53DC07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452CD71A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6444E346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</w:t>
                      </w:r>
                      <w:proofErr w:type="spellStart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transportprovider</w:t>
                      </w:r>
                      <w:proofErr w:type="spellEnd"/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",</w:t>
                      </w:r>
                    </w:p>
                    <w:p w14:paraId="41CFE4AC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"GVB"</w:t>
                      </w:r>
                    </w:p>
                    <w:p w14:paraId="5F847811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},</w:t>
                      </w:r>
                    </w:p>
                    <w:p w14:paraId="77FF1F5B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{</w:t>
                      </w:r>
                    </w:p>
                    <w:p w14:paraId="1162D794" w14:textId="20BF840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"Key": "Event",</w:t>
                      </w:r>
                    </w:p>
                    <w:p w14:paraId="17F50370" w14:textId="48B5138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"Value": "S1"</w:t>
                      </w:r>
                    </w:p>
                    <w:p w14:paraId="2D919BC8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</w: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}]</w:t>
                      </w:r>
                    </w:p>
                    <w:p w14:paraId="4612150F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ab/>
                        <w:t>}</w:t>
                      </w:r>
                    </w:p>
                    <w:p w14:paraId="3EBEAC47" w14:textId="77777777" w:rsidR="000D1F14" w:rsidRPr="00FE0213" w:rsidRDefault="000D1F14" w:rsidP="008C4D2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</w:pPr>
                      <w:r w:rsidRPr="00FE0213"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  <w:lang w:val="en-US"/>
                        </w:rPr>
                        <w:t>}</w:t>
                      </w:r>
                    </w:p>
                    <w:p w14:paraId="56E77C31" w14:textId="665E1C4E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4370CB14" w14:textId="592BA9F0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7B2336B3" w14:textId="10F65B0E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560FDC76" w14:textId="3989736F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691E379F" w14:textId="4748C7D9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4E2797B0" w14:textId="5FF31C31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0C8D7B2A" w14:textId="2ABABB4C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58B01F8F" w14:textId="77B79FB1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5A7634F9" w14:textId="03DB0F0D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05DD09FE" w14:textId="0BD50575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063F051E" w14:textId="3AB3F86F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254E9E6E" w14:textId="5420AF36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  <w:p w14:paraId="04EE8EE0" w14:textId="77777777" w:rsidR="000D1F14" w:rsidRPr="00FE0213" w:rsidRDefault="000D1F14" w:rsidP="001F40B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shd w:val="clear" w:color="auto" w:fill="D9E2F3" w:themeFill="accent1" w:themeFillTint="33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DC6E3C" w14:textId="18CF9BAC" w:rsidR="00FE0213" w:rsidRDefault="00FE0213" w:rsidP="00FE0213">
      <w:pPr>
        <w:pStyle w:val="Heading1"/>
        <w:numPr>
          <w:ilvl w:val="0"/>
          <w:numId w:val="0"/>
        </w:numPr>
        <w:ind w:left="432"/>
        <w:rPr>
          <w:rFonts w:cstheme="majorHAnsi"/>
          <w:lang w:val="en-GB"/>
        </w:rPr>
      </w:pPr>
      <w:bookmarkStart w:id="20" w:name="_Toc4060823"/>
      <w:r>
        <w:rPr>
          <w:rFonts w:cstheme="majorHAnsi"/>
          <w:lang w:val="en-GB"/>
        </w:rPr>
        <w:lastRenderedPageBreak/>
        <w:t>Appendix A</w:t>
      </w:r>
      <w:r w:rsidR="006A3DB6">
        <w:rPr>
          <w:rFonts w:cstheme="majorHAnsi"/>
          <w:lang w:val="en-GB"/>
        </w:rPr>
        <w:t xml:space="preserve"> – MSP </w:t>
      </w:r>
      <w:r w:rsidR="004D0B30">
        <w:rPr>
          <w:rFonts w:cstheme="majorHAnsi"/>
          <w:lang w:val="en-GB"/>
        </w:rPr>
        <w:t>Application</w:t>
      </w:r>
      <w:r w:rsidR="006A3DB6">
        <w:rPr>
          <w:rFonts w:cstheme="majorHAnsi"/>
          <w:lang w:val="en-GB"/>
        </w:rPr>
        <w:t xml:space="preserve"> Form</w:t>
      </w:r>
      <w:bookmarkEnd w:id="20"/>
    </w:p>
    <w:p w14:paraId="27C69E91" w14:textId="00DDD14C" w:rsidR="00FE0213" w:rsidRDefault="00FE0213">
      <w:pPr>
        <w:rPr>
          <w:rFonts w:asciiTheme="majorHAnsi" w:hAnsiTheme="majorHAnsi" w:cstheme="majorHAnsi"/>
          <w:lang w:val="en-GB"/>
        </w:rPr>
      </w:pPr>
    </w:p>
    <w:p w14:paraId="58B2F0AD" w14:textId="77777777" w:rsidR="004D0B30" w:rsidRDefault="004D0B30">
      <w:pPr>
        <w:rPr>
          <w:rFonts w:asciiTheme="majorHAnsi" w:hAnsiTheme="majorHAnsi" w:cstheme="majorHAnsi"/>
          <w:lang w:val="en-GB"/>
        </w:rPr>
      </w:pPr>
    </w:p>
    <w:tbl>
      <w:tblPr>
        <w:tblStyle w:val="TableGrid"/>
        <w:tblW w:w="906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3681"/>
        <w:gridCol w:w="5386"/>
      </w:tblGrid>
      <w:tr w:rsidR="004D0B30" w:rsidRPr="00F732AC" w14:paraId="1C7CFAF2" w14:textId="387AC9C5" w:rsidTr="004D0B30">
        <w:trPr>
          <w:trHeight w:hRule="exact" w:val="567"/>
        </w:trPr>
        <w:tc>
          <w:tcPr>
            <w:tcW w:w="3681" w:type="dxa"/>
          </w:tcPr>
          <w:p w14:paraId="55B85AB7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  <w:r w:rsidRPr="004D0B30">
              <w:rPr>
                <w:rFonts w:asciiTheme="majorHAnsi" w:hAnsiTheme="majorHAnsi" w:cstheme="majorHAnsi"/>
                <w:lang w:val="en-GB"/>
              </w:rPr>
              <w:t>Name of the Company (MSP)</w:t>
            </w:r>
          </w:p>
        </w:tc>
        <w:tc>
          <w:tcPr>
            <w:tcW w:w="5386" w:type="dxa"/>
          </w:tcPr>
          <w:p w14:paraId="599B63E1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F732AC" w14:paraId="6A16896D" w14:textId="39539C5C" w:rsidTr="004D0B30">
        <w:trPr>
          <w:trHeight w:hRule="exact" w:val="567"/>
        </w:trPr>
        <w:tc>
          <w:tcPr>
            <w:tcW w:w="3681" w:type="dxa"/>
          </w:tcPr>
          <w:p w14:paraId="01B3CEF0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  <w:tc>
          <w:tcPr>
            <w:tcW w:w="5386" w:type="dxa"/>
          </w:tcPr>
          <w:p w14:paraId="57A2454B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4D0B30" w14:paraId="7581908F" w14:textId="07494037" w:rsidTr="004D0B30">
        <w:trPr>
          <w:trHeight w:hRule="exact" w:val="567"/>
        </w:trPr>
        <w:tc>
          <w:tcPr>
            <w:tcW w:w="3681" w:type="dxa"/>
          </w:tcPr>
          <w:p w14:paraId="7DA31C4C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  <w:r w:rsidRPr="004D0B30">
              <w:rPr>
                <w:rFonts w:asciiTheme="majorHAnsi" w:hAnsiTheme="majorHAnsi" w:cstheme="majorHAnsi"/>
                <w:lang w:val="en-GB"/>
              </w:rPr>
              <w:t>Address</w:t>
            </w:r>
          </w:p>
        </w:tc>
        <w:tc>
          <w:tcPr>
            <w:tcW w:w="5386" w:type="dxa"/>
          </w:tcPr>
          <w:p w14:paraId="20313C06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4D0B30" w14:paraId="0DFBD831" w14:textId="77777777" w:rsidTr="004D0B30">
        <w:trPr>
          <w:trHeight w:hRule="exact" w:val="567"/>
        </w:trPr>
        <w:tc>
          <w:tcPr>
            <w:tcW w:w="3681" w:type="dxa"/>
          </w:tcPr>
          <w:p w14:paraId="6D0509E6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  <w:tc>
          <w:tcPr>
            <w:tcW w:w="5386" w:type="dxa"/>
          </w:tcPr>
          <w:p w14:paraId="7559B82F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4D0B30" w14:paraId="6AAE0A09" w14:textId="1BD874F1" w:rsidTr="004D0B30">
        <w:trPr>
          <w:trHeight w:hRule="exact" w:val="567"/>
        </w:trPr>
        <w:tc>
          <w:tcPr>
            <w:tcW w:w="3681" w:type="dxa"/>
          </w:tcPr>
          <w:p w14:paraId="0693AF05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  <w:tc>
          <w:tcPr>
            <w:tcW w:w="5386" w:type="dxa"/>
          </w:tcPr>
          <w:p w14:paraId="5A0B1552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4D0B30" w14:paraId="45D28B4B" w14:textId="763DC779" w:rsidTr="004D0B30">
        <w:trPr>
          <w:trHeight w:hRule="exact" w:val="567"/>
        </w:trPr>
        <w:tc>
          <w:tcPr>
            <w:tcW w:w="3681" w:type="dxa"/>
          </w:tcPr>
          <w:p w14:paraId="31C3F674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  <w:tc>
          <w:tcPr>
            <w:tcW w:w="5386" w:type="dxa"/>
          </w:tcPr>
          <w:p w14:paraId="3B1A613F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4D0B30" w14:paraId="7F39AF60" w14:textId="7E118420" w:rsidTr="004D0B30">
        <w:trPr>
          <w:trHeight w:hRule="exact" w:val="567"/>
        </w:trPr>
        <w:tc>
          <w:tcPr>
            <w:tcW w:w="3681" w:type="dxa"/>
          </w:tcPr>
          <w:p w14:paraId="39369D34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  <w:r w:rsidRPr="004D0B30">
              <w:rPr>
                <w:rFonts w:asciiTheme="majorHAnsi" w:hAnsiTheme="majorHAnsi" w:cstheme="majorHAnsi"/>
                <w:lang w:val="en-GB"/>
              </w:rPr>
              <w:t>Contact Person</w:t>
            </w:r>
          </w:p>
        </w:tc>
        <w:tc>
          <w:tcPr>
            <w:tcW w:w="5386" w:type="dxa"/>
          </w:tcPr>
          <w:p w14:paraId="0106C274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4D0B30" w14:paraId="0EF31D4C" w14:textId="7B5E954F" w:rsidTr="004D0B30">
        <w:trPr>
          <w:trHeight w:hRule="exact" w:val="567"/>
        </w:trPr>
        <w:tc>
          <w:tcPr>
            <w:tcW w:w="3681" w:type="dxa"/>
          </w:tcPr>
          <w:p w14:paraId="6309EDC2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  <w:tc>
          <w:tcPr>
            <w:tcW w:w="5386" w:type="dxa"/>
          </w:tcPr>
          <w:p w14:paraId="7692E83D" w14:textId="77777777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  <w:tr w:rsidR="004D0B30" w:rsidRPr="00F732AC" w14:paraId="6203E37B" w14:textId="7CE47128" w:rsidTr="004D0B30">
        <w:trPr>
          <w:trHeight w:hRule="exact" w:val="1116"/>
        </w:trPr>
        <w:tc>
          <w:tcPr>
            <w:tcW w:w="3681" w:type="dxa"/>
          </w:tcPr>
          <w:p w14:paraId="2E33ED72" w14:textId="77777777" w:rsid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  <w:r w:rsidRPr="004D0B30">
              <w:rPr>
                <w:rFonts w:asciiTheme="majorHAnsi" w:hAnsiTheme="majorHAnsi" w:cstheme="majorHAnsi"/>
                <w:lang w:val="en-GB"/>
              </w:rPr>
              <w:t>Contact Details</w:t>
            </w:r>
          </w:p>
          <w:p w14:paraId="1081A630" w14:textId="6E167B9B" w:rsidR="004D0B30" w:rsidRDefault="004D0B30" w:rsidP="004D0B30">
            <w:pPr>
              <w:jc w:val="right"/>
              <w:rPr>
                <w:rFonts w:asciiTheme="majorHAnsi" w:hAnsiTheme="majorHAnsi" w:cstheme="majorHAnsi"/>
                <w:lang w:val="en-GB"/>
              </w:rPr>
            </w:pPr>
            <w:r>
              <w:rPr>
                <w:rFonts w:asciiTheme="majorHAnsi" w:hAnsiTheme="majorHAnsi" w:cstheme="majorHAnsi"/>
                <w:lang w:val="en-GB"/>
              </w:rPr>
              <w:t>Email</w:t>
            </w:r>
          </w:p>
          <w:p w14:paraId="1FB79CB7" w14:textId="5AAB5D0D" w:rsidR="004D0B30" w:rsidRPr="004D0B30" w:rsidRDefault="004D0B30" w:rsidP="004D0B30">
            <w:pPr>
              <w:jc w:val="right"/>
              <w:rPr>
                <w:rFonts w:asciiTheme="majorHAnsi" w:hAnsiTheme="majorHAnsi" w:cstheme="majorHAnsi"/>
                <w:lang w:val="en-GB"/>
              </w:rPr>
            </w:pPr>
            <w:r>
              <w:rPr>
                <w:rFonts w:asciiTheme="majorHAnsi" w:hAnsiTheme="majorHAnsi" w:cstheme="majorHAnsi"/>
                <w:lang w:val="en-GB"/>
              </w:rPr>
              <w:t>Phone number</w:t>
            </w:r>
          </w:p>
        </w:tc>
        <w:tc>
          <w:tcPr>
            <w:tcW w:w="5386" w:type="dxa"/>
          </w:tcPr>
          <w:p w14:paraId="3BBA3F74" w14:textId="77777777" w:rsid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  <w:p w14:paraId="55B49720" w14:textId="77777777" w:rsid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  <w:p w14:paraId="62D5F541" w14:textId="73210B1F" w:rsidR="004D0B30" w:rsidRPr="004D0B30" w:rsidRDefault="004D0B30" w:rsidP="00A62343">
            <w:pPr>
              <w:rPr>
                <w:rFonts w:asciiTheme="majorHAnsi" w:hAnsiTheme="majorHAnsi" w:cstheme="majorHAnsi"/>
                <w:lang w:val="en-GB"/>
              </w:rPr>
            </w:pPr>
          </w:p>
        </w:tc>
      </w:tr>
    </w:tbl>
    <w:p w14:paraId="179668BE" w14:textId="003D08E2" w:rsidR="004D0B30" w:rsidRDefault="004D0B30">
      <w:pPr>
        <w:rPr>
          <w:rFonts w:asciiTheme="majorHAnsi" w:hAnsiTheme="majorHAnsi" w:cstheme="majorHAnsi"/>
          <w:lang w:val="en-GB"/>
        </w:rPr>
      </w:pPr>
    </w:p>
    <w:p w14:paraId="408A80FF" w14:textId="77777777" w:rsidR="004D0B30" w:rsidRDefault="004D0B30">
      <w:pPr>
        <w:rPr>
          <w:rFonts w:asciiTheme="majorHAnsi" w:hAnsiTheme="majorHAnsi" w:cstheme="majorHAnsi"/>
          <w:lang w:val="en-GB"/>
        </w:rPr>
      </w:pPr>
    </w:p>
    <w:p w14:paraId="7E980DD0" w14:textId="54FCC9FD" w:rsidR="00FE0213" w:rsidRDefault="004D0B30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This form can be sent to maasadministrator@acceptinstitute.eu</w:t>
      </w:r>
    </w:p>
    <w:p w14:paraId="6153F33A" w14:textId="6CA6F4E6" w:rsidR="00FE0213" w:rsidRDefault="00FE0213">
      <w:pPr>
        <w:rPr>
          <w:rFonts w:asciiTheme="majorHAnsi" w:hAnsiTheme="majorHAnsi" w:cstheme="majorHAnsi"/>
          <w:lang w:val="en-GB"/>
        </w:rPr>
      </w:pPr>
    </w:p>
    <w:p w14:paraId="5C0E0CEB" w14:textId="22128CD5" w:rsidR="00FE0213" w:rsidRDefault="00FE0213">
      <w:pPr>
        <w:rPr>
          <w:rFonts w:asciiTheme="majorHAnsi" w:hAnsiTheme="majorHAnsi" w:cstheme="majorHAnsi"/>
          <w:lang w:val="en-GB"/>
        </w:rPr>
      </w:pPr>
    </w:p>
    <w:p w14:paraId="3CB18BB7" w14:textId="0249B823" w:rsidR="00FE0213" w:rsidRDefault="00FE0213">
      <w:pPr>
        <w:rPr>
          <w:rFonts w:asciiTheme="majorHAnsi" w:hAnsiTheme="majorHAnsi" w:cstheme="majorHAnsi"/>
          <w:lang w:val="en-GB"/>
        </w:rPr>
      </w:pPr>
    </w:p>
    <w:p w14:paraId="6129C338" w14:textId="234C62E5" w:rsidR="00B22347" w:rsidRDefault="00B22347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447ABB24" w14:textId="4640E2BA" w:rsidR="00FE0213" w:rsidRDefault="00B22347" w:rsidP="00B22347">
      <w:pPr>
        <w:pStyle w:val="Heading1"/>
        <w:numPr>
          <w:ilvl w:val="0"/>
          <w:numId w:val="0"/>
        </w:numPr>
        <w:ind w:left="432"/>
        <w:rPr>
          <w:rFonts w:cstheme="majorHAnsi"/>
          <w:lang w:val="en-GB"/>
        </w:rPr>
      </w:pPr>
      <w:bookmarkStart w:id="21" w:name="_Toc4060824"/>
      <w:r>
        <w:rPr>
          <w:rFonts w:cstheme="majorHAnsi"/>
          <w:lang w:val="en-GB"/>
        </w:rPr>
        <w:lastRenderedPageBreak/>
        <w:t>Appendix B – Sensor API</w:t>
      </w:r>
      <w:bookmarkEnd w:id="21"/>
    </w:p>
    <w:p w14:paraId="4246E1DF" w14:textId="3453FBDC" w:rsidR="00B22347" w:rsidRDefault="00B22347">
      <w:pPr>
        <w:rPr>
          <w:rFonts w:asciiTheme="majorHAnsi" w:hAnsiTheme="majorHAnsi" w:cstheme="majorHAnsi"/>
          <w:lang w:val="en-GB"/>
        </w:rPr>
      </w:pPr>
    </w:p>
    <w:p w14:paraId="39E51985" w14:textId="2510CC00" w:rsidR="00FE0213" w:rsidRDefault="00FE0213">
      <w:pPr>
        <w:rPr>
          <w:rFonts w:asciiTheme="majorHAnsi" w:hAnsiTheme="majorHAnsi" w:cstheme="majorHAnsi"/>
          <w:lang w:val="en-GB"/>
        </w:rPr>
      </w:pPr>
    </w:p>
    <w:p w14:paraId="6B9A6B93" w14:textId="77777777" w:rsidR="004A107E" w:rsidRDefault="007B37C4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43" w:dyaOrig="995" w14:anchorId="7C5E7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7.4pt;height:49.2pt;mso-width-percent:0;mso-height-percent:0;mso-width-percent:0;mso-height-percent:0" o:ole="">
            <v:imagedata r:id="rId11" o:title=""/>
          </v:shape>
          <o:OLEObject Type="Embed" ProgID="AcroExch.Document.DC" ShapeID="_x0000_i1025" DrawAspect="Icon" ObjectID="_1631704855" r:id="rId12"/>
        </w:object>
      </w:r>
    </w:p>
    <w:p w14:paraId="70B115F0" w14:textId="0E4A4FCC" w:rsidR="004A107E" w:rsidRDefault="00BE1362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348" w:dyaOrig="872" w14:anchorId="3E683974">
          <v:shape id="_x0000_i1026" type="#_x0000_t75" alt="" style="width:67.8pt;height:43.2pt" o:ole="">
            <v:imagedata r:id="rId13" o:title=""/>
          </v:shape>
          <o:OLEObject Type="Embed" ProgID="AcroExch.Document.DC" ShapeID="_x0000_i1026" DrawAspect="Icon" ObjectID="_1631704856" r:id="rId14"/>
        </w:object>
      </w:r>
    </w:p>
    <w:p w14:paraId="3F996C38" w14:textId="61DDA6FC" w:rsidR="004A107E" w:rsidRDefault="007B37C4" w:rsidP="004A107E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43" w:dyaOrig="995" w14:anchorId="7BD97EAD">
          <v:shape id="_x0000_i1027" type="#_x0000_t75" alt="" style="width:77.4pt;height:49.2pt;mso-width-percent:0;mso-height-percent:0;mso-width-percent:0;mso-height-percent:0" o:ole="">
            <v:imagedata r:id="rId15" o:title=""/>
          </v:shape>
          <o:OLEObject Type="Embed" ProgID="AcroExch.Document.DC" ShapeID="_x0000_i1027" DrawAspect="Icon" ObjectID="_1631704857" r:id="rId16"/>
        </w:object>
      </w:r>
    </w:p>
    <w:p w14:paraId="0FC9C5A2" w14:textId="25D6E199" w:rsidR="004A107E" w:rsidRDefault="007B37C4" w:rsidP="004A107E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43" w:dyaOrig="995" w14:anchorId="5F6FC444">
          <v:shape id="_x0000_i1028" type="#_x0000_t75" alt="" style="width:77.4pt;height:49.2pt;mso-width-percent:0;mso-height-percent:0;mso-width-percent:0;mso-height-percent:0" o:ole="">
            <v:imagedata r:id="rId17" o:title=""/>
          </v:shape>
          <o:OLEObject Type="Embed" ProgID="AcroExch.Document.DC" ShapeID="_x0000_i1028" DrawAspect="Icon" ObjectID="_1631704858" r:id="rId18"/>
        </w:object>
      </w:r>
    </w:p>
    <w:p w14:paraId="106ED6D2" w14:textId="0967CD9F" w:rsidR="00FE0213" w:rsidRDefault="007B37C4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43" w:dyaOrig="995" w14:anchorId="31FA816D">
          <v:shape id="_x0000_i1029" type="#_x0000_t75" alt="" style="width:77.4pt;height:49.2pt;mso-width-percent:0;mso-height-percent:0;mso-width-percent:0;mso-height-percent:0" o:ole="">
            <v:imagedata r:id="rId19" o:title=""/>
          </v:shape>
          <o:OLEObject Type="Embed" ProgID="AcroExch.Document.DC" ShapeID="_x0000_i1029" DrawAspect="Icon" ObjectID="_1631704859" r:id="rId20"/>
        </w:object>
      </w:r>
    </w:p>
    <w:p w14:paraId="6E480315" w14:textId="51807D9D" w:rsidR="004A107E" w:rsidRPr="005E5DFC" w:rsidRDefault="007B37C4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43" w:dyaOrig="995" w14:anchorId="5BAB30EB">
          <v:shape id="_x0000_i1030" type="#_x0000_t75" alt="" style="width:77.4pt;height:49.2pt;mso-width-percent:0;mso-height-percent:0;mso-width-percent:0;mso-height-percent:0" o:ole="">
            <v:imagedata r:id="rId21" o:title=""/>
          </v:shape>
          <o:OLEObject Type="Embed" ProgID="AcroExch.Document.DC" ShapeID="_x0000_i1030" DrawAspect="Icon" ObjectID="_1631704860" r:id="rId22"/>
        </w:object>
      </w:r>
    </w:p>
    <w:sectPr w:rsidR="004A107E" w:rsidRPr="005E5DFC" w:rsidSect="005B02C1">
      <w:headerReference w:type="default" r:id="rId23"/>
      <w:footerReference w:type="default" r:id="rId24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D0B53" w14:textId="77777777" w:rsidR="007F1DC5" w:rsidRDefault="007F1DC5" w:rsidP="002A6C6C">
      <w:r>
        <w:separator/>
      </w:r>
    </w:p>
  </w:endnote>
  <w:endnote w:type="continuationSeparator" w:id="0">
    <w:p w14:paraId="09D9B5FA" w14:textId="77777777" w:rsidR="007F1DC5" w:rsidRDefault="007F1DC5" w:rsidP="002A6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BF6A3" w14:textId="1DF19965" w:rsidR="000D1F14" w:rsidRPr="00FC33DE" w:rsidRDefault="000D1F14" w:rsidP="00FC33DE">
    <w:pPr>
      <w:pStyle w:val="Footer"/>
      <w:pBdr>
        <w:top w:val="single" w:sz="4" w:space="0" w:color="0070C0"/>
      </w:pBdr>
      <w:rPr>
        <w:rFonts w:asciiTheme="majorHAnsi" w:hAnsiTheme="majorHAnsi" w:cstheme="majorHAnsi"/>
        <w:lang w:val="en-US"/>
      </w:rPr>
    </w:pPr>
    <w:r>
      <w:rPr>
        <w:rFonts w:asciiTheme="majorHAnsi" w:hAnsiTheme="majorHAnsi" w:cstheme="majorHAnsi"/>
        <w:sz w:val="18"/>
        <w:szCs w:val="18"/>
        <w:lang w:val="en-US"/>
      </w:rPr>
      <w:t>Version 0.1</w:t>
    </w:r>
    <w:r w:rsidRPr="00FC33DE">
      <w:rPr>
        <w:rFonts w:asciiTheme="majorHAnsi" w:hAnsiTheme="majorHAnsi" w:cstheme="majorHAnsi"/>
        <w:sz w:val="18"/>
        <w:szCs w:val="18"/>
        <w:lang w:val="en-US"/>
      </w:rPr>
      <w:tab/>
    </w:r>
    <w:r>
      <w:rPr>
        <w:rFonts w:asciiTheme="majorHAnsi" w:hAnsiTheme="majorHAnsi" w:cstheme="majorHAnsi"/>
        <w:sz w:val="18"/>
        <w:szCs w:val="18"/>
        <w:lang w:val="en-US"/>
      </w:rPr>
      <w:t>21 March 2019</w:t>
    </w:r>
    <w:r w:rsidRPr="00FC33DE">
      <w:rPr>
        <w:rFonts w:asciiTheme="majorHAnsi" w:hAnsiTheme="majorHAnsi" w:cstheme="majorHAnsi"/>
        <w:sz w:val="18"/>
        <w:szCs w:val="18"/>
        <w:lang w:val="en-US"/>
      </w:rPr>
      <w:tab/>
    </w:r>
    <w:r w:rsidRPr="00FC33DE">
      <w:rPr>
        <w:rFonts w:asciiTheme="majorHAnsi" w:hAnsiTheme="majorHAnsi" w:cstheme="majorHAnsi"/>
        <w:sz w:val="18"/>
        <w:szCs w:val="18"/>
      </w:rPr>
      <w:fldChar w:fldCharType="begin"/>
    </w:r>
    <w:r w:rsidRPr="00FC33DE">
      <w:rPr>
        <w:rFonts w:asciiTheme="majorHAnsi" w:hAnsiTheme="majorHAnsi" w:cstheme="majorHAnsi"/>
        <w:sz w:val="18"/>
        <w:szCs w:val="18"/>
        <w:lang w:val="en-US"/>
      </w:rPr>
      <w:instrText xml:space="preserve"> PAGE  \* Arabic  \* MERGEFORMAT </w:instrText>
    </w:r>
    <w:r w:rsidRPr="00FC33DE">
      <w:rPr>
        <w:rFonts w:asciiTheme="majorHAnsi" w:hAnsiTheme="majorHAnsi" w:cstheme="majorHAnsi"/>
        <w:sz w:val="18"/>
        <w:szCs w:val="18"/>
      </w:rPr>
      <w:fldChar w:fldCharType="separate"/>
    </w:r>
    <w:r w:rsidRPr="00FC33DE">
      <w:rPr>
        <w:rFonts w:asciiTheme="majorHAnsi" w:hAnsiTheme="majorHAnsi" w:cstheme="majorHAnsi"/>
        <w:noProof/>
        <w:sz w:val="18"/>
        <w:szCs w:val="18"/>
        <w:lang w:val="en-US"/>
      </w:rPr>
      <w:t>1</w:t>
    </w:r>
    <w:r w:rsidRPr="00FC33DE">
      <w:rPr>
        <w:rFonts w:asciiTheme="majorHAnsi" w:hAnsiTheme="majorHAnsi" w:cstheme="majorHAnsi"/>
        <w:sz w:val="18"/>
        <w:szCs w:val="18"/>
      </w:rPr>
      <w:fldChar w:fldCharType="end"/>
    </w:r>
    <w:r w:rsidRPr="00FC33DE">
      <w:rPr>
        <w:rFonts w:asciiTheme="majorHAnsi" w:hAnsiTheme="majorHAnsi" w:cstheme="majorHAnsi"/>
        <w:sz w:val="18"/>
        <w:szCs w:val="18"/>
        <w:lang w:val="en-US"/>
      </w:rPr>
      <w:t xml:space="preserve"> / </w:t>
    </w:r>
    <w:r w:rsidRPr="00FC33DE">
      <w:rPr>
        <w:rFonts w:asciiTheme="majorHAnsi" w:hAnsiTheme="majorHAnsi" w:cstheme="majorHAnsi"/>
        <w:sz w:val="20"/>
      </w:rPr>
      <w:fldChar w:fldCharType="begin"/>
    </w:r>
    <w:r w:rsidRPr="00FC33DE">
      <w:rPr>
        <w:rFonts w:asciiTheme="majorHAnsi" w:hAnsiTheme="majorHAnsi" w:cstheme="majorHAnsi"/>
        <w:lang w:val="en-US"/>
      </w:rPr>
      <w:instrText xml:space="preserve"> NUMPAGES  \* Arabic  \* MERGEFORMAT </w:instrText>
    </w:r>
    <w:r w:rsidRPr="00FC33DE">
      <w:rPr>
        <w:rFonts w:asciiTheme="majorHAnsi" w:hAnsiTheme="majorHAnsi" w:cstheme="majorHAnsi"/>
        <w:sz w:val="20"/>
      </w:rPr>
      <w:fldChar w:fldCharType="separate"/>
    </w:r>
    <w:r w:rsidRPr="00FC33DE">
      <w:rPr>
        <w:rFonts w:asciiTheme="majorHAnsi" w:hAnsiTheme="majorHAnsi" w:cstheme="majorHAnsi"/>
        <w:noProof/>
        <w:sz w:val="18"/>
        <w:szCs w:val="18"/>
        <w:lang w:val="en-US"/>
      </w:rPr>
      <w:t>1</w:t>
    </w:r>
    <w:r w:rsidRPr="00FC33DE">
      <w:rPr>
        <w:rFonts w:asciiTheme="majorHAnsi" w:hAnsiTheme="majorHAnsi" w:cstheme="majorHAnsi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95336" w14:textId="77777777" w:rsidR="007F1DC5" w:rsidRDefault="007F1DC5" w:rsidP="002A6C6C">
      <w:r>
        <w:separator/>
      </w:r>
    </w:p>
  </w:footnote>
  <w:footnote w:type="continuationSeparator" w:id="0">
    <w:p w14:paraId="23600AFE" w14:textId="77777777" w:rsidR="007F1DC5" w:rsidRDefault="007F1DC5" w:rsidP="002A6C6C">
      <w:r>
        <w:continuationSeparator/>
      </w:r>
    </w:p>
  </w:footnote>
  <w:footnote w:id="1">
    <w:p w14:paraId="1DE9393A" w14:textId="62549A13" w:rsidR="000D1F14" w:rsidRPr="00E507B8" w:rsidRDefault="000D1F14">
      <w:pPr>
        <w:pStyle w:val="FootnoteText"/>
        <w:rPr>
          <w:rFonts w:asciiTheme="majorHAnsi" w:hAnsiTheme="majorHAnsi" w:cstheme="majorHAnsi"/>
          <w:lang w:val="en-US"/>
        </w:rPr>
      </w:pPr>
      <w:r w:rsidRPr="00E507B8">
        <w:rPr>
          <w:rStyle w:val="FootnoteReference"/>
          <w:rFonts w:asciiTheme="majorHAnsi" w:hAnsiTheme="majorHAnsi" w:cstheme="majorHAnsi"/>
        </w:rPr>
        <w:footnoteRef/>
      </w:r>
      <w:r w:rsidRPr="00E507B8">
        <w:rPr>
          <w:rFonts w:asciiTheme="majorHAnsi" w:hAnsiTheme="majorHAnsi" w:cstheme="majorHAnsi"/>
          <w:lang w:val="en-US"/>
        </w:rPr>
        <w:t xml:space="preserve"> MaaS Data Space, the Dutch Design Document, v0.6, 4 February 2019 (Ministerie van Infrastructuur en Waterstaat).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A05CF" w14:textId="68FA025A" w:rsidR="000D1F14" w:rsidRPr="00FC33DE" w:rsidRDefault="000D1F14" w:rsidP="002A6C6C">
    <w:pPr>
      <w:pStyle w:val="Header"/>
      <w:pBdr>
        <w:bottom w:val="single" w:sz="4" w:space="1" w:color="0070C0"/>
      </w:pBdr>
      <w:rPr>
        <w:rFonts w:asciiTheme="majorHAnsi" w:hAnsiTheme="majorHAnsi" w:cstheme="majorHAnsi"/>
        <w:lang w:val="en-US"/>
      </w:rPr>
    </w:pPr>
    <w:r w:rsidRPr="00FC33DE">
      <w:rPr>
        <w:rFonts w:asciiTheme="majorHAnsi" w:hAnsiTheme="majorHAnsi" w:cstheme="majorHAnsi"/>
        <w:lang w:val="en-US"/>
      </w:rPr>
      <w:t>Connecting a MaaS Service Provider</w:t>
    </w:r>
    <w:r w:rsidRPr="00FC33DE">
      <w:rPr>
        <w:rFonts w:asciiTheme="majorHAnsi" w:hAnsiTheme="majorHAnsi" w:cstheme="majorHAnsi"/>
        <w:lang w:val="en-US"/>
      </w:rPr>
      <w:tab/>
    </w:r>
    <w:r w:rsidRPr="00FC33DE">
      <w:rPr>
        <w:rFonts w:asciiTheme="majorHAnsi" w:hAnsiTheme="majorHAnsi" w:cstheme="majorHAnsi"/>
        <w:lang w:val="en-US"/>
      </w:rPr>
      <w:tab/>
    </w:r>
    <w:r w:rsidRPr="00FC33DE">
      <w:rPr>
        <w:rFonts w:asciiTheme="majorHAnsi" w:hAnsiTheme="majorHAnsi" w:cstheme="majorHAnsi"/>
        <w:noProof/>
        <w:lang w:eastAsia="nl-NL"/>
      </w:rPr>
      <w:drawing>
        <wp:inline distT="0" distB="0" distL="0" distR="0" wp14:anchorId="6EDDA313" wp14:editId="47C5F7AE">
          <wp:extent cx="1863090" cy="754811"/>
          <wp:effectExtent l="0" t="0" r="0" b="7620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CCEPT Logo kopi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1116" b="14728"/>
                  <a:stretch/>
                </pic:blipFill>
                <pic:spPr bwMode="auto">
                  <a:xfrm>
                    <a:off x="0" y="0"/>
                    <a:ext cx="1863953" cy="75516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3851F54C" w14:textId="77777777" w:rsidR="000D1F14" w:rsidRPr="004D41BA" w:rsidRDefault="000D1F1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A109A"/>
    <w:multiLevelType w:val="multilevel"/>
    <w:tmpl w:val="FC6A2D60"/>
    <w:styleLink w:val="Stijl3"/>
    <w:lvl w:ilvl="0">
      <w:start w:val="1"/>
      <w:numFmt w:val="decimal"/>
      <w:lvlText w:val="%1."/>
      <w:lvlJc w:val="left"/>
      <w:pPr>
        <w:ind w:left="360" w:hanging="360"/>
      </w:pPr>
      <w:rPr>
        <w:rFonts w:ascii="Verdana" w:hAnsi="Verdana" w:hint="default"/>
        <w:b w:val="0"/>
        <w:i w:val="0"/>
        <w:color w:val="ED7D31" w:themeColor="accent2"/>
        <w:sz w:val="24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Verdana" w:hAnsi="Verdana" w:hint="default"/>
        <w:b w:val="0"/>
        <w:i w:val="0"/>
        <w:color w:val="ED7D31" w:themeColor="accent2"/>
        <w:sz w:val="20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Verdana" w:hAnsi="Verdana" w:hint="default"/>
        <w:b w:val="0"/>
        <w:i/>
        <w:color w:val="F7CAAC" w:themeColor="accent2" w:themeTint="66"/>
        <w:sz w:val="16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3FE0F06"/>
    <w:multiLevelType w:val="multilevel"/>
    <w:tmpl w:val="381CE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A72CB0"/>
    <w:multiLevelType w:val="multilevel"/>
    <w:tmpl w:val="C330A8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9C76C03"/>
    <w:multiLevelType w:val="multilevel"/>
    <w:tmpl w:val="C330A82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BF61D67"/>
    <w:multiLevelType w:val="hybridMultilevel"/>
    <w:tmpl w:val="5A108D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853DA"/>
    <w:multiLevelType w:val="hybridMultilevel"/>
    <w:tmpl w:val="CC6CD436"/>
    <w:lvl w:ilvl="0" w:tplc="9E86F3A0">
      <w:start w:val="2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D0D80"/>
    <w:multiLevelType w:val="hybridMultilevel"/>
    <w:tmpl w:val="4FCE0AB4"/>
    <w:lvl w:ilvl="0" w:tplc="24B0DA9E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6F2B99"/>
    <w:multiLevelType w:val="hybridMultilevel"/>
    <w:tmpl w:val="261674A6"/>
    <w:lvl w:ilvl="0" w:tplc="D870FF84">
      <w:start w:val="1"/>
      <w:numFmt w:val="bullet"/>
      <w:lvlText w:val="-"/>
      <w:lvlJc w:val="left"/>
      <w:pPr>
        <w:ind w:left="1080" w:hanging="360"/>
      </w:pPr>
      <w:rPr>
        <w:rFonts w:ascii="Verdana" w:eastAsiaTheme="minorHAnsi" w:hAnsi="Verdana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7C50A8B"/>
    <w:multiLevelType w:val="hybridMultilevel"/>
    <w:tmpl w:val="4F3C06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46A4A"/>
    <w:multiLevelType w:val="hybridMultilevel"/>
    <w:tmpl w:val="2C2869FA"/>
    <w:lvl w:ilvl="0" w:tplc="CDD606B2">
      <w:start w:val="1"/>
      <w:numFmt w:val="upperLetter"/>
      <w:lvlText w:val="%1)"/>
      <w:lvlJc w:val="left"/>
      <w:pPr>
        <w:ind w:left="720" w:hanging="360"/>
      </w:pPr>
      <w:rPr>
        <w:rFonts w:ascii="Verdana" w:hAnsi="Verdana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C5E7E"/>
    <w:multiLevelType w:val="hybridMultilevel"/>
    <w:tmpl w:val="67E05FE2"/>
    <w:lvl w:ilvl="0" w:tplc="374E3262">
      <w:start w:val="1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theme="majorHAns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5"/>
  </w:num>
  <w:num w:numId="8">
    <w:abstractNumId w:val="2"/>
  </w:num>
  <w:num w:numId="9">
    <w:abstractNumId w:val="2"/>
  </w:num>
  <w:num w:numId="10">
    <w:abstractNumId w:val="3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B56"/>
    <w:rsid w:val="00007B99"/>
    <w:rsid w:val="00010300"/>
    <w:rsid w:val="000408B4"/>
    <w:rsid w:val="00072EE7"/>
    <w:rsid w:val="00095F89"/>
    <w:rsid w:val="000C002A"/>
    <w:rsid w:val="000D1F14"/>
    <w:rsid w:val="000D7EE3"/>
    <w:rsid w:val="000F7483"/>
    <w:rsid w:val="001052A5"/>
    <w:rsid w:val="00133487"/>
    <w:rsid w:val="00135279"/>
    <w:rsid w:val="001356DC"/>
    <w:rsid w:val="001A6BF9"/>
    <w:rsid w:val="001B3553"/>
    <w:rsid w:val="001F40B2"/>
    <w:rsid w:val="001F4F1C"/>
    <w:rsid w:val="001F79FF"/>
    <w:rsid w:val="002112CF"/>
    <w:rsid w:val="002303E3"/>
    <w:rsid w:val="002469F0"/>
    <w:rsid w:val="00285BE0"/>
    <w:rsid w:val="00291E8E"/>
    <w:rsid w:val="002A6C6C"/>
    <w:rsid w:val="002A7876"/>
    <w:rsid w:val="002B1FAE"/>
    <w:rsid w:val="002D3BA0"/>
    <w:rsid w:val="002D3BBE"/>
    <w:rsid w:val="002D53F2"/>
    <w:rsid w:val="002E6A34"/>
    <w:rsid w:val="003418DA"/>
    <w:rsid w:val="00345719"/>
    <w:rsid w:val="003777F5"/>
    <w:rsid w:val="00393133"/>
    <w:rsid w:val="003B0B8D"/>
    <w:rsid w:val="003D2933"/>
    <w:rsid w:val="003E5356"/>
    <w:rsid w:val="003E6970"/>
    <w:rsid w:val="003E7E76"/>
    <w:rsid w:val="00444480"/>
    <w:rsid w:val="00446A93"/>
    <w:rsid w:val="00460095"/>
    <w:rsid w:val="00483CB2"/>
    <w:rsid w:val="00484515"/>
    <w:rsid w:val="00485015"/>
    <w:rsid w:val="004A107E"/>
    <w:rsid w:val="004B317C"/>
    <w:rsid w:val="004B5801"/>
    <w:rsid w:val="004B6BCA"/>
    <w:rsid w:val="004B7C7E"/>
    <w:rsid w:val="004C2821"/>
    <w:rsid w:val="004D0B30"/>
    <w:rsid w:val="004D41BA"/>
    <w:rsid w:val="00542EBC"/>
    <w:rsid w:val="00551EF8"/>
    <w:rsid w:val="0056766C"/>
    <w:rsid w:val="00592164"/>
    <w:rsid w:val="005B02C1"/>
    <w:rsid w:val="005B7188"/>
    <w:rsid w:val="005E5DFC"/>
    <w:rsid w:val="0060047C"/>
    <w:rsid w:val="00637975"/>
    <w:rsid w:val="00665DFD"/>
    <w:rsid w:val="00682026"/>
    <w:rsid w:val="006A3DB6"/>
    <w:rsid w:val="006E138E"/>
    <w:rsid w:val="00717EAC"/>
    <w:rsid w:val="007203D6"/>
    <w:rsid w:val="00720B4B"/>
    <w:rsid w:val="007310CA"/>
    <w:rsid w:val="00733EC6"/>
    <w:rsid w:val="00766378"/>
    <w:rsid w:val="007716B6"/>
    <w:rsid w:val="007A1C2C"/>
    <w:rsid w:val="007B37C4"/>
    <w:rsid w:val="007E43DE"/>
    <w:rsid w:val="007F1DC5"/>
    <w:rsid w:val="00811E4F"/>
    <w:rsid w:val="00821434"/>
    <w:rsid w:val="00831214"/>
    <w:rsid w:val="00833FA4"/>
    <w:rsid w:val="00856F7A"/>
    <w:rsid w:val="008C4D2F"/>
    <w:rsid w:val="008C7061"/>
    <w:rsid w:val="008D35DF"/>
    <w:rsid w:val="008D61FE"/>
    <w:rsid w:val="00900525"/>
    <w:rsid w:val="009102C6"/>
    <w:rsid w:val="00947478"/>
    <w:rsid w:val="00955207"/>
    <w:rsid w:val="00957FA8"/>
    <w:rsid w:val="00964F62"/>
    <w:rsid w:val="00970761"/>
    <w:rsid w:val="00993E8A"/>
    <w:rsid w:val="009961F9"/>
    <w:rsid w:val="009B1397"/>
    <w:rsid w:val="009E442F"/>
    <w:rsid w:val="009F0CF6"/>
    <w:rsid w:val="00A207DF"/>
    <w:rsid w:val="00A62343"/>
    <w:rsid w:val="00A82CE5"/>
    <w:rsid w:val="00A844B4"/>
    <w:rsid w:val="00AD6DF0"/>
    <w:rsid w:val="00AE7918"/>
    <w:rsid w:val="00B07A4F"/>
    <w:rsid w:val="00B22347"/>
    <w:rsid w:val="00B3363F"/>
    <w:rsid w:val="00B342C4"/>
    <w:rsid w:val="00B8160C"/>
    <w:rsid w:val="00B92EF7"/>
    <w:rsid w:val="00BA6989"/>
    <w:rsid w:val="00BB1DCD"/>
    <w:rsid w:val="00BC236D"/>
    <w:rsid w:val="00BE1362"/>
    <w:rsid w:val="00BF253B"/>
    <w:rsid w:val="00BF7343"/>
    <w:rsid w:val="00C027A3"/>
    <w:rsid w:val="00C15651"/>
    <w:rsid w:val="00C21701"/>
    <w:rsid w:val="00C419B3"/>
    <w:rsid w:val="00C53B18"/>
    <w:rsid w:val="00CD152E"/>
    <w:rsid w:val="00CD4197"/>
    <w:rsid w:val="00CD6A31"/>
    <w:rsid w:val="00D24BED"/>
    <w:rsid w:val="00D30FDD"/>
    <w:rsid w:val="00D5104B"/>
    <w:rsid w:val="00D83654"/>
    <w:rsid w:val="00DA0FC6"/>
    <w:rsid w:val="00DB192C"/>
    <w:rsid w:val="00DB5E90"/>
    <w:rsid w:val="00DC1DFE"/>
    <w:rsid w:val="00DD70E5"/>
    <w:rsid w:val="00DE297D"/>
    <w:rsid w:val="00DF6673"/>
    <w:rsid w:val="00E00B56"/>
    <w:rsid w:val="00E1540C"/>
    <w:rsid w:val="00E4134A"/>
    <w:rsid w:val="00E44971"/>
    <w:rsid w:val="00E469FF"/>
    <w:rsid w:val="00E507B8"/>
    <w:rsid w:val="00E5232D"/>
    <w:rsid w:val="00E81B05"/>
    <w:rsid w:val="00ED56EE"/>
    <w:rsid w:val="00F456DA"/>
    <w:rsid w:val="00F732AC"/>
    <w:rsid w:val="00F805AB"/>
    <w:rsid w:val="00FC33DE"/>
    <w:rsid w:val="00FE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A1A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D2F"/>
    <w:pPr>
      <w:keepNext/>
      <w:keepLines/>
      <w:numPr>
        <w:numId w:val="8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BCA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C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2CE5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2CE5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CE5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CE5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CE5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CE5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ijl3">
    <w:name w:val="Stijl3"/>
    <w:uiPriority w:val="99"/>
    <w:rsid w:val="003418DA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E00B56"/>
    <w:pPr>
      <w:spacing w:before="100" w:beforeAutospacing="1" w:after="100" w:afterAutospacing="1"/>
    </w:pPr>
    <w:rPr>
      <w:rFonts w:ascii="Times New Roman" w:hAnsi="Times New Roman" w:cs="Times New Roman"/>
      <w:lang w:eastAsia="nl-NL"/>
    </w:rPr>
  </w:style>
  <w:style w:type="character" w:customStyle="1" w:styleId="notranslate">
    <w:name w:val="notranslate"/>
    <w:basedOn w:val="DefaultParagraphFont"/>
    <w:rsid w:val="00E00B56"/>
  </w:style>
  <w:style w:type="paragraph" w:styleId="DocumentMap">
    <w:name w:val="Document Map"/>
    <w:basedOn w:val="Normal"/>
    <w:link w:val="DocumentMapChar"/>
    <w:uiPriority w:val="99"/>
    <w:semiHidden/>
    <w:unhideWhenUsed/>
    <w:rsid w:val="0013527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35279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A6C6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6C6C"/>
  </w:style>
  <w:style w:type="paragraph" w:styleId="Footer">
    <w:name w:val="footer"/>
    <w:basedOn w:val="Normal"/>
    <w:link w:val="FooterChar"/>
    <w:unhideWhenUsed/>
    <w:rsid w:val="002A6C6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2A6C6C"/>
  </w:style>
  <w:style w:type="paragraph" w:styleId="NoSpacing">
    <w:name w:val="No Spacing"/>
    <w:link w:val="NoSpacingChar"/>
    <w:uiPriority w:val="1"/>
    <w:qFormat/>
    <w:rsid w:val="005B02C1"/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B02C1"/>
    <w:rPr>
      <w:rFonts w:eastAsiaTheme="minorEastAsia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C4D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6BC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B6B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15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B92EF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02C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2C6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408B4"/>
    <w:pPr>
      <w:numPr>
        <w:numId w:val="0"/>
      </w:num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08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08B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408B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1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192C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BlockText">
    <w:name w:val="Block Text"/>
    <w:basedOn w:val="Normal"/>
    <w:rsid w:val="00DB5E90"/>
    <w:rPr>
      <w:rFonts w:ascii="Times New Roman" w:eastAsia="Times New Roman" w:hAnsi="Times New Roman" w:cs="Times New Roman"/>
      <w:lang w:val="en-US"/>
    </w:rPr>
  </w:style>
  <w:style w:type="character" w:customStyle="1" w:styleId="BlockTextChar">
    <w:name w:val="Block Text Char"/>
    <w:rsid w:val="00DB5E90"/>
    <w:rPr>
      <w:sz w:val="24"/>
      <w:szCs w:val="24"/>
      <w:lang w:val="en-US" w:eastAsia="en-US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FC33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33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33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33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33D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E5DFC"/>
    <w:pPr>
      <w:spacing w:after="100"/>
      <w:ind w:left="480"/>
    </w:pPr>
  </w:style>
  <w:style w:type="character" w:customStyle="1" w:styleId="Heading3Char">
    <w:name w:val="Heading 3 Char"/>
    <w:basedOn w:val="DefaultParagraphFont"/>
    <w:link w:val="Heading3"/>
    <w:uiPriority w:val="9"/>
    <w:rsid w:val="00A82C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2C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2CE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C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CE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C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C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rsid w:val="002A787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07B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07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07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552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40710D-99FC-4A91-90E1-91B654B14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1581</Words>
  <Characters>8701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Connecting a MaaS Service Provider to the MaaS-NL-hub</vt:lpstr>
      <vt:lpstr>Connecting a MaaS Service Provider to the MaaS-NL-hub</vt:lpstr>
    </vt:vector>
  </TitlesOfParts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Connecting a MaaS Service Provider to the MaaS-NL-hub</dc:title>
  <dc:subject/>
  <dc:creator>Vincent Mastenbroek</dc:creator>
  <cp:keywords/>
  <dc:description/>
  <cp:lastModifiedBy>Priem, Wouter</cp:lastModifiedBy>
  <cp:revision>4</cp:revision>
  <cp:lastPrinted>2019-03-21T08:18:00Z</cp:lastPrinted>
  <dcterms:created xsi:type="dcterms:W3CDTF">2019-10-04T11:15:00Z</dcterms:created>
  <dcterms:modified xsi:type="dcterms:W3CDTF">2019-10-04T12:34:00Z</dcterms:modified>
</cp:coreProperties>
</file>