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6DE76" w14:textId="6D9CFF1D" w:rsidR="00CA6224" w:rsidRPr="00CA6224" w:rsidRDefault="00F25264">
      <w:pPr>
        <w:rPr>
          <w:b/>
          <w:sz w:val="40"/>
          <w:szCs w:val="40"/>
        </w:rPr>
      </w:pPr>
      <w:r>
        <w:rPr>
          <w:b/>
          <w:sz w:val="40"/>
          <w:szCs w:val="40"/>
        </w:rPr>
        <w:t>How to R</w:t>
      </w:r>
      <w:r w:rsidR="00CA6224" w:rsidRPr="00CA6224">
        <w:rPr>
          <w:b/>
          <w:sz w:val="40"/>
          <w:szCs w:val="40"/>
        </w:rPr>
        <w:t xml:space="preserve">un </w:t>
      </w:r>
      <w:r w:rsidR="002857FE">
        <w:rPr>
          <w:b/>
          <w:sz w:val="40"/>
          <w:szCs w:val="40"/>
        </w:rPr>
        <w:t xml:space="preserve">Kun Wei and Bill </w:t>
      </w:r>
      <w:proofErr w:type="spellStart"/>
      <w:r w:rsidR="002857FE">
        <w:rPr>
          <w:b/>
          <w:sz w:val="40"/>
          <w:szCs w:val="40"/>
        </w:rPr>
        <w:t>Riedl’s</w:t>
      </w:r>
      <w:proofErr w:type="spellEnd"/>
      <w:r w:rsidR="002857FE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Totalnums</w:t>
      </w:r>
      <w:proofErr w:type="spellEnd"/>
      <w:r>
        <w:rPr>
          <w:b/>
          <w:sz w:val="40"/>
          <w:szCs w:val="40"/>
        </w:rPr>
        <w:t xml:space="preserve"> P</w:t>
      </w:r>
      <w:r w:rsidR="00CA6224" w:rsidRPr="00CA6224">
        <w:rPr>
          <w:b/>
          <w:sz w:val="40"/>
          <w:szCs w:val="40"/>
        </w:rPr>
        <w:t>yth</w:t>
      </w:r>
      <w:r>
        <w:rPr>
          <w:b/>
          <w:sz w:val="40"/>
          <w:szCs w:val="40"/>
        </w:rPr>
        <w:t>on Script U</w:t>
      </w:r>
      <w:r w:rsidR="00CA6224" w:rsidRPr="00CA6224">
        <w:rPr>
          <w:b/>
          <w:sz w:val="40"/>
          <w:szCs w:val="40"/>
        </w:rPr>
        <w:t xml:space="preserve">sing </w:t>
      </w:r>
      <w:proofErr w:type="spellStart"/>
      <w:r w:rsidR="00CA6224" w:rsidRPr="00CA6224">
        <w:rPr>
          <w:b/>
          <w:sz w:val="40"/>
          <w:szCs w:val="40"/>
        </w:rPr>
        <w:t>cx_Oracle</w:t>
      </w:r>
      <w:proofErr w:type="spellEnd"/>
      <w:r w:rsidR="00CA6224" w:rsidRPr="00CA6224">
        <w:rPr>
          <w:b/>
          <w:sz w:val="40"/>
          <w:szCs w:val="40"/>
        </w:rPr>
        <w:t xml:space="preserve"> on a W</w:t>
      </w:r>
      <w:r>
        <w:rPr>
          <w:b/>
          <w:sz w:val="40"/>
          <w:szCs w:val="40"/>
        </w:rPr>
        <w:t>indows 7 M</w:t>
      </w:r>
      <w:r w:rsidR="00CA6224" w:rsidRPr="00CA6224">
        <w:rPr>
          <w:b/>
          <w:sz w:val="40"/>
          <w:szCs w:val="40"/>
        </w:rPr>
        <w:t>achine:</w:t>
      </w:r>
      <w:bookmarkStart w:id="0" w:name="_GoBack"/>
      <w:bookmarkEnd w:id="0"/>
    </w:p>
    <w:p w14:paraId="3D6119A7" w14:textId="77777777" w:rsidR="00CA6224" w:rsidRDefault="00CA6224"/>
    <w:p w14:paraId="48D46823" w14:textId="05690F11" w:rsidR="006726AD" w:rsidRDefault="004A1E8E">
      <w:r>
        <w:t xml:space="preserve">1: Download and install the latest version of Python 2.7 from the Python website: </w:t>
      </w:r>
    </w:p>
    <w:p w14:paraId="43A79381" w14:textId="77777777" w:rsidR="00A17E88" w:rsidRDefault="00A17E88"/>
    <w:p w14:paraId="4A8C73F3" w14:textId="022B0A88" w:rsidR="004A1E8E" w:rsidRDefault="00DC5FD9">
      <w:hyperlink r:id="rId5" w:history="1">
        <w:r w:rsidRPr="00257F70">
          <w:rPr>
            <w:rStyle w:val="Hyperlink"/>
          </w:rPr>
          <w:t>https://www.python.org/downloads/</w:t>
        </w:r>
      </w:hyperlink>
      <w:r>
        <w:t xml:space="preserve"> </w:t>
      </w:r>
    </w:p>
    <w:p w14:paraId="7D522425" w14:textId="77777777" w:rsidR="004A1E8E" w:rsidRDefault="004A1E8E"/>
    <w:p w14:paraId="17571189" w14:textId="4376D0F5" w:rsidR="004A1E8E" w:rsidRDefault="004A1E8E">
      <w:r>
        <w:t xml:space="preserve">2: Add Python to your </w:t>
      </w:r>
      <w:r w:rsidR="00A57743">
        <w:t xml:space="preserve">user variables </w:t>
      </w:r>
      <w:r>
        <w:t>path so that you can run Python through command line with simple commands. To do this, navigate to ‘Advanced System Properties’ on your PC</w:t>
      </w:r>
      <w:r w:rsidR="00BC07B0">
        <w:t xml:space="preserve"> (assuming you are using Windows 7)</w:t>
      </w:r>
      <w:r>
        <w:t xml:space="preserve"> and click on the ‘Environment Variables…’ button. </w:t>
      </w:r>
      <w:r w:rsidR="005B2762">
        <w:t xml:space="preserve">Edit </w:t>
      </w:r>
      <w:r>
        <w:t xml:space="preserve">the ‘Path’ Variable listed under user variables, and </w:t>
      </w:r>
      <w:r w:rsidR="005B2762">
        <w:t>change</w:t>
      </w:r>
      <w:r>
        <w:t xml:space="preserve"> the ‘Variable Value’ line so that it contains the direct path to the Python 2.7 directory, as well as the …python27\scripts directory.</w:t>
      </w:r>
      <w:r w:rsidR="00A57743">
        <w:t xml:space="preserve"> Separate unique paths with a semicolon.</w:t>
      </w:r>
      <w:r w:rsidR="005B2762">
        <w:t xml:space="preserve"> Click the ‘OK’ button when you have finished. Click </w:t>
      </w:r>
      <w:r w:rsidR="00BC07B0">
        <w:t>‘</w:t>
      </w:r>
      <w:r w:rsidR="005B2762">
        <w:t>OK</w:t>
      </w:r>
      <w:r w:rsidR="00BC07B0">
        <w:t>’</w:t>
      </w:r>
      <w:r w:rsidR="005B2762">
        <w:t xml:space="preserve"> again and click ‘Apply’ to apply your changes to the environment variables. </w:t>
      </w:r>
    </w:p>
    <w:p w14:paraId="02487CB4" w14:textId="77777777" w:rsidR="004A1E8E" w:rsidRDefault="004A1E8E"/>
    <w:p w14:paraId="74431138" w14:textId="6D6CDA2A" w:rsidR="004A1E8E" w:rsidRDefault="004A1E8E">
      <w:r>
        <w:t>3:</w:t>
      </w:r>
      <w:r w:rsidR="006F37C8">
        <w:t xml:space="preserve"> Begin the </w:t>
      </w:r>
      <w:proofErr w:type="spellStart"/>
      <w:r w:rsidR="006F37C8">
        <w:t>cx_Oracle</w:t>
      </w:r>
      <w:proofErr w:type="spellEnd"/>
      <w:r w:rsidR="006F37C8">
        <w:t xml:space="preserve"> installation process by visiting the following website. This page has a list of additional instructions that need to be accomplished before </w:t>
      </w:r>
      <w:proofErr w:type="spellStart"/>
      <w:r w:rsidR="006F37C8">
        <w:t>cx_Oracle</w:t>
      </w:r>
      <w:proofErr w:type="spellEnd"/>
      <w:r w:rsidR="006F37C8">
        <w:t xml:space="preserve"> will work properly</w:t>
      </w:r>
      <w:r w:rsidR="00A57743">
        <w:t>. I will summarize these steps below</w:t>
      </w:r>
      <w:r w:rsidR="00654CD4">
        <w:t xml:space="preserve"> in </w:t>
      </w:r>
      <w:r w:rsidR="00893A14">
        <w:t>numbers</w:t>
      </w:r>
      <w:r w:rsidR="00695EF8">
        <w:t xml:space="preserve"> 4-</w:t>
      </w:r>
      <w:r w:rsidR="00654CD4">
        <w:t>8</w:t>
      </w:r>
      <w:r w:rsidR="006F37C8">
        <w:t>:</w:t>
      </w:r>
    </w:p>
    <w:p w14:paraId="75B53462" w14:textId="77777777" w:rsidR="00A17E88" w:rsidRDefault="00A17E88"/>
    <w:p w14:paraId="3F549DE6" w14:textId="3BBD5FF0" w:rsidR="006F37C8" w:rsidRPr="006F37C8" w:rsidRDefault="00DC5FD9" w:rsidP="006F37C8">
      <w:pPr>
        <w:rPr>
          <w:rFonts w:eastAsia="Times New Roman"/>
        </w:rPr>
      </w:pPr>
      <w:hyperlink r:id="rId6" w:history="1">
        <w:r w:rsidRPr="00257F70">
          <w:rPr>
            <w:rStyle w:val="Hyperlink"/>
            <w:rFonts w:ascii="Tahoma" w:eastAsia="Times New Roman" w:hAnsi="Tahoma" w:cs="Tahoma"/>
            <w:sz w:val="20"/>
            <w:szCs w:val="20"/>
          </w:rPr>
          <w:t>http://ba6.us/?q=cx_Oracle_easy_windows_install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2FA9150C" w14:textId="77777777" w:rsidR="006F37C8" w:rsidRDefault="006F37C8"/>
    <w:p w14:paraId="049666AC" w14:textId="25D8AAF6" w:rsidR="00EB458B" w:rsidRDefault="006F37C8">
      <w:r>
        <w:t xml:space="preserve">4: </w:t>
      </w:r>
      <w:r w:rsidR="00A57743">
        <w:t xml:space="preserve">Download and unzip the latest 12c Instant Client, as described in step 1 on the </w:t>
      </w:r>
      <w:proofErr w:type="spellStart"/>
      <w:r w:rsidR="00A57743">
        <w:t>cx_Oracle</w:t>
      </w:r>
      <w:proofErr w:type="spellEnd"/>
      <w:r w:rsidR="00A57743">
        <w:t xml:space="preserve"> easy install webpage listed in number 3 of this document. To download 12c Instant client, visit the following webpage and choose the correct version for your OS. Download and unzip into a directory of your choosing:</w:t>
      </w:r>
    </w:p>
    <w:p w14:paraId="544EC5AA" w14:textId="77777777" w:rsidR="00A57743" w:rsidRDefault="00A57743"/>
    <w:p w14:paraId="6D01F215" w14:textId="052D04F5" w:rsidR="00A57743" w:rsidRDefault="008B1731">
      <w:hyperlink r:id="rId7" w:history="1">
        <w:r w:rsidRPr="00257F70">
          <w:rPr>
            <w:rStyle w:val="Hyperlink"/>
          </w:rPr>
          <w:t>http://www.oracle.com/technetwork/database/features/instant-client/index-097480.html</w:t>
        </w:r>
      </w:hyperlink>
      <w:r>
        <w:t xml:space="preserve"> </w:t>
      </w:r>
    </w:p>
    <w:p w14:paraId="6BB697D7" w14:textId="77777777" w:rsidR="00EB458B" w:rsidRDefault="00EB458B"/>
    <w:p w14:paraId="41C1081B" w14:textId="71114F33" w:rsidR="00A57743" w:rsidRDefault="00A57743">
      <w:r>
        <w:t xml:space="preserve">5: Add the instant client directory to your </w:t>
      </w:r>
      <w:r w:rsidR="000F1443">
        <w:t xml:space="preserve">system variables </w:t>
      </w:r>
      <w:r>
        <w:t>path. N</w:t>
      </w:r>
      <w:r>
        <w:t xml:space="preserve">avigate to ‘Advanced System Properties’ on your PC (assuming you are using Windows 7) and click on the ‘Environment Variables…’ button. Edit the ‘Path’ Variable listed under </w:t>
      </w:r>
      <w:r>
        <w:t xml:space="preserve">system </w:t>
      </w:r>
      <w:r>
        <w:t xml:space="preserve">variables, and change the ‘Variable Value’ line </w:t>
      </w:r>
      <w:r>
        <w:t>by adding a semicolon</w:t>
      </w:r>
      <w:r w:rsidR="000507F6">
        <w:t xml:space="preserve"> to the end of the string</w:t>
      </w:r>
      <w:r>
        <w:t xml:space="preserve"> followed </w:t>
      </w:r>
      <w:r w:rsidR="000507F6">
        <w:t>by the directory that contains Instant C</w:t>
      </w:r>
      <w:r>
        <w:t xml:space="preserve">lient. </w:t>
      </w:r>
    </w:p>
    <w:p w14:paraId="2560C5EF" w14:textId="77777777" w:rsidR="00A57743" w:rsidRDefault="00A57743"/>
    <w:p w14:paraId="2C3A530D" w14:textId="05B74306" w:rsidR="006F37C8" w:rsidRDefault="00630508">
      <w:r>
        <w:t>6: C</w:t>
      </w:r>
      <w:r w:rsidR="00E40844">
        <w:t xml:space="preserve">lick on the </w:t>
      </w:r>
      <w:r w:rsidR="00431337">
        <w:t>following link</w:t>
      </w:r>
      <w:r w:rsidR="00E40844">
        <w:t xml:space="preserve"> and download the version of </w:t>
      </w:r>
      <w:proofErr w:type="spellStart"/>
      <w:r w:rsidR="00E40844">
        <w:t>cx_Oracle</w:t>
      </w:r>
      <w:proofErr w:type="spellEnd"/>
      <w:r w:rsidR="00E40844">
        <w:t xml:space="preserve"> that will work with your computer:</w:t>
      </w:r>
    </w:p>
    <w:p w14:paraId="6292FBE5" w14:textId="77777777" w:rsidR="00431337" w:rsidRDefault="00431337"/>
    <w:p w14:paraId="3BD65B4E" w14:textId="43E82551" w:rsidR="00431337" w:rsidRDefault="00431337">
      <w:hyperlink r:id="rId8" w:history="1">
        <w:r w:rsidRPr="00257F70">
          <w:rPr>
            <w:rStyle w:val="Hyperlink"/>
          </w:rPr>
          <w:t>http://www.lfd.uci.edu/~gohlke/pythonlibs/#cx_oracle</w:t>
        </w:r>
      </w:hyperlink>
    </w:p>
    <w:p w14:paraId="2E3B5481" w14:textId="77777777" w:rsidR="00431337" w:rsidRDefault="00431337"/>
    <w:p w14:paraId="3BEC699F" w14:textId="779CC064" w:rsidR="00431337" w:rsidRDefault="00431337">
      <w:r>
        <w:t xml:space="preserve">You will likely want one of these versions of </w:t>
      </w:r>
      <w:proofErr w:type="spellStart"/>
      <w:r>
        <w:t>cx_Oracle</w:t>
      </w:r>
      <w:proofErr w:type="spellEnd"/>
      <w:r>
        <w:t>:</w:t>
      </w:r>
    </w:p>
    <w:p w14:paraId="7F66C260" w14:textId="7B155F29" w:rsidR="00E40844" w:rsidRDefault="00E40844" w:rsidP="00E40844">
      <w:proofErr w:type="spellStart"/>
      <w:r>
        <w:t>cx_Oracle</w:t>
      </w:r>
      <w:proofErr w:type="spellEnd"/>
      <w:r>
        <w:t xml:space="preserve"> for python 2.7, 32 bit: 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t>cx_Oracle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5.2.1+oci12c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cp27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cp27m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win32.whl</w:t>
      </w:r>
    </w:p>
    <w:p w14:paraId="11543C87" w14:textId="77777777" w:rsidR="00E40844" w:rsidRPr="00E40844" w:rsidRDefault="00E40844" w:rsidP="00E40844">
      <w:pPr>
        <w:shd w:val="clear" w:color="auto" w:fill="FFFFFF"/>
        <w:rPr>
          <w:rFonts w:eastAsia="Times New Roman"/>
          <w:color w:val="000000"/>
          <w:shd w:val="clear" w:color="auto" w:fill="FFFFFF"/>
        </w:rPr>
      </w:pPr>
      <w:proofErr w:type="spellStart"/>
      <w:r>
        <w:t>cx_Oracle</w:t>
      </w:r>
      <w:proofErr w:type="spellEnd"/>
      <w:r>
        <w:t xml:space="preserve"> for python 2.7, 64</w:t>
      </w:r>
      <w:r>
        <w:t xml:space="preserve"> bit: 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t>cx_Oracle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5.2.1+oci12c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cp27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cp27m</w:t>
      </w:r>
      <w:r w:rsidRPr="00E40844">
        <w:rPr>
          <w:rFonts w:eastAsia="Times New Roman"/>
          <w:color w:val="000080"/>
          <w:u w:val="single"/>
          <w:shd w:val="clear" w:color="auto" w:fill="FFFFFF"/>
        </w:rPr>
        <w:noBreakHyphen/>
        <w:t>win_amd64.whl</w:t>
      </w:r>
    </w:p>
    <w:p w14:paraId="12C78908" w14:textId="46D36C7D" w:rsidR="00E40844" w:rsidRDefault="00E40844" w:rsidP="00E40844"/>
    <w:p w14:paraId="764A8BC0" w14:textId="77777777" w:rsidR="00F24D1F" w:rsidRDefault="00F24D1F"/>
    <w:p w14:paraId="24E0422F" w14:textId="77777777" w:rsidR="00F24D1F" w:rsidRDefault="00F24D1F"/>
    <w:p w14:paraId="5A61A80F" w14:textId="267A18D9" w:rsidR="00F24D1F" w:rsidRDefault="00F24D1F">
      <w:r>
        <w:t>7</w:t>
      </w:r>
      <w:r w:rsidR="00E40844">
        <w:t xml:space="preserve">: Finish the installation of </w:t>
      </w:r>
      <w:proofErr w:type="spellStart"/>
      <w:r w:rsidR="00E40844">
        <w:t>cx_Oracle</w:t>
      </w:r>
      <w:proofErr w:type="spellEnd"/>
      <w:r>
        <w:t xml:space="preserve"> by running the following command in command line:</w:t>
      </w:r>
    </w:p>
    <w:p w14:paraId="35180A29" w14:textId="77777777" w:rsidR="00F24D1F" w:rsidRDefault="00F24D1F"/>
    <w:p w14:paraId="4E3370C5" w14:textId="7083615A" w:rsidR="00F24D1F" w:rsidRDefault="00F24D1F" w:rsidP="00F24D1F">
      <w:pPr>
        <w:rPr>
          <w:rFonts w:ascii="Consolas" w:eastAsia="Times New Roman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FFFFF"/>
        </w:rPr>
        <w:t>pip ins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FFFFF"/>
        </w:rPr>
        <w:t xml:space="preserve">tall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FFFFF"/>
        </w:rPr>
        <w:t>cx_Oracle_FILENAME</w:t>
      </w:r>
      <w:proofErr w:type="spellEnd"/>
    </w:p>
    <w:p w14:paraId="4082AF14" w14:textId="77777777" w:rsidR="00F24D1F" w:rsidRDefault="00F24D1F" w:rsidP="00F24D1F">
      <w:pPr>
        <w:rPr>
          <w:rFonts w:ascii="Consolas" w:eastAsia="Times New Roman" w:hAnsi="Consolas"/>
          <w:color w:val="000000"/>
          <w:sz w:val="21"/>
          <w:szCs w:val="21"/>
          <w:shd w:val="clear" w:color="auto" w:fill="FFFFFF"/>
        </w:rPr>
      </w:pPr>
    </w:p>
    <w:p w14:paraId="7B3A9BFF" w14:textId="74AE2870" w:rsidR="00F24D1F" w:rsidRDefault="00F24D1F" w:rsidP="00F24D1F">
      <w:pPr>
        <w:rPr>
          <w:rFonts w:eastAsia="Times New Roman"/>
        </w:rPr>
      </w:pPr>
      <w:proofErr w:type="spellStart"/>
      <w:r>
        <w:t>cx_Oracle_FILENAME</w:t>
      </w:r>
      <w:proofErr w:type="spellEnd"/>
      <w:r>
        <w:t xml:space="preserve"> = the name of the compiled </w:t>
      </w:r>
      <w:proofErr w:type="spellStart"/>
      <w:r>
        <w:t>cx_Oracle</w:t>
      </w:r>
      <w:proofErr w:type="spellEnd"/>
      <w:r>
        <w:t xml:space="preserve"> packag</w:t>
      </w:r>
      <w:r w:rsidR="001E2411">
        <w:t>e that you downloaded in step 6</w:t>
      </w:r>
      <w:r>
        <w:t xml:space="preserve"> (e.g.</w:t>
      </w:r>
      <w:r>
        <w:t xml:space="preserve"> 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FFFFF"/>
        </w:rPr>
        <w:t>cx_Oracle-5.2.1+oci12c-cp27-cp27m-win32.whl</w:t>
      </w:r>
      <w:r>
        <w:t>)</w:t>
      </w:r>
      <w:r w:rsidR="001E2411">
        <w:t>.</w:t>
      </w:r>
    </w:p>
    <w:p w14:paraId="6F792AA7" w14:textId="77777777" w:rsidR="00F24D1F" w:rsidRDefault="00F24D1F"/>
    <w:p w14:paraId="3CCEE391" w14:textId="52525F6A" w:rsidR="00060088" w:rsidRDefault="00060088">
      <w:r>
        <w:t xml:space="preserve">8: </w:t>
      </w:r>
      <w:r w:rsidR="00F24D1F">
        <w:t xml:space="preserve">You </w:t>
      </w:r>
      <w:r w:rsidR="001C5D9E">
        <w:t xml:space="preserve">should </w:t>
      </w:r>
      <w:r w:rsidR="00E40844">
        <w:t>te</w:t>
      </w:r>
      <w:r>
        <w:t xml:space="preserve">st </w:t>
      </w:r>
      <w:proofErr w:type="spellStart"/>
      <w:r>
        <w:t>cx_Oracle</w:t>
      </w:r>
      <w:proofErr w:type="spellEnd"/>
      <w:r>
        <w:t xml:space="preserve"> by running a few simple commands in the command line such as the following:</w:t>
      </w:r>
    </w:p>
    <w:p w14:paraId="71D7D6D0" w14:textId="77777777" w:rsidR="00060088" w:rsidRDefault="00060088"/>
    <w:p w14:paraId="1402FF54" w14:textId="77777777" w:rsidR="00060088" w:rsidRDefault="00060088" w:rsidP="00060088">
      <w:pPr>
        <w:spacing w:line="231" w:lineRule="atLeast"/>
        <w:rPr>
          <w:rFonts w:ascii="Consolas" w:eastAsia="Times New Roman" w:hAnsi="Consolas"/>
          <w:color w:val="685C4A"/>
          <w:sz w:val="21"/>
          <w:szCs w:val="21"/>
        </w:rPr>
      </w:pPr>
      <w:r>
        <w:rPr>
          <w:rStyle w:val="HTMLCode"/>
          <w:color w:val="685C4A"/>
        </w:rPr>
        <w:t xml:space="preserve">import </w:t>
      </w:r>
      <w:proofErr w:type="spellStart"/>
      <w:r>
        <w:rPr>
          <w:rStyle w:val="HTMLCode"/>
          <w:color w:val="685C4A"/>
        </w:rPr>
        <w:t>cx_Oracle</w:t>
      </w:r>
      <w:proofErr w:type="spellEnd"/>
    </w:p>
    <w:p w14:paraId="5209EC51" w14:textId="77777777" w:rsidR="00060088" w:rsidRDefault="00060088" w:rsidP="00060088">
      <w:pPr>
        <w:spacing w:line="231" w:lineRule="atLeast"/>
        <w:rPr>
          <w:rFonts w:ascii="Consolas" w:eastAsia="Times New Roman" w:hAnsi="Consolas"/>
          <w:color w:val="685C4A"/>
          <w:sz w:val="21"/>
          <w:szCs w:val="21"/>
        </w:rPr>
      </w:pPr>
      <w:r>
        <w:rPr>
          <w:rStyle w:val="HTMLCode"/>
          <w:color w:val="685C4A"/>
        </w:rPr>
        <w:t xml:space="preserve">con = </w:t>
      </w:r>
      <w:proofErr w:type="spellStart"/>
      <w:r>
        <w:rPr>
          <w:rStyle w:val="HTMLCode"/>
          <w:color w:val="685C4A"/>
        </w:rPr>
        <w:t>cx_Oracle.connect</w:t>
      </w:r>
      <w:proofErr w:type="spellEnd"/>
      <w:r>
        <w:rPr>
          <w:rStyle w:val="HTMLCode"/>
          <w:color w:val="685C4A"/>
        </w:rPr>
        <w:t>('username/</w:t>
      </w:r>
      <w:proofErr w:type="spellStart"/>
      <w:r>
        <w:rPr>
          <w:rStyle w:val="HTMLCode"/>
          <w:color w:val="685C4A"/>
        </w:rPr>
        <w:t>password@</w:t>
      </w:r>
      <w:proofErr w:type="gramStart"/>
      <w:r>
        <w:rPr>
          <w:rStyle w:val="HTMLCode"/>
          <w:color w:val="685C4A"/>
        </w:rPr>
        <w:t>host:port</w:t>
      </w:r>
      <w:proofErr w:type="spellEnd"/>
      <w:proofErr w:type="gramEnd"/>
      <w:r>
        <w:rPr>
          <w:rStyle w:val="HTMLCode"/>
          <w:color w:val="685C4A"/>
        </w:rPr>
        <w:t>/</w:t>
      </w:r>
      <w:proofErr w:type="spellStart"/>
      <w:r>
        <w:rPr>
          <w:rStyle w:val="HTMLCode"/>
          <w:color w:val="685C4A"/>
        </w:rPr>
        <w:t>sid</w:t>
      </w:r>
      <w:proofErr w:type="spellEnd"/>
      <w:r>
        <w:rPr>
          <w:rStyle w:val="HTMLCode"/>
          <w:color w:val="685C4A"/>
        </w:rPr>
        <w:t>')</w:t>
      </w:r>
    </w:p>
    <w:p w14:paraId="61BBBF1C" w14:textId="77777777" w:rsidR="00060088" w:rsidRDefault="00060088" w:rsidP="00060088">
      <w:pPr>
        <w:spacing w:line="231" w:lineRule="atLeast"/>
        <w:rPr>
          <w:rFonts w:ascii="Consolas" w:eastAsia="Times New Roman" w:hAnsi="Consolas"/>
          <w:color w:val="685C4A"/>
          <w:sz w:val="21"/>
          <w:szCs w:val="21"/>
        </w:rPr>
      </w:pPr>
      <w:r>
        <w:rPr>
          <w:rStyle w:val="HTMLCode"/>
          <w:color w:val="685C4A"/>
        </w:rPr>
        <w:t>print(</w:t>
      </w:r>
      <w:proofErr w:type="spellStart"/>
      <w:proofErr w:type="gramStart"/>
      <w:r>
        <w:rPr>
          <w:rStyle w:val="HTMLCode"/>
          <w:color w:val="685C4A"/>
        </w:rPr>
        <w:t>con.version</w:t>
      </w:r>
      <w:proofErr w:type="spellEnd"/>
      <w:proofErr w:type="gramEnd"/>
      <w:r>
        <w:rPr>
          <w:rStyle w:val="HTMLCode"/>
          <w:color w:val="685C4A"/>
        </w:rPr>
        <w:t>)</w:t>
      </w:r>
    </w:p>
    <w:p w14:paraId="7A9F6D49" w14:textId="77777777" w:rsidR="00060088" w:rsidRDefault="00060088" w:rsidP="00060088">
      <w:pPr>
        <w:spacing w:line="231" w:lineRule="atLeast"/>
        <w:rPr>
          <w:rFonts w:ascii="Consolas" w:eastAsia="Times New Roman" w:hAnsi="Consolas"/>
          <w:color w:val="685C4A"/>
          <w:sz w:val="21"/>
          <w:szCs w:val="21"/>
        </w:rPr>
      </w:pPr>
      <w:proofErr w:type="spellStart"/>
      <w:proofErr w:type="gramStart"/>
      <w:r>
        <w:rPr>
          <w:rStyle w:val="HTMLCode"/>
          <w:color w:val="685C4A"/>
        </w:rPr>
        <w:t>con.close</w:t>
      </w:r>
      <w:proofErr w:type="spellEnd"/>
      <w:proofErr w:type="gramEnd"/>
      <w:r>
        <w:rPr>
          <w:rStyle w:val="HTMLCode"/>
          <w:color w:val="685C4A"/>
        </w:rPr>
        <w:t>()</w:t>
      </w:r>
    </w:p>
    <w:p w14:paraId="4F8FDDC2" w14:textId="67FD0C90" w:rsidR="00E40844" w:rsidRDefault="00E40844">
      <w:r>
        <w:t xml:space="preserve"> </w:t>
      </w:r>
    </w:p>
    <w:p w14:paraId="243BC267" w14:textId="46AD0ECE" w:rsidR="001D6C25" w:rsidRDefault="001D6C25">
      <w:r>
        <w:t>Where:</w:t>
      </w:r>
    </w:p>
    <w:p w14:paraId="721FBD46" w14:textId="6FBD6C19" w:rsidR="001D6C25" w:rsidRDefault="001D6C25">
      <w:r>
        <w:t>Username = the username used to log into your oracle database</w:t>
      </w:r>
    </w:p>
    <w:p w14:paraId="6C349F45" w14:textId="6EAA66C8" w:rsidR="001D6C25" w:rsidRDefault="001D6C25">
      <w:r>
        <w:t xml:space="preserve">Password = the password used </w:t>
      </w:r>
      <w:r>
        <w:t>to log into your oracle database</w:t>
      </w:r>
    </w:p>
    <w:p w14:paraId="1AFCCFD2" w14:textId="1E784DB5" w:rsidR="001D6C25" w:rsidRDefault="001D6C25">
      <w:r>
        <w:t xml:space="preserve">Host = </w:t>
      </w:r>
      <w:proofErr w:type="spellStart"/>
      <w:r>
        <w:t>host</w:t>
      </w:r>
      <w:proofErr w:type="spellEnd"/>
      <w:r>
        <w:t xml:space="preserve"> address</w:t>
      </w:r>
    </w:p>
    <w:p w14:paraId="50E8FFDB" w14:textId="14322DD4" w:rsidR="001D6C25" w:rsidRDefault="001D6C25">
      <w:r>
        <w:t xml:space="preserve">Port = </w:t>
      </w:r>
      <w:proofErr w:type="spellStart"/>
      <w:r>
        <w:t>port</w:t>
      </w:r>
      <w:proofErr w:type="spellEnd"/>
      <w:r>
        <w:t xml:space="preserve"> number</w:t>
      </w:r>
    </w:p>
    <w:p w14:paraId="0D84F986" w14:textId="1175B541" w:rsidR="001D6C25" w:rsidRDefault="001D6C25">
      <w:r>
        <w:t>SID = service address or SID</w:t>
      </w:r>
    </w:p>
    <w:p w14:paraId="4BE169D2" w14:textId="77777777" w:rsidR="00060088" w:rsidRDefault="00060088"/>
    <w:p w14:paraId="5F9C4684" w14:textId="51C1381D" w:rsidR="00BA6569" w:rsidRDefault="00A137E9">
      <w:r>
        <w:t>9</w:t>
      </w:r>
      <w:r w:rsidR="00BA6569">
        <w:t xml:space="preserve">: Once </w:t>
      </w:r>
      <w:proofErr w:type="spellStart"/>
      <w:r w:rsidR="00BA6569">
        <w:t>cx_Oracle</w:t>
      </w:r>
      <w:proofErr w:type="spellEnd"/>
      <w:r w:rsidR="00BA6569">
        <w:t xml:space="preserve"> is working properly, </w:t>
      </w:r>
      <w:r w:rsidR="006F5A30">
        <w:t xml:space="preserve">open a new command line window and navigate to the directory where the </w:t>
      </w:r>
      <w:proofErr w:type="spellStart"/>
      <w:r w:rsidR="006F5A30">
        <w:t>totalnums</w:t>
      </w:r>
      <w:proofErr w:type="spellEnd"/>
      <w:r w:rsidR="006F5A30">
        <w:t xml:space="preserve"> python script is stored. Issue the following command in command line in order to begin running the script ‘</w:t>
      </w:r>
      <w:r w:rsidR="006F5A30">
        <w:rPr>
          <w:rFonts w:ascii="Tahoma" w:eastAsia="Times New Roman" w:hAnsi="Tahoma" w:cs="Tahoma"/>
          <w:color w:val="000000"/>
          <w:sz w:val="20"/>
          <w:szCs w:val="20"/>
        </w:rPr>
        <w:t>i2b2_totalnum_ora.py</w:t>
      </w:r>
      <w:r w:rsidR="006F5A30">
        <w:t>’ on a target Oracle database</w:t>
      </w:r>
      <w:r w:rsidR="00D55100">
        <w:t xml:space="preserve">. When the script is finished, it will print the resulting files in the same directory as your </w:t>
      </w:r>
      <w:proofErr w:type="spellStart"/>
      <w:r w:rsidR="00D55100">
        <w:t>totalnums</w:t>
      </w:r>
      <w:proofErr w:type="spellEnd"/>
      <w:r w:rsidR="00D55100">
        <w:t xml:space="preserve"> script. </w:t>
      </w:r>
    </w:p>
    <w:p w14:paraId="570BEBCD" w14:textId="77777777" w:rsidR="006F5A30" w:rsidRDefault="006F5A30"/>
    <w:p w14:paraId="6C259A32" w14:textId="79995F94" w:rsidR="00CC7099" w:rsidRDefault="00CC7099">
      <w:r>
        <w:t>Command:</w:t>
      </w:r>
    </w:p>
    <w:p w14:paraId="25056EF2" w14:textId="0DD16CDD" w:rsidR="006F5A30" w:rsidRDefault="006F5A30" w:rsidP="006F5A30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6F5A30">
        <w:rPr>
          <w:rFonts w:ascii="Tahoma" w:eastAsia="Times New Roman" w:hAnsi="Tahoma" w:cs="Tahoma"/>
          <w:color w:val="000000"/>
          <w:sz w:val="20"/>
          <w:szCs w:val="20"/>
        </w:rPr>
        <w:t>pyt</w:t>
      </w:r>
      <w:r w:rsidR="005D70A2">
        <w:rPr>
          <w:rFonts w:ascii="Tahoma" w:eastAsia="Times New Roman" w:hAnsi="Tahoma" w:cs="Tahoma"/>
          <w:color w:val="000000"/>
          <w:sz w:val="20"/>
          <w:szCs w:val="20"/>
        </w:rPr>
        <w:t>hon i2b2_totalnum_ora.py LOGIN</w:t>
      </w:r>
      <w:r>
        <w:rPr>
          <w:rFonts w:ascii="Tahoma" w:eastAsia="Times New Roman" w:hAnsi="Tahoma" w:cs="Tahoma"/>
          <w:color w:val="000000"/>
          <w:sz w:val="20"/>
          <w:szCs w:val="20"/>
        </w:rPr>
        <w:t>_NAME/DB_PASSWORD</w:t>
      </w:r>
      <w:r w:rsidRPr="006F5A30">
        <w:rPr>
          <w:rFonts w:ascii="Tahoma" w:eastAsia="Times New Roman" w:hAnsi="Tahoma" w:cs="Tahoma"/>
          <w:color w:val="000000"/>
          <w:sz w:val="20"/>
          <w:szCs w:val="20"/>
        </w:rPr>
        <w:t>@</w:t>
      </w:r>
      <w:r w:rsidR="005D70A2">
        <w:rPr>
          <w:rFonts w:ascii="Tahoma" w:eastAsia="Times New Roman" w:hAnsi="Tahoma" w:cs="Tahoma"/>
          <w:color w:val="000000"/>
          <w:sz w:val="20"/>
          <w:szCs w:val="20"/>
        </w:rPr>
        <w:t>HOST/SERVICE DB_NAME</w:t>
      </w:r>
    </w:p>
    <w:p w14:paraId="06081EBD" w14:textId="77777777" w:rsidR="005D70A2" w:rsidRDefault="005D70A2" w:rsidP="006F5A3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64C59AE" w14:textId="2040E39A" w:rsidR="006F5A30" w:rsidRDefault="003816B6" w:rsidP="006F5A3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Definitions for above command</w:t>
      </w:r>
      <w:r w:rsidR="006F5A30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14:paraId="52C92E59" w14:textId="0C8ABBC4" w:rsidR="005D70A2" w:rsidRDefault="005D70A2" w:rsidP="006F5A3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LOGIN_NAME = the name used to log into the target database (e.g. PCORNET)</w:t>
      </w:r>
    </w:p>
    <w:p w14:paraId="4B6F19E9" w14:textId="1D0CD40C" w:rsidR="006F5A30" w:rsidRDefault="006F5A30" w:rsidP="006F5A3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DB_PASSWORD = the password for the target database</w:t>
      </w:r>
      <w:r w:rsidR="005D70A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658ED8E9" w14:textId="6E9910F2" w:rsidR="005D70A2" w:rsidRDefault="005D70A2" w:rsidP="006F5A3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HOST = the host address for the target database (e.g. </w:t>
      </w:r>
      <w:r w:rsidRPr="005D70A2">
        <w:rPr>
          <w:rFonts w:ascii="Tahoma" w:eastAsia="Times New Roman" w:hAnsi="Tahoma" w:cs="Tahoma"/>
          <w:color w:val="000000"/>
          <w:sz w:val="20"/>
          <w:szCs w:val="20"/>
        </w:rPr>
        <w:t>racclusr2.dipr.partners.org</w:t>
      </w:r>
      <w:r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14:paraId="21C7AFFD" w14:textId="4660E9DA" w:rsidR="005D70A2" w:rsidRDefault="005D70A2" w:rsidP="006F5A3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SERVICE = the service address</w:t>
      </w:r>
      <w:r w:rsidR="004752D4">
        <w:rPr>
          <w:rFonts w:ascii="Tahoma" w:eastAsia="Times New Roman" w:hAnsi="Tahoma" w:cs="Tahoma"/>
          <w:color w:val="000000"/>
          <w:sz w:val="20"/>
          <w:szCs w:val="20"/>
        </w:rPr>
        <w:t xml:space="preserve"> or SID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for the target database (e.g. </w:t>
      </w:r>
      <w:r w:rsidRPr="005D70A2">
        <w:rPr>
          <w:rFonts w:ascii="Tahoma" w:eastAsia="Times New Roman" w:hAnsi="Tahoma" w:cs="Tahoma"/>
          <w:color w:val="000000"/>
          <w:sz w:val="20"/>
          <w:szCs w:val="20"/>
        </w:rPr>
        <w:t>diprdev.eris.partners.org</w:t>
      </w:r>
      <w:r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14:paraId="2226A701" w14:textId="22AFC1DE" w:rsidR="004A1E8E" w:rsidRPr="005D70A2" w:rsidRDefault="005D70A2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DB_NAME = the name of your target database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(e.g. PCORNET)</w:t>
      </w:r>
    </w:p>
    <w:sectPr w:rsidR="004A1E8E" w:rsidRPr="005D70A2" w:rsidSect="00AB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5CD7"/>
    <w:multiLevelType w:val="multilevel"/>
    <w:tmpl w:val="FDB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ED"/>
    <w:rsid w:val="000507F6"/>
    <w:rsid w:val="00060088"/>
    <w:rsid w:val="000F1443"/>
    <w:rsid w:val="001C5D9E"/>
    <w:rsid w:val="001D6C25"/>
    <w:rsid w:val="001E2411"/>
    <w:rsid w:val="002857FE"/>
    <w:rsid w:val="002A4C9D"/>
    <w:rsid w:val="003816B6"/>
    <w:rsid w:val="00431337"/>
    <w:rsid w:val="004752D4"/>
    <w:rsid w:val="004A1E8E"/>
    <w:rsid w:val="004D6153"/>
    <w:rsid w:val="004D7EE4"/>
    <w:rsid w:val="005B2762"/>
    <w:rsid w:val="005D70A2"/>
    <w:rsid w:val="00630508"/>
    <w:rsid w:val="00654CD4"/>
    <w:rsid w:val="006726AD"/>
    <w:rsid w:val="00695EF8"/>
    <w:rsid w:val="006F37C8"/>
    <w:rsid w:val="006F5A30"/>
    <w:rsid w:val="00893A14"/>
    <w:rsid w:val="008B1731"/>
    <w:rsid w:val="0092112C"/>
    <w:rsid w:val="00A137E9"/>
    <w:rsid w:val="00A17E88"/>
    <w:rsid w:val="00A57743"/>
    <w:rsid w:val="00AB0AD7"/>
    <w:rsid w:val="00BA6569"/>
    <w:rsid w:val="00BC07B0"/>
    <w:rsid w:val="00CA6224"/>
    <w:rsid w:val="00CC7099"/>
    <w:rsid w:val="00D55100"/>
    <w:rsid w:val="00DC5FD9"/>
    <w:rsid w:val="00DD63ED"/>
    <w:rsid w:val="00E40844"/>
    <w:rsid w:val="00EB458B"/>
    <w:rsid w:val="00F24D1F"/>
    <w:rsid w:val="00F2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026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008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33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008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/downloads/" TargetMode="External"/><Relationship Id="rId6" Type="http://schemas.openxmlformats.org/officeDocument/2006/relationships/hyperlink" Target="http://ba6.us/?q=cx_Oracle_easy_windows_install" TargetMode="External"/><Relationship Id="rId7" Type="http://schemas.openxmlformats.org/officeDocument/2006/relationships/hyperlink" Target="http://www.oracle.com/technetwork/database/features/instant-client/index-097480.html" TargetMode="External"/><Relationship Id="rId8" Type="http://schemas.openxmlformats.org/officeDocument/2006/relationships/hyperlink" Target="http://www.lfd.uci.edu/~gohlke/pythonlibs/#cx_orac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621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matthewjoss117@gmail.com</dc:creator>
  <cp:keywords/>
  <dc:description/>
  <cp:lastModifiedBy>matthewjoss117@gmail.com</cp:lastModifiedBy>
  <cp:revision>37</cp:revision>
  <dcterms:created xsi:type="dcterms:W3CDTF">2017-01-30T20:08:00Z</dcterms:created>
  <dcterms:modified xsi:type="dcterms:W3CDTF">2017-01-30T22:05:00Z</dcterms:modified>
</cp:coreProperties>
</file>