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36F" w:rsidRDefault="009D136F" w:rsidP="009D136F">
      <w:pPr>
        <w:pStyle w:val="DocHead"/>
      </w:pPr>
    </w:p>
    <w:p w:rsidR="00E64848" w:rsidRDefault="001D061F" w:rsidP="00334601">
      <w:pPr>
        <w:pStyle w:val="Els-Title"/>
        <w:outlineLvl w:val="0"/>
      </w:pPr>
      <w:r w:rsidRPr="001D061F">
        <w:t>I/O Performance Benchmarking and Investigation on Multiple HPC Architectures</w:t>
      </w:r>
    </w:p>
    <w:p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rsidR="00E64848" w:rsidRDefault="00825ECD" w:rsidP="00334601">
      <w:pPr>
        <w:pStyle w:val="Els-Affiliation"/>
        <w:outlineLvl w:val="0"/>
      </w:pPr>
      <w:r w:rsidRPr="00825ECD">
        <w:rPr>
          <w:iCs/>
          <w:szCs w:val="16"/>
          <w:vertAlign w:val="superscript"/>
        </w:rPr>
        <w:t>a</w:t>
      </w:r>
      <w:r w:rsidR="001D061F">
        <w:t>University of Reading, United Kingdom</w:t>
      </w:r>
    </w:p>
    <w:p w:rsidR="001D061F" w:rsidRDefault="00825ECD" w:rsidP="001D061F">
      <w:pPr>
        <w:pStyle w:val="Els-Affiliation"/>
        <w:outlineLvl w:val="0"/>
      </w:pPr>
      <w:r w:rsidRPr="00825ECD">
        <w:rPr>
          <w:iCs/>
          <w:szCs w:val="16"/>
          <w:vertAlign w:val="superscript"/>
        </w:rPr>
        <w:t>b</w:t>
      </w:r>
      <w:r w:rsidR="001D061F">
        <w:t>Met Office, United Kingdom</w:t>
      </w:r>
    </w:p>
    <w:p w:rsidR="001D061F" w:rsidRDefault="001D061F" w:rsidP="001D061F">
      <w:pPr>
        <w:pStyle w:val="Els-Affiliation"/>
        <w:outlineLvl w:val="0"/>
      </w:pPr>
      <w:r>
        <w:rPr>
          <w:iCs/>
          <w:szCs w:val="16"/>
          <w:vertAlign w:val="superscript"/>
        </w:rPr>
        <w:t>c</w:t>
      </w:r>
      <w:r>
        <w:t>Edinburgh Parallel Computing Centre, University of Edinburgh, United Kingdom</w:t>
      </w:r>
    </w:p>
    <w:p w:rsidR="00E64848" w:rsidRDefault="00E64848" w:rsidP="001D061F">
      <w:pPr>
        <w:pStyle w:val="Els-history"/>
      </w:pPr>
    </w:p>
    <w:p w:rsidR="00E64848" w:rsidRDefault="00E64848" w:rsidP="00724387">
      <w:pPr>
        <w:pStyle w:val="Els-Abstract-head"/>
        <w:jc w:val="both"/>
        <w:outlineLvl w:val="0"/>
      </w:pPr>
      <w:r>
        <w:t>Abstract</w:t>
      </w:r>
    </w:p>
    <w:p w:rsidR="00EF6C7D" w:rsidRPr="00EF6C7D" w:rsidRDefault="00EF6C7D" w:rsidP="00724387">
      <w:pPr>
        <w:pStyle w:val="Els-keywords"/>
        <w:jc w:val="both"/>
        <w:rPr>
          <w:noProof w:val="0"/>
          <w:sz w:val="20"/>
          <w:lang w:val="en-GB"/>
        </w:rPr>
      </w:pPr>
      <w:r w:rsidRPr="00EF6C7D">
        <w:rPr>
          <w:noProof w:val="0"/>
          <w:sz w:val="20"/>
          <w:lang w:val="en-GB"/>
        </w:rPr>
        <w:t xml:space="preserve">I/O performance plays a key role in many scientific simulations and the bottleneck of I/O is an important challenge to solve towards </w:t>
      </w:r>
      <w:proofErr w:type="spellStart"/>
      <w:r w:rsidRPr="00EF6C7D">
        <w:rPr>
          <w:noProof w:val="0"/>
          <w:sz w:val="20"/>
          <w:lang w:val="en-GB"/>
        </w:rPr>
        <w:t>Exascale</w:t>
      </w:r>
      <w:proofErr w:type="spellEnd"/>
      <w:r w:rsidRPr="00EF6C7D">
        <w:rPr>
          <w:noProof w:val="0"/>
          <w:sz w:val="20"/>
          <w:lang w:val="en-GB"/>
        </w:rPr>
        <w:t xml:space="preserve"> computing. It is therefore necessary for </w:t>
      </w:r>
      <w:proofErr w:type="spellStart"/>
      <w:r w:rsidRPr="00EF6C7D">
        <w:rPr>
          <w:noProof w:val="0"/>
          <w:sz w:val="20"/>
          <w:lang w:val="en-GB"/>
        </w:rPr>
        <w:t>CoEs</w:t>
      </w:r>
      <w:proofErr w:type="spellEnd"/>
      <w:r w:rsidRPr="00EF6C7D">
        <w:rPr>
          <w:noProof w:val="0"/>
          <w:sz w:val="20"/>
          <w:lang w:val="en-GB"/>
        </w:rPr>
        <w:t xml:space="preserve"> and scientific communities with high I/O requirements to understand the usage pattern of existing HPC systems and applications to be suitably equipped to make</w:t>
      </w:r>
      <w:r>
        <w:rPr>
          <w:noProof w:val="0"/>
          <w:sz w:val="20"/>
          <w:lang w:val="en-GB"/>
        </w:rPr>
        <w:t xml:space="preserve"> informed plans for the future.</w:t>
      </w:r>
    </w:p>
    <w:p w:rsidR="00EF6C7D" w:rsidRPr="00EF6C7D" w:rsidRDefault="00EF6C7D" w:rsidP="00724387">
      <w:pPr>
        <w:pStyle w:val="Els-keywords"/>
        <w:jc w:val="both"/>
        <w:rPr>
          <w:noProof w:val="0"/>
          <w:sz w:val="20"/>
          <w:lang w:val="en-GB"/>
        </w:rPr>
      </w:pPr>
      <w:r w:rsidRPr="00EF6C7D">
        <w:rPr>
          <w:noProof w:val="0"/>
          <w:sz w:val="20"/>
          <w:lang w:val="en-GB"/>
        </w:rPr>
        <w:t>Theoretical performance numbers assume a clean formatted file system with no contention from other users. Obviously, when used in full production, this level of pe</w:t>
      </w:r>
      <w:r>
        <w:rPr>
          <w:noProof w:val="0"/>
          <w:sz w:val="20"/>
          <w:lang w:val="en-GB"/>
        </w:rPr>
        <w:t>rformance will not be attained.</w:t>
      </w:r>
    </w:p>
    <w:p w:rsidR="00EF6C7D" w:rsidRPr="00EF6C7D" w:rsidRDefault="00AC4E13" w:rsidP="00724387">
      <w:pPr>
        <w:pStyle w:val="Els-keywords"/>
        <w:jc w:val="both"/>
        <w:rPr>
          <w:noProof w:val="0"/>
          <w:sz w:val="20"/>
          <w:lang w:val="en-GB"/>
        </w:rPr>
      </w:pPr>
      <w:r>
        <w:rPr>
          <w:noProof w:val="0"/>
          <w:sz w:val="20"/>
          <w:lang w:val="en-GB"/>
        </w:rPr>
        <w:t>The</w:t>
      </w:r>
      <w:r w:rsidR="00EF6C7D" w:rsidRPr="00EF6C7D">
        <w:rPr>
          <w:noProof w:val="0"/>
          <w:sz w:val="20"/>
          <w:lang w:val="en-GB"/>
        </w:rPr>
        <w:t xml:space="preserve"> goal of this paper is to provide insight into the performance of the file systems in production. To answer questions such as: What is the maximum performance actually experienced? What variation in p</w:t>
      </w:r>
      <w:r w:rsidR="00EF6C7D">
        <w:rPr>
          <w:noProof w:val="0"/>
          <w:sz w:val="20"/>
          <w:lang w:val="en-GB"/>
        </w:rPr>
        <w:t>erformance do users experience?</w:t>
      </w:r>
    </w:p>
    <w:p w:rsidR="00EF6C7D" w:rsidRDefault="00EF6C7D" w:rsidP="00724387">
      <w:pPr>
        <w:pStyle w:val="Els-keywords"/>
        <w:jc w:val="both"/>
        <w:rPr>
          <w:noProof w:val="0"/>
          <w:sz w:val="20"/>
          <w:lang w:val="en-GB"/>
        </w:rPr>
      </w:pPr>
      <w:r w:rsidRPr="00EF6C7D">
        <w:rPr>
          <w:noProof w:val="0"/>
          <w:sz w:val="20"/>
          <w:lang w:val="en-GB"/>
        </w:rPr>
        <w:t xml:space="preserve">To that end, </w:t>
      </w:r>
      <w:r w:rsidR="00457BD3">
        <w:rPr>
          <w:noProof w:val="0"/>
          <w:sz w:val="20"/>
          <w:lang w:val="en-GB"/>
        </w:rPr>
        <w:t>we</w:t>
      </w:r>
      <w:r w:rsidRPr="00EF6C7D">
        <w:rPr>
          <w:noProof w:val="0"/>
          <w:sz w:val="20"/>
          <w:lang w:val="en-GB"/>
        </w:rPr>
        <w:t xml:space="preserve"> detail </w:t>
      </w:r>
      <w:r w:rsidR="00457BD3">
        <w:rPr>
          <w:noProof w:val="0"/>
          <w:sz w:val="20"/>
          <w:lang w:val="en-GB"/>
        </w:rPr>
        <w:t xml:space="preserve">here </w:t>
      </w:r>
      <w:r w:rsidRPr="00EF6C7D">
        <w:rPr>
          <w:noProof w:val="0"/>
          <w:sz w:val="20"/>
          <w:lang w:val="en-GB"/>
        </w:rPr>
        <w:t>the I/O performance of multiple HPC architectures through testing a set of selected I/O benchmarks and representative scientific applications. Results are presented from the following systems:</w:t>
      </w:r>
    </w:p>
    <w:p w:rsidR="00EF6C7D" w:rsidRDefault="00EF6C7D" w:rsidP="00724387">
      <w:pPr>
        <w:pStyle w:val="Els-keywords"/>
        <w:jc w:val="both"/>
        <w:rPr>
          <w:noProof w:val="0"/>
          <w:sz w:val="20"/>
          <w:lang w:val="en-GB"/>
        </w:rPr>
      </w:pPr>
      <w:r w:rsidRPr="0055648B">
        <w:rPr>
          <w:b/>
          <w:noProof w:val="0"/>
          <w:sz w:val="20"/>
          <w:lang w:val="en-GB"/>
        </w:rPr>
        <w:t>ARCHER</w:t>
      </w:r>
      <w:r w:rsidRPr="00EF6C7D">
        <w:rPr>
          <w:noProof w:val="0"/>
          <w:sz w:val="20"/>
          <w:lang w:val="en-GB"/>
        </w:rPr>
        <w:t xml:space="preserve">: </w:t>
      </w:r>
      <w:proofErr w:type="gramStart"/>
      <w:r w:rsidRPr="00EF6C7D">
        <w:rPr>
          <w:noProof w:val="0"/>
          <w:sz w:val="20"/>
          <w:lang w:val="en-GB"/>
        </w:rPr>
        <w:t xml:space="preserve">the UK national supercomputing service, using a Cray </w:t>
      </w:r>
      <w:proofErr w:type="spellStart"/>
      <w:r w:rsidRPr="00EF6C7D">
        <w:rPr>
          <w:noProof w:val="0"/>
          <w:sz w:val="20"/>
          <w:lang w:val="en-GB"/>
        </w:rPr>
        <w:t>Sonexion</w:t>
      </w:r>
      <w:proofErr w:type="spellEnd"/>
      <w:r w:rsidRPr="00EF6C7D">
        <w:rPr>
          <w:noProof w:val="0"/>
          <w:sz w:val="20"/>
          <w:lang w:val="en-GB"/>
        </w:rPr>
        <w:t xml:space="preserve"> Lustre file</w:t>
      </w:r>
      <w:proofErr w:type="gramEnd"/>
      <w:r w:rsidRPr="00EF6C7D">
        <w:rPr>
          <w:noProof w:val="0"/>
          <w:sz w:val="20"/>
          <w:lang w:val="en-GB"/>
        </w:rPr>
        <w:t xml:space="preserve"> system.</w:t>
      </w:r>
    </w:p>
    <w:p w:rsidR="00EF6C7D" w:rsidRDefault="00EF6C7D" w:rsidP="00724387">
      <w:pPr>
        <w:pStyle w:val="Els-keywords"/>
        <w:jc w:val="both"/>
        <w:rPr>
          <w:noProof w:val="0"/>
          <w:sz w:val="20"/>
          <w:lang w:val="en-GB"/>
        </w:rPr>
      </w:pPr>
      <w:r w:rsidRPr="0055648B">
        <w:rPr>
          <w:b/>
          <w:noProof w:val="0"/>
          <w:sz w:val="20"/>
          <w:lang w:val="en-GB"/>
        </w:rPr>
        <w:t>COSMA</w:t>
      </w:r>
      <w:r w:rsidRPr="00EF6C7D">
        <w:rPr>
          <w:noProof w:val="0"/>
          <w:sz w:val="20"/>
          <w:lang w:val="en-GB"/>
        </w:rPr>
        <w:t xml:space="preserve">: </w:t>
      </w:r>
      <w:proofErr w:type="gramStart"/>
      <w:r w:rsidRPr="00EF6C7D">
        <w:rPr>
          <w:noProof w:val="0"/>
          <w:sz w:val="20"/>
          <w:lang w:val="en-GB"/>
        </w:rPr>
        <w:t xml:space="preserve">a UK </w:t>
      </w:r>
      <w:proofErr w:type="spellStart"/>
      <w:r w:rsidRPr="00EF6C7D">
        <w:rPr>
          <w:noProof w:val="0"/>
          <w:sz w:val="20"/>
          <w:lang w:val="en-GB"/>
        </w:rPr>
        <w:t>DiRAC</w:t>
      </w:r>
      <w:proofErr w:type="spellEnd"/>
      <w:r w:rsidRPr="00EF6C7D">
        <w:rPr>
          <w:noProof w:val="0"/>
          <w:sz w:val="20"/>
          <w:lang w:val="en-GB"/>
        </w:rPr>
        <w:t xml:space="preserve"> resource, using a DDN implementation of the IBM GPFS file</w:t>
      </w:r>
      <w:proofErr w:type="gramEnd"/>
      <w:r w:rsidRPr="00EF6C7D">
        <w:rPr>
          <w:noProof w:val="0"/>
          <w:sz w:val="20"/>
          <w:lang w:val="en-GB"/>
        </w:rPr>
        <w:t xml:space="preserve"> system.</w:t>
      </w:r>
    </w:p>
    <w:p w:rsidR="00EF6C7D" w:rsidRDefault="00EF6C7D" w:rsidP="00724387">
      <w:pPr>
        <w:pStyle w:val="Els-keywords"/>
        <w:jc w:val="both"/>
        <w:rPr>
          <w:noProof w:val="0"/>
          <w:sz w:val="20"/>
          <w:lang w:val="en-GB"/>
        </w:rPr>
      </w:pPr>
      <w:r w:rsidRPr="0055648B">
        <w:rPr>
          <w:b/>
          <w:noProof w:val="0"/>
          <w:sz w:val="20"/>
          <w:lang w:val="en-GB"/>
        </w:rPr>
        <w:t>UK-RDF DAC</w:t>
      </w:r>
      <w:r w:rsidRPr="00EF6C7D">
        <w:rPr>
          <w:noProof w:val="0"/>
          <w:sz w:val="20"/>
          <w:lang w:val="en-GB"/>
        </w:rPr>
        <w:t>: the Data Analytic Cluster attached to the UK Research Data Facility, using DDN GPFS.</w:t>
      </w:r>
    </w:p>
    <w:p w:rsidR="00EF6C7D" w:rsidRDefault="00EF6C7D" w:rsidP="00724387">
      <w:pPr>
        <w:pStyle w:val="Els-keywords"/>
        <w:jc w:val="both"/>
        <w:rPr>
          <w:noProof w:val="0"/>
          <w:sz w:val="20"/>
          <w:lang w:val="en-GB"/>
        </w:rPr>
      </w:pPr>
      <w:r w:rsidRPr="0055648B">
        <w:rPr>
          <w:b/>
          <w:noProof w:val="0"/>
          <w:sz w:val="20"/>
          <w:lang w:val="en-GB"/>
        </w:rPr>
        <w:t>JASMIN</w:t>
      </w:r>
      <w:r w:rsidRPr="00EF6C7D">
        <w:rPr>
          <w:noProof w:val="0"/>
          <w:sz w:val="20"/>
          <w:lang w:val="en-GB"/>
        </w:rPr>
        <w:t xml:space="preserve">: a data analysis cluster delivered by the STFC, using </w:t>
      </w:r>
      <w:r w:rsidR="0096121B">
        <w:rPr>
          <w:noProof w:val="0"/>
          <w:sz w:val="20"/>
          <w:lang w:val="en-GB"/>
        </w:rPr>
        <w:t xml:space="preserve">the </w:t>
      </w:r>
      <w:proofErr w:type="spellStart"/>
      <w:r w:rsidR="0096121B">
        <w:rPr>
          <w:noProof w:val="0"/>
          <w:sz w:val="20"/>
          <w:lang w:val="en-GB"/>
        </w:rPr>
        <w:t>Panasas</w:t>
      </w:r>
      <w:proofErr w:type="spellEnd"/>
      <w:r w:rsidR="0096121B">
        <w:rPr>
          <w:noProof w:val="0"/>
          <w:sz w:val="20"/>
          <w:lang w:val="en-GB"/>
        </w:rPr>
        <w:t xml:space="preserve"> file system</w:t>
      </w:r>
      <w:r>
        <w:rPr>
          <w:noProof w:val="0"/>
          <w:sz w:val="20"/>
          <w:lang w:val="en-GB"/>
        </w:rPr>
        <w:t>.</w:t>
      </w:r>
    </w:p>
    <w:p w:rsidR="00EF6C7D" w:rsidRPr="00EF6C7D" w:rsidRDefault="00EF6C7D" w:rsidP="00724387">
      <w:pPr>
        <w:pStyle w:val="Els-keywords"/>
        <w:jc w:val="both"/>
        <w:rPr>
          <w:noProof w:val="0"/>
          <w:sz w:val="20"/>
          <w:lang w:val="en-GB"/>
        </w:rPr>
      </w:pPr>
      <w:r w:rsidRPr="00EF6C7D">
        <w:rPr>
          <w:noProof w:val="0"/>
          <w:sz w:val="20"/>
          <w:lang w:val="en-GB"/>
        </w:rPr>
        <w:t>In the Lustre case, a range of stripe counts and sizes are tested. GPFS</w:t>
      </w:r>
      <w:r w:rsidR="007D4361">
        <w:rPr>
          <w:noProof w:val="0"/>
          <w:sz w:val="20"/>
          <w:lang w:val="en-GB"/>
        </w:rPr>
        <w:t xml:space="preserve"> </w:t>
      </w:r>
      <w:r w:rsidRPr="00EF6C7D">
        <w:rPr>
          <w:noProof w:val="0"/>
          <w:sz w:val="20"/>
          <w:lang w:val="en-GB"/>
        </w:rPr>
        <w:t xml:space="preserve">figures are given </w:t>
      </w:r>
      <w:r w:rsidR="007D4361">
        <w:rPr>
          <w:noProof w:val="0"/>
          <w:sz w:val="20"/>
          <w:lang w:val="en-GB"/>
        </w:rPr>
        <w:t xml:space="preserve">under the default configuration as it </w:t>
      </w:r>
      <w:r w:rsidR="007D4361" w:rsidRPr="00EF6C7D">
        <w:rPr>
          <w:noProof w:val="0"/>
          <w:sz w:val="20"/>
          <w:lang w:val="en-GB"/>
        </w:rPr>
        <w:t>provides less scope for user tuning</w:t>
      </w:r>
      <w:r w:rsidR="007D4361">
        <w:rPr>
          <w:noProof w:val="0"/>
          <w:sz w:val="20"/>
          <w:lang w:val="en-GB"/>
        </w:rPr>
        <w:t>.</w:t>
      </w:r>
    </w:p>
    <w:p w:rsidR="00EF6C7D" w:rsidRPr="00EF6C7D" w:rsidRDefault="00EF6C7D" w:rsidP="00724387">
      <w:pPr>
        <w:pStyle w:val="Els-keywords"/>
        <w:jc w:val="both"/>
        <w:rPr>
          <w:noProof w:val="0"/>
          <w:sz w:val="20"/>
          <w:lang w:val="en-GB"/>
        </w:rPr>
      </w:pPr>
      <w:r w:rsidRPr="00EF6C7D">
        <w:rPr>
          <w:noProof w:val="0"/>
          <w:sz w:val="20"/>
          <w:lang w:val="en-GB"/>
        </w:rPr>
        <w:t xml:space="preserve">We </w:t>
      </w:r>
      <w:r w:rsidR="007D1B41">
        <w:rPr>
          <w:noProof w:val="0"/>
          <w:sz w:val="20"/>
          <w:lang w:val="en-GB"/>
        </w:rPr>
        <w:t xml:space="preserve">run </w:t>
      </w:r>
      <w:proofErr w:type="spellStart"/>
      <w:r w:rsidR="007D1B41">
        <w:rPr>
          <w:i/>
          <w:noProof w:val="0"/>
          <w:sz w:val="20"/>
          <w:lang w:val="en-GB"/>
        </w:rPr>
        <w:t>benchio</w:t>
      </w:r>
      <w:proofErr w:type="spellEnd"/>
      <w:r w:rsidR="007D1B41">
        <w:rPr>
          <w:noProof w:val="0"/>
          <w:sz w:val="20"/>
          <w:lang w:val="en-GB"/>
        </w:rPr>
        <w:t>,</w:t>
      </w:r>
      <w:r w:rsidRPr="00EF6C7D">
        <w:rPr>
          <w:noProof w:val="0"/>
          <w:sz w:val="20"/>
          <w:lang w:val="en-GB"/>
        </w:rPr>
        <w:t xml:space="preserve"> a parallel </w:t>
      </w:r>
      <w:r w:rsidR="007D1B41">
        <w:rPr>
          <w:noProof w:val="0"/>
          <w:sz w:val="20"/>
          <w:lang w:val="en-GB"/>
        </w:rPr>
        <w:t xml:space="preserve">benchmarking application </w:t>
      </w:r>
      <w:r w:rsidRPr="00EF6C7D">
        <w:rPr>
          <w:noProof w:val="0"/>
          <w:sz w:val="20"/>
          <w:lang w:val="en-GB"/>
        </w:rPr>
        <w:t xml:space="preserve">which writes a three-dimensional distributed dataset to a single shared file. </w:t>
      </w:r>
      <w:r w:rsidR="00C24463" w:rsidRPr="00C24463">
        <w:rPr>
          <w:noProof w:val="0"/>
          <w:sz w:val="20"/>
          <w:lang w:val="en-GB"/>
        </w:rPr>
        <w:t xml:space="preserve">On </w:t>
      </w:r>
      <w:r w:rsidR="007D1B41">
        <w:rPr>
          <w:noProof w:val="0"/>
          <w:sz w:val="20"/>
          <w:lang w:val="en-GB"/>
        </w:rPr>
        <w:t xml:space="preserve">all </w:t>
      </w:r>
      <w:r w:rsidR="00C24463" w:rsidRPr="00C24463">
        <w:rPr>
          <w:noProof w:val="0"/>
          <w:sz w:val="20"/>
          <w:lang w:val="en-GB"/>
        </w:rPr>
        <w:t>systems, we measure</w:t>
      </w:r>
      <w:r w:rsidR="007D1B41">
        <w:rPr>
          <w:noProof w:val="0"/>
          <w:sz w:val="20"/>
          <w:lang w:val="en-GB"/>
        </w:rPr>
        <w:t xml:space="preserve"> MPI-IO performance and, in select cases,</w:t>
      </w:r>
      <w:r w:rsidR="00C24463" w:rsidRPr="00C24463">
        <w:rPr>
          <w:noProof w:val="0"/>
          <w:sz w:val="20"/>
          <w:lang w:val="en-GB"/>
        </w:rPr>
        <w:t xml:space="preserve"> </w:t>
      </w:r>
      <w:r w:rsidR="007D1B41">
        <w:rPr>
          <w:noProof w:val="0"/>
          <w:sz w:val="20"/>
          <w:lang w:val="en-GB"/>
        </w:rPr>
        <w:t xml:space="preserve">compare this with </w:t>
      </w:r>
      <w:r w:rsidR="00C24463" w:rsidRPr="00C24463">
        <w:rPr>
          <w:noProof w:val="0"/>
          <w:sz w:val="20"/>
          <w:lang w:val="en-GB"/>
        </w:rPr>
        <w:t xml:space="preserve">HDF5 and </w:t>
      </w:r>
      <w:proofErr w:type="spellStart"/>
      <w:r w:rsidR="00C24463" w:rsidRPr="00C24463">
        <w:rPr>
          <w:noProof w:val="0"/>
          <w:sz w:val="20"/>
          <w:lang w:val="en-GB"/>
        </w:rPr>
        <w:t>NetCDF</w:t>
      </w:r>
      <w:proofErr w:type="spellEnd"/>
      <w:r w:rsidR="00C24463" w:rsidRPr="00C24463">
        <w:rPr>
          <w:noProof w:val="0"/>
          <w:sz w:val="20"/>
          <w:lang w:val="en-GB"/>
        </w:rPr>
        <w:t xml:space="preserve"> </w:t>
      </w:r>
      <w:r w:rsidRPr="00EF6C7D">
        <w:rPr>
          <w:noProof w:val="0"/>
          <w:sz w:val="20"/>
          <w:lang w:val="en-GB"/>
        </w:rPr>
        <w:t>equivalent implementations.</w:t>
      </w:r>
    </w:p>
    <w:p w:rsidR="006C4747" w:rsidRDefault="00EF6C7D" w:rsidP="00724387">
      <w:pPr>
        <w:pStyle w:val="Els-keywords"/>
        <w:jc w:val="both"/>
        <w:rPr>
          <w:noProof w:val="0"/>
          <w:sz w:val="20"/>
          <w:lang w:val="en-GB"/>
        </w:rPr>
      </w:pPr>
      <w:r w:rsidRPr="00EF6C7D">
        <w:rPr>
          <w:noProof w:val="0"/>
          <w:sz w:val="20"/>
          <w:lang w:val="en-GB"/>
        </w:rPr>
        <w:t>We find</w:t>
      </w:r>
      <w:r w:rsidR="002928F3">
        <w:rPr>
          <w:noProof w:val="0"/>
          <w:sz w:val="20"/>
          <w:lang w:val="en-GB"/>
        </w:rPr>
        <w:t xml:space="preserve"> a reasonable expectation is for </w:t>
      </w:r>
      <w:r w:rsidR="00B57DC5">
        <w:rPr>
          <w:noProof w:val="0"/>
          <w:sz w:val="20"/>
          <w:lang w:val="en-GB"/>
        </w:rPr>
        <w:t xml:space="preserve">approximately </w:t>
      </w:r>
      <w:r w:rsidR="002928F3">
        <w:rPr>
          <w:noProof w:val="0"/>
          <w:sz w:val="20"/>
          <w:lang w:val="en-GB"/>
        </w:rPr>
        <w:t>50% of the theoretical system maximum</w:t>
      </w:r>
      <w:r w:rsidR="00B5046A">
        <w:rPr>
          <w:noProof w:val="0"/>
          <w:sz w:val="20"/>
          <w:lang w:val="en-GB"/>
        </w:rPr>
        <w:t xml:space="preserve"> bandwidth</w:t>
      </w:r>
      <w:r w:rsidR="002928F3">
        <w:rPr>
          <w:noProof w:val="0"/>
          <w:sz w:val="20"/>
          <w:lang w:val="en-GB"/>
        </w:rPr>
        <w:t xml:space="preserve"> to be attainable in </w:t>
      </w:r>
      <w:r w:rsidR="002928F3" w:rsidRPr="00EF6C7D">
        <w:rPr>
          <w:noProof w:val="0"/>
          <w:sz w:val="20"/>
          <w:lang w:val="en-GB"/>
        </w:rPr>
        <w:t>practice</w:t>
      </w:r>
      <w:r w:rsidR="002928F3">
        <w:rPr>
          <w:noProof w:val="0"/>
          <w:sz w:val="20"/>
          <w:lang w:val="en-GB"/>
        </w:rPr>
        <w:t>.</w:t>
      </w:r>
      <w:r w:rsidR="00BA536D">
        <w:rPr>
          <w:noProof w:val="0"/>
          <w:sz w:val="20"/>
          <w:lang w:val="en-GB"/>
        </w:rPr>
        <w:t xml:space="preserve"> Contention </w:t>
      </w:r>
      <w:r w:rsidR="00B5046A">
        <w:rPr>
          <w:noProof w:val="0"/>
          <w:sz w:val="20"/>
          <w:lang w:val="en-GB"/>
        </w:rPr>
        <w:t>is shown to have a dramatic effect on performance</w:t>
      </w:r>
      <w:r w:rsidR="00BA536D" w:rsidRPr="0046403A">
        <w:rPr>
          <w:noProof w:val="0"/>
          <w:color w:val="FF0000"/>
          <w:sz w:val="20"/>
          <w:lang w:val="en-GB"/>
        </w:rPr>
        <w:t>.</w:t>
      </w:r>
      <w:r w:rsidR="00085924">
        <w:rPr>
          <w:noProof w:val="0"/>
          <w:sz w:val="20"/>
          <w:lang w:val="en-GB"/>
        </w:rPr>
        <w:t xml:space="preserve"> </w:t>
      </w:r>
      <w:r w:rsidR="006C4747">
        <w:rPr>
          <w:noProof w:val="0"/>
          <w:sz w:val="20"/>
          <w:lang w:val="en-GB"/>
        </w:rPr>
        <w:t xml:space="preserve">MPI-IO, HDF5 and </w:t>
      </w:r>
      <w:proofErr w:type="spellStart"/>
      <w:r w:rsidR="006C4747">
        <w:rPr>
          <w:noProof w:val="0"/>
          <w:sz w:val="20"/>
          <w:lang w:val="en-GB"/>
        </w:rPr>
        <w:t>NetCDF</w:t>
      </w:r>
      <w:proofErr w:type="spellEnd"/>
      <w:r w:rsidR="006C4747">
        <w:rPr>
          <w:noProof w:val="0"/>
          <w:sz w:val="20"/>
          <w:lang w:val="en-GB"/>
        </w:rPr>
        <w:t xml:space="preserve"> are found to scale similarly but the high level libraries introduce overhead.</w:t>
      </w:r>
    </w:p>
    <w:p w:rsidR="00E64848" w:rsidRDefault="0046403A" w:rsidP="00724387">
      <w:pPr>
        <w:pStyle w:val="Els-keywords"/>
        <w:jc w:val="both"/>
      </w:pPr>
      <w:r w:rsidRPr="0046403A">
        <w:rPr>
          <w:noProof w:val="0"/>
          <w:sz w:val="20"/>
          <w:lang w:val="en-GB"/>
        </w:rPr>
        <w:t>Under Lustre,</w:t>
      </w:r>
      <w:r>
        <w:rPr>
          <w:noProof w:val="0"/>
          <w:sz w:val="20"/>
          <w:lang w:val="en-GB"/>
        </w:rPr>
        <w:t xml:space="preserve"> on a single shared file, maximum performance is found by maximising the stripe count, and when I/O operation scale matches the individual stripe size. HDF5 is discovered to scale poorly on Lustre due to an </w:t>
      </w:r>
      <w:r w:rsidRPr="0046403A">
        <w:rPr>
          <w:sz w:val="20"/>
        </w:rPr>
        <w:t xml:space="preserve">unfavourable interaction with the </w:t>
      </w:r>
      <w:r w:rsidRPr="002451FE">
        <w:rPr>
          <w:i/>
          <w:sz w:val="20"/>
        </w:rPr>
        <w:t>H5Fclose()</w:t>
      </w:r>
      <w:r w:rsidRPr="0046403A">
        <w:rPr>
          <w:sz w:val="20"/>
        </w:rPr>
        <w:t xml:space="preserve"> routine.</w:t>
      </w:r>
    </w:p>
    <w:p w:rsidR="00E7553D" w:rsidRDefault="00E7553D" w:rsidP="00E7553D">
      <w:pPr>
        <w:pStyle w:val="Heading1"/>
      </w:pPr>
      <w:r>
        <w:lastRenderedPageBreak/>
        <w:t>HPC Systems</w:t>
      </w:r>
    </w:p>
    <w:p w:rsidR="00E7553D" w:rsidRPr="00B31B88" w:rsidRDefault="00E7553D" w:rsidP="00724387">
      <w:pPr>
        <w:pStyle w:val="Heading2"/>
        <w:jc w:val="both"/>
      </w:pPr>
      <w:r>
        <w:t>ARCHER</w:t>
      </w:r>
    </w:p>
    <w:p w:rsidR="00E7553D" w:rsidRDefault="00E7553D" w:rsidP="00724387">
      <w:pPr>
        <w:jc w:val="both"/>
      </w:pPr>
      <w:r>
        <w:t xml:space="preserve">ARCHER is a Cray XC30-based system and the current UK National Supercomputing Service.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four </w:t>
      </w:r>
      <w:proofErr w:type="spellStart"/>
      <w:r>
        <w:t>Sonexion</w:t>
      </w:r>
      <w:proofErr w:type="spellEnd"/>
      <w:r>
        <w:t xml:space="preserve"> file systems:</w:t>
      </w:r>
    </w:p>
    <w:p w:rsidR="00E7553D" w:rsidRDefault="00E7553D" w:rsidP="00724387">
      <w:pPr>
        <w:jc w:val="both"/>
      </w:pPr>
    </w:p>
    <w:p w:rsidR="00E7553D" w:rsidRDefault="00E7553D" w:rsidP="00724387">
      <w:pPr>
        <w:pStyle w:val="ListParagraph"/>
        <w:numPr>
          <w:ilvl w:val="0"/>
          <w:numId w:val="37"/>
        </w:numPr>
        <w:jc w:val="both"/>
      </w:pPr>
      <w:r>
        <w:t>fs1: 1 SSU, theoretical sustained = 5 GB/s</w:t>
      </w:r>
    </w:p>
    <w:p w:rsidR="00E7553D" w:rsidRDefault="00E7553D" w:rsidP="00724387">
      <w:pPr>
        <w:pStyle w:val="ListParagraph"/>
        <w:numPr>
          <w:ilvl w:val="0"/>
          <w:numId w:val="37"/>
        </w:numPr>
        <w:jc w:val="both"/>
      </w:pPr>
      <w:r>
        <w:t>fs2: 6 SSU, theoretical sustained = 30 GB/s</w:t>
      </w:r>
    </w:p>
    <w:p w:rsidR="00E7553D" w:rsidRDefault="00E7553D" w:rsidP="00724387">
      <w:pPr>
        <w:pStyle w:val="ListParagraph"/>
        <w:numPr>
          <w:ilvl w:val="0"/>
          <w:numId w:val="37"/>
        </w:numPr>
        <w:jc w:val="both"/>
      </w:pPr>
      <w:r>
        <w:t>fs3: 6 SSU, theoretical sustained = 30 GB/s</w:t>
      </w:r>
    </w:p>
    <w:p w:rsidR="00E7553D" w:rsidRDefault="00E7553D" w:rsidP="00724387">
      <w:pPr>
        <w:pStyle w:val="ListParagraph"/>
        <w:numPr>
          <w:ilvl w:val="0"/>
          <w:numId w:val="37"/>
        </w:numPr>
        <w:jc w:val="both"/>
      </w:pPr>
      <w:r>
        <w:t>fs4: 7 SSU, theoretical sustained = 35 GB/s</w:t>
      </w:r>
    </w:p>
    <w:p w:rsidR="00E7553D" w:rsidRDefault="00E7553D" w:rsidP="00724387">
      <w:pPr>
        <w:jc w:val="both"/>
      </w:pPr>
    </w:p>
    <w:p w:rsidR="00E7553D" w:rsidRDefault="00E7553D" w:rsidP="00724387">
      <w:pPr>
        <w:pStyle w:val="Heading2"/>
        <w:tabs>
          <w:tab w:val="left" w:pos="1260"/>
        </w:tabs>
        <w:jc w:val="both"/>
      </w:pPr>
      <w:r>
        <w:t>COSMA</w:t>
      </w:r>
    </w:p>
    <w:p w:rsidR="00E7553D" w:rsidRDefault="00E7553D" w:rsidP="00724387">
      <w:pPr>
        <w:jc w:val="both"/>
      </w:pPr>
      <w:r>
        <w:t xml:space="preserve">The Durham-based Cosmology Machine (COSMA) is one of the five systems making up the UK </w:t>
      </w:r>
      <w:proofErr w:type="spellStart"/>
      <w:r>
        <w:t>DiRAC</w:t>
      </w:r>
      <w:proofErr w:type="spellEnd"/>
      <w:r>
        <w:t xml:space="preserve"> facility. Its </w:t>
      </w:r>
      <w:r w:rsidR="00DB6B3B">
        <w:t>disks</w:t>
      </w:r>
      <w:r>
        <w:t xml:space="preserve"> use the IBM General Parallel File System (GPFS) implemented on two DDN SD12K storage controllers. The theoretical maximum performance is</w:t>
      </w:r>
      <w:r w:rsidR="00B57DC5">
        <w:t xml:space="preserve"> 20 GB/s.</w:t>
      </w:r>
    </w:p>
    <w:p w:rsidR="00E7553D" w:rsidRPr="00B1278A" w:rsidRDefault="00E7553D" w:rsidP="00724387">
      <w:pPr>
        <w:jc w:val="both"/>
      </w:pPr>
    </w:p>
    <w:p w:rsidR="00E7553D" w:rsidRDefault="00E7553D" w:rsidP="00724387">
      <w:pPr>
        <w:pStyle w:val="Heading2"/>
        <w:jc w:val="both"/>
      </w:pPr>
      <w:r>
        <w:t>UK-RDF DAC</w:t>
      </w:r>
    </w:p>
    <w:p w:rsidR="00E7553D" w:rsidRDefault="00E7553D" w:rsidP="00724387">
      <w:pPr>
        <w:jc w:val="both"/>
      </w:pPr>
      <w:r>
        <w:t>The UK Research Data Facility (UK-RDF) is a high volume file storage service collocated with ARCHER. Attached to it is the Data Analytic Cluster (DAC), a system for facilitating the analysis of data held at the RDF. The file system is also a DDN GPFS installation and is based on seven DDN 12K couplets. Separate metadata storage is on NetApp EF550/EF540 arrays populated with SSD drives. Three file systems are available to users:</w:t>
      </w:r>
    </w:p>
    <w:p w:rsidR="00E7553D" w:rsidRDefault="00E7553D" w:rsidP="00724387">
      <w:pPr>
        <w:jc w:val="both"/>
      </w:pPr>
    </w:p>
    <w:p w:rsidR="00E7553D" w:rsidRDefault="00E7553D" w:rsidP="00724387">
      <w:pPr>
        <w:pStyle w:val="ListParagraph"/>
        <w:numPr>
          <w:ilvl w:val="0"/>
          <w:numId w:val="38"/>
        </w:numPr>
        <w:jc w:val="both"/>
      </w:pPr>
      <w:r>
        <w:t>gpfs1: 6.4 PB storage, mounted as /</w:t>
      </w:r>
      <w:proofErr w:type="spellStart"/>
      <w:r>
        <w:t>nerc</w:t>
      </w:r>
      <w:proofErr w:type="spellEnd"/>
    </w:p>
    <w:p w:rsidR="00E7553D" w:rsidRDefault="00E7553D" w:rsidP="00724387">
      <w:pPr>
        <w:pStyle w:val="ListParagraph"/>
        <w:numPr>
          <w:ilvl w:val="0"/>
          <w:numId w:val="38"/>
        </w:numPr>
        <w:jc w:val="both"/>
      </w:pPr>
      <w:r>
        <w:t>gpfs2: 4.4 PB storage, mounted as /</w:t>
      </w:r>
      <w:proofErr w:type="spellStart"/>
      <w:r>
        <w:t>epsrc</w:t>
      </w:r>
      <w:proofErr w:type="spellEnd"/>
    </w:p>
    <w:p w:rsidR="00E7553D" w:rsidRDefault="00E7553D" w:rsidP="00724387">
      <w:pPr>
        <w:pStyle w:val="ListParagraph"/>
        <w:numPr>
          <w:ilvl w:val="0"/>
          <w:numId w:val="38"/>
        </w:numPr>
        <w:jc w:val="both"/>
      </w:pPr>
      <w:r>
        <w:t>gpfs3: 1.5 PB storage, mounted as /general</w:t>
      </w:r>
    </w:p>
    <w:p w:rsidR="00E7553D" w:rsidRDefault="00E7553D" w:rsidP="00724387">
      <w:pPr>
        <w:jc w:val="both"/>
      </w:pPr>
    </w:p>
    <w:p w:rsidR="00E7553D" w:rsidRDefault="00E7553D" w:rsidP="00724387">
      <w:pPr>
        <w:jc w:val="both"/>
      </w:pPr>
      <w:r>
        <w:t xml:space="preserve">All DAC nodes have direct </w:t>
      </w:r>
      <w:proofErr w:type="spellStart"/>
      <w:r>
        <w:t>Infiniband</w:t>
      </w:r>
      <w:proofErr w:type="spellEnd"/>
      <w:r>
        <w:t xml:space="preserve"> connections to the RDF drives with a maximum theoretical performance of </w:t>
      </w:r>
      <w:r w:rsidR="00846BD4">
        <w:t xml:space="preserve">56 </w:t>
      </w:r>
      <w:proofErr w:type="spellStart"/>
      <w:r w:rsidR="00846BD4">
        <w:t>Gbps</w:t>
      </w:r>
      <w:proofErr w:type="spellEnd"/>
      <w:r w:rsidR="00846BD4">
        <w:t xml:space="preserve">, or 7 </w:t>
      </w:r>
      <w:r>
        <w:t>GB/s.</w:t>
      </w:r>
    </w:p>
    <w:p w:rsidR="00E7553D" w:rsidRPr="00F84D47" w:rsidRDefault="00E7553D" w:rsidP="00724387">
      <w:pPr>
        <w:jc w:val="both"/>
      </w:pPr>
    </w:p>
    <w:p w:rsidR="00E7553D" w:rsidRDefault="00E7553D" w:rsidP="00724387">
      <w:pPr>
        <w:pStyle w:val="Heading2"/>
        <w:jc w:val="both"/>
      </w:pPr>
      <w:r>
        <w:t>JASMIN</w:t>
      </w:r>
    </w:p>
    <w:p w:rsidR="00E7553D" w:rsidRPr="00B9386A" w:rsidRDefault="00E7553D" w:rsidP="00724387">
      <w:pPr>
        <w:jc w:val="both"/>
      </w:pPr>
      <w:r>
        <w:t>The Joint Analysis System (JASMIN) is an STFC-delivered service providing computing infrastructure for big data analysis.</w:t>
      </w:r>
      <w:r w:rsidR="00DB6B3B">
        <w:t xml:space="preserve"> It uses the </w:t>
      </w:r>
      <w:proofErr w:type="spellStart"/>
      <w:r w:rsidR="00DB6B3B">
        <w:t>Panasas</w:t>
      </w:r>
      <w:proofErr w:type="spellEnd"/>
      <w:r w:rsidR="00DB6B3B">
        <w:t xml:space="preserve"> parallel file system implemented via </w:t>
      </w:r>
      <w:proofErr w:type="spellStart"/>
      <w:r w:rsidR="00DB6B3B">
        <w:t>bladesets</w:t>
      </w:r>
      <w:proofErr w:type="spellEnd"/>
      <w:r w:rsidR="00DB6B3B">
        <w:t xml:space="preserve"> connected to </w:t>
      </w:r>
      <w:r w:rsidR="002F517B">
        <w:t xml:space="preserve">compute nodes over a 10 </w:t>
      </w:r>
      <w:proofErr w:type="spellStart"/>
      <w:r w:rsidR="002F517B">
        <w:t>Gbps</w:t>
      </w:r>
      <w:proofErr w:type="spellEnd"/>
      <w:r w:rsidR="002F517B">
        <w:t>, i.e. 1.25 GB/s, network.</w:t>
      </w:r>
      <w:r w:rsidR="002F517B" w:rsidRPr="00B9386A">
        <w:t xml:space="preserve"> </w:t>
      </w:r>
    </w:p>
    <w:p w:rsidR="00E7553D" w:rsidRDefault="00E7553D" w:rsidP="00724387">
      <w:pPr>
        <w:pStyle w:val="Heading1"/>
        <w:keepLines/>
        <w:spacing w:before="480" w:after="0"/>
        <w:jc w:val="both"/>
      </w:pPr>
      <w:r>
        <w:t xml:space="preserve">Parallel I/O benchmark: </w:t>
      </w:r>
      <w:proofErr w:type="spellStart"/>
      <w:r>
        <w:t>benchio</w:t>
      </w:r>
      <w:proofErr w:type="spellEnd"/>
    </w:p>
    <w:p w:rsidR="00E7553D" w:rsidRDefault="00E7553D" w:rsidP="00724387">
      <w:pPr>
        <w:jc w:val="both"/>
      </w:pPr>
    </w:p>
    <w:p w:rsidR="00E7553D" w:rsidRDefault="00E7553D" w:rsidP="00724387">
      <w:pPr>
        <w:jc w:val="both"/>
      </w:pPr>
      <w:r>
        <w:t xml:space="preserve">The parallel I/O performance of the HPC systems was evaluated by the </w:t>
      </w:r>
      <w:proofErr w:type="spellStart"/>
      <w:r>
        <w:rPr>
          <w:i/>
        </w:rPr>
        <w:t>benchio</w:t>
      </w:r>
      <w:proofErr w:type="spellEnd"/>
      <w:r>
        <w:t xml:space="preserve"> application developed at EPCC. This was chosen ahead of the popular IOR benchmark for a number of reasons:</w:t>
      </w:r>
    </w:p>
    <w:p w:rsidR="00E7553D" w:rsidRDefault="00E7553D" w:rsidP="00724387">
      <w:pPr>
        <w:jc w:val="both"/>
      </w:pPr>
    </w:p>
    <w:p w:rsidR="00E10129" w:rsidRPr="00E10129" w:rsidRDefault="00E7553D" w:rsidP="00724387">
      <w:pPr>
        <w:pStyle w:val="ListParagraph"/>
        <w:numPr>
          <w:ilvl w:val="0"/>
          <w:numId w:val="39"/>
        </w:numPr>
        <w:jc w:val="both"/>
      </w:pPr>
      <w:r>
        <w:t>The parallel I/O decomposition can be varied to better model actual user applications. IOR uses an extremely simplistic 1D data decomposition (</w:t>
      </w:r>
      <w:r>
        <w:fldChar w:fldCharType="begin"/>
      </w:r>
      <w:r>
        <w:instrText xml:space="preserve"> REF _Ref465853438 \h </w:instrText>
      </w:r>
      <w:r w:rsidR="00724387">
        <w:instrText xml:space="preserve"> \* MERGEFORMAT </w:instrText>
      </w:r>
      <w:r>
        <w:fldChar w:fldCharType="separate"/>
      </w:r>
      <w:r w:rsidR="00987D39">
        <w:t xml:space="preserve">Figure </w:t>
      </w:r>
      <w:r w:rsidR="00987D39">
        <w:rPr>
          <w:noProof/>
        </w:rPr>
        <w:t>1</w:t>
      </w:r>
      <w:r>
        <w:fldChar w:fldCharType="end"/>
      </w:r>
      <w:r>
        <w:t xml:space="preserve">) that does not model user codes and does not test the performance of MPI-IO collective operations that are </w:t>
      </w:r>
      <w:proofErr w:type="gramStart"/>
      <w:r>
        <w:t>key</w:t>
      </w:r>
      <w:proofErr w:type="gramEnd"/>
      <w:r>
        <w:t xml:space="preserve"> to real performance.</w:t>
      </w:r>
      <w:r w:rsidR="00B36176">
        <w:t xml:space="preserve"> </w:t>
      </w:r>
      <w:r w:rsidR="00E10129">
        <w:t>This supported by previous work in</w:t>
      </w:r>
      <w:r w:rsidR="006A1AF7">
        <w:t xml:space="preserve"> </w:t>
      </w:r>
      <w:r w:rsidR="006A1AF7">
        <w:rPr>
          <w:i/>
        </w:rPr>
        <w:t>Parallel IO Benchmarking</w:t>
      </w:r>
      <w:r w:rsidR="000577DE" w:rsidRPr="000577DE">
        <w:fldChar w:fldCharType="begin"/>
      </w:r>
      <w:r w:rsidR="000577DE" w:rsidRPr="000577DE">
        <w:instrText xml:space="preserve"> REF _Ref467589387 \r \h  \* MERGEFORMAT </w:instrText>
      </w:r>
      <w:r w:rsidR="000577DE" w:rsidRPr="000577DE">
        <w:fldChar w:fldCharType="separate"/>
      </w:r>
      <w:r w:rsidR="00544EB6">
        <w:t>[1]</w:t>
      </w:r>
      <w:r w:rsidR="000577DE" w:rsidRPr="000577DE">
        <w:fldChar w:fldCharType="end"/>
      </w:r>
      <w:r w:rsidR="000577DE">
        <w:rPr>
          <w:color w:val="FF0000"/>
        </w:rPr>
        <w:t xml:space="preserve"> </w:t>
      </w:r>
      <w:r w:rsidR="00E10129">
        <w:t xml:space="preserve">which found that the </w:t>
      </w:r>
      <w:r w:rsidR="005A4487">
        <w:t xml:space="preserve">optimal </w:t>
      </w:r>
      <w:r w:rsidR="007F6C82">
        <w:t xml:space="preserve">MPI-IO </w:t>
      </w:r>
      <w:r w:rsidR="005A4487">
        <w:t>write configuration for</w:t>
      </w:r>
      <w:r w:rsidR="007F6C82">
        <w:t xml:space="preserve"> the</w:t>
      </w:r>
      <w:r w:rsidR="005A4487">
        <w:t xml:space="preserve"> </w:t>
      </w:r>
      <w:r w:rsidR="00E10129">
        <w:t xml:space="preserve">IOR layout is </w:t>
      </w:r>
      <w:r w:rsidR="005A4487">
        <w:t xml:space="preserve">to disable collective I/O, a feature essential </w:t>
      </w:r>
      <w:r w:rsidR="007F6C82">
        <w:t xml:space="preserve">for achieving speeds </w:t>
      </w:r>
      <w:r w:rsidR="00770090">
        <w:t xml:space="preserve">beyond that of a few kilobytes-per-second on </w:t>
      </w:r>
      <w:r w:rsidR="007F6C82">
        <w:t>realistic data layouts</w:t>
      </w:r>
      <w:r w:rsidR="00770090">
        <w:t>.</w:t>
      </w:r>
    </w:p>
    <w:p w:rsidR="00E7553D" w:rsidRDefault="00E7553D" w:rsidP="00724387">
      <w:pPr>
        <w:pStyle w:val="ListParagraph"/>
        <w:numPr>
          <w:ilvl w:val="0"/>
          <w:numId w:val="39"/>
        </w:numPr>
        <w:jc w:val="both"/>
      </w:pPr>
      <w:r>
        <w:t xml:space="preserve">The IOR code is very </w:t>
      </w:r>
      <w:proofErr w:type="gramStart"/>
      <w:r>
        <w:t>opaque,</w:t>
      </w:r>
      <w:proofErr w:type="gramEnd"/>
      <w:r>
        <w:t xml:space="preserve"> this makes it very difficult to draw useful conclusions as to what variations in performance are due to.</w:t>
      </w:r>
    </w:p>
    <w:p w:rsidR="00E7553D" w:rsidRDefault="00E7553D" w:rsidP="00724387">
      <w:pPr>
        <w:pStyle w:val="ListParagraph"/>
        <w:numPr>
          <w:ilvl w:val="0"/>
          <w:numId w:val="39"/>
        </w:numPr>
        <w:jc w:val="both"/>
      </w:pPr>
      <w:proofErr w:type="spellStart"/>
      <w:proofErr w:type="gramStart"/>
      <w:r>
        <w:lastRenderedPageBreak/>
        <w:t>benchio</w:t>
      </w:r>
      <w:proofErr w:type="spellEnd"/>
      <w:proofErr w:type="gramEnd"/>
      <w:r>
        <w:t xml:space="preserve"> is also able to evaluate the performance of HDF5 and </w:t>
      </w:r>
      <w:proofErr w:type="spellStart"/>
      <w:r>
        <w:t>NetCDF</w:t>
      </w:r>
      <w:proofErr w:type="spellEnd"/>
      <w:r>
        <w:t>, two libraries that support parallel I/O and are commonly used by user communities on many HPC services.</w:t>
      </w:r>
    </w:p>
    <w:p w:rsidR="00E7553D" w:rsidRDefault="00E7553D" w:rsidP="00724387">
      <w:pPr>
        <w:jc w:val="both"/>
      </w:pPr>
    </w:p>
    <w:p w:rsidR="00E7553D" w:rsidRDefault="00E7553D" w:rsidP="00724387">
      <w:pPr>
        <w:jc w:val="both"/>
      </w:pPr>
      <w:r>
        <w:t xml:space="preserve">The </w:t>
      </w:r>
      <w:proofErr w:type="spellStart"/>
      <w:r>
        <w:t>benchio</w:t>
      </w:r>
      <w:proofErr w:type="spellEnd"/>
      <w:r>
        <w:t xml:space="preserve"> source code is Open Source and is available on </w:t>
      </w:r>
      <w:proofErr w:type="gramStart"/>
      <w:r>
        <w:t>GitHub</w:t>
      </w:r>
      <w:proofErr w:type="gramEnd"/>
      <w:r w:rsidR="00544EB6">
        <w:fldChar w:fldCharType="begin"/>
      </w:r>
      <w:r w:rsidR="00544EB6">
        <w:instrText xml:space="preserve"> REF _Ref467589454 \r \h </w:instrText>
      </w:r>
      <w:r w:rsidR="00544EB6">
        <w:fldChar w:fldCharType="separate"/>
      </w:r>
      <w:r w:rsidR="00544EB6">
        <w:t>[2]</w:t>
      </w:r>
      <w:r w:rsidR="00544EB6">
        <w:fldChar w:fldCharType="end"/>
      </w:r>
      <w:r>
        <w:t>.</w:t>
      </w:r>
    </w:p>
    <w:p w:rsidR="00E7553D" w:rsidRDefault="007042C8" w:rsidP="00724387">
      <w:pPr>
        <w:jc w:val="both"/>
      </w:pPr>
      <w:r>
        <w:rPr>
          <w:noProof/>
        </w:rPr>
        <w:pict>
          <v:shapetype id="_x0000_t202" coordsize="21600,21600" o:spt="202" path="m,l,21600r21600,l21600,xe">
            <v:stroke joinstyle="miter"/>
            <v:path gradientshapeok="t" o:connecttype="rect"/>
          </v:shapetype>
          <v:shape id="_x0000_s1038" type="#_x0000_t202" style="position:absolute;left:0;text-align:left;margin-left:63.4pt;margin-top:57.75pt;width:288.5pt;height:.05pt;z-index:3;mso-position-horizontal-relative:text;mso-position-vertical-relative:text" stroked="f">
            <v:textbox style="mso-next-textbox:#_x0000_s1038;mso-fit-shape-to-text:t" inset="0,0,0,0">
              <w:txbxContent>
                <w:p w:rsidR="00587A03" w:rsidRPr="00B01D48" w:rsidRDefault="00587A03" w:rsidP="00E7553D">
                  <w:pPr>
                    <w:pStyle w:val="Caption"/>
                    <w:jc w:val="center"/>
                    <w:rPr>
                      <w:noProof/>
                      <w:sz w:val="20"/>
                    </w:rPr>
                  </w:pPr>
                  <w:bookmarkStart w:id="0" w:name="_Ref465853438"/>
                  <w:proofErr w:type="gramStart"/>
                  <w:r>
                    <w:t xml:space="preserve">Figure </w:t>
                  </w:r>
                  <w:r w:rsidR="007042C8">
                    <w:fldChar w:fldCharType="begin"/>
                  </w:r>
                  <w:r w:rsidR="007042C8">
                    <w:instrText xml:space="preserve"> SEQ </w:instrText>
                  </w:r>
                  <w:r w:rsidR="007042C8">
                    <w:instrText xml:space="preserve">Figure \* ARABIC </w:instrText>
                  </w:r>
                  <w:r w:rsidR="007042C8">
                    <w:fldChar w:fldCharType="separate"/>
                  </w:r>
                  <w:r>
                    <w:rPr>
                      <w:noProof/>
                    </w:rPr>
                    <w:t>1</w:t>
                  </w:r>
                  <w:r w:rsidR="007042C8">
                    <w:rPr>
                      <w:noProof/>
                    </w:rPr>
                    <w:fldChar w:fldCharType="end"/>
                  </w:r>
                  <w:bookmarkEnd w:id="0"/>
                  <w:r>
                    <w:t>.</w:t>
                  </w:r>
                  <w:proofErr w:type="gramEnd"/>
                  <w:r>
                    <w:t xml:space="preserve"> </w:t>
                  </w:r>
                  <w:r w:rsidRPr="00CA2E6D">
                    <w:t>IOR data layout: simple sequential</w:t>
                  </w:r>
                </w:p>
              </w:txbxContent>
            </v:textbox>
            <w10:wrap type="topAndBottom"/>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0;text-align:left;margin-left:63.4pt;margin-top:19.55pt;width:288.5pt;height:33.7pt;z-index:1;visibility:visible;mso-wrap-style:square;mso-wrap-distance-left:9pt;mso-wrap-distance-top:0;mso-wrap-distance-right:9pt;mso-wrap-distance-bottom:0;mso-position-horizontal:absolute;mso-position-horizontal-relative:text;mso-position-vertical:absolute;mso-position-vertical-relative:text">
            <v:imagedata r:id="rId9" o:title=""/>
            <w10:wrap type="topAndBottom"/>
          </v:shape>
        </w:pict>
      </w:r>
    </w:p>
    <w:p w:rsidR="00E7553D" w:rsidRDefault="00E7553D" w:rsidP="00724387">
      <w:pPr>
        <w:jc w:val="both"/>
      </w:pPr>
      <w:r w:rsidRPr="00820C1B">
        <w:t xml:space="preserve"> </w:t>
      </w:r>
    </w:p>
    <w:p w:rsidR="00E7553D" w:rsidRDefault="00E7553D" w:rsidP="00724387">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w:t>
      </w:r>
      <w:r w:rsidR="00BF1272">
        <w:t xml:space="preserve"> We chose to measure write </w:t>
      </w:r>
      <w:r w:rsidR="00AC1C78">
        <w:t>bandwidth</w:t>
      </w:r>
      <w:r w:rsidR="00BF1272">
        <w:t xml:space="preserve"> as it is the critical consideration of scientific application I/O performance, whereas read performance is traditionally not a factor beyond the initial “one-off” cost of reading input files.</w:t>
      </w:r>
    </w:p>
    <w:p w:rsidR="00E7553D" w:rsidRDefault="00E7553D" w:rsidP="00724387">
      <w:pPr>
        <w:jc w:val="both"/>
      </w:pPr>
    </w:p>
    <w:p w:rsidR="00E7553D" w:rsidRDefault="007042C8" w:rsidP="00724387">
      <w:pPr>
        <w:jc w:val="both"/>
      </w:pPr>
      <w:r>
        <w:rPr>
          <w:noProof/>
        </w:rPr>
        <w:pict>
          <v:shape id="_x0000_s1041" type="#_x0000_t202" style="position:absolute;left:0;text-align:left;margin-left:112.5pt;margin-top:278.45pt;width:228.9pt;height:32pt;z-index:4;mso-position-horizontal-relative:text;mso-position-vertical-relative:text" stroked="f">
            <v:textbox style="mso-fit-shape-to-text:t" inset="0,0,0,0">
              <w:txbxContent>
                <w:p w:rsidR="00587A03" w:rsidRPr="000E084D" w:rsidRDefault="00587A03" w:rsidP="00EA4319">
                  <w:pPr>
                    <w:pStyle w:val="Caption"/>
                    <w:jc w:val="center"/>
                    <w:rPr>
                      <w:noProof/>
                      <w:sz w:val="20"/>
                    </w:rPr>
                  </w:pPr>
                  <w:bookmarkStart w:id="1" w:name="_Ref466025574"/>
                  <w:proofErr w:type="gramStart"/>
                  <w:r>
                    <w:t xml:space="preserve">Figure </w:t>
                  </w:r>
                  <w:r w:rsidR="007042C8">
                    <w:fldChar w:fldCharType="begin"/>
                  </w:r>
                  <w:r w:rsidR="007042C8">
                    <w:instrText xml:space="preserve"> SEQ Figure \* ARABIC </w:instrText>
                  </w:r>
                  <w:r w:rsidR="007042C8">
                    <w:fldChar w:fldCharType="separate"/>
                  </w:r>
                  <w:r>
                    <w:rPr>
                      <w:noProof/>
                    </w:rPr>
                    <w:t>2</w:t>
                  </w:r>
                  <w:r w:rsidR="007042C8">
                    <w:rPr>
                      <w:noProof/>
                    </w:rPr>
                    <w:fldChar w:fldCharType="end"/>
                  </w:r>
                  <w:bookmarkEnd w:id="1"/>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v:textbox>
            <w10:wrap type="topAndBottom"/>
          </v:shape>
        </w:pict>
      </w:r>
      <w:r>
        <w:rPr>
          <w:noProof/>
        </w:rPr>
        <w:pict>
          <v:shape id="Picture 13" o:spid="_x0000_s1034" type="#_x0000_t75" style="position:absolute;left:0;text-align:left;margin-left:112.5pt;margin-top:53.6pt;width:228.9pt;height:220.35pt;z-index:2;visibility:visible;mso-wrap-style:square;mso-height-percent:0;mso-wrap-distance-left:9pt;mso-wrap-distance-top:0;mso-wrap-distance-right:9pt;mso-wrap-distance-bottom:0;mso-position-horizontal-relative:text;mso-position-vertical-relative:text;mso-height-percent:0;mso-height-relative:margin">
            <v:imagedata r:id="rId10" o:title="new-cube-labelled-rescaled-cropped"/>
            <w10:wrap type="topAndBottom"/>
          </v:shape>
        </w:pict>
      </w:r>
      <w:r w:rsidR="00E7553D">
        <w:t>The test data is a series of double precision floating point numbers held in a 3D array</w:t>
      </w:r>
      <w:r w:rsidR="00C62226">
        <w:t xml:space="preserve"> </w:t>
      </w:r>
      <w:r w:rsidR="00634A59">
        <w:t xml:space="preserve">and shared over processes in </w:t>
      </w:r>
      <w:proofErr w:type="gramStart"/>
      <w:r w:rsidR="00634A59">
        <w:t xml:space="preserve">a </w:t>
      </w:r>
      <w:r w:rsidR="00E7553D">
        <w:t>3D</w:t>
      </w:r>
      <w:proofErr w:type="gramEnd"/>
      <w:r w:rsidR="00E7553D">
        <w:t xml:space="preserve"> block decomposition (see </w:t>
      </w:r>
      <w:r w:rsidR="00A251C6">
        <w:fldChar w:fldCharType="begin"/>
      </w:r>
      <w:r w:rsidR="00A251C6">
        <w:instrText xml:space="preserve"> REF _Ref466025574 \h </w:instrText>
      </w:r>
      <w:r w:rsidR="00A251C6">
        <w:fldChar w:fldCharType="separate"/>
      </w:r>
      <w:r w:rsidR="00987D39">
        <w:t xml:space="preserve">Figure </w:t>
      </w:r>
      <w:r w:rsidR="00987D39">
        <w:rPr>
          <w:noProof/>
        </w:rPr>
        <w:t>2</w:t>
      </w:r>
      <w:r w:rsidR="00A251C6">
        <w:fldChar w:fldCharType="end"/>
      </w:r>
      <w:r w:rsidR="00A251C6">
        <w:t xml:space="preserve"> and </w:t>
      </w:r>
      <w:r w:rsidR="00A251C6">
        <w:fldChar w:fldCharType="begin"/>
      </w:r>
      <w:r w:rsidR="00A251C6">
        <w:instrText xml:space="preserve"> REF _Ref466025577 \h </w:instrText>
      </w:r>
      <w:r w:rsidR="00A251C6">
        <w:fldChar w:fldCharType="separate"/>
      </w:r>
      <w:r w:rsidR="00987D39">
        <w:t xml:space="preserve">Figure </w:t>
      </w:r>
      <w:r w:rsidR="00987D39">
        <w:rPr>
          <w:noProof/>
        </w:rPr>
        <w:t>3</w:t>
      </w:r>
      <w:r w:rsidR="00A251C6">
        <w:fldChar w:fldCharType="end"/>
      </w:r>
      <w:r w:rsidR="00A251C6">
        <w:t xml:space="preserve">). </w:t>
      </w:r>
      <w:r w:rsidR="00E7553D">
        <w:t>Halos have been added to all dimensions of the local arrays to better approximate the layout of a “real-world” scientific application.</w:t>
      </w:r>
      <w:r w:rsidR="00C62226">
        <w:t xml:space="preserve"> By default these local arrays are of size 128</w:t>
      </w:r>
      <w:r w:rsidR="00C62226" w:rsidRPr="00634A59">
        <w:rPr>
          <w:vertAlign w:val="superscript"/>
        </w:rPr>
        <w:t>3</w:t>
      </w:r>
      <w:r w:rsidR="00C62226" w:rsidRPr="00C62226">
        <w:t>.</w:t>
      </w:r>
    </w:p>
    <w:p w:rsidR="00E7553D" w:rsidRDefault="00E7553D" w:rsidP="00724387">
      <w:pPr>
        <w:jc w:val="both"/>
      </w:pPr>
    </w:p>
    <w:p w:rsidR="00EA4319" w:rsidRDefault="007042C8" w:rsidP="00724387">
      <w:pPr>
        <w:jc w:val="both"/>
      </w:pPr>
      <w:r>
        <w:rPr>
          <w:noProof/>
        </w:rPr>
        <w:pict>
          <v:shape id="_x0000_s1043" type="#_x0000_t202" style="position:absolute;left:0;text-align:left;margin-left:-31.4pt;margin-top:110.05pt;width:516.7pt;height:.05pt;z-index:6;mso-position-horizontal-relative:text;mso-position-vertical-relative:text" stroked="f">
            <v:textbox style="mso-next-textbox:#_x0000_s1043;mso-fit-shape-to-text:t" inset="0,0,0,0">
              <w:txbxContent>
                <w:p w:rsidR="00587A03" w:rsidRPr="00902ABC" w:rsidRDefault="00587A03" w:rsidP="00EA4319">
                  <w:pPr>
                    <w:pStyle w:val="Caption"/>
                    <w:jc w:val="center"/>
                    <w:rPr>
                      <w:noProof/>
                      <w:sz w:val="20"/>
                    </w:rPr>
                  </w:pPr>
                  <w:bookmarkStart w:id="2" w:name="_Ref466025577"/>
                  <w:proofErr w:type="gramStart"/>
                  <w:r>
                    <w:t xml:space="preserve">Figure </w:t>
                  </w:r>
                  <w:r w:rsidR="007042C8">
                    <w:fldChar w:fldCharType="begin"/>
                  </w:r>
                  <w:r w:rsidR="007042C8">
                    <w:instrText xml:space="preserve"> SEQ Figure \* ARABIC </w:instrText>
                  </w:r>
                  <w:r w:rsidR="007042C8">
                    <w:fldChar w:fldCharType="separate"/>
                  </w:r>
                  <w:r>
                    <w:rPr>
                      <w:noProof/>
                    </w:rPr>
                    <w:t>3</w:t>
                  </w:r>
                  <w:r w:rsidR="007042C8">
                    <w:rPr>
                      <w:noProof/>
                    </w:rPr>
                    <w:fldChar w:fldCharType="end"/>
                  </w:r>
                  <w:bookmarkEnd w:id="2"/>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p>
              </w:txbxContent>
            </v:textbox>
            <w10:wrap type="topAndBottom"/>
          </v:shape>
        </w:pict>
      </w:r>
      <w:r>
        <w:rPr>
          <w:noProof/>
          <w:lang w:eastAsia="en-GB"/>
        </w:rPr>
        <w:pict>
          <v:shape id="Picture 17" o:spid="_x0000_s1042" type="#_x0000_t75" style="position:absolute;left:0;text-align:left;margin-left:-31.4pt;margin-top:19.3pt;width:516.7pt;height:86.25pt;z-index:5;visibility:visible;mso-wrap-style:square;mso-wrap-distance-left:9pt;mso-wrap-distance-top:0;mso-wrap-distance-right:9pt;mso-wrap-distance-bottom:0;mso-position-horizontal-relative:text;mso-position-vertical-relative:text">
            <v:imagedata r:id="rId11" o:title="cube-2d-layout"/>
            <w10:wrap type="topAndBottom"/>
          </v:shape>
        </w:pict>
      </w:r>
    </w:p>
    <w:p w:rsidR="00C61165" w:rsidRDefault="00C61165" w:rsidP="00724387">
      <w:pPr>
        <w:pStyle w:val="Heading1"/>
        <w:keepLines/>
        <w:spacing w:before="480" w:after="0"/>
        <w:jc w:val="both"/>
      </w:pPr>
      <w:r>
        <w:lastRenderedPageBreak/>
        <w:t>Results</w:t>
      </w:r>
    </w:p>
    <w:p w:rsidR="00C61165" w:rsidRDefault="00C61165" w:rsidP="00724387">
      <w:pPr>
        <w:jc w:val="both"/>
      </w:pPr>
    </w:p>
    <w:p w:rsidR="00C61165" w:rsidRDefault="00043442" w:rsidP="00724387">
      <w:pPr>
        <w:jc w:val="both"/>
      </w:pPr>
      <w:r>
        <w:t xml:space="preserve">With </w:t>
      </w:r>
      <w:proofErr w:type="spellStart"/>
      <w:r>
        <w:t>benchio</w:t>
      </w:r>
      <w:proofErr w:type="spellEnd"/>
      <w:r>
        <w:t>, e</w:t>
      </w:r>
      <w:r w:rsidR="00C61165">
        <w:t>ach test is repeated a minimum of ten times and the maximum, minimum and average bandwidth reported. As I/O is a shared resource on all measured machines</w:t>
      </w:r>
      <w:r w:rsidR="00011EF1">
        <w:t>,</w:t>
      </w:r>
      <w:r w:rsidR="00C61165">
        <w:t xml:space="preserve"> and therefore subject to contention from other users, the maximum attained bandwidth is considered to be most representat</w:t>
      </w:r>
      <w:r>
        <w:t>ive of capabilities of a system</w:t>
      </w:r>
      <w:r w:rsidR="00011EF1">
        <w:t>.</w:t>
      </w:r>
      <w:r w:rsidR="009F71C6">
        <w:t xml:space="preserve"> In our initial ARCHER results, we present the full range of values to demonstrate the high variance caused by user contention. However,</w:t>
      </w:r>
      <w:r w:rsidR="00011EF1">
        <w:t xml:space="preserve"> in </w:t>
      </w:r>
      <w:r w:rsidR="00904ABC">
        <w:t xml:space="preserve">the results following, we present </w:t>
      </w:r>
      <w:r w:rsidR="009E6C82">
        <w:t xml:space="preserve">only </w:t>
      </w:r>
      <w:r w:rsidR="00904ABC">
        <w:t xml:space="preserve">the maximum </w:t>
      </w:r>
      <w:r w:rsidR="00011EF1">
        <w:t xml:space="preserve">unless otherwise </w:t>
      </w:r>
      <w:r w:rsidR="003E37E9">
        <w:t>indicated</w:t>
      </w:r>
      <w:r w:rsidR="00011EF1">
        <w:t>.</w:t>
      </w:r>
    </w:p>
    <w:p w:rsidR="00C61165" w:rsidRDefault="00C61165" w:rsidP="00724387">
      <w:pPr>
        <w:pStyle w:val="Heading2"/>
        <w:jc w:val="both"/>
      </w:pPr>
      <w:r>
        <w:t>ARCHER Performance</w:t>
      </w:r>
    </w:p>
    <w:p w:rsidR="00C61165" w:rsidRDefault="00C61165" w:rsidP="00724387">
      <w:pPr>
        <w:jc w:val="both"/>
      </w:pPr>
    </w:p>
    <w:p w:rsidR="00C61165" w:rsidRDefault="00C61165" w:rsidP="00724387">
      <w:pPr>
        <w:jc w:val="both"/>
      </w:pPr>
      <w:r>
        <w:t>Using the default Lustre settings on ARCHER:</w:t>
      </w:r>
    </w:p>
    <w:p w:rsidR="00C61165" w:rsidRDefault="00C61165" w:rsidP="00724387">
      <w:pPr>
        <w:jc w:val="both"/>
      </w:pPr>
    </w:p>
    <w:p w:rsidR="00C61165" w:rsidRDefault="00C61165" w:rsidP="00724387">
      <w:pPr>
        <w:pStyle w:val="ListParagraph"/>
        <w:numPr>
          <w:ilvl w:val="0"/>
          <w:numId w:val="40"/>
        </w:numPr>
        <w:jc w:val="both"/>
      </w:pPr>
      <w:r>
        <w:t xml:space="preserve">Stripe size: 1 </w:t>
      </w:r>
      <w:proofErr w:type="spellStart"/>
      <w:r>
        <w:t>MiB</w:t>
      </w:r>
      <w:proofErr w:type="spellEnd"/>
    </w:p>
    <w:p w:rsidR="00C61165" w:rsidRDefault="00C61165" w:rsidP="00724387">
      <w:pPr>
        <w:pStyle w:val="ListParagraph"/>
        <w:numPr>
          <w:ilvl w:val="0"/>
          <w:numId w:val="40"/>
        </w:numPr>
        <w:jc w:val="both"/>
      </w:pPr>
      <w:r>
        <w:t>Number of stripes: 4</w:t>
      </w:r>
    </w:p>
    <w:p w:rsidR="00C61165" w:rsidRDefault="00C61165" w:rsidP="00724387">
      <w:pPr>
        <w:jc w:val="both"/>
      </w:pPr>
    </w:p>
    <w:p w:rsidR="00C61165" w:rsidRDefault="00C61165" w:rsidP="00724387">
      <w:pPr>
        <w:jc w:val="both"/>
      </w:pPr>
      <w:proofErr w:type="gramStart"/>
      <w:r>
        <w:t>we</w:t>
      </w:r>
      <w:proofErr w:type="gramEnd"/>
      <w:r>
        <w:t xml:space="preserve"> see the performance shown in </w:t>
      </w:r>
      <w:r w:rsidR="00316C07">
        <w:fldChar w:fldCharType="begin"/>
      </w:r>
      <w:r w:rsidR="00316C07">
        <w:instrText xml:space="preserve"> REF _Ref466025209 \h </w:instrText>
      </w:r>
      <w:r w:rsidR="00316C07">
        <w:fldChar w:fldCharType="separate"/>
      </w:r>
      <w:r w:rsidR="00987D39">
        <w:t xml:space="preserve">Figure </w:t>
      </w:r>
      <w:r w:rsidR="00987D39">
        <w:rPr>
          <w:noProof/>
        </w:rPr>
        <w:t>4</w:t>
      </w:r>
      <w:r w:rsidR="00316C07">
        <w:fldChar w:fldCharType="end"/>
      </w:r>
      <w:r w:rsidR="00316C07">
        <w:t xml:space="preserve"> </w:t>
      </w:r>
      <w:r>
        <w:t>and listed in</w:t>
      </w:r>
      <w:r w:rsidR="00316C07">
        <w:t xml:space="preserve"> </w:t>
      </w:r>
      <w:r w:rsidR="00316C07">
        <w:fldChar w:fldCharType="begin"/>
      </w:r>
      <w:r w:rsidR="00316C07">
        <w:instrText xml:space="preserve"> REF _Ref466025221 \h </w:instrText>
      </w:r>
      <w:r w:rsidR="00316C07">
        <w:fldChar w:fldCharType="separate"/>
      </w:r>
      <w:r w:rsidR="00987D39">
        <w:t xml:space="preserve">Table </w:t>
      </w:r>
      <w:r w:rsidR="00987D39">
        <w:rPr>
          <w:noProof/>
        </w:rPr>
        <w:t>1</w:t>
      </w:r>
      <w:r w:rsidR="00316C07">
        <w:fldChar w:fldCharType="end"/>
      </w:r>
      <w:r>
        <w:t>.</w:t>
      </w:r>
    </w:p>
    <w:p w:rsidR="003E37E9" w:rsidRDefault="002E15A7" w:rsidP="003E37E9">
      <w:pPr>
        <w:keepNext/>
      </w:pPr>
      <w:r>
        <w:rPr>
          <w:noProof/>
          <w:lang w:eastAsia="en-GB"/>
        </w:rPr>
        <w:pict>
          <v:shape id="_x0000_i1026" type="#_x0000_t75" style="width:453.3pt;height:311.6pt">
            <v:imagedata r:id="rId12" o:title="fs3_stats"/>
          </v:shape>
        </w:pict>
      </w:r>
    </w:p>
    <w:p w:rsidR="00F3626D" w:rsidRPr="00F3626D" w:rsidRDefault="003E37E9" w:rsidP="00F3626D">
      <w:pPr>
        <w:pStyle w:val="Caption"/>
        <w:jc w:val="center"/>
      </w:pPr>
      <w:bookmarkStart w:id="3" w:name="_Ref466025209"/>
      <w:proofErr w:type="gramStart"/>
      <w:r>
        <w:t xml:space="preserve">Figure </w:t>
      </w:r>
      <w:r w:rsidR="007042C8">
        <w:fldChar w:fldCharType="begin"/>
      </w:r>
      <w:r w:rsidR="007042C8">
        <w:instrText xml:space="preserve"> SEQ Figure \* ARABIC </w:instrText>
      </w:r>
      <w:r w:rsidR="007042C8">
        <w:fldChar w:fldCharType="separate"/>
      </w:r>
      <w:r w:rsidR="00987D39">
        <w:rPr>
          <w:noProof/>
        </w:rPr>
        <w:t>4</w:t>
      </w:r>
      <w:r w:rsidR="007042C8">
        <w:rPr>
          <w:noProof/>
        </w:rPr>
        <w:fldChar w:fldCharType="end"/>
      </w:r>
      <w:bookmarkEnd w:id="3"/>
      <w:r>
        <w:t>.</w:t>
      </w:r>
      <w:proofErr w:type="gramEnd"/>
      <w:r>
        <w:t xml:space="preserve"> </w:t>
      </w:r>
      <w:proofErr w:type="gramStart"/>
      <w:r w:rsidRPr="00C47E31">
        <w:t xml:space="preserve">ARCHER MPI-IO </w:t>
      </w:r>
      <w:r>
        <w:t>default</w:t>
      </w:r>
      <w:r w:rsidRPr="00C47E31">
        <w:t xml:space="preserve"> striping (</w:t>
      </w:r>
      <w:r>
        <w:t>4).</w:t>
      </w:r>
      <w:proofErr w:type="gramEnd"/>
      <w:r>
        <w:t xml:space="preserve"> A random jitter is applied to the x-axis to </w:t>
      </w:r>
      <w:r w:rsidR="008763AE">
        <w:t xml:space="preserve">better </w:t>
      </w:r>
      <w:r>
        <w:t>illustrate clusters of similar performance.</w:t>
      </w:r>
    </w:p>
    <w:p w:rsidR="00C61165" w:rsidRDefault="00C61165" w:rsidP="00C61165"/>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E50164" w:rsidRPr="00D91812" w:rsidTr="00E50164">
        <w:trPr>
          <w:jc w:val="center"/>
        </w:trPr>
        <w:tc>
          <w:tcPr>
            <w:tcW w:w="1217" w:type="dxa"/>
            <w:tcBorders>
              <w:top w:val="double" w:sz="4" w:space="0" w:color="auto"/>
            </w:tcBorders>
            <w:shd w:val="clear" w:color="auto" w:fill="auto"/>
          </w:tcPr>
          <w:p w:rsidR="00E50164" w:rsidRPr="00BE7A59" w:rsidRDefault="00E50164" w:rsidP="00F73738">
            <w:pPr>
              <w:rPr>
                <w:lang w:val="en-US"/>
              </w:rPr>
            </w:pPr>
          </w:p>
        </w:tc>
        <w:tc>
          <w:tcPr>
            <w:tcW w:w="1228" w:type="dxa"/>
            <w:tcBorders>
              <w:top w:val="double" w:sz="4" w:space="0" w:color="auto"/>
            </w:tcBorders>
          </w:tcPr>
          <w:p w:rsidR="00E50164" w:rsidRPr="00BE7A59" w:rsidRDefault="00E50164" w:rsidP="008623D9">
            <w:pPr>
              <w:rPr>
                <w:b/>
                <w:lang w:val="en-US"/>
              </w:rPr>
            </w:pPr>
          </w:p>
        </w:tc>
        <w:tc>
          <w:tcPr>
            <w:tcW w:w="4881" w:type="dxa"/>
            <w:gridSpan w:val="4"/>
            <w:tcBorders>
              <w:top w:val="double" w:sz="4" w:space="0" w:color="auto"/>
            </w:tcBorders>
            <w:shd w:val="clear" w:color="auto" w:fill="auto"/>
          </w:tcPr>
          <w:p w:rsidR="00E50164" w:rsidRPr="00BE7A59" w:rsidRDefault="00E50164" w:rsidP="00E50164">
            <w:pPr>
              <w:rPr>
                <w:lang w:val="en-US"/>
              </w:rPr>
            </w:pPr>
            <w:r>
              <w:rPr>
                <w:b/>
                <w:lang w:val="en-US"/>
              </w:rPr>
              <w:t xml:space="preserve">      </w:t>
            </w:r>
            <w:r w:rsidR="00072A3A">
              <w:rPr>
                <w:b/>
                <w:lang w:val="en-US"/>
              </w:rPr>
              <w:t xml:space="preserve">   </w:t>
            </w: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rsidR="00E50164" w:rsidRPr="00BE7A59" w:rsidRDefault="00E50164" w:rsidP="00F73738">
            <w:pPr>
              <w:rPr>
                <w:lang w:val="en-US"/>
              </w:rPr>
            </w:pPr>
          </w:p>
        </w:tc>
      </w:tr>
      <w:tr w:rsidR="00E50164" w:rsidRPr="00D91812" w:rsidTr="00E50164">
        <w:trPr>
          <w:jc w:val="center"/>
        </w:trPr>
        <w:tc>
          <w:tcPr>
            <w:tcW w:w="1217"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Writers</w:t>
            </w:r>
          </w:p>
        </w:tc>
        <w:tc>
          <w:tcPr>
            <w:tcW w:w="1228" w:type="dxa"/>
            <w:tcBorders>
              <w:bottom w:val="single" w:sz="4" w:space="0" w:color="auto"/>
            </w:tcBorders>
          </w:tcPr>
          <w:p w:rsidR="00E50164" w:rsidRPr="00BE7A59" w:rsidRDefault="00E50164" w:rsidP="008623D9">
            <w:pPr>
              <w:jc w:val="right"/>
              <w:rPr>
                <w:b/>
                <w:lang w:val="en-US"/>
              </w:rPr>
            </w:pPr>
            <w:r w:rsidRPr="00155F8C">
              <w:rPr>
                <w:b/>
                <w:lang w:val="en-US"/>
              </w:rPr>
              <w:t xml:space="preserve">Total </w:t>
            </w:r>
            <w:proofErr w:type="spellStart"/>
            <w:r w:rsidRPr="00155F8C">
              <w:rPr>
                <w:b/>
                <w:lang w:val="en-US"/>
              </w:rPr>
              <w:t>MiB</w:t>
            </w:r>
            <w:proofErr w:type="spellEnd"/>
          </w:p>
        </w:tc>
        <w:tc>
          <w:tcPr>
            <w:tcW w:w="122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Min.</w:t>
            </w:r>
          </w:p>
        </w:tc>
        <w:tc>
          <w:tcPr>
            <w:tcW w:w="1217"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Median</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Max.</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Mean</w:t>
            </w:r>
          </w:p>
        </w:tc>
        <w:tc>
          <w:tcPr>
            <w:tcW w:w="1218" w:type="dxa"/>
            <w:tcBorders>
              <w:bottom w:val="single" w:sz="4" w:space="0" w:color="auto"/>
            </w:tcBorders>
            <w:shd w:val="clear" w:color="auto" w:fill="auto"/>
          </w:tcPr>
          <w:p w:rsidR="00E50164" w:rsidRPr="00BE7A59" w:rsidRDefault="00E50164" w:rsidP="00BE7A59">
            <w:pPr>
              <w:jc w:val="right"/>
              <w:rPr>
                <w:lang w:val="en-US"/>
              </w:rPr>
            </w:pPr>
            <w:r w:rsidRPr="00BE7A59">
              <w:rPr>
                <w:b/>
                <w:lang w:val="en-US"/>
              </w:rPr>
              <w:t>Count</w:t>
            </w:r>
          </w:p>
        </w:tc>
      </w:tr>
      <w:tr w:rsidR="00E50164" w:rsidRPr="00D91812" w:rsidTr="00E50164">
        <w:trPr>
          <w:jc w:val="center"/>
        </w:trPr>
        <w:tc>
          <w:tcPr>
            <w:tcW w:w="1217" w:type="dxa"/>
            <w:tcBorders>
              <w:top w:val="single" w:sz="4" w:space="0" w:color="auto"/>
            </w:tcBorders>
            <w:shd w:val="clear" w:color="auto" w:fill="auto"/>
          </w:tcPr>
          <w:p w:rsidR="00E50164" w:rsidRPr="00951EF6" w:rsidRDefault="00E50164" w:rsidP="00D7499D">
            <w:pPr>
              <w:jc w:val="right"/>
            </w:pPr>
            <w:r w:rsidRPr="00951EF6">
              <w:t>24</w:t>
            </w:r>
          </w:p>
        </w:tc>
        <w:tc>
          <w:tcPr>
            <w:tcW w:w="1228" w:type="dxa"/>
            <w:tcBorders>
              <w:top w:val="single" w:sz="4" w:space="0" w:color="auto"/>
            </w:tcBorders>
            <w:vAlign w:val="bottom"/>
          </w:tcPr>
          <w:p w:rsidR="00E50164" w:rsidRDefault="00E50164" w:rsidP="008623D9">
            <w:pPr>
              <w:jc w:val="right"/>
              <w:rPr>
                <w:rFonts w:ascii="Calibri" w:hAnsi="Calibri"/>
                <w:color w:val="000000"/>
                <w:sz w:val="24"/>
                <w:szCs w:val="24"/>
              </w:rPr>
            </w:pPr>
            <w:r>
              <w:rPr>
                <w:rFonts w:ascii="Calibri" w:hAnsi="Calibri"/>
                <w:color w:val="000000"/>
              </w:rPr>
              <w:t>384</w:t>
            </w:r>
          </w:p>
        </w:tc>
        <w:tc>
          <w:tcPr>
            <w:tcW w:w="1228" w:type="dxa"/>
            <w:tcBorders>
              <w:top w:val="single" w:sz="4" w:space="0" w:color="auto"/>
            </w:tcBorders>
            <w:shd w:val="clear" w:color="auto" w:fill="auto"/>
          </w:tcPr>
          <w:p w:rsidR="00E50164" w:rsidRPr="00951EF6" w:rsidRDefault="00E50164" w:rsidP="00D7499D">
            <w:pPr>
              <w:jc w:val="right"/>
            </w:pPr>
            <w:r w:rsidRPr="00951EF6">
              <w:t>352.327</w:t>
            </w:r>
          </w:p>
        </w:tc>
        <w:tc>
          <w:tcPr>
            <w:tcW w:w="1217" w:type="dxa"/>
            <w:tcBorders>
              <w:top w:val="single" w:sz="4" w:space="0" w:color="auto"/>
            </w:tcBorders>
            <w:shd w:val="clear" w:color="auto" w:fill="auto"/>
          </w:tcPr>
          <w:p w:rsidR="00E50164" w:rsidRPr="00951EF6" w:rsidRDefault="00E50164" w:rsidP="00D7499D">
            <w:pPr>
              <w:jc w:val="right"/>
            </w:pPr>
            <w:r w:rsidRPr="00951EF6">
              <w:t>563.193</w:t>
            </w:r>
          </w:p>
        </w:tc>
        <w:tc>
          <w:tcPr>
            <w:tcW w:w="1218" w:type="dxa"/>
            <w:tcBorders>
              <w:top w:val="single" w:sz="4" w:space="0" w:color="auto"/>
            </w:tcBorders>
            <w:shd w:val="clear" w:color="auto" w:fill="auto"/>
          </w:tcPr>
          <w:p w:rsidR="00E50164" w:rsidRPr="00951EF6" w:rsidRDefault="00E50164" w:rsidP="00D7499D">
            <w:pPr>
              <w:jc w:val="right"/>
            </w:pPr>
            <w:r w:rsidRPr="00951EF6">
              <w:t>896.015</w:t>
            </w:r>
          </w:p>
        </w:tc>
        <w:tc>
          <w:tcPr>
            <w:tcW w:w="1218" w:type="dxa"/>
            <w:tcBorders>
              <w:top w:val="single" w:sz="4" w:space="0" w:color="auto"/>
            </w:tcBorders>
            <w:shd w:val="clear" w:color="auto" w:fill="auto"/>
          </w:tcPr>
          <w:p w:rsidR="00E50164" w:rsidRPr="00951EF6" w:rsidRDefault="00E50164" w:rsidP="00D7499D">
            <w:pPr>
              <w:jc w:val="right"/>
            </w:pPr>
            <w:r w:rsidRPr="00951EF6">
              <w:t>607.84</w:t>
            </w:r>
          </w:p>
        </w:tc>
        <w:tc>
          <w:tcPr>
            <w:tcW w:w="1218" w:type="dxa"/>
            <w:tcBorders>
              <w:top w:val="single" w:sz="4" w:space="0" w:color="auto"/>
            </w:tcBorders>
            <w:shd w:val="clear" w:color="auto" w:fill="auto"/>
          </w:tcPr>
          <w:p w:rsidR="00E50164" w:rsidRPr="00951EF6" w:rsidRDefault="00E50164" w:rsidP="00D7499D">
            <w:pPr>
              <w:jc w:val="right"/>
            </w:pPr>
            <w:r w:rsidRPr="00951EF6">
              <w:t>30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48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768</w:t>
            </w:r>
          </w:p>
        </w:tc>
        <w:tc>
          <w:tcPr>
            <w:tcW w:w="1228" w:type="dxa"/>
            <w:shd w:val="clear" w:color="auto" w:fill="auto"/>
          </w:tcPr>
          <w:p w:rsidR="00E50164" w:rsidRPr="00951EF6" w:rsidRDefault="00E50164" w:rsidP="00D7499D">
            <w:pPr>
              <w:jc w:val="right"/>
            </w:pPr>
            <w:r w:rsidRPr="00951EF6">
              <w:t>7.326</w:t>
            </w:r>
          </w:p>
        </w:tc>
        <w:tc>
          <w:tcPr>
            <w:tcW w:w="1217" w:type="dxa"/>
            <w:shd w:val="clear" w:color="auto" w:fill="auto"/>
          </w:tcPr>
          <w:p w:rsidR="00E50164" w:rsidRPr="00951EF6" w:rsidRDefault="00E50164" w:rsidP="00D7499D">
            <w:pPr>
              <w:jc w:val="right"/>
            </w:pPr>
            <w:r w:rsidRPr="00951EF6">
              <w:t>447.742</w:t>
            </w:r>
          </w:p>
        </w:tc>
        <w:tc>
          <w:tcPr>
            <w:tcW w:w="1218" w:type="dxa"/>
            <w:shd w:val="clear" w:color="auto" w:fill="auto"/>
          </w:tcPr>
          <w:p w:rsidR="00E50164" w:rsidRPr="00951EF6" w:rsidRDefault="00E50164" w:rsidP="00D7499D">
            <w:pPr>
              <w:jc w:val="right"/>
            </w:pPr>
            <w:r w:rsidRPr="00951EF6">
              <w:t>1484.661</w:t>
            </w:r>
          </w:p>
        </w:tc>
        <w:tc>
          <w:tcPr>
            <w:tcW w:w="1218" w:type="dxa"/>
            <w:shd w:val="clear" w:color="auto" w:fill="auto"/>
          </w:tcPr>
          <w:p w:rsidR="00E50164" w:rsidRPr="00951EF6" w:rsidRDefault="00E50164" w:rsidP="00D7499D">
            <w:pPr>
              <w:jc w:val="right"/>
            </w:pPr>
            <w:r w:rsidRPr="00951EF6">
              <w:t>662.083</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96</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1536</w:t>
            </w:r>
          </w:p>
        </w:tc>
        <w:tc>
          <w:tcPr>
            <w:tcW w:w="1228" w:type="dxa"/>
            <w:shd w:val="clear" w:color="auto" w:fill="auto"/>
          </w:tcPr>
          <w:p w:rsidR="00E50164" w:rsidRPr="00951EF6" w:rsidRDefault="00E50164" w:rsidP="00D7499D">
            <w:pPr>
              <w:jc w:val="right"/>
            </w:pPr>
            <w:r w:rsidRPr="00951EF6">
              <w:t>103.956</w:t>
            </w:r>
          </w:p>
        </w:tc>
        <w:tc>
          <w:tcPr>
            <w:tcW w:w="1217" w:type="dxa"/>
            <w:shd w:val="clear" w:color="auto" w:fill="auto"/>
          </w:tcPr>
          <w:p w:rsidR="00E50164" w:rsidRPr="00951EF6" w:rsidRDefault="00E50164" w:rsidP="00D7499D">
            <w:pPr>
              <w:jc w:val="right"/>
            </w:pPr>
            <w:r w:rsidRPr="00951EF6">
              <w:t>857.516</w:t>
            </w:r>
          </w:p>
        </w:tc>
        <w:tc>
          <w:tcPr>
            <w:tcW w:w="1218" w:type="dxa"/>
            <w:shd w:val="clear" w:color="auto" w:fill="auto"/>
          </w:tcPr>
          <w:p w:rsidR="00E50164" w:rsidRPr="00951EF6" w:rsidRDefault="00E50164" w:rsidP="00D7499D">
            <w:pPr>
              <w:jc w:val="right"/>
            </w:pPr>
            <w:r w:rsidRPr="00951EF6">
              <w:t>2567.143</w:t>
            </w:r>
          </w:p>
        </w:tc>
        <w:tc>
          <w:tcPr>
            <w:tcW w:w="1218" w:type="dxa"/>
            <w:shd w:val="clear" w:color="auto" w:fill="auto"/>
          </w:tcPr>
          <w:p w:rsidR="00E50164" w:rsidRPr="00951EF6" w:rsidRDefault="00E50164" w:rsidP="00D7499D">
            <w:pPr>
              <w:jc w:val="right"/>
            </w:pPr>
            <w:r w:rsidRPr="00951EF6">
              <w:t>1096.012</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192</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3072</w:t>
            </w:r>
          </w:p>
        </w:tc>
        <w:tc>
          <w:tcPr>
            <w:tcW w:w="1228" w:type="dxa"/>
            <w:shd w:val="clear" w:color="auto" w:fill="auto"/>
          </w:tcPr>
          <w:p w:rsidR="00E50164" w:rsidRPr="00951EF6" w:rsidRDefault="00E50164" w:rsidP="00D7499D">
            <w:pPr>
              <w:jc w:val="right"/>
            </w:pPr>
            <w:r w:rsidRPr="00951EF6">
              <w:t>51.817</w:t>
            </w:r>
          </w:p>
        </w:tc>
        <w:tc>
          <w:tcPr>
            <w:tcW w:w="1217" w:type="dxa"/>
            <w:shd w:val="clear" w:color="auto" w:fill="auto"/>
          </w:tcPr>
          <w:p w:rsidR="00E50164" w:rsidRPr="00951EF6" w:rsidRDefault="00E50164" w:rsidP="00D7499D">
            <w:pPr>
              <w:jc w:val="right"/>
            </w:pPr>
            <w:r w:rsidRPr="00951EF6">
              <w:t>889.175</w:t>
            </w:r>
          </w:p>
        </w:tc>
        <w:tc>
          <w:tcPr>
            <w:tcW w:w="1218" w:type="dxa"/>
            <w:shd w:val="clear" w:color="auto" w:fill="auto"/>
          </w:tcPr>
          <w:p w:rsidR="00E50164" w:rsidRPr="00951EF6" w:rsidRDefault="00E50164" w:rsidP="00D7499D">
            <w:pPr>
              <w:jc w:val="right"/>
            </w:pPr>
            <w:r w:rsidRPr="00951EF6">
              <w:t>1982.988</w:t>
            </w:r>
          </w:p>
        </w:tc>
        <w:tc>
          <w:tcPr>
            <w:tcW w:w="1218" w:type="dxa"/>
            <w:shd w:val="clear" w:color="auto" w:fill="auto"/>
          </w:tcPr>
          <w:p w:rsidR="00E50164" w:rsidRPr="00951EF6" w:rsidRDefault="00E50164" w:rsidP="00D7499D">
            <w:pPr>
              <w:jc w:val="right"/>
            </w:pPr>
            <w:r w:rsidRPr="00951EF6">
              <w:t>938.818</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384</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6144</w:t>
            </w:r>
          </w:p>
        </w:tc>
        <w:tc>
          <w:tcPr>
            <w:tcW w:w="1228" w:type="dxa"/>
            <w:shd w:val="clear" w:color="auto" w:fill="auto"/>
          </w:tcPr>
          <w:p w:rsidR="00E50164" w:rsidRPr="00951EF6" w:rsidRDefault="00E50164" w:rsidP="00D7499D">
            <w:pPr>
              <w:jc w:val="right"/>
            </w:pPr>
            <w:r w:rsidRPr="00951EF6">
              <w:t>237.673</w:t>
            </w:r>
          </w:p>
        </w:tc>
        <w:tc>
          <w:tcPr>
            <w:tcW w:w="1217" w:type="dxa"/>
            <w:shd w:val="clear" w:color="auto" w:fill="auto"/>
          </w:tcPr>
          <w:p w:rsidR="00E50164" w:rsidRPr="00951EF6" w:rsidRDefault="00E50164" w:rsidP="00D7499D">
            <w:pPr>
              <w:jc w:val="right"/>
            </w:pPr>
            <w:r w:rsidRPr="00951EF6">
              <w:t>1048.918</w:t>
            </w:r>
          </w:p>
        </w:tc>
        <w:tc>
          <w:tcPr>
            <w:tcW w:w="1218" w:type="dxa"/>
            <w:shd w:val="clear" w:color="auto" w:fill="auto"/>
          </w:tcPr>
          <w:p w:rsidR="00E50164" w:rsidRPr="00951EF6" w:rsidRDefault="00E50164" w:rsidP="00D7499D">
            <w:pPr>
              <w:jc w:val="right"/>
            </w:pPr>
            <w:r w:rsidRPr="00951EF6">
              <w:t>1881.732</w:t>
            </w:r>
          </w:p>
        </w:tc>
        <w:tc>
          <w:tcPr>
            <w:tcW w:w="1218" w:type="dxa"/>
            <w:shd w:val="clear" w:color="auto" w:fill="auto"/>
          </w:tcPr>
          <w:p w:rsidR="00E50164" w:rsidRPr="00951EF6" w:rsidRDefault="00E50164" w:rsidP="00D7499D">
            <w:pPr>
              <w:jc w:val="right"/>
            </w:pPr>
            <w:r w:rsidRPr="00951EF6">
              <w:t>1042.079</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768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12288</w:t>
            </w:r>
          </w:p>
        </w:tc>
        <w:tc>
          <w:tcPr>
            <w:tcW w:w="1228" w:type="dxa"/>
            <w:shd w:val="clear" w:color="auto" w:fill="auto"/>
          </w:tcPr>
          <w:p w:rsidR="00E50164" w:rsidRPr="00951EF6" w:rsidRDefault="00E50164" w:rsidP="00D7499D">
            <w:pPr>
              <w:jc w:val="right"/>
            </w:pPr>
            <w:r w:rsidRPr="00951EF6">
              <w:t>649.679</w:t>
            </w:r>
          </w:p>
        </w:tc>
        <w:tc>
          <w:tcPr>
            <w:tcW w:w="1217" w:type="dxa"/>
            <w:shd w:val="clear" w:color="auto" w:fill="auto"/>
          </w:tcPr>
          <w:p w:rsidR="00E50164" w:rsidRPr="00951EF6" w:rsidRDefault="00E50164" w:rsidP="00D7499D">
            <w:pPr>
              <w:jc w:val="right"/>
            </w:pPr>
            <w:r w:rsidRPr="00951EF6">
              <w:t>1141.212</w:t>
            </w:r>
          </w:p>
        </w:tc>
        <w:tc>
          <w:tcPr>
            <w:tcW w:w="1218" w:type="dxa"/>
            <w:shd w:val="clear" w:color="auto" w:fill="auto"/>
          </w:tcPr>
          <w:p w:rsidR="00E50164" w:rsidRPr="00951EF6" w:rsidRDefault="00E50164" w:rsidP="00D7499D">
            <w:pPr>
              <w:jc w:val="right"/>
            </w:pPr>
            <w:r w:rsidRPr="00951EF6">
              <w:t>1663.967</w:t>
            </w:r>
          </w:p>
        </w:tc>
        <w:tc>
          <w:tcPr>
            <w:tcW w:w="1218" w:type="dxa"/>
            <w:shd w:val="clear" w:color="auto" w:fill="auto"/>
          </w:tcPr>
          <w:p w:rsidR="00E50164" w:rsidRPr="00951EF6" w:rsidRDefault="00E50164" w:rsidP="00D7499D">
            <w:pPr>
              <w:jc w:val="right"/>
            </w:pPr>
            <w:r w:rsidRPr="00951EF6">
              <w:t>1116.774</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1536</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24576</w:t>
            </w:r>
          </w:p>
        </w:tc>
        <w:tc>
          <w:tcPr>
            <w:tcW w:w="1228" w:type="dxa"/>
            <w:shd w:val="clear" w:color="auto" w:fill="auto"/>
          </w:tcPr>
          <w:p w:rsidR="00E50164" w:rsidRPr="00951EF6" w:rsidRDefault="00E50164" w:rsidP="00D7499D">
            <w:pPr>
              <w:jc w:val="right"/>
            </w:pPr>
            <w:r w:rsidRPr="00951EF6">
              <w:t>564.05</w:t>
            </w:r>
          </w:p>
        </w:tc>
        <w:tc>
          <w:tcPr>
            <w:tcW w:w="1217" w:type="dxa"/>
            <w:shd w:val="clear" w:color="auto" w:fill="auto"/>
          </w:tcPr>
          <w:p w:rsidR="00E50164" w:rsidRPr="00951EF6" w:rsidRDefault="00E50164" w:rsidP="00D7499D">
            <w:pPr>
              <w:jc w:val="right"/>
            </w:pPr>
            <w:r w:rsidRPr="00951EF6">
              <w:t>1049.461</w:t>
            </w:r>
          </w:p>
        </w:tc>
        <w:tc>
          <w:tcPr>
            <w:tcW w:w="1218" w:type="dxa"/>
            <w:shd w:val="clear" w:color="auto" w:fill="auto"/>
          </w:tcPr>
          <w:p w:rsidR="00E50164" w:rsidRPr="00951EF6" w:rsidRDefault="00E50164" w:rsidP="00D7499D">
            <w:pPr>
              <w:jc w:val="right"/>
            </w:pPr>
            <w:r w:rsidRPr="00951EF6">
              <w:t>1620.391</w:t>
            </w:r>
          </w:p>
        </w:tc>
        <w:tc>
          <w:tcPr>
            <w:tcW w:w="1218" w:type="dxa"/>
            <w:shd w:val="clear" w:color="auto" w:fill="auto"/>
          </w:tcPr>
          <w:p w:rsidR="00E50164" w:rsidRPr="00951EF6" w:rsidRDefault="00E50164" w:rsidP="00D7499D">
            <w:pPr>
              <w:jc w:val="right"/>
            </w:pPr>
            <w:r w:rsidRPr="00951EF6">
              <w:t>1081.459</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3072</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49152</w:t>
            </w:r>
          </w:p>
        </w:tc>
        <w:tc>
          <w:tcPr>
            <w:tcW w:w="1228" w:type="dxa"/>
            <w:shd w:val="clear" w:color="auto" w:fill="auto"/>
          </w:tcPr>
          <w:p w:rsidR="00E50164" w:rsidRPr="00951EF6" w:rsidRDefault="00E50164" w:rsidP="00D7499D">
            <w:pPr>
              <w:jc w:val="right"/>
            </w:pPr>
            <w:r w:rsidRPr="00951EF6">
              <w:t>835.001</w:t>
            </w:r>
          </w:p>
        </w:tc>
        <w:tc>
          <w:tcPr>
            <w:tcW w:w="1217" w:type="dxa"/>
            <w:shd w:val="clear" w:color="auto" w:fill="auto"/>
          </w:tcPr>
          <w:p w:rsidR="00E50164" w:rsidRPr="00951EF6" w:rsidRDefault="00E50164" w:rsidP="00D7499D">
            <w:pPr>
              <w:jc w:val="right"/>
            </w:pPr>
            <w:r w:rsidRPr="00951EF6">
              <w:t>1308.683</w:t>
            </w:r>
          </w:p>
        </w:tc>
        <w:tc>
          <w:tcPr>
            <w:tcW w:w="1218" w:type="dxa"/>
            <w:shd w:val="clear" w:color="auto" w:fill="auto"/>
          </w:tcPr>
          <w:p w:rsidR="00E50164" w:rsidRPr="00951EF6" w:rsidRDefault="00E50164" w:rsidP="00D7499D">
            <w:pPr>
              <w:jc w:val="right"/>
            </w:pPr>
            <w:r w:rsidRPr="00951EF6">
              <w:t>1786.612</w:t>
            </w:r>
          </w:p>
        </w:tc>
        <w:tc>
          <w:tcPr>
            <w:tcW w:w="1218" w:type="dxa"/>
            <w:shd w:val="clear" w:color="auto" w:fill="auto"/>
          </w:tcPr>
          <w:p w:rsidR="00E50164" w:rsidRPr="00951EF6" w:rsidRDefault="00E50164" w:rsidP="00D7499D">
            <w:pPr>
              <w:jc w:val="right"/>
            </w:pPr>
            <w:r w:rsidRPr="00951EF6">
              <w:t>1307.008</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t>6144</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98304</w:t>
            </w:r>
          </w:p>
        </w:tc>
        <w:tc>
          <w:tcPr>
            <w:tcW w:w="1228" w:type="dxa"/>
            <w:shd w:val="clear" w:color="auto" w:fill="auto"/>
          </w:tcPr>
          <w:p w:rsidR="00E50164" w:rsidRPr="00951EF6" w:rsidRDefault="00E50164" w:rsidP="00D7499D">
            <w:pPr>
              <w:jc w:val="right"/>
            </w:pPr>
            <w:r w:rsidRPr="00951EF6">
              <w:t>661.195</w:t>
            </w:r>
          </w:p>
        </w:tc>
        <w:tc>
          <w:tcPr>
            <w:tcW w:w="1217" w:type="dxa"/>
            <w:shd w:val="clear" w:color="auto" w:fill="auto"/>
          </w:tcPr>
          <w:p w:rsidR="00E50164" w:rsidRPr="00951EF6" w:rsidRDefault="00E50164" w:rsidP="00D7499D">
            <w:pPr>
              <w:jc w:val="right"/>
            </w:pPr>
            <w:r w:rsidRPr="00951EF6">
              <w:t>985.927</w:t>
            </w:r>
          </w:p>
        </w:tc>
        <w:tc>
          <w:tcPr>
            <w:tcW w:w="1218" w:type="dxa"/>
            <w:shd w:val="clear" w:color="auto" w:fill="auto"/>
          </w:tcPr>
          <w:p w:rsidR="00E50164" w:rsidRPr="00951EF6" w:rsidRDefault="00E50164" w:rsidP="00D7499D">
            <w:pPr>
              <w:jc w:val="right"/>
            </w:pPr>
            <w:r w:rsidRPr="00951EF6">
              <w:t>1763.888</w:t>
            </w:r>
          </w:p>
        </w:tc>
        <w:tc>
          <w:tcPr>
            <w:tcW w:w="1218" w:type="dxa"/>
            <w:shd w:val="clear" w:color="auto" w:fill="auto"/>
          </w:tcPr>
          <w:p w:rsidR="00E50164" w:rsidRPr="00951EF6" w:rsidRDefault="00E50164" w:rsidP="00D7499D">
            <w:pPr>
              <w:jc w:val="right"/>
            </w:pPr>
            <w:r w:rsidRPr="00951EF6">
              <w:t>1040.65</w:t>
            </w:r>
          </w:p>
        </w:tc>
        <w:tc>
          <w:tcPr>
            <w:tcW w:w="1218" w:type="dxa"/>
            <w:shd w:val="clear" w:color="auto" w:fill="auto"/>
          </w:tcPr>
          <w:p w:rsidR="00E50164" w:rsidRPr="00951EF6" w:rsidRDefault="00E50164" w:rsidP="00D7499D">
            <w:pPr>
              <w:jc w:val="right"/>
            </w:pPr>
            <w:r w:rsidRPr="00951EF6">
              <w:t>40</w:t>
            </w:r>
          </w:p>
        </w:tc>
      </w:tr>
      <w:tr w:rsidR="00E50164" w:rsidRPr="00D91812" w:rsidTr="00E50164">
        <w:trPr>
          <w:jc w:val="center"/>
        </w:trPr>
        <w:tc>
          <w:tcPr>
            <w:tcW w:w="1217" w:type="dxa"/>
            <w:shd w:val="clear" w:color="auto" w:fill="auto"/>
          </w:tcPr>
          <w:p w:rsidR="00E50164" w:rsidRPr="00951EF6" w:rsidRDefault="00E50164" w:rsidP="00D7499D">
            <w:pPr>
              <w:jc w:val="right"/>
            </w:pPr>
            <w:r w:rsidRPr="00951EF6">
              <w:lastRenderedPageBreak/>
              <w:t>12288</w:t>
            </w:r>
          </w:p>
        </w:tc>
        <w:tc>
          <w:tcPr>
            <w:tcW w:w="1228" w:type="dxa"/>
            <w:vAlign w:val="bottom"/>
          </w:tcPr>
          <w:p w:rsidR="00E50164" w:rsidRDefault="00E50164" w:rsidP="008623D9">
            <w:pPr>
              <w:jc w:val="right"/>
              <w:rPr>
                <w:rFonts w:ascii="Calibri" w:hAnsi="Calibri"/>
                <w:color w:val="000000"/>
                <w:sz w:val="24"/>
                <w:szCs w:val="24"/>
              </w:rPr>
            </w:pPr>
            <w:r>
              <w:rPr>
                <w:rFonts w:ascii="Calibri" w:hAnsi="Calibri"/>
                <w:color w:val="000000"/>
              </w:rPr>
              <w:t>196608</w:t>
            </w:r>
          </w:p>
        </w:tc>
        <w:tc>
          <w:tcPr>
            <w:tcW w:w="1228" w:type="dxa"/>
            <w:shd w:val="clear" w:color="auto" w:fill="auto"/>
          </w:tcPr>
          <w:p w:rsidR="00E50164" w:rsidRPr="00951EF6" w:rsidRDefault="00E50164" w:rsidP="00D7499D">
            <w:pPr>
              <w:jc w:val="right"/>
            </w:pPr>
            <w:r w:rsidRPr="00951EF6">
              <w:t>507.069</w:t>
            </w:r>
          </w:p>
        </w:tc>
        <w:tc>
          <w:tcPr>
            <w:tcW w:w="1217" w:type="dxa"/>
            <w:shd w:val="clear" w:color="auto" w:fill="auto"/>
          </w:tcPr>
          <w:p w:rsidR="00E50164" w:rsidRPr="00951EF6" w:rsidRDefault="00E50164" w:rsidP="00D7499D">
            <w:pPr>
              <w:jc w:val="right"/>
            </w:pPr>
            <w:r w:rsidRPr="00951EF6">
              <w:t>798.218</w:t>
            </w:r>
          </w:p>
        </w:tc>
        <w:tc>
          <w:tcPr>
            <w:tcW w:w="1218" w:type="dxa"/>
            <w:shd w:val="clear" w:color="auto" w:fill="auto"/>
          </w:tcPr>
          <w:p w:rsidR="00E50164" w:rsidRPr="00951EF6" w:rsidRDefault="00E50164" w:rsidP="00D7499D">
            <w:pPr>
              <w:jc w:val="right"/>
            </w:pPr>
            <w:r w:rsidRPr="00951EF6">
              <w:t>1149.057</w:t>
            </w:r>
          </w:p>
        </w:tc>
        <w:tc>
          <w:tcPr>
            <w:tcW w:w="1218" w:type="dxa"/>
            <w:shd w:val="clear" w:color="auto" w:fill="auto"/>
          </w:tcPr>
          <w:p w:rsidR="00E50164" w:rsidRPr="00951EF6" w:rsidRDefault="00E50164" w:rsidP="00D7499D">
            <w:pPr>
              <w:jc w:val="right"/>
            </w:pPr>
            <w:r w:rsidRPr="00951EF6">
              <w:t>802.795</w:t>
            </w:r>
          </w:p>
        </w:tc>
        <w:tc>
          <w:tcPr>
            <w:tcW w:w="1218" w:type="dxa"/>
            <w:shd w:val="clear" w:color="auto" w:fill="auto"/>
          </w:tcPr>
          <w:p w:rsidR="00E50164" w:rsidRPr="00951EF6" w:rsidRDefault="00E50164" w:rsidP="00D7499D">
            <w:pPr>
              <w:jc w:val="right"/>
            </w:pPr>
            <w:r w:rsidRPr="00951EF6">
              <w:t>20</w:t>
            </w:r>
          </w:p>
        </w:tc>
      </w:tr>
      <w:tr w:rsidR="00E50164" w:rsidRPr="00D91812" w:rsidTr="00E50164">
        <w:trPr>
          <w:jc w:val="center"/>
        </w:trPr>
        <w:tc>
          <w:tcPr>
            <w:tcW w:w="1217" w:type="dxa"/>
            <w:tcBorders>
              <w:bottom w:val="double" w:sz="4" w:space="0" w:color="auto"/>
            </w:tcBorders>
            <w:shd w:val="clear" w:color="auto" w:fill="auto"/>
          </w:tcPr>
          <w:p w:rsidR="00E50164" w:rsidRPr="00951EF6" w:rsidRDefault="00E50164" w:rsidP="00D7499D">
            <w:pPr>
              <w:jc w:val="right"/>
            </w:pPr>
            <w:r w:rsidRPr="00951EF6">
              <w:t>24576</w:t>
            </w:r>
          </w:p>
        </w:tc>
        <w:tc>
          <w:tcPr>
            <w:tcW w:w="1228" w:type="dxa"/>
            <w:tcBorders>
              <w:bottom w:val="double" w:sz="4" w:space="0" w:color="auto"/>
            </w:tcBorders>
          </w:tcPr>
          <w:p w:rsidR="00E50164" w:rsidRPr="00450279" w:rsidRDefault="00E50164" w:rsidP="008623D9">
            <w:pPr>
              <w:jc w:val="right"/>
            </w:pPr>
            <w:r w:rsidRPr="00155F8C">
              <w:t>393216</w:t>
            </w:r>
          </w:p>
        </w:tc>
        <w:tc>
          <w:tcPr>
            <w:tcW w:w="1228" w:type="dxa"/>
            <w:tcBorders>
              <w:bottom w:val="double" w:sz="4" w:space="0" w:color="auto"/>
            </w:tcBorders>
            <w:shd w:val="clear" w:color="auto" w:fill="auto"/>
          </w:tcPr>
          <w:p w:rsidR="00E50164" w:rsidRPr="00951EF6" w:rsidRDefault="00E50164" w:rsidP="00D7499D">
            <w:pPr>
              <w:jc w:val="right"/>
            </w:pPr>
            <w:r w:rsidRPr="00951EF6">
              <w:t>374.109</w:t>
            </w:r>
          </w:p>
        </w:tc>
        <w:tc>
          <w:tcPr>
            <w:tcW w:w="1217" w:type="dxa"/>
            <w:tcBorders>
              <w:bottom w:val="double" w:sz="4" w:space="0" w:color="auto"/>
            </w:tcBorders>
            <w:shd w:val="clear" w:color="auto" w:fill="auto"/>
          </w:tcPr>
          <w:p w:rsidR="00E50164" w:rsidRPr="00951EF6" w:rsidRDefault="00E50164" w:rsidP="00D7499D">
            <w:pPr>
              <w:jc w:val="right"/>
            </w:pPr>
            <w:r w:rsidRPr="00951EF6">
              <w:t>423.413</w:t>
            </w:r>
          </w:p>
        </w:tc>
        <w:tc>
          <w:tcPr>
            <w:tcW w:w="1218" w:type="dxa"/>
            <w:tcBorders>
              <w:bottom w:val="double" w:sz="4" w:space="0" w:color="auto"/>
            </w:tcBorders>
            <w:shd w:val="clear" w:color="auto" w:fill="auto"/>
          </w:tcPr>
          <w:p w:rsidR="00E50164" w:rsidRPr="00951EF6" w:rsidRDefault="00E50164" w:rsidP="00D7499D">
            <w:pPr>
              <w:jc w:val="right"/>
            </w:pPr>
            <w:r w:rsidRPr="00951EF6">
              <w:t>452.824</w:t>
            </w:r>
          </w:p>
        </w:tc>
        <w:tc>
          <w:tcPr>
            <w:tcW w:w="1218" w:type="dxa"/>
            <w:tcBorders>
              <w:bottom w:val="double" w:sz="4" w:space="0" w:color="auto"/>
            </w:tcBorders>
            <w:shd w:val="clear" w:color="auto" w:fill="auto"/>
          </w:tcPr>
          <w:p w:rsidR="00E50164" w:rsidRPr="00951EF6" w:rsidRDefault="00E50164" w:rsidP="00D7499D">
            <w:pPr>
              <w:jc w:val="right"/>
            </w:pPr>
            <w:r w:rsidRPr="00951EF6">
              <w:t>422.868</w:t>
            </w:r>
          </w:p>
        </w:tc>
        <w:tc>
          <w:tcPr>
            <w:tcW w:w="1218" w:type="dxa"/>
            <w:tcBorders>
              <w:bottom w:val="double" w:sz="4" w:space="0" w:color="auto"/>
            </w:tcBorders>
            <w:shd w:val="clear" w:color="auto" w:fill="auto"/>
          </w:tcPr>
          <w:p w:rsidR="00E50164" w:rsidRDefault="00E50164" w:rsidP="00D7499D">
            <w:pPr>
              <w:jc w:val="right"/>
            </w:pPr>
            <w:r w:rsidRPr="00951EF6">
              <w:t>10</w:t>
            </w:r>
          </w:p>
        </w:tc>
      </w:tr>
    </w:tbl>
    <w:p w:rsidR="00C61165" w:rsidRDefault="00F3626D" w:rsidP="00F3626D">
      <w:pPr>
        <w:pStyle w:val="Caption"/>
        <w:jc w:val="center"/>
      </w:pPr>
      <w:bookmarkStart w:id="4" w:name="_Ref466025221"/>
      <w:proofErr w:type="gramStart"/>
      <w:r>
        <w:t xml:space="preserve">Table </w:t>
      </w:r>
      <w:r w:rsidR="007042C8">
        <w:fldChar w:fldCharType="begin"/>
      </w:r>
      <w:r w:rsidR="007042C8">
        <w:instrText xml:space="preserve"> SEQ Table \* ARABIC </w:instrText>
      </w:r>
      <w:r w:rsidR="007042C8">
        <w:fldChar w:fldCharType="separate"/>
      </w:r>
      <w:r w:rsidR="00987D39">
        <w:rPr>
          <w:noProof/>
        </w:rPr>
        <w:t>1</w:t>
      </w:r>
      <w:r w:rsidR="007042C8">
        <w:rPr>
          <w:noProof/>
        </w:rPr>
        <w:fldChar w:fldCharType="end"/>
      </w:r>
      <w:bookmarkEnd w:id="4"/>
      <w:r>
        <w:t>.</w:t>
      </w:r>
      <w:proofErr w:type="gramEnd"/>
      <w:r>
        <w:t xml:space="preserve"> </w:t>
      </w:r>
      <w:proofErr w:type="gramStart"/>
      <w:r>
        <w:t>ARCHER MPI-IO default striping (4) raw data.</w:t>
      </w:r>
      <w:proofErr w:type="gramEnd"/>
    </w:p>
    <w:p w:rsidR="00C61165" w:rsidRDefault="00C61165" w:rsidP="00724387">
      <w:pPr>
        <w:jc w:val="both"/>
      </w:pPr>
      <w:r>
        <w:t xml:space="preserve">Using the default stripe settings on ARCHER, the maximum write performance that can be achieved is just over 2,500 </w:t>
      </w:r>
      <w:proofErr w:type="spellStart"/>
      <w:r>
        <w:t>MiB</w:t>
      </w:r>
      <w:proofErr w:type="spellEnd"/>
      <w:r>
        <w:t xml:space="preserve">/s, well short of the theoretical sustained performance of 30,000 </w:t>
      </w:r>
      <w:proofErr w:type="spellStart"/>
      <w:r>
        <w:t>MiB</w:t>
      </w:r>
      <w:proofErr w:type="spellEnd"/>
      <w:r>
        <w:t>/s.</w:t>
      </w:r>
    </w:p>
    <w:p w:rsidR="00C61165" w:rsidRDefault="00C61165" w:rsidP="00724387">
      <w:pPr>
        <w:jc w:val="both"/>
      </w:pPr>
    </w:p>
    <w:p w:rsidR="00B5046A" w:rsidRDefault="00B5046A" w:rsidP="00724387">
      <w:pPr>
        <w:jc w:val="both"/>
      </w:pPr>
      <w:r>
        <w:t xml:space="preserve">In the worst case, 48 writers give a speed of approximately 7 </w:t>
      </w:r>
      <w:proofErr w:type="spellStart"/>
      <w:r>
        <w:t>MiB</w:t>
      </w:r>
      <w:proofErr w:type="spellEnd"/>
      <w:r>
        <w:t>/s, more than a factor of 200 slower than the maximum performance of n</w:t>
      </w:r>
      <w:r w:rsidR="00EF3DCA">
        <w:t xml:space="preserve">ear 1,500 </w:t>
      </w:r>
      <w:proofErr w:type="spellStart"/>
      <w:r w:rsidR="00EF3DCA">
        <w:t>MiB</w:t>
      </w:r>
      <w:proofErr w:type="spellEnd"/>
      <w:r w:rsidR="00EF3DCA">
        <w:t xml:space="preserve"> in that instance.</w:t>
      </w:r>
    </w:p>
    <w:p w:rsidR="00C61165" w:rsidRDefault="00C61165" w:rsidP="00724387">
      <w:pPr>
        <w:pStyle w:val="Heading4"/>
        <w:jc w:val="both"/>
      </w:pPr>
      <w:r>
        <w:t>Lustre Tuning</w:t>
      </w:r>
    </w:p>
    <w:p w:rsidR="00C61165" w:rsidRDefault="00C61165" w:rsidP="00724387">
      <w:pPr>
        <w:jc w:val="both"/>
      </w:pPr>
    </w:p>
    <w:p w:rsidR="00C61165" w:rsidRDefault="00C61165" w:rsidP="00724387">
      <w:pPr>
        <w:jc w:val="both"/>
      </w:pPr>
      <w:r>
        <w:t xml:space="preserve">As described in </w:t>
      </w:r>
      <w:r w:rsidRPr="007921EB">
        <w:rPr>
          <w:rStyle w:val="Emphasis"/>
        </w:rPr>
        <w:t xml:space="preserve">Parallel I/O Performance on </w:t>
      </w:r>
      <w:proofErr w:type="gramStart"/>
      <w:r w:rsidRPr="007921EB">
        <w:rPr>
          <w:rStyle w:val="Emphasis"/>
        </w:rPr>
        <w:t>ARCHER</w:t>
      </w:r>
      <w:proofErr w:type="gramEnd"/>
      <w:r w:rsidR="001D316A" w:rsidRPr="001D316A">
        <w:rPr>
          <w:i/>
        </w:rPr>
        <w:fldChar w:fldCharType="begin"/>
      </w:r>
      <w:r w:rsidR="001D316A" w:rsidRPr="001D316A">
        <w:rPr>
          <w:rStyle w:val="Emphasis"/>
          <w:i w:val="0"/>
        </w:rPr>
        <w:instrText xml:space="preserve"> REF _Ref465944888 \r \h </w:instrText>
      </w:r>
      <w:r w:rsidR="001D316A">
        <w:rPr>
          <w:i/>
        </w:rPr>
        <w:instrText xml:space="preserve"> \* MERGEFORMAT </w:instrText>
      </w:r>
      <w:r w:rsidR="001D316A" w:rsidRPr="001D316A">
        <w:rPr>
          <w:i/>
        </w:rPr>
      </w:r>
      <w:r w:rsidR="001D316A" w:rsidRPr="001D316A">
        <w:rPr>
          <w:i/>
        </w:rPr>
        <w:fldChar w:fldCharType="separate"/>
      </w:r>
      <w:r w:rsidR="001D316A" w:rsidRPr="001D316A">
        <w:rPr>
          <w:rStyle w:val="Emphasis"/>
          <w:i w:val="0"/>
        </w:rPr>
        <w:t>[3]</w:t>
      </w:r>
      <w:r w:rsidR="001D316A" w:rsidRPr="001D316A">
        <w:rPr>
          <w:i/>
        </w:rPr>
        <w:fldChar w:fldCharType="end"/>
      </w:r>
      <w:r w:rsidRPr="003740DD">
        <w:t>,</w:t>
      </w:r>
      <w:r>
        <w:t xml:space="preserve"> to get the best parallel write performance</w:t>
      </w:r>
      <w:r w:rsidR="00AD2372">
        <w:t xml:space="preserve"> </w:t>
      </w:r>
      <w:r w:rsidR="000D1590">
        <w:t xml:space="preserve">for a single-shared file </w:t>
      </w:r>
      <w:r w:rsidR="00AD2372">
        <w:t>case</w:t>
      </w:r>
      <w:r>
        <w:t xml:space="preserve"> we must use as many stripes as possible. This is achieved on Lustre by setting the striping to “-1” which stripes over all available OSTs. We repeated the benchmarks with:</w:t>
      </w:r>
    </w:p>
    <w:p w:rsidR="00C61165" w:rsidRDefault="00C61165" w:rsidP="00724387">
      <w:pPr>
        <w:jc w:val="both"/>
      </w:pPr>
    </w:p>
    <w:p w:rsidR="00C61165" w:rsidRDefault="00C61165" w:rsidP="00724387">
      <w:pPr>
        <w:pStyle w:val="ListParagraph"/>
        <w:numPr>
          <w:ilvl w:val="0"/>
          <w:numId w:val="41"/>
        </w:numPr>
        <w:jc w:val="both"/>
      </w:pPr>
      <w:r>
        <w:t xml:space="preserve">Stripe size: 1 </w:t>
      </w:r>
      <w:proofErr w:type="spellStart"/>
      <w:r>
        <w:t>MiB</w:t>
      </w:r>
      <w:proofErr w:type="spellEnd"/>
    </w:p>
    <w:p w:rsidR="00C61165" w:rsidRDefault="00C61165" w:rsidP="00724387">
      <w:pPr>
        <w:pStyle w:val="ListParagraph"/>
        <w:numPr>
          <w:ilvl w:val="0"/>
          <w:numId w:val="41"/>
        </w:numPr>
        <w:jc w:val="both"/>
      </w:pPr>
      <w:r>
        <w:t>Number of stripes: -1 (corresponds to 48 on fs3)</w:t>
      </w:r>
    </w:p>
    <w:p w:rsidR="00C61165" w:rsidRDefault="00C61165" w:rsidP="00724387">
      <w:pPr>
        <w:jc w:val="both"/>
      </w:pPr>
    </w:p>
    <w:p w:rsidR="00C61165" w:rsidRDefault="00C61165" w:rsidP="00724387">
      <w:pPr>
        <w:jc w:val="both"/>
      </w:pPr>
      <w:r>
        <w:t xml:space="preserve">The performance for this configuration is shown in </w:t>
      </w:r>
      <w:r w:rsidR="00316C07">
        <w:fldChar w:fldCharType="begin"/>
      </w:r>
      <w:r w:rsidR="00316C07">
        <w:instrText xml:space="preserve"> REF _Ref466025183 \h </w:instrText>
      </w:r>
      <w:r w:rsidR="00316C07">
        <w:fldChar w:fldCharType="separate"/>
      </w:r>
      <w:r w:rsidR="00987D39">
        <w:t xml:space="preserve">Figure </w:t>
      </w:r>
      <w:r w:rsidR="00987D39">
        <w:rPr>
          <w:noProof/>
        </w:rPr>
        <w:t>5</w:t>
      </w:r>
      <w:r w:rsidR="00316C07">
        <w:fldChar w:fldCharType="end"/>
      </w:r>
      <w:r w:rsidR="00316C07">
        <w:t xml:space="preserve"> </w:t>
      </w:r>
      <w:r>
        <w:t>and</w:t>
      </w:r>
      <w:r w:rsidR="00316C07">
        <w:t xml:space="preserve"> </w:t>
      </w:r>
      <w:r w:rsidR="00316C07">
        <w:fldChar w:fldCharType="begin"/>
      </w:r>
      <w:r w:rsidR="00316C07">
        <w:instrText xml:space="preserve"> REF _Ref466025192 \h </w:instrText>
      </w:r>
      <w:r w:rsidR="00316C07">
        <w:fldChar w:fldCharType="separate"/>
      </w:r>
      <w:r w:rsidR="00987D39">
        <w:t xml:space="preserve">Table </w:t>
      </w:r>
      <w:r w:rsidR="00987D39">
        <w:rPr>
          <w:noProof/>
        </w:rPr>
        <w:t>2</w:t>
      </w:r>
      <w:r w:rsidR="00316C07">
        <w:fldChar w:fldCharType="end"/>
      </w:r>
      <w:r>
        <w:t>.</w:t>
      </w:r>
    </w:p>
    <w:p w:rsidR="00C61165" w:rsidRDefault="00C61165" w:rsidP="00C61165"/>
    <w:p w:rsidR="00AF65E2" w:rsidRDefault="002E15A7" w:rsidP="00AF65E2">
      <w:pPr>
        <w:keepNext/>
      </w:pPr>
      <w:r>
        <w:rPr>
          <w:noProof/>
          <w:lang w:eastAsia="en-GB"/>
        </w:rPr>
        <w:pict>
          <v:shape id="_x0000_i1027" type="#_x0000_t75" style="width:453.3pt;height:311.6pt">
            <v:imagedata r:id="rId13" o:title="fs3_stats_both"/>
          </v:shape>
        </w:pict>
      </w:r>
    </w:p>
    <w:p w:rsidR="00E6295C" w:rsidRDefault="00AF65E2" w:rsidP="00AF65E2">
      <w:pPr>
        <w:pStyle w:val="Caption"/>
        <w:jc w:val="center"/>
      </w:pPr>
      <w:bookmarkStart w:id="5" w:name="_Ref466025183"/>
      <w:proofErr w:type="gramStart"/>
      <w:r>
        <w:t xml:space="preserve">Figure </w:t>
      </w:r>
      <w:r w:rsidR="007042C8">
        <w:fldChar w:fldCharType="begin"/>
      </w:r>
      <w:r w:rsidR="007042C8">
        <w:instrText xml:space="preserve"> SEQ Figure \* ARABIC </w:instrText>
      </w:r>
      <w:r w:rsidR="007042C8">
        <w:fldChar w:fldCharType="separate"/>
      </w:r>
      <w:r w:rsidR="00987D39">
        <w:rPr>
          <w:noProof/>
        </w:rPr>
        <w:t>5</w:t>
      </w:r>
      <w:r w:rsidR="007042C8">
        <w:rPr>
          <w:noProof/>
        </w:rPr>
        <w:fldChar w:fldCharType="end"/>
      </w:r>
      <w:bookmarkEnd w:id="5"/>
      <w:r>
        <w:t>.</w:t>
      </w:r>
      <w:proofErr w:type="gramEnd"/>
      <w:r>
        <w:t xml:space="preserve"> </w:t>
      </w:r>
      <w:proofErr w:type="gramStart"/>
      <w:r w:rsidRPr="000375A0">
        <w:t>ARCHER MPI-IO maximum striping (-1).</w:t>
      </w:r>
      <w:proofErr w:type="gramEnd"/>
      <w:r w:rsidRPr="000375A0">
        <w:t xml:space="preserve"> Default striping of 4 is plotted for comparison</w:t>
      </w:r>
      <w:r>
        <w:t>.</w:t>
      </w:r>
    </w:p>
    <w:p w:rsidR="00F3626D" w:rsidRPr="00F3626D" w:rsidRDefault="00F3626D" w:rsidP="00F3626D"/>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155F8C" w:rsidRPr="00D91812" w:rsidTr="008623D9">
        <w:trPr>
          <w:jc w:val="center"/>
        </w:trPr>
        <w:tc>
          <w:tcPr>
            <w:tcW w:w="1217" w:type="dxa"/>
            <w:tcBorders>
              <w:top w:val="double" w:sz="4" w:space="0" w:color="auto"/>
            </w:tcBorders>
            <w:shd w:val="clear" w:color="auto" w:fill="auto"/>
          </w:tcPr>
          <w:p w:rsidR="00155F8C" w:rsidRPr="00BE7A59" w:rsidRDefault="00155F8C" w:rsidP="00155F8C">
            <w:pPr>
              <w:rPr>
                <w:b/>
                <w:lang w:val="en-US"/>
              </w:rPr>
            </w:pPr>
          </w:p>
        </w:tc>
        <w:tc>
          <w:tcPr>
            <w:tcW w:w="1217" w:type="dxa"/>
            <w:tcBorders>
              <w:top w:val="double" w:sz="4" w:space="0" w:color="auto"/>
            </w:tcBorders>
          </w:tcPr>
          <w:p w:rsidR="00155F8C" w:rsidRPr="00BE7A59" w:rsidRDefault="00155F8C" w:rsidP="00155F8C">
            <w:pPr>
              <w:rPr>
                <w:b/>
                <w:lang w:val="en-US"/>
              </w:rPr>
            </w:pPr>
          </w:p>
        </w:tc>
        <w:tc>
          <w:tcPr>
            <w:tcW w:w="4870" w:type="dxa"/>
            <w:gridSpan w:val="4"/>
            <w:tcBorders>
              <w:top w:val="double" w:sz="4" w:space="0" w:color="auto"/>
            </w:tcBorders>
            <w:shd w:val="clear" w:color="auto" w:fill="auto"/>
          </w:tcPr>
          <w:p w:rsidR="00155F8C" w:rsidRPr="00BE7A59" w:rsidRDefault="008901D8" w:rsidP="008901D8">
            <w:pPr>
              <w:rPr>
                <w:b/>
                <w:lang w:val="en-US"/>
              </w:rPr>
            </w:pPr>
            <w:r>
              <w:rPr>
                <w:b/>
                <w:lang w:val="en-US"/>
              </w:rPr>
              <w:t xml:space="preserve">          </w:t>
            </w:r>
            <w:r w:rsidR="00155F8C" w:rsidRPr="00BE7A59">
              <w:rPr>
                <w:b/>
                <w:lang w:val="en-US"/>
              </w:rPr>
              <w:t>Write Bandwidth (</w:t>
            </w:r>
            <w:proofErr w:type="spellStart"/>
            <w:r w:rsidR="00155F8C" w:rsidRPr="00BE7A59">
              <w:rPr>
                <w:b/>
                <w:lang w:val="en-US"/>
              </w:rPr>
              <w:t>MiB</w:t>
            </w:r>
            <w:proofErr w:type="spellEnd"/>
            <w:r w:rsidR="00155F8C" w:rsidRPr="00BE7A59">
              <w:rPr>
                <w:b/>
                <w:lang w:val="en-US"/>
              </w:rPr>
              <w:t>/s)</w:t>
            </w:r>
          </w:p>
        </w:tc>
        <w:tc>
          <w:tcPr>
            <w:tcW w:w="1218" w:type="dxa"/>
            <w:tcBorders>
              <w:top w:val="double" w:sz="4" w:space="0" w:color="auto"/>
            </w:tcBorders>
            <w:shd w:val="clear" w:color="auto" w:fill="auto"/>
          </w:tcPr>
          <w:p w:rsidR="00155F8C" w:rsidRPr="00BE7A59" w:rsidRDefault="00155F8C" w:rsidP="00155F8C">
            <w:pPr>
              <w:rPr>
                <w:b/>
                <w:lang w:val="en-US"/>
              </w:rPr>
            </w:pPr>
          </w:p>
        </w:tc>
      </w:tr>
      <w:tr w:rsidR="00155F8C" w:rsidRPr="00D91812" w:rsidTr="008623D9">
        <w:trPr>
          <w:jc w:val="center"/>
        </w:trPr>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Writers</w:t>
            </w:r>
          </w:p>
        </w:tc>
        <w:tc>
          <w:tcPr>
            <w:tcW w:w="1217" w:type="dxa"/>
            <w:tcBorders>
              <w:bottom w:val="single" w:sz="4" w:space="0" w:color="auto"/>
            </w:tcBorders>
          </w:tcPr>
          <w:p w:rsidR="00155F8C" w:rsidRPr="00BE7A59" w:rsidRDefault="00155F8C" w:rsidP="00BE7A59">
            <w:pPr>
              <w:jc w:val="right"/>
              <w:rPr>
                <w:b/>
                <w:lang w:val="en-US"/>
              </w:rPr>
            </w:pPr>
            <w:r w:rsidRPr="00155F8C">
              <w:rPr>
                <w:b/>
                <w:lang w:val="en-US"/>
              </w:rPr>
              <w:t xml:space="preserve">Total </w:t>
            </w:r>
            <w:proofErr w:type="spellStart"/>
            <w:r w:rsidRPr="00155F8C">
              <w:rPr>
                <w:b/>
                <w:lang w:val="en-US"/>
              </w:rPr>
              <w:t>MiB</w:t>
            </w:r>
            <w:proofErr w:type="spellEnd"/>
          </w:p>
        </w:tc>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Min.</w:t>
            </w:r>
          </w:p>
        </w:tc>
        <w:tc>
          <w:tcPr>
            <w:tcW w:w="1217"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Median</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Max.</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Mean</w:t>
            </w:r>
          </w:p>
        </w:tc>
        <w:tc>
          <w:tcPr>
            <w:tcW w:w="1218" w:type="dxa"/>
            <w:tcBorders>
              <w:bottom w:val="single" w:sz="4" w:space="0" w:color="auto"/>
            </w:tcBorders>
            <w:shd w:val="clear" w:color="auto" w:fill="auto"/>
          </w:tcPr>
          <w:p w:rsidR="00155F8C" w:rsidRPr="00BE7A59" w:rsidRDefault="00155F8C" w:rsidP="00BE7A59">
            <w:pPr>
              <w:jc w:val="right"/>
              <w:rPr>
                <w:b/>
                <w:lang w:val="en-US"/>
              </w:rPr>
            </w:pPr>
            <w:r w:rsidRPr="00BE7A59">
              <w:rPr>
                <w:b/>
                <w:lang w:val="en-US"/>
              </w:rPr>
              <w:t>Count</w:t>
            </w:r>
          </w:p>
        </w:tc>
      </w:tr>
      <w:tr w:rsidR="00155F8C" w:rsidRPr="00D91812" w:rsidTr="008623D9">
        <w:trPr>
          <w:jc w:val="center"/>
        </w:trPr>
        <w:tc>
          <w:tcPr>
            <w:tcW w:w="1217" w:type="dxa"/>
            <w:tcBorders>
              <w:top w:val="single" w:sz="4" w:space="0" w:color="auto"/>
            </w:tcBorders>
            <w:shd w:val="clear" w:color="auto" w:fill="auto"/>
          </w:tcPr>
          <w:p w:rsidR="00155F8C" w:rsidRPr="00450279" w:rsidRDefault="00155F8C" w:rsidP="00D7499D">
            <w:pPr>
              <w:jc w:val="right"/>
            </w:pPr>
            <w:r w:rsidRPr="00450279">
              <w:t>24</w:t>
            </w:r>
          </w:p>
        </w:tc>
        <w:tc>
          <w:tcPr>
            <w:tcW w:w="1217" w:type="dxa"/>
            <w:tcBorders>
              <w:top w:val="single" w:sz="4" w:space="0" w:color="auto"/>
            </w:tcBorders>
            <w:vAlign w:val="bottom"/>
          </w:tcPr>
          <w:p w:rsidR="00155F8C" w:rsidRDefault="00155F8C">
            <w:pPr>
              <w:jc w:val="right"/>
              <w:rPr>
                <w:rFonts w:ascii="Calibri" w:hAnsi="Calibri"/>
                <w:color w:val="000000"/>
                <w:sz w:val="24"/>
                <w:szCs w:val="24"/>
              </w:rPr>
            </w:pPr>
            <w:r>
              <w:rPr>
                <w:rFonts w:ascii="Calibri" w:hAnsi="Calibri"/>
                <w:color w:val="000000"/>
              </w:rPr>
              <w:t>384</w:t>
            </w:r>
          </w:p>
        </w:tc>
        <w:tc>
          <w:tcPr>
            <w:tcW w:w="1217" w:type="dxa"/>
            <w:tcBorders>
              <w:top w:val="single" w:sz="4" w:space="0" w:color="auto"/>
            </w:tcBorders>
            <w:shd w:val="clear" w:color="auto" w:fill="auto"/>
          </w:tcPr>
          <w:p w:rsidR="00155F8C" w:rsidRPr="00450279" w:rsidRDefault="00155F8C" w:rsidP="00D7499D">
            <w:pPr>
              <w:jc w:val="right"/>
            </w:pPr>
            <w:r w:rsidRPr="00450279">
              <w:t>233.721</w:t>
            </w:r>
          </w:p>
        </w:tc>
        <w:tc>
          <w:tcPr>
            <w:tcW w:w="1217" w:type="dxa"/>
            <w:tcBorders>
              <w:top w:val="single" w:sz="4" w:space="0" w:color="auto"/>
            </w:tcBorders>
            <w:shd w:val="clear" w:color="auto" w:fill="auto"/>
          </w:tcPr>
          <w:p w:rsidR="00155F8C" w:rsidRPr="00450279" w:rsidRDefault="00155F8C" w:rsidP="00D7499D">
            <w:pPr>
              <w:jc w:val="right"/>
            </w:pPr>
            <w:r w:rsidRPr="00450279">
              <w:t>395.648</w:t>
            </w:r>
          </w:p>
        </w:tc>
        <w:tc>
          <w:tcPr>
            <w:tcW w:w="1218" w:type="dxa"/>
            <w:tcBorders>
              <w:top w:val="single" w:sz="4" w:space="0" w:color="auto"/>
            </w:tcBorders>
            <w:shd w:val="clear" w:color="auto" w:fill="auto"/>
          </w:tcPr>
          <w:p w:rsidR="00155F8C" w:rsidRPr="00450279" w:rsidRDefault="00155F8C" w:rsidP="00D7499D">
            <w:pPr>
              <w:jc w:val="right"/>
            </w:pPr>
            <w:r w:rsidRPr="00450279">
              <w:t>615.717</w:t>
            </w:r>
          </w:p>
        </w:tc>
        <w:tc>
          <w:tcPr>
            <w:tcW w:w="1218" w:type="dxa"/>
            <w:tcBorders>
              <w:top w:val="single" w:sz="4" w:space="0" w:color="auto"/>
            </w:tcBorders>
            <w:shd w:val="clear" w:color="auto" w:fill="auto"/>
          </w:tcPr>
          <w:p w:rsidR="00155F8C" w:rsidRPr="00450279" w:rsidRDefault="00155F8C" w:rsidP="00D7499D">
            <w:pPr>
              <w:jc w:val="right"/>
            </w:pPr>
            <w:r w:rsidRPr="00450279">
              <w:t>431.975</w:t>
            </w:r>
          </w:p>
        </w:tc>
        <w:tc>
          <w:tcPr>
            <w:tcW w:w="1218" w:type="dxa"/>
            <w:tcBorders>
              <w:top w:val="single" w:sz="4" w:space="0" w:color="auto"/>
            </w:tcBorders>
            <w:shd w:val="clear" w:color="auto" w:fill="auto"/>
          </w:tcPr>
          <w:p w:rsidR="00155F8C" w:rsidRPr="00450279" w:rsidRDefault="00155F8C" w:rsidP="00D7499D">
            <w:pPr>
              <w:jc w:val="right"/>
            </w:pPr>
            <w:r w:rsidRPr="00450279">
              <w:t>30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48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768</w:t>
            </w:r>
          </w:p>
        </w:tc>
        <w:tc>
          <w:tcPr>
            <w:tcW w:w="1217" w:type="dxa"/>
            <w:shd w:val="clear" w:color="auto" w:fill="auto"/>
          </w:tcPr>
          <w:p w:rsidR="00155F8C" w:rsidRPr="00450279" w:rsidRDefault="00155F8C" w:rsidP="00D7499D">
            <w:pPr>
              <w:jc w:val="right"/>
            </w:pPr>
            <w:r w:rsidRPr="00450279">
              <w:t>23.589</w:t>
            </w:r>
          </w:p>
        </w:tc>
        <w:tc>
          <w:tcPr>
            <w:tcW w:w="1217" w:type="dxa"/>
            <w:shd w:val="clear" w:color="auto" w:fill="auto"/>
          </w:tcPr>
          <w:p w:rsidR="00155F8C" w:rsidRPr="00450279" w:rsidRDefault="00155F8C" w:rsidP="00D7499D">
            <w:pPr>
              <w:jc w:val="right"/>
            </w:pPr>
            <w:r w:rsidRPr="00450279">
              <w:t>580.701</w:t>
            </w:r>
          </w:p>
        </w:tc>
        <w:tc>
          <w:tcPr>
            <w:tcW w:w="1218" w:type="dxa"/>
            <w:shd w:val="clear" w:color="auto" w:fill="auto"/>
          </w:tcPr>
          <w:p w:rsidR="00155F8C" w:rsidRPr="00450279" w:rsidRDefault="00155F8C" w:rsidP="00D7499D">
            <w:pPr>
              <w:jc w:val="right"/>
            </w:pPr>
            <w:r w:rsidRPr="00450279">
              <w:t>1355.754</w:t>
            </w:r>
          </w:p>
        </w:tc>
        <w:tc>
          <w:tcPr>
            <w:tcW w:w="1218" w:type="dxa"/>
            <w:shd w:val="clear" w:color="auto" w:fill="auto"/>
          </w:tcPr>
          <w:p w:rsidR="00155F8C" w:rsidRPr="00450279" w:rsidRDefault="00155F8C" w:rsidP="00D7499D">
            <w:pPr>
              <w:jc w:val="right"/>
            </w:pPr>
            <w:r w:rsidRPr="00450279">
              <w:t>694.411</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96</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1536</w:t>
            </w:r>
          </w:p>
        </w:tc>
        <w:tc>
          <w:tcPr>
            <w:tcW w:w="1217" w:type="dxa"/>
            <w:shd w:val="clear" w:color="auto" w:fill="auto"/>
          </w:tcPr>
          <w:p w:rsidR="00155F8C" w:rsidRPr="00450279" w:rsidRDefault="00155F8C" w:rsidP="00D7499D">
            <w:pPr>
              <w:jc w:val="right"/>
            </w:pPr>
            <w:r w:rsidRPr="00450279">
              <w:t>92.665</w:t>
            </w:r>
          </w:p>
        </w:tc>
        <w:tc>
          <w:tcPr>
            <w:tcW w:w="1217" w:type="dxa"/>
            <w:shd w:val="clear" w:color="auto" w:fill="auto"/>
          </w:tcPr>
          <w:p w:rsidR="00155F8C" w:rsidRPr="00450279" w:rsidRDefault="00155F8C" w:rsidP="00D7499D">
            <w:pPr>
              <w:jc w:val="right"/>
            </w:pPr>
            <w:r w:rsidRPr="00450279">
              <w:t>1289.047</w:t>
            </w:r>
          </w:p>
        </w:tc>
        <w:tc>
          <w:tcPr>
            <w:tcW w:w="1218" w:type="dxa"/>
            <w:shd w:val="clear" w:color="auto" w:fill="auto"/>
          </w:tcPr>
          <w:p w:rsidR="00155F8C" w:rsidRPr="00450279" w:rsidRDefault="00155F8C" w:rsidP="00D7499D">
            <w:pPr>
              <w:jc w:val="right"/>
            </w:pPr>
            <w:r w:rsidRPr="00450279">
              <w:t>2559.369</w:t>
            </w:r>
          </w:p>
        </w:tc>
        <w:tc>
          <w:tcPr>
            <w:tcW w:w="1218" w:type="dxa"/>
            <w:shd w:val="clear" w:color="auto" w:fill="auto"/>
          </w:tcPr>
          <w:p w:rsidR="00155F8C" w:rsidRPr="00450279" w:rsidRDefault="00155F8C" w:rsidP="00D7499D">
            <w:pPr>
              <w:jc w:val="right"/>
            </w:pPr>
            <w:r w:rsidRPr="00450279">
              <w:t>1232.707</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192</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3072</w:t>
            </w:r>
          </w:p>
        </w:tc>
        <w:tc>
          <w:tcPr>
            <w:tcW w:w="1217" w:type="dxa"/>
            <w:shd w:val="clear" w:color="auto" w:fill="auto"/>
          </w:tcPr>
          <w:p w:rsidR="00155F8C" w:rsidRPr="00450279" w:rsidRDefault="00155F8C" w:rsidP="00D7499D">
            <w:pPr>
              <w:jc w:val="right"/>
            </w:pPr>
            <w:r w:rsidRPr="00450279">
              <w:t>123.165</w:t>
            </w:r>
          </w:p>
        </w:tc>
        <w:tc>
          <w:tcPr>
            <w:tcW w:w="1217" w:type="dxa"/>
            <w:shd w:val="clear" w:color="auto" w:fill="auto"/>
          </w:tcPr>
          <w:p w:rsidR="00155F8C" w:rsidRPr="00450279" w:rsidRDefault="00155F8C" w:rsidP="00D7499D">
            <w:pPr>
              <w:jc w:val="right"/>
            </w:pPr>
            <w:r w:rsidRPr="00450279">
              <w:t>2316.967</w:t>
            </w:r>
          </w:p>
        </w:tc>
        <w:tc>
          <w:tcPr>
            <w:tcW w:w="1218" w:type="dxa"/>
            <w:shd w:val="clear" w:color="auto" w:fill="auto"/>
          </w:tcPr>
          <w:p w:rsidR="00155F8C" w:rsidRPr="00450279" w:rsidRDefault="00155F8C" w:rsidP="00D7499D">
            <w:pPr>
              <w:jc w:val="right"/>
            </w:pPr>
            <w:r w:rsidRPr="00450279">
              <w:t>4943.626</w:t>
            </w:r>
          </w:p>
        </w:tc>
        <w:tc>
          <w:tcPr>
            <w:tcW w:w="1218" w:type="dxa"/>
            <w:shd w:val="clear" w:color="auto" w:fill="auto"/>
          </w:tcPr>
          <w:p w:rsidR="00155F8C" w:rsidRPr="00450279" w:rsidRDefault="00155F8C" w:rsidP="00D7499D">
            <w:pPr>
              <w:jc w:val="right"/>
            </w:pPr>
            <w:r w:rsidRPr="00450279">
              <w:t>2546.546</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lastRenderedPageBreak/>
              <w:t>384</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6144</w:t>
            </w:r>
          </w:p>
        </w:tc>
        <w:tc>
          <w:tcPr>
            <w:tcW w:w="1217" w:type="dxa"/>
            <w:shd w:val="clear" w:color="auto" w:fill="auto"/>
          </w:tcPr>
          <w:p w:rsidR="00155F8C" w:rsidRPr="00450279" w:rsidRDefault="00155F8C" w:rsidP="00D7499D">
            <w:pPr>
              <w:jc w:val="right"/>
            </w:pPr>
            <w:r w:rsidRPr="00450279">
              <w:t>455.328</w:t>
            </w:r>
          </w:p>
        </w:tc>
        <w:tc>
          <w:tcPr>
            <w:tcW w:w="1217" w:type="dxa"/>
            <w:shd w:val="clear" w:color="auto" w:fill="auto"/>
          </w:tcPr>
          <w:p w:rsidR="00155F8C" w:rsidRPr="00450279" w:rsidRDefault="00155F8C" w:rsidP="00D7499D">
            <w:pPr>
              <w:jc w:val="right"/>
            </w:pPr>
            <w:r w:rsidRPr="00450279">
              <w:t>4145.48</w:t>
            </w:r>
          </w:p>
        </w:tc>
        <w:tc>
          <w:tcPr>
            <w:tcW w:w="1218" w:type="dxa"/>
            <w:shd w:val="clear" w:color="auto" w:fill="auto"/>
          </w:tcPr>
          <w:p w:rsidR="00155F8C" w:rsidRPr="00450279" w:rsidRDefault="00155F8C" w:rsidP="00D7499D">
            <w:pPr>
              <w:jc w:val="right"/>
            </w:pPr>
            <w:r w:rsidRPr="00450279">
              <w:t>7210.351</w:t>
            </w:r>
          </w:p>
        </w:tc>
        <w:tc>
          <w:tcPr>
            <w:tcW w:w="1218" w:type="dxa"/>
            <w:shd w:val="clear" w:color="auto" w:fill="auto"/>
          </w:tcPr>
          <w:p w:rsidR="00155F8C" w:rsidRPr="00450279" w:rsidRDefault="00155F8C" w:rsidP="00D7499D">
            <w:pPr>
              <w:jc w:val="right"/>
            </w:pPr>
            <w:r w:rsidRPr="00450279">
              <w:t>3890.188</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768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12288</w:t>
            </w:r>
          </w:p>
        </w:tc>
        <w:tc>
          <w:tcPr>
            <w:tcW w:w="1217" w:type="dxa"/>
            <w:shd w:val="clear" w:color="auto" w:fill="auto"/>
          </w:tcPr>
          <w:p w:rsidR="00155F8C" w:rsidRPr="00450279" w:rsidRDefault="00155F8C" w:rsidP="00D7499D">
            <w:pPr>
              <w:jc w:val="right"/>
            </w:pPr>
            <w:r w:rsidRPr="00450279">
              <w:t>1540.754</w:t>
            </w:r>
          </w:p>
        </w:tc>
        <w:tc>
          <w:tcPr>
            <w:tcW w:w="1217" w:type="dxa"/>
            <w:shd w:val="clear" w:color="auto" w:fill="auto"/>
          </w:tcPr>
          <w:p w:rsidR="00155F8C" w:rsidRPr="00450279" w:rsidRDefault="00155F8C" w:rsidP="00D7499D">
            <w:pPr>
              <w:jc w:val="right"/>
            </w:pPr>
            <w:r w:rsidRPr="00450279">
              <w:t>6871.673</w:t>
            </w:r>
          </w:p>
        </w:tc>
        <w:tc>
          <w:tcPr>
            <w:tcW w:w="1218" w:type="dxa"/>
            <w:shd w:val="clear" w:color="auto" w:fill="auto"/>
          </w:tcPr>
          <w:p w:rsidR="00155F8C" w:rsidRPr="00450279" w:rsidRDefault="00155F8C" w:rsidP="00D7499D">
            <w:pPr>
              <w:jc w:val="right"/>
            </w:pPr>
            <w:r w:rsidRPr="00450279">
              <w:t>15115.907</w:t>
            </w:r>
          </w:p>
        </w:tc>
        <w:tc>
          <w:tcPr>
            <w:tcW w:w="1218" w:type="dxa"/>
            <w:shd w:val="clear" w:color="auto" w:fill="auto"/>
          </w:tcPr>
          <w:p w:rsidR="00155F8C" w:rsidRPr="00450279" w:rsidRDefault="00155F8C" w:rsidP="00D7499D">
            <w:pPr>
              <w:jc w:val="right"/>
            </w:pPr>
            <w:r w:rsidRPr="00450279">
              <w:t>8318.147</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1536</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24576</w:t>
            </w:r>
          </w:p>
        </w:tc>
        <w:tc>
          <w:tcPr>
            <w:tcW w:w="1217" w:type="dxa"/>
            <w:shd w:val="clear" w:color="auto" w:fill="auto"/>
          </w:tcPr>
          <w:p w:rsidR="00155F8C" w:rsidRPr="00450279" w:rsidRDefault="00155F8C" w:rsidP="00D7499D">
            <w:pPr>
              <w:jc w:val="right"/>
            </w:pPr>
            <w:r w:rsidRPr="00450279">
              <w:t>919.277</w:t>
            </w:r>
          </w:p>
        </w:tc>
        <w:tc>
          <w:tcPr>
            <w:tcW w:w="1217" w:type="dxa"/>
            <w:shd w:val="clear" w:color="auto" w:fill="auto"/>
          </w:tcPr>
          <w:p w:rsidR="00155F8C" w:rsidRPr="00450279" w:rsidRDefault="00155F8C" w:rsidP="00D7499D">
            <w:pPr>
              <w:jc w:val="right"/>
            </w:pPr>
            <w:r w:rsidRPr="00450279">
              <w:t>4883.091</w:t>
            </w:r>
          </w:p>
        </w:tc>
        <w:tc>
          <w:tcPr>
            <w:tcW w:w="1218" w:type="dxa"/>
            <w:shd w:val="clear" w:color="auto" w:fill="auto"/>
          </w:tcPr>
          <w:p w:rsidR="00155F8C" w:rsidRPr="00450279" w:rsidRDefault="00155F8C" w:rsidP="00D7499D">
            <w:pPr>
              <w:jc w:val="right"/>
            </w:pPr>
            <w:r w:rsidRPr="00450279">
              <w:t>11262.025</w:t>
            </w:r>
          </w:p>
        </w:tc>
        <w:tc>
          <w:tcPr>
            <w:tcW w:w="1218" w:type="dxa"/>
            <w:shd w:val="clear" w:color="auto" w:fill="auto"/>
          </w:tcPr>
          <w:p w:rsidR="00155F8C" w:rsidRPr="00450279" w:rsidRDefault="00155F8C" w:rsidP="00D7499D">
            <w:pPr>
              <w:jc w:val="right"/>
            </w:pPr>
            <w:r w:rsidRPr="00450279">
              <w:t>5050.061</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3072</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49152</w:t>
            </w:r>
          </w:p>
        </w:tc>
        <w:tc>
          <w:tcPr>
            <w:tcW w:w="1217" w:type="dxa"/>
            <w:shd w:val="clear" w:color="auto" w:fill="auto"/>
          </w:tcPr>
          <w:p w:rsidR="00155F8C" w:rsidRPr="00450279" w:rsidRDefault="00155F8C" w:rsidP="00D7499D">
            <w:pPr>
              <w:jc w:val="right"/>
            </w:pPr>
            <w:r w:rsidRPr="00450279">
              <w:t>2788.93</w:t>
            </w:r>
          </w:p>
        </w:tc>
        <w:tc>
          <w:tcPr>
            <w:tcW w:w="1217" w:type="dxa"/>
            <w:shd w:val="clear" w:color="auto" w:fill="auto"/>
          </w:tcPr>
          <w:p w:rsidR="00155F8C" w:rsidRPr="00450279" w:rsidRDefault="00155F8C" w:rsidP="00D7499D">
            <w:pPr>
              <w:jc w:val="right"/>
            </w:pPr>
            <w:r w:rsidRPr="00450279">
              <w:t>7644.637</w:t>
            </w:r>
          </w:p>
        </w:tc>
        <w:tc>
          <w:tcPr>
            <w:tcW w:w="1218" w:type="dxa"/>
            <w:shd w:val="clear" w:color="auto" w:fill="auto"/>
          </w:tcPr>
          <w:p w:rsidR="00155F8C" w:rsidRPr="00450279" w:rsidRDefault="00155F8C" w:rsidP="00D7499D">
            <w:pPr>
              <w:jc w:val="right"/>
            </w:pPr>
            <w:r w:rsidRPr="00450279">
              <w:t>15897.907</w:t>
            </w:r>
          </w:p>
        </w:tc>
        <w:tc>
          <w:tcPr>
            <w:tcW w:w="1218" w:type="dxa"/>
            <w:shd w:val="clear" w:color="auto" w:fill="auto"/>
          </w:tcPr>
          <w:p w:rsidR="00155F8C" w:rsidRPr="00450279" w:rsidRDefault="00155F8C" w:rsidP="00D7499D">
            <w:pPr>
              <w:jc w:val="right"/>
            </w:pPr>
            <w:r w:rsidRPr="00450279">
              <w:t>8547.329</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6144</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98304</w:t>
            </w:r>
          </w:p>
        </w:tc>
        <w:tc>
          <w:tcPr>
            <w:tcW w:w="1217" w:type="dxa"/>
            <w:shd w:val="clear" w:color="auto" w:fill="auto"/>
          </w:tcPr>
          <w:p w:rsidR="00155F8C" w:rsidRPr="00450279" w:rsidRDefault="00155F8C" w:rsidP="00D7499D">
            <w:pPr>
              <w:jc w:val="right"/>
            </w:pPr>
            <w:r w:rsidRPr="00450279">
              <w:t>3262.925</w:t>
            </w:r>
          </w:p>
        </w:tc>
        <w:tc>
          <w:tcPr>
            <w:tcW w:w="1217" w:type="dxa"/>
            <w:shd w:val="clear" w:color="auto" w:fill="auto"/>
          </w:tcPr>
          <w:p w:rsidR="00155F8C" w:rsidRPr="00450279" w:rsidRDefault="00155F8C" w:rsidP="00D7499D">
            <w:pPr>
              <w:jc w:val="right"/>
            </w:pPr>
            <w:r w:rsidRPr="00450279">
              <w:t>8476.518</w:t>
            </w:r>
          </w:p>
        </w:tc>
        <w:tc>
          <w:tcPr>
            <w:tcW w:w="1218" w:type="dxa"/>
            <w:shd w:val="clear" w:color="auto" w:fill="auto"/>
          </w:tcPr>
          <w:p w:rsidR="00155F8C" w:rsidRPr="00450279" w:rsidRDefault="00155F8C" w:rsidP="00D7499D">
            <w:pPr>
              <w:jc w:val="right"/>
            </w:pPr>
            <w:r w:rsidRPr="00450279">
              <w:t>14323.187</w:t>
            </w:r>
          </w:p>
        </w:tc>
        <w:tc>
          <w:tcPr>
            <w:tcW w:w="1218" w:type="dxa"/>
            <w:shd w:val="clear" w:color="auto" w:fill="auto"/>
          </w:tcPr>
          <w:p w:rsidR="00155F8C" w:rsidRPr="00450279" w:rsidRDefault="00155F8C" w:rsidP="00D7499D">
            <w:pPr>
              <w:jc w:val="right"/>
            </w:pPr>
            <w:r w:rsidRPr="00450279">
              <w:t>8371.443</w:t>
            </w:r>
          </w:p>
        </w:tc>
        <w:tc>
          <w:tcPr>
            <w:tcW w:w="1218" w:type="dxa"/>
            <w:shd w:val="clear" w:color="auto" w:fill="auto"/>
          </w:tcPr>
          <w:p w:rsidR="00155F8C" w:rsidRPr="00450279" w:rsidRDefault="00155F8C" w:rsidP="00D7499D">
            <w:pPr>
              <w:jc w:val="right"/>
            </w:pPr>
            <w:r w:rsidRPr="00450279">
              <w:t>40</w:t>
            </w:r>
          </w:p>
        </w:tc>
      </w:tr>
      <w:tr w:rsidR="00155F8C" w:rsidRPr="00D91812" w:rsidTr="008623D9">
        <w:trPr>
          <w:jc w:val="center"/>
        </w:trPr>
        <w:tc>
          <w:tcPr>
            <w:tcW w:w="1217" w:type="dxa"/>
            <w:shd w:val="clear" w:color="auto" w:fill="auto"/>
          </w:tcPr>
          <w:p w:rsidR="00155F8C" w:rsidRPr="00450279" w:rsidRDefault="00155F8C" w:rsidP="00D7499D">
            <w:pPr>
              <w:jc w:val="right"/>
            </w:pPr>
            <w:r w:rsidRPr="00450279">
              <w:t>12288</w:t>
            </w:r>
          </w:p>
        </w:tc>
        <w:tc>
          <w:tcPr>
            <w:tcW w:w="1217" w:type="dxa"/>
            <w:vAlign w:val="bottom"/>
          </w:tcPr>
          <w:p w:rsidR="00155F8C" w:rsidRDefault="00155F8C">
            <w:pPr>
              <w:jc w:val="right"/>
              <w:rPr>
                <w:rFonts w:ascii="Calibri" w:hAnsi="Calibri"/>
                <w:color w:val="000000"/>
                <w:sz w:val="24"/>
                <w:szCs w:val="24"/>
              </w:rPr>
            </w:pPr>
            <w:r>
              <w:rPr>
                <w:rFonts w:ascii="Calibri" w:hAnsi="Calibri"/>
                <w:color w:val="000000"/>
              </w:rPr>
              <w:t>196608</w:t>
            </w:r>
          </w:p>
        </w:tc>
        <w:tc>
          <w:tcPr>
            <w:tcW w:w="1217" w:type="dxa"/>
            <w:shd w:val="clear" w:color="auto" w:fill="auto"/>
          </w:tcPr>
          <w:p w:rsidR="00155F8C" w:rsidRPr="00450279" w:rsidRDefault="00155F8C" w:rsidP="00D7499D">
            <w:pPr>
              <w:jc w:val="right"/>
            </w:pPr>
            <w:r w:rsidRPr="00450279">
              <w:t>1429.39</w:t>
            </w:r>
          </w:p>
        </w:tc>
        <w:tc>
          <w:tcPr>
            <w:tcW w:w="1217" w:type="dxa"/>
            <w:shd w:val="clear" w:color="auto" w:fill="auto"/>
          </w:tcPr>
          <w:p w:rsidR="00155F8C" w:rsidRPr="00450279" w:rsidRDefault="00155F8C" w:rsidP="00D7499D">
            <w:pPr>
              <w:jc w:val="right"/>
            </w:pPr>
            <w:r w:rsidRPr="00450279">
              <w:t>6308.175</w:t>
            </w:r>
          </w:p>
        </w:tc>
        <w:tc>
          <w:tcPr>
            <w:tcW w:w="1218" w:type="dxa"/>
            <w:shd w:val="clear" w:color="auto" w:fill="auto"/>
          </w:tcPr>
          <w:p w:rsidR="00155F8C" w:rsidRPr="00450279" w:rsidRDefault="00155F8C" w:rsidP="00D7499D">
            <w:pPr>
              <w:jc w:val="right"/>
            </w:pPr>
            <w:r w:rsidRPr="00450279">
              <w:t>12192.03</w:t>
            </w:r>
          </w:p>
        </w:tc>
        <w:tc>
          <w:tcPr>
            <w:tcW w:w="1218" w:type="dxa"/>
            <w:shd w:val="clear" w:color="auto" w:fill="auto"/>
          </w:tcPr>
          <w:p w:rsidR="00155F8C" w:rsidRPr="00450279" w:rsidRDefault="00155F8C" w:rsidP="00D7499D">
            <w:pPr>
              <w:jc w:val="right"/>
            </w:pPr>
            <w:r w:rsidRPr="00450279">
              <w:t>6597.808</w:t>
            </w:r>
          </w:p>
        </w:tc>
        <w:tc>
          <w:tcPr>
            <w:tcW w:w="1218" w:type="dxa"/>
            <w:shd w:val="clear" w:color="auto" w:fill="auto"/>
          </w:tcPr>
          <w:p w:rsidR="00155F8C" w:rsidRPr="00450279" w:rsidRDefault="00155F8C" w:rsidP="00D7499D">
            <w:pPr>
              <w:jc w:val="right"/>
            </w:pPr>
            <w:r w:rsidRPr="00450279">
              <w:t>30</w:t>
            </w:r>
          </w:p>
        </w:tc>
      </w:tr>
      <w:tr w:rsidR="00155F8C" w:rsidRPr="00D91812" w:rsidTr="008623D9">
        <w:trPr>
          <w:jc w:val="center"/>
        </w:trPr>
        <w:tc>
          <w:tcPr>
            <w:tcW w:w="1217" w:type="dxa"/>
            <w:tcBorders>
              <w:bottom w:val="double" w:sz="4" w:space="0" w:color="auto"/>
            </w:tcBorders>
            <w:shd w:val="clear" w:color="auto" w:fill="auto"/>
          </w:tcPr>
          <w:p w:rsidR="00155F8C" w:rsidRPr="00450279" w:rsidRDefault="00155F8C" w:rsidP="00D7499D">
            <w:pPr>
              <w:jc w:val="right"/>
            </w:pPr>
            <w:r w:rsidRPr="00450279">
              <w:t>24576</w:t>
            </w:r>
          </w:p>
        </w:tc>
        <w:tc>
          <w:tcPr>
            <w:tcW w:w="1217" w:type="dxa"/>
            <w:tcBorders>
              <w:bottom w:val="double" w:sz="4" w:space="0" w:color="auto"/>
            </w:tcBorders>
          </w:tcPr>
          <w:p w:rsidR="00155F8C" w:rsidRPr="00450279" w:rsidRDefault="00155F8C" w:rsidP="00D7499D">
            <w:pPr>
              <w:jc w:val="right"/>
            </w:pPr>
            <w:r w:rsidRPr="00155F8C">
              <w:t>393216</w:t>
            </w:r>
          </w:p>
        </w:tc>
        <w:tc>
          <w:tcPr>
            <w:tcW w:w="1217" w:type="dxa"/>
            <w:tcBorders>
              <w:bottom w:val="double" w:sz="4" w:space="0" w:color="auto"/>
            </w:tcBorders>
            <w:shd w:val="clear" w:color="auto" w:fill="auto"/>
          </w:tcPr>
          <w:p w:rsidR="00155F8C" w:rsidRPr="00450279" w:rsidRDefault="00155F8C" w:rsidP="00D7499D">
            <w:pPr>
              <w:jc w:val="right"/>
            </w:pPr>
            <w:r w:rsidRPr="00450279">
              <w:t>5045.687</w:t>
            </w:r>
          </w:p>
        </w:tc>
        <w:tc>
          <w:tcPr>
            <w:tcW w:w="1217" w:type="dxa"/>
            <w:tcBorders>
              <w:bottom w:val="double" w:sz="4" w:space="0" w:color="auto"/>
            </w:tcBorders>
            <w:shd w:val="clear" w:color="auto" w:fill="auto"/>
          </w:tcPr>
          <w:p w:rsidR="00155F8C" w:rsidRPr="00450279" w:rsidRDefault="00155F8C" w:rsidP="00D7499D">
            <w:pPr>
              <w:jc w:val="right"/>
            </w:pPr>
            <w:r w:rsidRPr="00450279">
              <w:t>5480.116</w:t>
            </w:r>
          </w:p>
        </w:tc>
        <w:tc>
          <w:tcPr>
            <w:tcW w:w="1218" w:type="dxa"/>
            <w:tcBorders>
              <w:bottom w:val="double" w:sz="4" w:space="0" w:color="auto"/>
            </w:tcBorders>
            <w:shd w:val="clear" w:color="auto" w:fill="auto"/>
          </w:tcPr>
          <w:p w:rsidR="00155F8C" w:rsidRPr="00450279" w:rsidRDefault="00155F8C" w:rsidP="00D7499D">
            <w:pPr>
              <w:jc w:val="right"/>
            </w:pPr>
            <w:r w:rsidRPr="00450279">
              <w:t>7406.748</w:t>
            </w:r>
          </w:p>
        </w:tc>
        <w:tc>
          <w:tcPr>
            <w:tcW w:w="1218" w:type="dxa"/>
            <w:tcBorders>
              <w:bottom w:val="double" w:sz="4" w:space="0" w:color="auto"/>
            </w:tcBorders>
            <w:shd w:val="clear" w:color="auto" w:fill="auto"/>
          </w:tcPr>
          <w:p w:rsidR="00155F8C" w:rsidRPr="00450279" w:rsidRDefault="00155F8C" w:rsidP="00D7499D">
            <w:pPr>
              <w:jc w:val="right"/>
            </w:pPr>
            <w:r w:rsidRPr="00450279">
              <w:t>5633.765</w:t>
            </w:r>
          </w:p>
        </w:tc>
        <w:tc>
          <w:tcPr>
            <w:tcW w:w="1218" w:type="dxa"/>
            <w:tcBorders>
              <w:bottom w:val="double" w:sz="4" w:space="0" w:color="auto"/>
            </w:tcBorders>
            <w:shd w:val="clear" w:color="auto" w:fill="auto"/>
          </w:tcPr>
          <w:p w:rsidR="00155F8C" w:rsidRDefault="00155F8C" w:rsidP="00D7499D">
            <w:pPr>
              <w:jc w:val="right"/>
            </w:pPr>
            <w:r w:rsidRPr="00450279">
              <w:t>10</w:t>
            </w:r>
          </w:p>
        </w:tc>
      </w:tr>
    </w:tbl>
    <w:p w:rsidR="00C61165" w:rsidRDefault="00F3626D" w:rsidP="00F3626D">
      <w:pPr>
        <w:pStyle w:val="Caption"/>
        <w:jc w:val="center"/>
      </w:pPr>
      <w:bookmarkStart w:id="6" w:name="_Ref466025192"/>
      <w:proofErr w:type="gramStart"/>
      <w:r>
        <w:t xml:space="preserve">Table </w:t>
      </w:r>
      <w:r w:rsidR="007042C8">
        <w:fldChar w:fldCharType="begin"/>
      </w:r>
      <w:r w:rsidR="007042C8">
        <w:instrText xml:space="preserve"> SEQ Table \* ARABIC </w:instrText>
      </w:r>
      <w:r w:rsidR="007042C8">
        <w:fldChar w:fldCharType="separate"/>
      </w:r>
      <w:r w:rsidR="00987D39">
        <w:rPr>
          <w:noProof/>
        </w:rPr>
        <w:t>2</w:t>
      </w:r>
      <w:r w:rsidR="007042C8">
        <w:rPr>
          <w:noProof/>
        </w:rPr>
        <w:fldChar w:fldCharType="end"/>
      </w:r>
      <w:bookmarkEnd w:id="6"/>
      <w:r w:rsidRPr="00FA1575">
        <w:t>.</w:t>
      </w:r>
      <w:proofErr w:type="gramEnd"/>
      <w:r w:rsidRPr="00FA1575">
        <w:t xml:space="preserve"> </w:t>
      </w:r>
      <w:proofErr w:type="gramStart"/>
      <w:r w:rsidRPr="00FA1575">
        <w:t xml:space="preserve">ARCHER MPI-IO </w:t>
      </w:r>
      <w:r>
        <w:t xml:space="preserve">maximum </w:t>
      </w:r>
      <w:r w:rsidRPr="00FA1575">
        <w:t>striping (</w:t>
      </w:r>
      <w:r>
        <w:t>-1</w:t>
      </w:r>
      <w:r w:rsidRPr="00FA1575">
        <w:t>) raw data.</w:t>
      </w:r>
      <w:proofErr w:type="gramEnd"/>
    </w:p>
    <w:p w:rsidR="00C61165" w:rsidRDefault="00C61165" w:rsidP="00724387">
      <w:pPr>
        <w:jc w:val="both"/>
      </w:pPr>
    </w:p>
    <w:p w:rsidR="00C61165" w:rsidRDefault="00C61165" w:rsidP="00724387">
      <w:pPr>
        <w:jc w:val="both"/>
      </w:pPr>
      <w:r>
        <w:t xml:space="preserve">When using the maximum number of stripes, we see much improved performance (compared to the default stripe count of 4) with a maximum write bandwidth of </w:t>
      </w:r>
      <w:r w:rsidR="0089555D">
        <w:t>slightly</w:t>
      </w:r>
      <w:r>
        <w:t xml:space="preserve"> </w:t>
      </w:r>
      <w:r w:rsidR="0089555D">
        <w:t xml:space="preserve">under </w:t>
      </w:r>
      <w:r>
        <w:t>1</w:t>
      </w:r>
      <w:r w:rsidR="0089555D">
        <w:t>6</w:t>
      </w:r>
      <w:r>
        <w:t xml:space="preserve">,000 </w:t>
      </w:r>
      <w:proofErr w:type="spellStart"/>
      <w:r>
        <w:t>MiB</w:t>
      </w:r>
      <w:proofErr w:type="spellEnd"/>
      <w:r>
        <w:t xml:space="preserve">/s with </w:t>
      </w:r>
      <w:r w:rsidR="0089555D">
        <w:t>3072 cores (128</w:t>
      </w:r>
      <w:r>
        <w:t xml:space="preserve"> nodes) writing simultaneously. This is still </w:t>
      </w:r>
      <w:r w:rsidR="00317DD8">
        <w:t>not much more</w:t>
      </w:r>
      <w:r>
        <w:t xml:space="preserve"> than 50% of the advertised sustained bandwidth of 30,000 </w:t>
      </w:r>
      <w:proofErr w:type="spellStart"/>
      <w:r>
        <w:t>GiB</w:t>
      </w:r>
      <w:proofErr w:type="spellEnd"/>
      <w:r>
        <w:t>/s for this file system.</w:t>
      </w:r>
    </w:p>
    <w:p w:rsidR="00C61165" w:rsidRDefault="00C61165" w:rsidP="00724387">
      <w:pPr>
        <w:jc w:val="both"/>
      </w:pPr>
    </w:p>
    <w:p w:rsidR="00C61165" w:rsidRDefault="00C61165" w:rsidP="00724387">
      <w:pPr>
        <w:jc w:val="both"/>
      </w:pPr>
      <w:r>
        <w:t>The</w:t>
      </w:r>
      <w:r w:rsidR="00FC6269">
        <w:t xml:space="preserve"> experiments were then repeated, adjusting the size of each </w:t>
      </w:r>
      <w:r w:rsidR="00777ED2">
        <w:t>Lustre</w:t>
      </w:r>
      <w:r>
        <w:t xml:space="preserve"> stripe:</w:t>
      </w:r>
    </w:p>
    <w:p w:rsidR="00C61165" w:rsidRDefault="00C61165" w:rsidP="00724387">
      <w:pPr>
        <w:jc w:val="both"/>
      </w:pPr>
    </w:p>
    <w:p w:rsidR="00C61165" w:rsidRDefault="00C61165" w:rsidP="00724387">
      <w:pPr>
        <w:pStyle w:val="ListParagraph"/>
        <w:numPr>
          <w:ilvl w:val="0"/>
          <w:numId w:val="40"/>
        </w:numPr>
        <w:jc w:val="both"/>
      </w:pPr>
      <w:r>
        <w:t xml:space="preserve">Stripe sizes: 4 </w:t>
      </w:r>
      <w:proofErr w:type="spellStart"/>
      <w:r>
        <w:t>MiB</w:t>
      </w:r>
      <w:proofErr w:type="spellEnd"/>
      <w:r>
        <w:t xml:space="preserve"> and 8 </w:t>
      </w:r>
      <w:proofErr w:type="spellStart"/>
      <w:r>
        <w:t>MiB</w:t>
      </w:r>
      <w:proofErr w:type="spellEnd"/>
    </w:p>
    <w:p w:rsidR="00C61165" w:rsidRDefault="00C61165" w:rsidP="00724387">
      <w:pPr>
        <w:pStyle w:val="ListParagraph"/>
        <w:numPr>
          <w:ilvl w:val="0"/>
          <w:numId w:val="40"/>
        </w:numPr>
        <w:jc w:val="both"/>
      </w:pPr>
      <w:r>
        <w:t>Number of stripes: -1 and 4</w:t>
      </w:r>
    </w:p>
    <w:p w:rsidR="00C61165" w:rsidRDefault="00C61165" w:rsidP="00724387">
      <w:pPr>
        <w:jc w:val="both"/>
      </w:pPr>
    </w:p>
    <w:p w:rsidR="00C61165" w:rsidRPr="007A739B" w:rsidRDefault="00D13C94" w:rsidP="00724387">
      <w:pPr>
        <w:jc w:val="both"/>
      </w:pPr>
      <w:r>
        <w:t xml:space="preserve">Maximum </w:t>
      </w:r>
      <w:r w:rsidR="00D62DE4">
        <w:t xml:space="preserve">measured </w:t>
      </w:r>
      <w:r>
        <w:t>p</w:t>
      </w:r>
      <w:r w:rsidR="00C61165">
        <w:t>erformance is given in</w:t>
      </w:r>
      <w:r w:rsidR="00541C03">
        <w:t xml:space="preserve"> </w:t>
      </w:r>
      <w:r w:rsidR="00541C03">
        <w:fldChar w:fldCharType="begin"/>
      </w:r>
      <w:r w:rsidR="00541C03">
        <w:instrText xml:space="preserve"> REF _Ref465943216 \h </w:instrText>
      </w:r>
      <w:r w:rsidR="00541C03">
        <w:fldChar w:fldCharType="separate"/>
      </w:r>
      <w:r w:rsidR="00987D39">
        <w:t xml:space="preserve">Figure </w:t>
      </w:r>
      <w:r w:rsidR="00987D39">
        <w:rPr>
          <w:noProof/>
        </w:rPr>
        <w:t>6</w:t>
      </w:r>
      <w:r w:rsidR="00541C03">
        <w:fldChar w:fldCharType="end"/>
      </w:r>
      <w:r w:rsidR="00541C03">
        <w:t xml:space="preserve"> and</w:t>
      </w:r>
      <w:r w:rsidR="00C61165">
        <w:t xml:space="preserve"> </w:t>
      </w:r>
      <w:r w:rsidR="00541C03">
        <w:fldChar w:fldCharType="begin"/>
      </w:r>
      <w:r w:rsidR="00541C03">
        <w:instrText xml:space="preserve"> REF _Ref465943200 \h </w:instrText>
      </w:r>
      <w:r w:rsidR="00541C03">
        <w:fldChar w:fldCharType="separate"/>
      </w:r>
      <w:r w:rsidR="00987D39">
        <w:t xml:space="preserve">Figure </w:t>
      </w:r>
      <w:r w:rsidR="00987D39">
        <w:rPr>
          <w:noProof/>
        </w:rPr>
        <w:t>7</w:t>
      </w:r>
      <w:r w:rsidR="00541C03">
        <w:fldChar w:fldCharType="end"/>
      </w:r>
      <w:r w:rsidR="00541C03">
        <w:t xml:space="preserve"> </w:t>
      </w:r>
      <w:r w:rsidR="00C61165">
        <w:t xml:space="preserve">with the data from the default 1 </w:t>
      </w:r>
      <w:proofErr w:type="spellStart"/>
      <w:r w:rsidR="00C61165">
        <w:t>MiB</w:t>
      </w:r>
      <w:proofErr w:type="spellEnd"/>
      <w:r w:rsidR="00C61165">
        <w:t xml:space="preserve"> configuration plotted for comparison.</w:t>
      </w:r>
    </w:p>
    <w:p w:rsidR="00C61165" w:rsidRDefault="00C61165" w:rsidP="00C61165"/>
    <w:p w:rsidR="00696812" w:rsidRDefault="002E15A7" w:rsidP="00696812">
      <w:pPr>
        <w:keepNext/>
      </w:pPr>
      <w:r>
        <w:rPr>
          <w:noProof/>
          <w:lang w:eastAsia="en-GB"/>
        </w:rPr>
        <w:pict>
          <v:shape id="Chart 19" o:spid="_x0000_i1028"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">
            <v:imagedata r:id="rId14" o:title=""/>
            <o:lock v:ext="edit" aspectratio="f"/>
          </v:shape>
        </w:pict>
      </w:r>
    </w:p>
    <w:p w:rsidR="00696812" w:rsidRDefault="00696812" w:rsidP="00696812">
      <w:pPr>
        <w:pStyle w:val="Caption"/>
        <w:jc w:val="center"/>
      </w:pPr>
      <w:bookmarkStart w:id="7" w:name="_Ref465943216"/>
      <w:proofErr w:type="gramStart"/>
      <w:r>
        <w:t xml:space="preserve">Figure </w:t>
      </w:r>
      <w:r w:rsidR="007042C8">
        <w:fldChar w:fldCharType="begin"/>
      </w:r>
      <w:r w:rsidR="007042C8">
        <w:instrText xml:space="preserve"> SEQ Figure \* ARABIC </w:instrText>
      </w:r>
      <w:r w:rsidR="007042C8">
        <w:fldChar w:fldCharType="separate"/>
      </w:r>
      <w:r w:rsidR="00987D39">
        <w:rPr>
          <w:noProof/>
        </w:rPr>
        <w:t>6</w:t>
      </w:r>
      <w:r w:rsidR="007042C8">
        <w:rPr>
          <w:noProof/>
        </w:rPr>
        <w:fldChar w:fldCharType="end"/>
      </w:r>
      <w:bookmarkEnd w:id="7"/>
      <w:r>
        <w:t>.</w:t>
      </w:r>
      <w:proofErr w:type="gramEnd"/>
      <w:r>
        <w:t xml:space="preserve"> ARCHER stripe size performance, default stripe count</w:t>
      </w:r>
    </w:p>
    <w:p w:rsidR="00696812" w:rsidRDefault="002E15A7" w:rsidP="00696812">
      <w:pPr>
        <w:keepNext/>
      </w:pPr>
      <w:r>
        <w:rPr>
          <w:noProof/>
          <w:lang w:eastAsia="en-GB"/>
        </w:rPr>
        <w:lastRenderedPageBreak/>
        <w:pict>
          <v:shape id="_x0000_i1029"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">
            <v:imagedata r:id="rId15" o:title=""/>
            <o:lock v:ext="edit" aspectratio="f"/>
          </v:shape>
        </w:pict>
      </w:r>
    </w:p>
    <w:p w:rsidR="00C61165" w:rsidRDefault="00696812" w:rsidP="00742141">
      <w:pPr>
        <w:pStyle w:val="Caption"/>
        <w:jc w:val="center"/>
      </w:pPr>
      <w:bookmarkStart w:id="8" w:name="_Ref465943200"/>
      <w:proofErr w:type="gramStart"/>
      <w:r>
        <w:t xml:space="preserve">Figure </w:t>
      </w:r>
      <w:r w:rsidR="007042C8">
        <w:fldChar w:fldCharType="begin"/>
      </w:r>
      <w:r w:rsidR="007042C8">
        <w:instrText xml:space="preserve"> SEQ Figure \* ARABIC </w:instrText>
      </w:r>
      <w:r w:rsidR="007042C8">
        <w:fldChar w:fldCharType="separate"/>
      </w:r>
      <w:r w:rsidR="00987D39">
        <w:rPr>
          <w:noProof/>
        </w:rPr>
        <w:t>7</w:t>
      </w:r>
      <w:r w:rsidR="007042C8">
        <w:rPr>
          <w:noProof/>
        </w:rPr>
        <w:fldChar w:fldCharType="end"/>
      </w:r>
      <w:bookmarkEnd w:id="8"/>
      <w:r w:rsidRPr="00994FC9">
        <w:t>.</w:t>
      </w:r>
      <w:proofErr w:type="gramEnd"/>
      <w:r w:rsidRPr="00994FC9">
        <w:t xml:space="preserve"> ARCHER stripe size pe</w:t>
      </w:r>
      <w:r>
        <w:t>rformance, maximum stripe count</w:t>
      </w:r>
    </w:p>
    <w:p w:rsidR="00742141" w:rsidRPr="00742141" w:rsidRDefault="00D337F0" w:rsidP="00742141">
      <w:r>
        <w:t>S</w:t>
      </w:r>
      <w:r w:rsidR="00F706C7">
        <w:t>tripe size was found to have</w:t>
      </w:r>
      <w:r>
        <w:t xml:space="preserve"> a</w:t>
      </w:r>
      <w:r w:rsidR="00F706C7">
        <w:t xml:space="preserve"> </w:t>
      </w:r>
      <w:r w:rsidR="00AC5B00">
        <w:t>limited</w:t>
      </w:r>
      <w:r w:rsidR="00F706C7">
        <w:t xml:space="preserve"> effect on t</w:t>
      </w:r>
      <w:r w:rsidR="005C55E3">
        <w:t>he write performance</w:t>
      </w:r>
      <w:r w:rsidR="00703D8A">
        <w:t>,</w:t>
      </w:r>
      <w:r w:rsidR="005C55E3">
        <w:t xml:space="preserve"> with the peak for all three sizes being approximately 16,000 </w:t>
      </w:r>
      <w:proofErr w:type="spellStart"/>
      <w:r w:rsidR="005C55E3">
        <w:t>MiB</w:t>
      </w:r>
      <w:proofErr w:type="spellEnd"/>
      <w:r w:rsidR="005C55E3">
        <w:t>/s</w:t>
      </w:r>
      <w:r w:rsidR="00703D8A">
        <w:t xml:space="preserve"> as before</w:t>
      </w:r>
      <w:r w:rsidR="000A790A">
        <w:t xml:space="preserve"> </w:t>
      </w:r>
      <w:r w:rsidR="00023C3C">
        <w:t>and the</w:t>
      </w:r>
      <w:r w:rsidR="006B2C7D">
        <w:t xml:space="preserve"> measured</w:t>
      </w:r>
      <w:r w:rsidR="006206D9">
        <w:t xml:space="preserve"> differences </w:t>
      </w:r>
      <w:r w:rsidR="00023C3C">
        <w:t>being</w:t>
      </w:r>
      <w:r w:rsidR="006206D9">
        <w:t xml:space="preserve"> </w:t>
      </w:r>
      <w:r w:rsidR="00023C3C">
        <w:t xml:space="preserve">in-line with </w:t>
      </w:r>
      <w:r w:rsidR="006206D9">
        <w:t xml:space="preserve">the </w:t>
      </w:r>
      <w:r w:rsidR="002B1B9A">
        <w:t xml:space="preserve">expected </w:t>
      </w:r>
      <w:r w:rsidR="006206D9">
        <w:t>variance caused by</w:t>
      </w:r>
      <w:r w:rsidR="00023C3C">
        <w:t xml:space="preserve"> </w:t>
      </w:r>
      <w:r w:rsidR="006206D9">
        <w:t xml:space="preserve">file system </w:t>
      </w:r>
      <w:r w:rsidR="00023C3C">
        <w:t>contention</w:t>
      </w:r>
      <w:r w:rsidR="005C55E3">
        <w:t>.</w:t>
      </w:r>
      <w:r w:rsidR="00742141">
        <w:t xml:space="preserve"> </w:t>
      </w:r>
      <w:r w:rsidR="008623D9">
        <w:t>However, t</w:t>
      </w:r>
      <w:r w:rsidR="00AC5B00">
        <w:t xml:space="preserve">he largest 8 </w:t>
      </w:r>
      <w:proofErr w:type="spellStart"/>
      <w:r w:rsidR="00AC5B00">
        <w:t>MiB</w:t>
      </w:r>
      <w:proofErr w:type="spellEnd"/>
      <w:r w:rsidR="00AC5B00">
        <w:t xml:space="preserve"> setting </w:t>
      </w:r>
      <w:r w:rsidR="005913E0">
        <w:t>is</w:t>
      </w:r>
      <w:r w:rsidR="00980408">
        <w:t xml:space="preserve"> shown</w:t>
      </w:r>
      <w:r w:rsidR="00AC5B00">
        <w:t xml:space="preserve"> </w:t>
      </w:r>
      <w:r w:rsidR="008623D9">
        <w:t xml:space="preserve">to be </w:t>
      </w:r>
      <w:r w:rsidR="00063471">
        <w:t xml:space="preserve">detrimental </w:t>
      </w:r>
      <w:r w:rsidR="000A790A">
        <w:t xml:space="preserve">as core counts increase beyond this performance peak. </w:t>
      </w:r>
      <w:r w:rsidR="005913E0">
        <w:t xml:space="preserve">This is attributed to increased </w:t>
      </w:r>
      <w:r w:rsidR="00166F66">
        <w:t>file locking times</w:t>
      </w:r>
      <w:r w:rsidR="00AE2DD9">
        <w:t xml:space="preserve"> and OST contention.</w:t>
      </w:r>
    </w:p>
    <w:p w:rsidR="00C61165" w:rsidRDefault="00C61165" w:rsidP="00724387">
      <w:pPr>
        <w:pStyle w:val="Heading4"/>
        <w:jc w:val="both"/>
      </w:pPr>
      <w:r>
        <w:t>Data Size</w:t>
      </w:r>
    </w:p>
    <w:p w:rsidR="00C61165" w:rsidRDefault="00C61165" w:rsidP="00724387">
      <w:pPr>
        <w:jc w:val="both"/>
      </w:pPr>
    </w:p>
    <w:p w:rsidR="000D1590" w:rsidRDefault="000D1590" w:rsidP="00724387">
      <w:pPr>
        <w:jc w:val="both"/>
      </w:pPr>
      <w:r>
        <w:t>All prior experiments were performed with the default local data array of 128</w:t>
      </w:r>
      <w:r w:rsidRPr="00634A59">
        <w:rPr>
          <w:vertAlign w:val="superscript"/>
        </w:rPr>
        <w:t>3</w:t>
      </w:r>
      <w:r w:rsidRPr="000D1590">
        <w:t xml:space="preserve"> double precision values</w:t>
      </w:r>
      <w:r w:rsidR="002D0287">
        <w:t xml:space="preserve">/16 </w:t>
      </w:r>
      <w:proofErr w:type="spellStart"/>
      <w:r w:rsidR="002D0287">
        <w:t>MiB</w:t>
      </w:r>
      <w:proofErr w:type="spellEnd"/>
      <w:r w:rsidR="002D0287">
        <w:t xml:space="preserve"> of data per process</w:t>
      </w:r>
      <w:r>
        <w:t xml:space="preserve">. </w:t>
      </w:r>
      <w:r w:rsidR="00CA7BE6">
        <w:t xml:space="preserve">We expected that the benefits of larger stripe sizes would be </w:t>
      </w:r>
      <w:r w:rsidR="00AE2DD9">
        <w:t>made</w:t>
      </w:r>
      <w:r w:rsidR="00CA7BE6">
        <w:t xml:space="preserve"> </w:t>
      </w:r>
      <w:r w:rsidR="00F706C7">
        <w:t>apparent</w:t>
      </w:r>
      <w:r w:rsidR="00CA7BE6">
        <w:t xml:space="preserve"> with greater volumes of data so </w:t>
      </w:r>
      <w:r w:rsidR="00CA7C3E">
        <w:t>repeated the above tests with an increased array size of 256</w:t>
      </w:r>
      <w:r w:rsidR="00CA7C3E" w:rsidRPr="00634A59">
        <w:rPr>
          <w:vertAlign w:val="superscript"/>
        </w:rPr>
        <w:t>3</w:t>
      </w:r>
      <w:r w:rsidR="00CA7C3E" w:rsidRPr="000D1590">
        <w:t xml:space="preserve"> values</w:t>
      </w:r>
      <w:r w:rsidR="00C33448">
        <w:t xml:space="preserve">/128 </w:t>
      </w:r>
      <w:proofErr w:type="spellStart"/>
      <w:r w:rsidR="00C33448">
        <w:t>MiB</w:t>
      </w:r>
      <w:proofErr w:type="spellEnd"/>
      <w:r w:rsidR="00C33448">
        <w:t xml:space="preserve"> per process</w:t>
      </w:r>
      <w:r w:rsidR="00CA7C3E">
        <w:t>.</w:t>
      </w:r>
      <w:r w:rsidR="00974A59">
        <w:t xml:space="preserve"> Results are given in </w:t>
      </w:r>
      <w:r w:rsidR="00974A59">
        <w:fldChar w:fldCharType="begin"/>
      </w:r>
      <w:r w:rsidR="00974A59">
        <w:instrText xml:space="preserve"> REF _Ref465944006 \h </w:instrText>
      </w:r>
      <w:r w:rsidR="00974A59">
        <w:fldChar w:fldCharType="separate"/>
      </w:r>
      <w:r w:rsidR="00987D39">
        <w:t xml:space="preserve">Figure </w:t>
      </w:r>
      <w:r w:rsidR="00987D39">
        <w:rPr>
          <w:noProof/>
        </w:rPr>
        <w:t>8</w:t>
      </w:r>
      <w:r w:rsidR="00974A59">
        <w:fldChar w:fldCharType="end"/>
      </w:r>
      <w:r w:rsidR="00974A59">
        <w:t xml:space="preserve"> and </w:t>
      </w:r>
      <w:r w:rsidR="00974A59">
        <w:fldChar w:fldCharType="begin"/>
      </w:r>
      <w:r w:rsidR="00974A59">
        <w:instrText xml:space="preserve"> REF _Ref465944008 \h </w:instrText>
      </w:r>
      <w:r w:rsidR="00974A59">
        <w:fldChar w:fldCharType="separate"/>
      </w:r>
      <w:r w:rsidR="00987D39">
        <w:t xml:space="preserve">Figure </w:t>
      </w:r>
      <w:r w:rsidR="00987D39">
        <w:rPr>
          <w:noProof/>
        </w:rPr>
        <w:t>9</w:t>
      </w:r>
      <w:r w:rsidR="00974A59">
        <w:fldChar w:fldCharType="end"/>
      </w:r>
      <w:r w:rsidR="00974A59">
        <w:t>.</w:t>
      </w:r>
    </w:p>
    <w:p w:rsidR="00C61165" w:rsidRPr="00EA4800" w:rsidRDefault="00C61165" w:rsidP="00724387">
      <w:pPr>
        <w:jc w:val="both"/>
      </w:pPr>
    </w:p>
    <w:p w:rsidR="00974A59" w:rsidRDefault="002E15A7" w:rsidP="00974A59">
      <w:pPr>
        <w:keepNext/>
        <w:jc w:val="both"/>
      </w:pPr>
      <w:r>
        <w:rPr>
          <w:noProof/>
          <w:lang w:eastAsia="en-GB"/>
        </w:rPr>
        <w:pict>
          <v:shape id="Chart 21" o:spid="_x0000_i1030"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">
            <v:imagedata r:id="rId16" o:title=""/>
            <o:lock v:ext="edit" aspectratio="f"/>
          </v:shape>
        </w:pict>
      </w:r>
    </w:p>
    <w:p w:rsidR="00C61165" w:rsidRDefault="00974A59" w:rsidP="00974A59">
      <w:pPr>
        <w:pStyle w:val="Caption"/>
        <w:jc w:val="center"/>
      </w:pPr>
      <w:bookmarkStart w:id="9" w:name="_Ref465944006"/>
      <w:proofErr w:type="gramStart"/>
      <w:r>
        <w:t xml:space="preserve">Figure </w:t>
      </w:r>
      <w:r w:rsidR="007042C8">
        <w:fldChar w:fldCharType="begin"/>
      </w:r>
      <w:r w:rsidR="007042C8">
        <w:instrText xml:space="preserve"> SEQ Figure \* ARABIC </w:instrText>
      </w:r>
      <w:r w:rsidR="007042C8">
        <w:fldChar w:fldCharType="separate"/>
      </w:r>
      <w:r w:rsidR="00987D39">
        <w:rPr>
          <w:noProof/>
        </w:rPr>
        <w:t>8</w:t>
      </w:r>
      <w:r w:rsidR="007042C8">
        <w:rPr>
          <w:noProof/>
        </w:rPr>
        <w:fldChar w:fldCharType="end"/>
      </w:r>
      <w:bookmarkEnd w:id="9"/>
      <w:r>
        <w:t>.</w:t>
      </w:r>
      <w:proofErr w:type="gramEnd"/>
      <w:r>
        <w:t xml:space="preserve"> ARCHER large local arrays bandwidth, default stripe count</w:t>
      </w:r>
    </w:p>
    <w:p w:rsidR="00974A59" w:rsidRDefault="002E15A7" w:rsidP="00974A59">
      <w:pPr>
        <w:keepNext/>
        <w:jc w:val="both"/>
      </w:pPr>
      <w:r>
        <w:rPr>
          <w:noProof/>
          <w:lang w:eastAsia="en-GB"/>
        </w:rPr>
        <w:lastRenderedPageBreak/>
        <w:pict>
          <v:shape id="Chart 20" o:spid="_x0000_i1031"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">
            <v:imagedata r:id="rId17" o:title=""/>
            <o:lock v:ext="edit" aspectratio="f"/>
          </v:shape>
        </w:pict>
      </w:r>
    </w:p>
    <w:p w:rsidR="00C61165" w:rsidRDefault="00974A59" w:rsidP="00974A59">
      <w:pPr>
        <w:pStyle w:val="Caption"/>
        <w:jc w:val="center"/>
      </w:pPr>
      <w:bookmarkStart w:id="10" w:name="_Ref465944008"/>
      <w:proofErr w:type="gramStart"/>
      <w:r>
        <w:t xml:space="preserve">Figure </w:t>
      </w:r>
      <w:r w:rsidR="007042C8">
        <w:fldChar w:fldCharType="begin"/>
      </w:r>
      <w:r w:rsidR="007042C8">
        <w:instrText xml:space="preserve"> SEQ Figure \* ARABIC </w:instrText>
      </w:r>
      <w:r w:rsidR="007042C8">
        <w:fldChar w:fldCharType="separate"/>
      </w:r>
      <w:r w:rsidR="00987D39">
        <w:rPr>
          <w:noProof/>
        </w:rPr>
        <w:t>9</w:t>
      </w:r>
      <w:r w:rsidR="007042C8">
        <w:rPr>
          <w:noProof/>
        </w:rPr>
        <w:fldChar w:fldCharType="end"/>
      </w:r>
      <w:bookmarkEnd w:id="10"/>
      <w:r w:rsidRPr="00C744AE">
        <w:t>.</w:t>
      </w:r>
      <w:proofErr w:type="gramEnd"/>
      <w:r w:rsidRPr="00C744AE">
        <w:t xml:space="preserve"> ARCHER large local arrays bandwidth, </w:t>
      </w:r>
      <w:r>
        <w:t>maximum</w:t>
      </w:r>
      <w:r w:rsidRPr="00C744AE">
        <w:t xml:space="preserve"> stripe count</w:t>
      </w:r>
    </w:p>
    <w:p w:rsidR="00C61165" w:rsidRDefault="00C61165" w:rsidP="00724387">
      <w:pPr>
        <w:jc w:val="both"/>
      </w:pPr>
    </w:p>
    <w:p w:rsidR="008619BA" w:rsidRDefault="00B759D6" w:rsidP="00724387">
      <w:pPr>
        <w:jc w:val="both"/>
      </w:pPr>
      <w:r>
        <w:t xml:space="preserve">The larger stripe sizes give consistently better performance at both 4 and -1 stripe </w:t>
      </w:r>
      <w:r w:rsidR="008619BA">
        <w:t>counts</w:t>
      </w:r>
      <w:r>
        <w:t>.</w:t>
      </w:r>
      <w:r w:rsidR="008619BA">
        <w:t xml:space="preserve"> Indeed 8 </w:t>
      </w:r>
      <w:proofErr w:type="spellStart"/>
      <w:r w:rsidR="008619BA">
        <w:t>MiB</w:t>
      </w:r>
      <w:proofErr w:type="spellEnd"/>
      <w:r w:rsidR="008619BA">
        <w:t xml:space="preserve"> at 6144 cores is the only configuration to achieve the apparent 16,000 </w:t>
      </w:r>
      <w:proofErr w:type="spellStart"/>
      <w:r w:rsidR="008619BA">
        <w:t>MiB</w:t>
      </w:r>
      <w:proofErr w:type="spellEnd"/>
      <w:r w:rsidR="008619BA">
        <w:t xml:space="preserve">/s limit on ARCHER I/O while the default 1 </w:t>
      </w:r>
      <w:proofErr w:type="spellStart"/>
      <w:r w:rsidR="008619BA">
        <w:t>MiB</w:t>
      </w:r>
      <w:proofErr w:type="spellEnd"/>
      <w:r w:rsidR="008619BA">
        <w:t xml:space="preserve"> reaches less than 12,000 </w:t>
      </w:r>
      <w:proofErr w:type="spellStart"/>
      <w:r w:rsidR="008619BA">
        <w:t>MiB</w:t>
      </w:r>
      <w:proofErr w:type="spellEnd"/>
      <w:r w:rsidR="008619BA">
        <w:t>/s.</w:t>
      </w:r>
    </w:p>
    <w:p w:rsidR="008619BA" w:rsidRDefault="008619BA" w:rsidP="00724387">
      <w:pPr>
        <w:jc w:val="both"/>
      </w:pPr>
    </w:p>
    <w:p w:rsidR="00C61165" w:rsidRPr="0059337F" w:rsidRDefault="00380A68" w:rsidP="00380A68">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rsidR="00C61165" w:rsidRDefault="00C61165" w:rsidP="00724387">
      <w:pPr>
        <w:pStyle w:val="Heading4"/>
        <w:jc w:val="both"/>
      </w:pPr>
      <w:proofErr w:type="spellStart"/>
      <w:r>
        <w:t>NetCDF</w:t>
      </w:r>
      <w:proofErr w:type="spellEnd"/>
      <w:r>
        <w:t xml:space="preserve"> Performance</w:t>
      </w:r>
    </w:p>
    <w:p w:rsidR="00C61165" w:rsidRDefault="00C61165" w:rsidP="00724387">
      <w:pPr>
        <w:jc w:val="both"/>
      </w:pPr>
    </w:p>
    <w:p w:rsidR="00C61165" w:rsidRDefault="00C61165" w:rsidP="00724387">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/s regardless of number of writers</w:t>
      </w:r>
      <w:r w:rsidR="00AE0D25">
        <w:t xml:space="preserve"> or Lustre configuration</w:t>
      </w:r>
      <w:r>
        <w:t>. We therefore used the more recent</w:t>
      </w:r>
      <w:r w:rsidR="000F3DA8">
        <w:t xml:space="preserve"> </w:t>
      </w:r>
      <w:proofErr w:type="spellStart"/>
      <w:r w:rsidR="000F3DA8">
        <w:t>NetCDF</w:t>
      </w:r>
      <w:proofErr w:type="spellEnd"/>
      <w:r>
        <w:t xml:space="preserve"> version </w:t>
      </w:r>
      <w:r w:rsidRPr="006019EB">
        <w:t>4.4.0</w:t>
      </w:r>
      <w:r>
        <w:t xml:space="preserve">, which scales as expected, for all benchmarks and would recommend 4.3.3.1 </w:t>
      </w:r>
      <w:r w:rsidRPr="00622AC0">
        <w:t>and below</w:t>
      </w:r>
      <w:r>
        <w:t xml:space="preserve"> be avoided by users for performance reasons.</w:t>
      </w:r>
    </w:p>
    <w:p w:rsidR="005A14A6" w:rsidRDefault="005A14A6" w:rsidP="00724387">
      <w:pPr>
        <w:jc w:val="both"/>
      </w:pPr>
    </w:p>
    <w:p w:rsidR="005A14A6" w:rsidRDefault="00910B3B" w:rsidP="00724387">
      <w:pPr>
        <w:jc w:val="both"/>
      </w:pPr>
      <w:r>
        <w:t>Results for version 4.4.0</w:t>
      </w:r>
      <w:r w:rsidR="002F0121">
        <w:t xml:space="preserve">, repeating the stripe and array </w:t>
      </w:r>
      <w:r w:rsidR="008E608B">
        <w:t>size experim</w:t>
      </w:r>
      <w:r w:rsidR="002F0121">
        <w:t>ents performed for MPI-IO,</w:t>
      </w:r>
      <w:r w:rsidR="005A14A6">
        <w:t xml:space="preserve"> </w:t>
      </w:r>
      <w:r>
        <w:t>are</w:t>
      </w:r>
      <w:r w:rsidR="005A14A6">
        <w:t xml:space="preserve"> plotted in </w:t>
      </w:r>
      <w:r w:rsidR="005A14A6">
        <w:fldChar w:fldCharType="begin"/>
      </w:r>
      <w:r w:rsidR="005A14A6">
        <w:instrText xml:space="preserve"> REF _Ref466286518 \h </w:instrText>
      </w:r>
      <w:r w:rsidR="005A14A6">
        <w:fldChar w:fldCharType="separate"/>
      </w:r>
      <w:r w:rsidR="00987D39">
        <w:t xml:space="preserve">Figure </w:t>
      </w:r>
      <w:r w:rsidR="00987D39">
        <w:rPr>
          <w:noProof/>
        </w:rPr>
        <w:t>10</w:t>
      </w:r>
      <w:r w:rsidR="005A14A6">
        <w:fldChar w:fldCharType="end"/>
      </w:r>
      <w:r w:rsidR="0044390C">
        <w:t xml:space="preserve"> to </w:t>
      </w:r>
      <w:r w:rsidR="005825E2">
        <w:fldChar w:fldCharType="begin"/>
      </w:r>
      <w:r w:rsidR="005825E2">
        <w:instrText xml:space="preserve"> REF _Ref466286523 \h </w:instrText>
      </w:r>
      <w:r w:rsidR="005825E2">
        <w:fldChar w:fldCharType="separate"/>
      </w:r>
      <w:r w:rsidR="00987D39">
        <w:t xml:space="preserve">Figure </w:t>
      </w:r>
      <w:r w:rsidR="00987D39">
        <w:rPr>
          <w:noProof/>
        </w:rPr>
        <w:t>13</w:t>
      </w:r>
      <w:r w:rsidR="005825E2">
        <w:fldChar w:fldCharType="end"/>
      </w:r>
      <w:r w:rsidR="005A14A6">
        <w:t>.</w:t>
      </w:r>
    </w:p>
    <w:p w:rsidR="00C61165" w:rsidRDefault="00C61165" w:rsidP="00724387">
      <w:pPr>
        <w:jc w:val="both"/>
      </w:pPr>
    </w:p>
    <w:p w:rsidR="00232640" w:rsidRDefault="002E15A7" w:rsidP="00232640">
      <w:pPr>
        <w:keepNext/>
        <w:jc w:val="both"/>
      </w:pPr>
      <w:r>
        <w:rPr>
          <w:noProof/>
          <w:lang w:eastAsia="en-GB"/>
        </w:rPr>
        <w:lastRenderedPageBreak/>
        <w:pict>
          <v:shape id="Chart 11" o:spid="_x0000_i1032"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">
            <v:imagedata r:id="rId18" o:title=""/>
            <o:lock v:ext="edit" aspectratio="f"/>
          </v:shape>
        </w:pict>
      </w:r>
    </w:p>
    <w:p w:rsidR="00C61165" w:rsidRPr="003A7B92" w:rsidRDefault="00232640" w:rsidP="00232640">
      <w:pPr>
        <w:pStyle w:val="Caption"/>
        <w:jc w:val="center"/>
        <w:rPr>
          <w:color w:val="FF0000"/>
        </w:rPr>
      </w:pPr>
      <w:bookmarkStart w:id="11" w:name="_Ref466286518"/>
      <w:proofErr w:type="gramStart"/>
      <w:r>
        <w:t xml:space="preserve">Figure </w:t>
      </w:r>
      <w:r w:rsidR="007042C8">
        <w:fldChar w:fldCharType="begin"/>
      </w:r>
      <w:r w:rsidR="007042C8">
        <w:instrText xml:space="preserve"> SEQ Figure \* ARABIC </w:instrText>
      </w:r>
      <w:r w:rsidR="007042C8">
        <w:fldChar w:fldCharType="separate"/>
      </w:r>
      <w:r w:rsidR="00987D39">
        <w:rPr>
          <w:noProof/>
        </w:rPr>
        <w:t>10</w:t>
      </w:r>
      <w:r w:rsidR="007042C8">
        <w:rPr>
          <w:noProof/>
        </w:rPr>
        <w:fldChar w:fldCharType="end"/>
      </w:r>
      <w:bookmarkEnd w:id="11"/>
      <w:r>
        <w:t>.</w:t>
      </w:r>
      <w:proofErr w:type="gramEnd"/>
      <w:r>
        <w:t xml:space="preserve"> ARCHER </w:t>
      </w:r>
      <w:proofErr w:type="spellStart"/>
      <w:r>
        <w:t>NetCDF</w:t>
      </w:r>
      <w:proofErr w:type="spellEnd"/>
      <w:r>
        <w:t xml:space="preserve"> v4.4.0 performance, default striping, default array sizes</w:t>
      </w:r>
    </w:p>
    <w:p w:rsidR="00232640" w:rsidRDefault="002E15A7" w:rsidP="00232640">
      <w:pPr>
        <w:keepNext/>
        <w:jc w:val="both"/>
      </w:pPr>
      <w:r>
        <w:rPr>
          <w:noProof/>
          <w:lang w:eastAsia="en-GB"/>
        </w:rPr>
        <w:pict>
          <v:shape id="Chart 7" o:spid="_x0000_i1033" type="#_x0000_t75" style="width:416.45pt;height:224.0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">
            <v:imagedata r:id="rId19" o:title=""/>
            <o:lock v:ext="edit" aspectratio="f"/>
          </v:shape>
        </w:pict>
      </w:r>
    </w:p>
    <w:p w:rsidR="00C61165" w:rsidRDefault="00232640" w:rsidP="00232640">
      <w:pPr>
        <w:pStyle w:val="Caption"/>
        <w:jc w:val="center"/>
      </w:pPr>
      <w:bookmarkStart w:id="12" w:name="_Ref466286520"/>
      <w:proofErr w:type="gramStart"/>
      <w:r>
        <w:t xml:space="preserve">Figure </w:t>
      </w:r>
      <w:r w:rsidR="007042C8">
        <w:fldChar w:fldCharType="begin"/>
      </w:r>
      <w:r w:rsidR="007042C8">
        <w:instrText xml:space="preserve"> SEQ Figure \* ARABIC </w:instrText>
      </w:r>
      <w:r w:rsidR="007042C8">
        <w:fldChar w:fldCharType="separate"/>
      </w:r>
      <w:r w:rsidR="00987D39">
        <w:rPr>
          <w:noProof/>
        </w:rPr>
        <w:t>11</w:t>
      </w:r>
      <w:r w:rsidR="007042C8">
        <w:rPr>
          <w:noProof/>
        </w:rPr>
        <w:fldChar w:fldCharType="end"/>
      </w:r>
      <w:bookmarkEnd w:id="12"/>
      <w:r w:rsidRPr="00E61C6C">
        <w:t>.</w:t>
      </w:r>
      <w:proofErr w:type="gramEnd"/>
      <w:r w:rsidRPr="00E61C6C">
        <w:t xml:space="preserve"> ARCHER </w:t>
      </w:r>
      <w:proofErr w:type="spellStart"/>
      <w:r w:rsidRPr="00E61C6C">
        <w:t>NetCDF</w:t>
      </w:r>
      <w:proofErr w:type="spellEnd"/>
      <w:r w:rsidRPr="00E61C6C">
        <w:t xml:space="preserve"> v4.4.0 performance, </w:t>
      </w:r>
      <w:r>
        <w:t>maximum</w:t>
      </w:r>
      <w:r w:rsidRPr="00E61C6C">
        <w:t xml:space="preserve"> striping, default array sizes</w:t>
      </w:r>
    </w:p>
    <w:p w:rsidR="00C61165" w:rsidRDefault="00C61165" w:rsidP="00724387">
      <w:pPr>
        <w:jc w:val="both"/>
      </w:pPr>
    </w:p>
    <w:p w:rsidR="00C61165" w:rsidRDefault="00C61165" w:rsidP="00724387">
      <w:pPr>
        <w:jc w:val="both"/>
      </w:pPr>
    </w:p>
    <w:p w:rsidR="00C61165" w:rsidRDefault="00C61165" w:rsidP="00724387">
      <w:pPr>
        <w:jc w:val="both"/>
      </w:pPr>
    </w:p>
    <w:p w:rsidR="00232640" w:rsidRDefault="002E15A7" w:rsidP="00232640">
      <w:pPr>
        <w:keepNext/>
        <w:jc w:val="both"/>
      </w:pPr>
      <w:r>
        <w:rPr>
          <w:noProof/>
          <w:lang w:eastAsia="en-GB"/>
        </w:rPr>
        <w:lastRenderedPageBreak/>
        <w:pict>
          <v:shape id="Chart 15" o:spid="_x0000_i1034"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">
            <v:imagedata r:id="rId20" o:title=""/>
            <o:lock v:ext="edit" aspectratio="f"/>
          </v:shape>
        </w:pict>
      </w:r>
    </w:p>
    <w:p w:rsidR="00232640" w:rsidRDefault="00232640" w:rsidP="00232640">
      <w:pPr>
        <w:pStyle w:val="Caption"/>
        <w:jc w:val="center"/>
      </w:pPr>
      <w:bookmarkStart w:id="13" w:name="_Ref466286521"/>
      <w:proofErr w:type="gramStart"/>
      <w:r>
        <w:t xml:space="preserve">Figure </w:t>
      </w:r>
      <w:r w:rsidR="007042C8">
        <w:fldChar w:fldCharType="begin"/>
      </w:r>
      <w:r w:rsidR="007042C8">
        <w:instrText xml:space="preserve"> SEQ Figure \* ARABIC </w:instrText>
      </w:r>
      <w:r w:rsidR="007042C8">
        <w:fldChar w:fldCharType="separate"/>
      </w:r>
      <w:r w:rsidR="00987D39">
        <w:rPr>
          <w:noProof/>
        </w:rPr>
        <w:t>12</w:t>
      </w:r>
      <w:r w:rsidR="007042C8">
        <w:rPr>
          <w:noProof/>
        </w:rPr>
        <w:fldChar w:fldCharType="end"/>
      </w:r>
      <w:bookmarkEnd w:id="13"/>
      <w:r w:rsidRPr="00B45CFC">
        <w:t>.</w:t>
      </w:r>
      <w:proofErr w:type="gramEnd"/>
      <w:r w:rsidRPr="00B45CFC">
        <w:t xml:space="preserve"> ARCHER </w:t>
      </w:r>
      <w:proofErr w:type="spellStart"/>
      <w:r w:rsidRPr="00B45CFC">
        <w:t>NetCDF</w:t>
      </w:r>
      <w:proofErr w:type="spellEnd"/>
      <w:r w:rsidRPr="00B45CFC">
        <w:t xml:space="preserve"> v4.4.0 performance, default striping, </w:t>
      </w:r>
      <w:r>
        <w:t>large arrays</w:t>
      </w:r>
    </w:p>
    <w:p w:rsidR="00232640" w:rsidRDefault="002E15A7" w:rsidP="00232640">
      <w:pPr>
        <w:keepNext/>
        <w:jc w:val="both"/>
      </w:pPr>
      <w:r>
        <w:rPr>
          <w:noProof/>
          <w:lang w:eastAsia="en-GB"/>
        </w:rPr>
        <w:pict>
          <v:shape id="Chart 12" o:spid="_x0000_i1035"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">
            <v:imagedata r:id="rId21" o:title=""/>
            <o:lock v:ext="edit" aspectratio="f"/>
          </v:shape>
        </w:pict>
      </w:r>
    </w:p>
    <w:p w:rsidR="00C61165" w:rsidRDefault="00232640" w:rsidP="00232640">
      <w:pPr>
        <w:pStyle w:val="Caption"/>
        <w:jc w:val="center"/>
        <w:rPr>
          <w:noProof/>
          <w:lang w:eastAsia="en-GB"/>
        </w:rPr>
      </w:pPr>
      <w:bookmarkStart w:id="14" w:name="_Ref466286523"/>
      <w:proofErr w:type="gramStart"/>
      <w:r>
        <w:t xml:space="preserve">Figure </w:t>
      </w:r>
      <w:r w:rsidR="007042C8">
        <w:fldChar w:fldCharType="begin"/>
      </w:r>
      <w:r w:rsidR="007042C8">
        <w:instrText xml:space="preserve"> SEQ Figure \* ARABIC </w:instrText>
      </w:r>
      <w:r w:rsidR="007042C8">
        <w:fldChar w:fldCharType="separate"/>
      </w:r>
      <w:r w:rsidR="00987D39">
        <w:rPr>
          <w:noProof/>
        </w:rPr>
        <w:t>13</w:t>
      </w:r>
      <w:r w:rsidR="007042C8">
        <w:rPr>
          <w:noProof/>
        </w:rPr>
        <w:fldChar w:fldCharType="end"/>
      </w:r>
      <w:bookmarkEnd w:id="14"/>
      <w:r w:rsidRPr="002F6DF1">
        <w:t>.</w:t>
      </w:r>
      <w:proofErr w:type="gramEnd"/>
      <w:r w:rsidRPr="002F6DF1">
        <w:t xml:space="preserve"> ARCHER </w:t>
      </w:r>
      <w:proofErr w:type="spellStart"/>
      <w:r w:rsidRPr="002F6DF1">
        <w:t>NetCDF</w:t>
      </w:r>
      <w:proofErr w:type="spellEnd"/>
      <w:r w:rsidRPr="002F6DF1">
        <w:t xml:space="preserve"> v4.4.0 performance, </w:t>
      </w:r>
      <w:r>
        <w:t>maximum striping, large arrays</w:t>
      </w:r>
    </w:p>
    <w:p w:rsidR="00B36273" w:rsidRDefault="00C84256" w:rsidP="00724387">
      <w:pPr>
        <w:jc w:val="both"/>
      </w:pPr>
      <w:proofErr w:type="spellStart"/>
      <w:r>
        <w:t>NetCDF</w:t>
      </w:r>
      <w:proofErr w:type="spellEnd"/>
      <w:r>
        <w:t xml:space="preserve"> performance </w:t>
      </w:r>
      <w:r w:rsidR="00AB4AB9">
        <w:t>characteristics</w:t>
      </w:r>
      <w:r>
        <w:t xml:space="preserve"> were found to be </w:t>
      </w:r>
      <w:r w:rsidR="00E927EE">
        <w:t>entirely</w:t>
      </w:r>
      <w:r w:rsidR="00AB4AB9">
        <w:t xml:space="preserve"> similar to MPI-IO, with variations in stripe count, stripe size and local array size producing the same general trend. This is </w:t>
      </w:r>
      <w:r w:rsidR="00733889">
        <w:t xml:space="preserve">in line with expectations </w:t>
      </w:r>
      <w:r w:rsidR="00AB4AB9">
        <w:t xml:space="preserve">as </w:t>
      </w:r>
      <w:proofErr w:type="spellStart"/>
      <w:r w:rsidR="00AB4AB9">
        <w:t>NetCDF</w:t>
      </w:r>
      <w:proofErr w:type="spellEnd"/>
      <w:r w:rsidR="00AB4AB9">
        <w:t xml:space="preserve"> interfaces to HDF5 for its parallel implementation, which is </w:t>
      </w:r>
      <w:proofErr w:type="gramStart"/>
      <w:r w:rsidR="00AB4AB9">
        <w:t>itself</w:t>
      </w:r>
      <w:proofErr w:type="gramEnd"/>
      <w:r w:rsidR="00AB4AB9">
        <w:t xml:space="preserve"> based on MPI-IO.</w:t>
      </w:r>
    </w:p>
    <w:p w:rsidR="00B36273" w:rsidRDefault="00B36273" w:rsidP="00724387">
      <w:pPr>
        <w:jc w:val="both"/>
      </w:pPr>
    </w:p>
    <w:p w:rsidR="00C61165" w:rsidRPr="0053055C" w:rsidRDefault="00733889" w:rsidP="00724387">
      <w:pPr>
        <w:jc w:val="both"/>
      </w:pPr>
      <w:r>
        <w:t xml:space="preserve">Peak bandwidth was measured at 13,000 </w:t>
      </w:r>
      <w:proofErr w:type="spellStart"/>
      <w:r>
        <w:t>MiB</w:t>
      </w:r>
      <w:proofErr w:type="spellEnd"/>
      <w:r>
        <w:t xml:space="preserve">/s, down from the 16,000 </w:t>
      </w:r>
      <w:proofErr w:type="spellStart"/>
      <w:r>
        <w:t>MiB</w:t>
      </w:r>
      <w:proofErr w:type="spellEnd"/>
      <w:r>
        <w:t>/s seen with MPI-IO</w:t>
      </w:r>
      <w:r w:rsidR="00B36273">
        <w:t xml:space="preserve">. This is attributed to the overhead of the </w:t>
      </w:r>
      <w:proofErr w:type="spellStart"/>
      <w:r w:rsidR="00B36273">
        <w:t>NetCDF</w:t>
      </w:r>
      <w:proofErr w:type="spellEnd"/>
      <w:r w:rsidR="00B36273">
        <w:t xml:space="preserve">/HDF5/MPI-IO stack and the additional structuring applied to </w:t>
      </w:r>
      <w:proofErr w:type="spellStart"/>
      <w:r w:rsidR="00B36273">
        <w:t>NetCDF</w:t>
      </w:r>
      <w:proofErr w:type="spellEnd"/>
      <w:r w:rsidR="00B36273">
        <w:t xml:space="preserve"> files.</w:t>
      </w:r>
      <w:r w:rsidR="00B36273" w:rsidRPr="0053055C">
        <w:t xml:space="preserve"> </w:t>
      </w:r>
    </w:p>
    <w:p w:rsidR="00C61165" w:rsidRPr="00747C2A" w:rsidRDefault="00C61165" w:rsidP="00724387">
      <w:pPr>
        <w:pStyle w:val="Heading4"/>
        <w:jc w:val="both"/>
      </w:pPr>
      <w:r>
        <w:t>HDF5 Performance</w:t>
      </w:r>
    </w:p>
    <w:p w:rsidR="00C61165" w:rsidRDefault="00C61165" w:rsidP="00724387">
      <w:pPr>
        <w:jc w:val="both"/>
      </w:pPr>
    </w:p>
    <w:p w:rsidR="00C61165" w:rsidRDefault="00C61165" w:rsidP="00724387">
      <w:pPr>
        <w:jc w:val="both"/>
      </w:pPr>
      <w:r>
        <w:t xml:space="preserve">As with </w:t>
      </w:r>
      <w:proofErr w:type="spellStart"/>
      <w:r>
        <w:t>NetCDF</w:t>
      </w:r>
      <w:proofErr w:type="spellEnd"/>
      <w:r>
        <w:t xml:space="preserve">, Cray provide the HDF5 parallel libraries on ARCHER. Similar performance limitations to </w:t>
      </w:r>
      <w:proofErr w:type="spellStart"/>
      <w:r>
        <w:t>NetCDF</w:t>
      </w:r>
      <w:proofErr w:type="spellEnd"/>
      <w:r w:rsidR="00F543A5">
        <w:t xml:space="preserve"> </w:t>
      </w:r>
      <w:r>
        <w:t xml:space="preserve">4.3.3.1 were observed with HDF5 tests however they persisted with all system-installed versions of the library, from the default 1.8.14 to the most current </w:t>
      </w:r>
      <w:r w:rsidRPr="005B7433">
        <w:t>1.10.0</w:t>
      </w:r>
      <w:r>
        <w:t>.</w:t>
      </w:r>
      <w:r w:rsidR="00AB4AB9">
        <w:t xml:space="preserve"> </w:t>
      </w:r>
      <w:r w:rsidR="00734D1F">
        <w:t xml:space="preserve">Given the hierarchical nature of the libraries, </w:t>
      </w:r>
      <w:r w:rsidR="00733889">
        <w:t xml:space="preserve">we </w:t>
      </w:r>
      <w:r w:rsidR="00AB4AB9">
        <w:t xml:space="preserve">theorise that the </w:t>
      </w:r>
      <w:proofErr w:type="spellStart"/>
      <w:r w:rsidR="000A6C38">
        <w:t>NetCDF</w:t>
      </w:r>
      <w:proofErr w:type="spellEnd"/>
      <w:r w:rsidR="000A6C38">
        <w:t xml:space="preserve"> </w:t>
      </w:r>
      <w:r w:rsidR="00AB4AB9">
        <w:t xml:space="preserve">4.3.3.1 limitations </w:t>
      </w:r>
      <w:r w:rsidR="00734D1F">
        <w:t xml:space="preserve">are </w:t>
      </w:r>
      <w:r w:rsidR="00DF1299">
        <w:t xml:space="preserve">in reality </w:t>
      </w:r>
      <w:r w:rsidR="00734D1F">
        <w:t>a manifestation of this HDF5 bug</w:t>
      </w:r>
      <w:r w:rsidR="003E3974">
        <w:t>,</w:t>
      </w:r>
      <w:r w:rsidR="00506582">
        <w:t xml:space="preserve"> and that </w:t>
      </w:r>
      <w:proofErr w:type="spellStart"/>
      <w:r w:rsidR="00506582">
        <w:t>NetCDF</w:t>
      </w:r>
      <w:proofErr w:type="spellEnd"/>
      <w:r w:rsidR="00506582">
        <w:t xml:space="preserve"> 4.4.0 circumvents </w:t>
      </w:r>
      <w:r w:rsidR="00DF1299">
        <w:t xml:space="preserve">the issue by following </w:t>
      </w:r>
      <w:r w:rsidR="00506582">
        <w:t xml:space="preserve">an alternate code path </w:t>
      </w:r>
      <w:r w:rsidR="00DF1299">
        <w:t xml:space="preserve">around the problematic </w:t>
      </w:r>
      <w:r w:rsidR="00DB7FB3">
        <w:t>library calls.</w:t>
      </w:r>
    </w:p>
    <w:p w:rsidR="00C61165" w:rsidRDefault="00C61165" w:rsidP="00724387">
      <w:pPr>
        <w:jc w:val="both"/>
      </w:pPr>
    </w:p>
    <w:p w:rsidR="002870D6" w:rsidRDefault="00C61165" w:rsidP="00724387">
      <w:pPr>
        <w:jc w:val="both"/>
      </w:pPr>
      <w:r>
        <w:t>Application profiling</w:t>
      </w:r>
      <w:r w:rsidR="00E01A0F">
        <w:t xml:space="preserve"> of </w:t>
      </w:r>
      <w:proofErr w:type="spellStart"/>
      <w:r w:rsidR="00E01A0F">
        <w:t>benchio</w:t>
      </w:r>
      <w:proofErr w:type="spellEnd"/>
      <w:r w:rsidR="007170F0">
        <w:t xml:space="preserve"> with the HDF5 backend</w:t>
      </w:r>
      <w:r>
        <w:t xml:space="preserve"> </w:t>
      </w:r>
      <w:r w:rsidR="00E01A0F">
        <w:t>found</w:t>
      </w:r>
      <w:r>
        <w:t xml:space="preserve"> the majority of </w:t>
      </w:r>
      <w:r w:rsidR="003E3974">
        <w:t xml:space="preserve">compute </w:t>
      </w:r>
      <w:r>
        <w:t xml:space="preserve">time is </w:t>
      </w:r>
      <w:r w:rsidR="003E3974">
        <w:t xml:space="preserve">spent </w:t>
      </w:r>
      <w:r>
        <w:t xml:space="preserve">in function </w:t>
      </w:r>
      <w:proofErr w:type="spellStart"/>
      <w:r w:rsidR="00E01A0F">
        <w:rPr>
          <w:i/>
        </w:rPr>
        <w:t>MPI_File_set_</w:t>
      </w:r>
      <w:proofErr w:type="gramStart"/>
      <w:r w:rsidR="00E01A0F">
        <w:rPr>
          <w:i/>
        </w:rPr>
        <w:t>size</w:t>
      </w:r>
      <w:proofErr w:type="spellEnd"/>
      <w:r w:rsidR="00E01A0F">
        <w:rPr>
          <w:i/>
        </w:rPr>
        <w:t>(</w:t>
      </w:r>
      <w:proofErr w:type="gramEnd"/>
      <w:r w:rsidR="00E01A0F">
        <w:rPr>
          <w:i/>
        </w:rPr>
        <w:t>)</w:t>
      </w:r>
      <w:r w:rsidR="00E01A0F">
        <w:t xml:space="preserve">, </w:t>
      </w:r>
      <w:r>
        <w:t xml:space="preserve">called within the HDF5 library from the user-level </w:t>
      </w:r>
      <w:r w:rsidRPr="005B7433">
        <w:rPr>
          <w:i/>
        </w:rPr>
        <w:t>H5Fclose()</w:t>
      </w:r>
      <w:r>
        <w:t xml:space="preserve"> routine. Discussions with Cray revealed this </w:t>
      </w:r>
      <w:r w:rsidR="0046266F">
        <w:t>to be</w:t>
      </w:r>
      <w:r>
        <w:t xml:space="preserve"> a known bug specific to</w:t>
      </w:r>
      <w:r w:rsidR="0080044B">
        <w:t xml:space="preserve"> the combination of</w:t>
      </w:r>
      <w:r w:rsidR="005B29A2">
        <w:t xml:space="preserve"> HDF5 </w:t>
      </w:r>
      <w:r w:rsidR="0080044B">
        <w:t>with</w:t>
      </w:r>
      <w:r>
        <w:t xml:space="preserve"> Lustre file systems</w:t>
      </w:r>
      <w:r w:rsidR="002870D6">
        <w:t>.</w:t>
      </w:r>
    </w:p>
    <w:p w:rsidR="002870D6" w:rsidRDefault="002870D6" w:rsidP="00724387">
      <w:pPr>
        <w:jc w:val="both"/>
      </w:pPr>
    </w:p>
    <w:p w:rsidR="002870D6" w:rsidRDefault="002870D6" w:rsidP="00724387">
      <w:pPr>
        <w:jc w:val="both"/>
      </w:pPr>
      <w:r>
        <w:t>A</w:t>
      </w:r>
      <w:r w:rsidR="0080044B">
        <w:t xml:space="preserve">n </w:t>
      </w:r>
      <w:proofErr w:type="spellStart"/>
      <w:r w:rsidR="00E01A0F" w:rsidRPr="005B7433">
        <w:rPr>
          <w:i/>
        </w:rPr>
        <w:t>MPI_File_set_</w:t>
      </w:r>
      <w:proofErr w:type="gramStart"/>
      <w:r w:rsidR="00E01A0F" w:rsidRPr="005B7433">
        <w:rPr>
          <w:i/>
        </w:rPr>
        <w:t>size</w:t>
      </w:r>
      <w:proofErr w:type="spellEnd"/>
      <w:r w:rsidR="00E01A0F" w:rsidRPr="005B7433">
        <w:rPr>
          <w:i/>
        </w:rPr>
        <w:t>(</w:t>
      </w:r>
      <w:proofErr w:type="gramEnd"/>
      <w:r w:rsidR="00E01A0F" w:rsidRPr="005B7433">
        <w:rPr>
          <w:i/>
        </w:rPr>
        <w:t>)</w:t>
      </w:r>
      <w:r w:rsidR="00CF64DF">
        <w:rPr>
          <w:i/>
        </w:rPr>
        <w:t xml:space="preserve"> </w:t>
      </w:r>
      <w:r w:rsidR="00CF64DF" w:rsidRPr="00CF64DF">
        <w:t>operation</w:t>
      </w:r>
      <w:r w:rsidR="0080044B" w:rsidRPr="00E01A0F">
        <w:t xml:space="preserve">, </w:t>
      </w:r>
      <w:r w:rsidR="0080044B">
        <w:t>o</w:t>
      </w:r>
      <w:r>
        <w:t xml:space="preserve">n a Linux platform like ARCHER, </w:t>
      </w:r>
      <w:r w:rsidR="0080044B">
        <w:t xml:space="preserve">eventually calls the POSIX </w:t>
      </w:r>
      <w:r w:rsidR="00CF64DF">
        <w:t>function</w:t>
      </w:r>
      <w:r w:rsidR="0080044B">
        <w:t xml:space="preserve">: </w:t>
      </w:r>
      <w:proofErr w:type="spellStart"/>
      <w:r w:rsidR="0080044B" w:rsidRPr="0080044B">
        <w:rPr>
          <w:i/>
        </w:rPr>
        <w:t>ftruncate</w:t>
      </w:r>
      <w:proofErr w:type="spellEnd"/>
      <w:r w:rsidR="00E01A0F">
        <w:rPr>
          <w:i/>
        </w:rPr>
        <w:t>()</w:t>
      </w:r>
      <w:r>
        <w:t xml:space="preserve">. This </w:t>
      </w:r>
      <w:r w:rsidR="0080044B">
        <w:t xml:space="preserve">has an unfavourable interaction with the locking </w:t>
      </w:r>
      <w:r w:rsidR="00E01A0F">
        <w:t xml:space="preserve">for the </w:t>
      </w:r>
      <w:r>
        <w:t xml:space="preserve">series </w:t>
      </w:r>
      <w:r w:rsidR="00E01A0F">
        <w:t xml:space="preserve">of </w:t>
      </w:r>
      <w:r>
        <w:t xml:space="preserve">metadata </w:t>
      </w:r>
      <w:r w:rsidR="00E01A0F">
        <w:t>communication</w:t>
      </w:r>
      <w:r>
        <w:t xml:space="preserve">s </w:t>
      </w:r>
      <w:r w:rsidR="00E01A0F">
        <w:t xml:space="preserve">the HDF5 library </w:t>
      </w:r>
      <w:r>
        <w:t xml:space="preserve">makes </w:t>
      </w:r>
      <w:r w:rsidR="00E01A0F">
        <w:t>during a file close. In practice, this leads to relatively long close times of tens of seconds</w:t>
      </w:r>
      <w:r>
        <w:t xml:space="preserve"> and hence the lack of scalability observed.</w:t>
      </w:r>
    </w:p>
    <w:p w:rsidR="002870D6" w:rsidRDefault="002870D6" w:rsidP="00724387">
      <w:pPr>
        <w:jc w:val="both"/>
      </w:pPr>
    </w:p>
    <w:p w:rsidR="002870D6" w:rsidRDefault="002870D6" w:rsidP="00724387">
      <w:pPr>
        <w:pStyle w:val="NoSpacing"/>
        <w:jc w:val="both"/>
      </w:pPr>
      <w:r>
        <w:t xml:space="preserve">The HDF5 developers have noted this behaviour </w:t>
      </w:r>
      <w:r w:rsidR="003662C6">
        <w:t xml:space="preserve">in the past where it manifested in </w:t>
      </w:r>
      <w:r w:rsidR="003662C6" w:rsidRPr="003662C6">
        <w:rPr>
          <w:rStyle w:val="Emphasis"/>
        </w:rPr>
        <w:t>H5Fflush()</w:t>
      </w:r>
      <w:r w:rsidR="003662C6">
        <w:t xml:space="preserve">, </w:t>
      </w:r>
      <w:r w:rsidR="008817DC">
        <w:t>the function</w:t>
      </w:r>
      <w:r w:rsidR="003662C6">
        <w:t xml:space="preserve"> for flushing write buffers</w:t>
      </w:r>
      <w:r w:rsidR="00745D00">
        <w:t xml:space="preserve"> associated with a file to disk: </w:t>
      </w:r>
      <w:r w:rsidR="0007562E" w:rsidRPr="0007562E">
        <w:t>“when operating in a parallel application, this operation</w:t>
      </w:r>
      <w:r w:rsidR="0007562E">
        <w:t xml:space="preserve"> </w:t>
      </w:r>
      <w:r w:rsidR="0007562E" w:rsidRPr="0007562E">
        <w:t xml:space="preserve">resulted in a call to </w:t>
      </w:r>
      <w:proofErr w:type="spellStart"/>
      <w:r w:rsidR="0007562E" w:rsidRPr="0007562E">
        <w:rPr>
          <w:rStyle w:val="Emphasis"/>
        </w:rPr>
        <w:t>MPI_File_set_size</w:t>
      </w:r>
      <w:proofErr w:type="spellEnd"/>
      <w:r w:rsidR="0007562E" w:rsidRPr="0007562E">
        <w:t xml:space="preserve">, which currently has very poor performance characteristics on Lustre file systems. Because an HDF5 file’s size is not required to be accurately set until the file is closed, this operation was removed from </w:t>
      </w:r>
      <w:r w:rsidR="0007562E" w:rsidRPr="0007562E">
        <w:rPr>
          <w:rStyle w:val="Emphasis"/>
        </w:rPr>
        <w:t>H5Fflush</w:t>
      </w:r>
      <w:r w:rsidR="0007562E" w:rsidRPr="0007562E">
        <w:t xml:space="preserve"> and added</w:t>
      </w:r>
      <w:r w:rsidR="0007562E">
        <w:t xml:space="preserve"> to the code for closing a file</w:t>
      </w:r>
      <w:r w:rsidR="0007562E" w:rsidRPr="0007562E">
        <w:t>”</w:t>
      </w:r>
      <w:r w:rsidR="00D9115B">
        <w:fldChar w:fldCharType="begin"/>
      </w:r>
      <w:r w:rsidR="00D9115B">
        <w:instrText xml:space="preserve"> REF _Ref466283832 \r \h </w:instrText>
      </w:r>
      <w:r w:rsidR="00D9115B">
        <w:fldChar w:fldCharType="separate"/>
      </w:r>
      <w:r w:rsidR="00987D39">
        <w:t>[4]</w:t>
      </w:r>
      <w:r w:rsidR="00D9115B">
        <w:fldChar w:fldCharType="end"/>
      </w:r>
      <w:r w:rsidR="0007562E">
        <w:t xml:space="preserve"> hence leading to the behaviour </w:t>
      </w:r>
      <w:r w:rsidR="00502A03">
        <w:t xml:space="preserve">currently </w:t>
      </w:r>
      <w:r w:rsidR="0007562E">
        <w:t xml:space="preserve">observed in </w:t>
      </w:r>
      <w:r w:rsidR="0007562E" w:rsidRPr="005B7433">
        <w:rPr>
          <w:i/>
        </w:rPr>
        <w:t>H5Fclose()</w:t>
      </w:r>
      <w:r w:rsidR="0007562E">
        <w:rPr>
          <w:i/>
        </w:rPr>
        <w:t>.</w:t>
      </w:r>
    </w:p>
    <w:p w:rsidR="0007562E" w:rsidRDefault="0007562E" w:rsidP="00724387">
      <w:pPr>
        <w:pStyle w:val="NoSpacing"/>
        <w:jc w:val="both"/>
      </w:pPr>
    </w:p>
    <w:p w:rsidR="00EA6339" w:rsidRDefault="00F73738" w:rsidP="00724387">
      <w:pPr>
        <w:jc w:val="both"/>
      </w:pPr>
      <w:r>
        <w:t>Cray discussions on this bug are on-going and, at present, no known work</w:t>
      </w:r>
      <w:r w:rsidR="00DE7432">
        <w:t>-</w:t>
      </w:r>
      <w:r>
        <w:t xml:space="preserve">around or </w:t>
      </w:r>
      <w:r w:rsidR="00DE7432">
        <w:t xml:space="preserve">mitigation </w:t>
      </w:r>
      <w:r w:rsidR="00F53D34">
        <w:t xml:space="preserve">is </w:t>
      </w:r>
      <w:r w:rsidR="00DE7432">
        <w:t>provided for end users</w:t>
      </w:r>
      <w:r>
        <w:t xml:space="preserve">. The recommendation for </w:t>
      </w:r>
      <w:proofErr w:type="spellStart"/>
      <w:r>
        <w:t>CoEs</w:t>
      </w:r>
      <w:proofErr w:type="spellEnd"/>
      <w:r>
        <w:t xml:space="preserve"> is to be aware of this interaction</w:t>
      </w:r>
      <w:r w:rsidR="000B7EC4">
        <w:t xml:space="preserve"> and inform scientific communities as the issue is observed.</w:t>
      </w:r>
    </w:p>
    <w:p w:rsidR="00C61165" w:rsidRDefault="00C61165" w:rsidP="00724387">
      <w:pPr>
        <w:pStyle w:val="Heading4"/>
        <w:jc w:val="both"/>
      </w:pPr>
      <w:r>
        <w:t>Impact of System Load</w:t>
      </w:r>
    </w:p>
    <w:p w:rsidR="00C61165" w:rsidRPr="00C61165" w:rsidRDefault="00C61165" w:rsidP="00724387">
      <w:pPr>
        <w:jc w:val="both"/>
      </w:pPr>
    </w:p>
    <w:p w:rsidR="00D96B2D" w:rsidRDefault="000E1A07" w:rsidP="00724387">
      <w:pPr>
        <w:jc w:val="both"/>
      </w:pPr>
      <w:r>
        <w:t xml:space="preserve">To better understand the impact of file system contention, we simulated degrees of load </w:t>
      </w:r>
      <w:r w:rsidR="003E2506">
        <w:t xml:space="preserve">by running multiple instances of </w:t>
      </w:r>
      <w:r w:rsidR="00B92840">
        <w:t xml:space="preserve">the </w:t>
      </w:r>
      <w:proofErr w:type="spellStart"/>
      <w:r w:rsidR="003E2506">
        <w:t>benchio</w:t>
      </w:r>
      <w:proofErr w:type="spellEnd"/>
      <w:r w:rsidR="00B92840">
        <w:t xml:space="preserve"> MPI-IO test in parallel. </w:t>
      </w:r>
      <w:r w:rsidR="00B92840">
        <w:fldChar w:fldCharType="begin"/>
      </w:r>
      <w:r w:rsidR="00B92840">
        <w:instrText xml:space="preserve"> REF _Ref465854724 \h </w:instrText>
      </w:r>
      <w:r w:rsidR="008C2CC9">
        <w:instrText xml:space="preserve"> \* MERGEFORMAT </w:instrText>
      </w:r>
      <w:r w:rsidR="00B92840">
        <w:fldChar w:fldCharType="separate"/>
      </w:r>
      <w:r w:rsidR="00987D39">
        <w:t xml:space="preserve">Figure </w:t>
      </w:r>
      <w:r w:rsidR="00987D39">
        <w:rPr>
          <w:noProof/>
        </w:rPr>
        <w:t>14</w:t>
      </w:r>
      <w:r w:rsidR="00B92840">
        <w:fldChar w:fldCharType="end"/>
      </w:r>
      <w:r w:rsidR="00B92840">
        <w:t xml:space="preserve"> shows the aggregate </w:t>
      </w:r>
      <w:r w:rsidR="00D96B2D">
        <w:t xml:space="preserve">mean performance of one, two and four </w:t>
      </w:r>
      <w:proofErr w:type="spellStart"/>
      <w:r w:rsidR="00D96B2D">
        <w:t>benchio</w:t>
      </w:r>
      <w:proofErr w:type="spellEnd"/>
      <w:r w:rsidR="00D96B2D">
        <w:t xml:space="preserve"> instances writing concurrently to independent files.</w:t>
      </w:r>
    </w:p>
    <w:p w:rsidR="000321AB" w:rsidRDefault="000321AB" w:rsidP="00724387">
      <w:pPr>
        <w:jc w:val="both"/>
      </w:pPr>
    </w:p>
    <w:p w:rsidR="000321AB" w:rsidRDefault="000321AB" w:rsidP="00724387">
      <w:pPr>
        <w:jc w:val="both"/>
      </w:pPr>
      <w:proofErr w:type="gramStart"/>
      <w:r>
        <w:t>Note that mean</w:t>
      </w:r>
      <w:proofErr w:type="gramEnd"/>
      <w:r>
        <w:t xml:space="preserve"> performance </w:t>
      </w:r>
      <w:r w:rsidR="002053F5">
        <w:t>is presented in this instance as</w:t>
      </w:r>
      <w:r w:rsidR="00AC1191">
        <w:t>,</w:t>
      </w:r>
      <w:r w:rsidR="002053F5">
        <w:t xml:space="preserve"> </w:t>
      </w:r>
      <w:r w:rsidR="00AC1191">
        <w:t xml:space="preserve">on occasion, test timing was such that a single </w:t>
      </w:r>
      <w:proofErr w:type="spellStart"/>
      <w:r w:rsidR="00AC1191">
        <w:t>benchio</w:t>
      </w:r>
      <w:proofErr w:type="spellEnd"/>
      <w:r w:rsidR="00AC1191">
        <w:t xml:space="preserve"> instance would be performing I/O while the others were in a setup phase or otherwise stalled. The maximum bandwidth is therefore equivalent to the single instance case and not a representative value for this test.</w:t>
      </w:r>
    </w:p>
    <w:p w:rsidR="00C61165" w:rsidRDefault="00B92840" w:rsidP="00C61165">
      <w:r>
        <w:t xml:space="preserve"> </w:t>
      </w:r>
    </w:p>
    <w:p w:rsidR="003E2506" w:rsidRDefault="002E15A7" w:rsidP="003E2506">
      <w:pPr>
        <w:keepNext/>
      </w:pPr>
      <w:r>
        <w:rPr>
          <w:noProof/>
          <w:lang w:eastAsia="en-GB"/>
        </w:rPr>
        <w:pict>
          <v:shape id="Chart 3" o:spid="_x0000_i1036" type="#_x0000_t75" style="width:416.45pt;height: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">
            <v:imagedata r:id="rId22" o:title=""/>
            <o:lock v:ext="edit" aspectratio="f"/>
          </v:shape>
        </w:pict>
      </w:r>
    </w:p>
    <w:p w:rsidR="00C61165" w:rsidRDefault="003E2506" w:rsidP="003E2506">
      <w:pPr>
        <w:pStyle w:val="Caption"/>
        <w:jc w:val="center"/>
      </w:pPr>
      <w:bookmarkStart w:id="15" w:name="_Ref465854724"/>
      <w:proofErr w:type="gramStart"/>
      <w:r>
        <w:t xml:space="preserve">Figure </w:t>
      </w:r>
      <w:r w:rsidR="007042C8">
        <w:fldChar w:fldCharType="begin"/>
      </w:r>
      <w:r w:rsidR="007042C8">
        <w:instrText xml:space="preserve"> SEQ Figure \* ARABIC </w:instrText>
      </w:r>
      <w:r w:rsidR="007042C8">
        <w:fldChar w:fldCharType="separate"/>
      </w:r>
      <w:r w:rsidR="00987D39">
        <w:rPr>
          <w:noProof/>
        </w:rPr>
        <w:t>14</w:t>
      </w:r>
      <w:r w:rsidR="007042C8">
        <w:rPr>
          <w:noProof/>
        </w:rPr>
        <w:fldChar w:fldCharType="end"/>
      </w:r>
      <w:bookmarkEnd w:id="15"/>
      <w:r>
        <w:t>.</w:t>
      </w:r>
      <w:proofErr w:type="gramEnd"/>
      <w:r>
        <w:t xml:space="preserve"> Effect of I/O load on ARCHER</w:t>
      </w:r>
    </w:p>
    <w:p w:rsidR="00735ACD" w:rsidRDefault="00372FBA" w:rsidP="00724387">
      <w:pPr>
        <w:jc w:val="both"/>
      </w:pPr>
      <w:r>
        <w:t xml:space="preserve">From the similarities in the data trends, we see that </w:t>
      </w:r>
      <w:r w:rsidR="005659D1">
        <w:t>bandwidth</w:t>
      </w:r>
      <w:r w:rsidR="000A55A1">
        <w:t xml:space="preserve"> is </w:t>
      </w:r>
      <w:r w:rsidR="000321AB">
        <w:t>on average</w:t>
      </w:r>
      <w:r w:rsidR="000A55A1">
        <w:t xml:space="preserve"> divided equally between writers. </w:t>
      </w:r>
      <w:proofErr w:type="gramStart"/>
      <w:r w:rsidR="000A55A1">
        <w:t>e.g</w:t>
      </w:r>
      <w:proofErr w:type="gramEnd"/>
      <w:r w:rsidR="000A55A1">
        <w:t xml:space="preserve">. the aggregate bandwidth of two </w:t>
      </w:r>
      <w:proofErr w:type="spellStart"/>
      <w:r w:rsidR="000A55A1">
        <w:t>benchio</w:t>
      </w:r>
      <w:proofErr w:type="spellEnd"/>
      <w:r w:rsidR="000A55A1">
        <w:t xml:space="preserve"> instances, each with 24 writers putting data to independent files, is roughly equivalent to the bandwidth of a single instance </w:t>
      </w:r>
      <w:r w:rsidR="00A910D8">
        <w:t>with 48 writers.</w:t>
      </w:r>
    </w:p>
    <w:p w:rsidR="00C61165" w:rsidRDefault="00C61165" w:rsidP="00724387">
      <w:pPr>
        <w:pStyle w:val="Heading2"/>
        <w:jc w:val="both"/>
      </w:pPr>
      <w:r>
        <w:lastRenderedPageBreak/>
        <w:t>COSMA Performance</w:t>
      </w:r>
    </w:p>
    <w:p w:rsidR="00721ADE" w:rsidRDefault="00721ADE" w:rsidP="00721ADE"/>
    <w:p w:rsidR="00721ADE" w:rsidRDefault="00721ADE" w:rsidP="00FE04D6">
      <w:pPr>
        <w:jc w:val="both"/>
      </w:pPr>
      <w:r>
        <w:t xml:space="preserve">The GPFS file system employed by the </w:t>
      </w:r>
      <w:proofErr w:type="spellStart"/>
      <w:r>
        <w:t>DiRAC</w:t>
      </w:r>
      <w:proofErr w:type="spellEnd"/>
      <w:r>
        <w:t xml:space="preserve"> COSMA service does not facilitate user tuning like Lustre. GPFS settings are fixed at installation and cannot be adjusted at run time.</w:t>
      </w:r>
      <w:r w:rsidR="00187806">
        <w:t xml:space="preserve"> We therefore ran a single set of benchmarks to determine the peak bandwidth of the system</w:t>
      </w:r>
      <w:r w:rsidR="0000683D">
        <w:t xml:space="preserve">, presented in </w:t>
      </w:r>
      <w:r w:rsidR="0000683D">
        <w:fldChar w:fldCharType="begin"/>
      </w:r>
      <w:r w:rsidR="0000683D">
        <w:instrText xml:space="preserve"> REF _Ref466456294 \h </w:instrText>
      </w:r>
      <w:r w:rsidR="00FE04D6">
        <w:instrText xml:space="preserve"> \* MERGEFORMAT </w:instrText>
      </w:r>
      <w:r w:rsidR="0000683D">
        <w:fldChar w:fldCharType="separate"/>
      </w:r>
      <w:r w:rsidR="00987D39">
        <w:t xml:space="preserve">Figure </w:t>
      </w:r>
      <w:r w:rsidR="00987D39">
        <w:rPr>
          <w:noProof/>
        </w:rPr>
        <w:t>15</w:t>
      </w:r>
      <w:r w:rsidR="0000683D">
        <w:fldChar w:fldCharType="end"/>
      </w:r>
      <w:r w:rsidR="0000683D">
        <w:t>.</w:t>
      </w:r>
    </w:p>
    <w:p w:rsidR="00721ADE" w:rsidRPr="00721ADE" w:rsidRDefault="00721ADE" w:rsidP="00721ADE"/>
    <w:p w:rsidR="00507A23" w:rsidRDefault="002E15A7" w:rsidP="00507A23">
      <w:pPr>
        <w:keepNext/>
        <w:jc w:val="both"/>
      </w:pPr>
      <w:r>
        <w:rPr>
          <w:noProof/>
          <w:lang w:eastAsia="en-GB"/>
        </w:rPr>
        <w:pict>
          <v:shape id="Chart 1" o:spid="_x0000_i1037"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">
            <v:imagedata r:id="rId23" o:title=""/>
            <o:lock v:ext="edit" aspectratio="f"/>
          </v:shape>
        </w:pict>
      </w:r>
    </w:p>
    <w:p w:rsidR="002C79BF" w:rsidRDefault="00507A23" w:rsidP="00507A23">
      <w:pPr>
        <w:pStyle w:val="Caption"/>
        <w:jc w:val="center"/>
      </w:pPr>
      <w:bookmarkStart w:id="16" w:name="_Ref466456294"/>
      <w:proofErr w:type="gramStart"/>
      <w:r>
        <w:t xml:space="preserve">Figure </w:t>
      </w:r>
      <w:r w:rsidR="007042C8">
        <w:fldChar w:fldCharType="begin"/>
      </w:r>
      <w:r w:rsidR="007042C8">
        <w:instrText xml:space="preserve"> SEQ Figure \* ARABIC </w:instrText>
      </w:r>
      <w:r w:rsidR="007042C8">
        <w:fldChar w:fldCharType="separate"/>
      </w:r>
      <w:r w:rsidR="00987D39">
        <w:rPr>
          <w:noProof/>
        </w:rPr>
        <w:t>15</w:t>
      </w:r>
      <w:r w:rsidR="007042C8">
        <w:rPr>
          <w:noProof/>
        </w:rPr>
        <w:fldChar w:fldCharType="end"/>
      </w:r>
      <w:bookmarkEnd w:id="16"/>
      <w:r>
        <w:t>.</w:t>
      </w:r>
      <w:proofErr w:type="gramEnd"/>
      <w:r>
        <w:t xml:space="preserve"> MPI-IO bandwidth for </w:t>
      </w:r>
      <w:proofErr w:type="spellStart"/>
      <w:r w:rsidR="008E376A">
        <w:t>DiRAC</w:t>
      </w:r>
      <w:proofErr w:type="spellEnd"/>
      <w:r w:rsidR="008E376A">
        <w:t xml:space="preserve"> COSMA</w:t>
      </w:r>
    </w:p>
    <w:p w:rsidR="00C61165" w:rsidRPr="007B355A" w:rsidRDefault="00881BED" w:rsidP="00724387">
      <w:pPr>
        <w:jc w:val="both"/>
        <w:rPr>
          <w:color w:val="FF0000"/>
        </w:rPr>
      </w:pPr>
      <w:r>
        <w:t>Best performance is</w:t>
      </w:r>
      <w:r w:rsidR="00AF1D94">
        <w:t xml:space="preserve"> seen at 512 writers, which attain marginally more than </w:t>
      </w:r>
      <w:r>
        <w:t xml:space="preserve">14000 </w:t>
      </w:r>
      <w:proofErr w:type="spellStart"/>
      <w:r>
        <w:t>MiB</w:t>
      </w:r>
      <w:proofErr w:type="spellEnd"/>
      <w:r>
        <w:t xml:space="preserve">/s or </w:t>
      </w:r>
      <w:r w:rsidR="007B355A">
        <w:t>approximately 68% of the rated maximum</w:t>
      </w:r>
      <w:r w:rsidR="00955026">
        <w:t>, before parallel efficiency drops.</w:t>
      </w:r>
    </w:p>
    <w:p w:rsidR="00C61165" w:rsidRDefault="00C61165" w:rsidP="00724387">
      <w:pPr>
        <w:pStyle w:val="Heading2"/>
        <w:jc w:val="both"/>
      </w:pPr>
      <w:r>
        <w:t>UK-RDF DAC Performance</w:t>
      </w:r>
    </w:p>
    <w:p w:rsidR="001556EB" w:rsidRDefault="001556EB" w:rsidP="00E307B1">
      <w:pPr>
        <w:jc w:val="both"/>
      </w:pPr>
    </w:p>
    <w:p w:rsidR="001556EB" w:rsidRDefault="001556EB" w:rsidP="00E307B1">
      <w:pPr>
        <w:jc w:val="both"/>
      </w:pPr>
      <w:r>
        <w:t>The UK-RDF DAC supports only shared memory parallelism</w:t>
      </w:r>
      <w:r w:rsidR="00421D43">
        <w:t>;</w:t>
      </w:r>
      <w:r>
        <w:t xml:space="preserve"> jobs cannot span nodes. All tests were therefore run on a single, standard compute node </w:t>
      </w:r>
      <w:r w:rsidR="0021264B">
        <w:t>offering 40 CPU cores.</w:t>
      </w:r>
    </w:p>
    <w:p w:rsidR="0021264B" w:rsidRDefault="0021264B" w:rsidP="00E307B1">
      <w:pPr>
        <w:jc w:val="both"/>
      </w:pPr>
    </w:p>
    <w:p w:rsidR="0021264B" w:rsidRDefault="0021264B" w:rsidP="00E307B1">
      <w:pPr>
        <w:jc w:val="both"/>
      </w:pPr>
      <w:r>
        <w:t xml:space="preserve">We benchmarked two of the three GPFS file systems and </w:t>
      </w:r>
      <w:r w:rsidR="00116010">
        <w:t xml:space="preserve">examined the performance of each of the </w:t>
      </w:r>
      <w:proofErr w:type="spellStart"/>
      <w:r w:rsidR="00116010">
        <w:t>benchio</w:t>
      </w:r>
      <w:proofErr w:type="spellEnd"/>
      <w:r w:rsidR="00116010">
        <w:t xml:space="preserve"> parallel </w:t>
      </w:r>
      <w:proofErr w:type="spellStart"/>
      <w:r w:rsidR="00116010">
        <w:t>backends</w:t>
      </w:r>
      <w:proofErr w:type="spellEnd"/>
      <w:r w:rsidR="00116010">
        <w:t xml:space="preserve">. Comparisons are given in </w:t>
      </w:r>
      <w:r w:rsidR="00116010">
        <w:fldChar w:fldCharType="begin"/>
      </w:r>
      <w:r w:rsidR="00116010">
        <w:instrText xml:space="preserve"> REF _Ref466456485 \h </w:instrText>
      </w:r>
      <w:r w:rsidR="00E307B1">
        <w:instrText xml:space="preserve"> \* MERGEFORMAT </w:instrText>
      </w:r>
      <w:r w:rsidR="00116010">
        <w:fldChar w:fldCharType="separate"/>
      </w:r>
      <w:r w:rsidR="00987D39">
        <w:t xml:space="preserve">Figure </w:t>
      </w:r>
      <w:r w:rsidR="00987D39">
        <w:rPr>
          <w:noProof/>
        </w:rPr>
        <w:t>16</w:t>
      </w:r>
      <w:r w:rsidR="00116010">
        <w:fldChar w:fldCharType="end"/>
      </w:r>
      <w:r w:rsidR="00116010">
        <w:t xml:space="preserve"> and </w:t>
      </w:r>
      <w:r w:rsidR="00116010">
        <w:fldChar w:fldCharType="begin"/>
      </w:r>
      <w:r w:rsidR="00116010">
        <w:instrText xml:space="preserve"> REF _Ref466456489 \h </w:instrText>
      </w:r>
      <w:r w:rsidR="00E307B1">
        <w:instrText xml:space="preserve"> \* MERGEFORMAT </w:instrText>
      </w:r>
      <w:r w:rsidR="00116010">
        <w:fldChar w:fldCharType="separate"/>
      </w:r>
      <w:r w:rsidR="00987D39">
        <w:t xml:space="preserve">Figure </w:t>
      </w:r>
      <w:r w:rsidR="00987D39">
        <w:rPr>
          <w:noProof/>
        </w:rPr>
        <w:t>17</w:t>
      </w:r>
      <w:r w:rsidR="00116010">
        <w:fldChar w:fldCharType="end"/>
      </w:r>
      <w:r w:rsidR="00116010">
        <w:t>.</w:t>
      </w:r>
    </w:p>
    <w:p w:rsidR="00747821" w:rsidRDefault="002E15A7" w:rsidP="00747821">
      <w:pPr>
        <w:keepNext/>
      </w:pPr>
      <w:r>
        <w:rPr>
          <w:noProof/>
          <w:lang w:eastAsia="en-GB"/>
        </w:rPr>
        <w:lastRenderedPageBreak/>
        <w:pict>
          <v:shape id="_x0000_i1038" type="#_x0000_t75" style="width:453.3pt;height:264.4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">
            <v:imagedata r:id="rId24" o:title=""/>
            <o:lock v:ext="edit" aspectratio="f"/>
          </v:shape>
        </w:pict>
      </w:r>
    </w:p>
    <w:p w:rsidR="00747821" w:rsidRPr="00747821" w:rsidRDefault="00747821" w:rsidP="00747821">
      <w:pPr>
        <w:pStyle w:val="Caption"/>
        <w:jc w:val="center"/>
      </w:pPr>
      <w:bookmarkStart w:id="17" w:name="_Ref466456485"/>
      <w:proofErr w:type="gramStart"/>
      <w:r>
        <w:t xml:space="preserve">Figure </w:t>
      </w:r>
      <w:r w:rsidR="007042C8">
        <w:fldChar w:fldCharType="begin"/>
      </w:r>
      <w:r w:rsidR="007042C8">
        <w:instrText xml:space="preserve"> SEQ Figure \* ARABIC </w:instrText>
      </w:r>
      <w:r w:rsidR="007042C8">
        <w:fldChar w:fldCharType="separate"/>
      </w:r>
      <w:r w:rsidR="00987D39">
        <w:rPr>
          <w:noProof/>
        </w:rPr>
        <w:t>16</w:t>
      </w:r>
      <w:r w:rsidR="007042C8">
        <w:rPr>
          <w:noProof/>
        </w:rPr>
        <w:fldChar w:fldCharType="end"/>
      </w:r>
      <w:bookmarkEnd w:id="17"/>
      <w:r>
        <w:t>.</w:t>
      </w:r>
      <w:proofErr w:type="gramEnd"/>
      <w:r>
        <w:t xml:space="preserve"> </w:t>
      </w:r>
      <w:proofErr w:type="gramStart"/>
      <w:r>
        <w:t xml:space="preserve">All </w:t>
      </w:r>
      <w:proofErr w:type="spellStart"/>
      <w:r>
        <w:t>backends</w:t>
      </w:r>
      <w:proofErr w:type="spellEnd"/>
      <w:r w:rsidR="00493F15">
        <w:t xml:space="preserve"> bandwidth for UK-RDF DAC.</w:t>
      </w:r>
      <w:proofErr w:type="gramEnd"/>
      <w:r w:rsidR="00493F15">
        <w:t xml:space="preserve"> File system: 4.4PB /gpfs2 mounted as /</w:t>
      </w:r>
      <w:proofErr w:type="spellStart"/>
      <w:r w:rsidR="00493F15">
        <w:t>epsrc</w:t>
      </w:r>
      <w:proofErr w:type="spellEnd"/>
      <w:r w:rsidR="00493F15">
        <w:t>.</w:t>
      </w:r>
    </w:p>
    <w:p w:rsidR="00747821" w:rsidRDefault="00747821" w:rsidP="00724387">
      <w:pPr>
        <w:jc w:val="both"/>
      </w:pPr>
    </w:p>
    <w:p w:rsidR="00747821" w:rsidRDefault="002E15A7" w:rsidP="00747821">
      <w:pPr>
        <w:keepNext/>
        <w:jc w:val="both"/>
      </w:pPr>
      <w:r>
        <w:rPr>
          <w:noProof/>
          <w:lang w:eastAsia="en-GB"/>
        </w:rPr>
        <w:pict>
          <v:shape id="_x0000_i1039" type="#_x0000_t75" style="width:453.3pt;height:264.4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">
            <v:imagedata r:id="rId25" o:title=""/>
            <o:lock v:ext="edit" aspectratio="f"/>
          </v:shape>
        </w:pict>
      </w:r>
    </w:p>
    <w:p w:rsidR="00747821" w:rsidRDefault="00747821" w:rsidP="00747821">
      <w:pPr>
        <w:pStyle w:val="Caption"/>
        <w:jc w:val="center"/>
      </w:pPr>
      <w:bookmarkStart w:id="18" w:name="_Ref466456489"/>
      <w:proofErr w:type="gramStart"/>
      <w:r>
        <w:t xml:space="preserve">Figure </w:t>
      </w:r>
      <w:r w:rsidR="007042C8">
        <w:fldChar w:fldCharType="begin"/>
      </w:r>
      <w:r w:rsidR="007042C8">
        <w:instrText xml:space="preserve"> SEQ Figure \* ARABIC </w:instrText>
      </w:r>
      <w:r w:rsidR="007042C8">
        <w:fldChar w:fldCharType="separate"/>
      </w:r>
      <w:r w:rsidR="00987D39">
        <w:rPr>
          <w:noProof/>
        </w:rPr>
        <w:t>17</w:t>
      </w:r>
      <w:r w:rsidR="007042C8">
        <w:rPr>
          <w:noProof/>
        </w:rPr>
        <w:fldChar w:fldCharType="end"/>
      </w:r>
      <w:bookmarkEnd w:id="18"/>
      <w:r>
        <w:t>.</w:t>
      </w:r>
      <w:proofErr w:type="gramEnd"/>
      <w:r>
        <w:t xml:space="preserve"> </w:t>
      </w:r>
      <w:proofErr w:type="gramStart"/>
      <w:r w:rsidRPr="00D913B1">
        <w:t xml:space="preserve">All </w:t>
      </w:r>
      <w:proofErr w:type="spellStart"/>
      <w:r w:rsidRPr="00D913B1">
        <w:t>ba</w:t>
      </w:r>
      <w:r w:rsidR="00493F15">
        <w:t>ckends</w:t>
      </w:r>
      <w:proofErr w:type="spellEnd"/>
      <w:r w:rsidR="00493F15">
        <w:t xml:space="preserve"> bandwidth for UK-RDF DAC.</w:t>
      </w:r>
      <w:proofErr w:type="gramEnd"/>
      <w:r w:rsidR="00493F15">
        <w:t xml:space="preserve"> File system: 1.5 PB /gpfs3 mounted as /general.</w:t>
      </w:r>
    </w:p>
    <w:p w:rsidR="00C61165" w:rsidRDefault="0081093C" w:rsidP="00724387">
      <w:pPr>
        <w:jc w:val="both"/>
      </w:pPr>
      <w:r>
        <w:t xml:space="preserve">No difference in performance was measured between the /gpfs2 and /gpfs3 file systems. Both achieved the same peak performance of approximately 2500 </w:t>
      </w:r>
      <w:proofErr w:type="spellStart"/>
      <w:r>
        <w:t>MiB</w:t>
      </w:r>
      <w:proofErr w:type="spellEnd"/>
      <w:r>
        <w:t xml:space="preserve">/s, or less than 40% of the theoretical maximum of 7 GB/s. Hence file system storage capacity was found to have no bearing on overall write speed </w:t>
      </w:r>
      <w:r w:rsidR="00F02099">
        <w:t>in this instance.</w:t>
      </w:r>
    </w:p>
    <w:p w:rsidR="00587A03" w:rsidRDefault="00587A03" w:rsidP="00724387">
      <w:pPr>
        <w:jc w:val="both"/>
      </w:pPr>
    </w:p>
    <w:p w:rsidR="00587A03" w:rsidRDefault="007829D7" w:rsidP="00724387">
      <w:pPr>
        <w:jc w:val="both"/>
      </w:pPr>
      <w:r>
        <w:t xml:space="preserve">Scope for parallelisation is limited on this system with </w:t>
      </w:r>
      <w:r w:rsidR="00E34241">
        <w:t xml:space="preserve">performance dropping significantly </w:t>
      </w:r>
      <w:r w:rsidR="00F86B30">
        <w:t xml:space="preserve">at </w:t>
      </w:r>
      <w:r w:rsidR="00E34241">
        <w:t xml:space="preserve">4 writers and above. </w:t>
      </w:r>
      <w:r w:rsidR="005036B9">
        <w:t xml:space="preserve">Previous work in </w:t>
      </w:r>
      <w:r w:rsidR="005036B9" w:rsidRPr="005036B9">
        <w:rPr>
          <w:i/>
        </w:rPr>
        <w:t xml:space="preserve">Investigating Read Performance of Python and </w:t>
      </w:r>
      <w:proofErr w:type="spellStart"/>
      <w:r w:rsidR="005036B9" w:rsidRPr="005036B9">
        <w:rPr>
          <w:i/>
        </w:rPr>
        <w:t>NetCDF</w:t>
      </w:r>
      <w:proofErr w:type="spellEnd"/>
      <w:r w:rsidR="005036B9" w:rsidRPr="005036B9">
        <w:rPr>
          <w:i/>
        </w:rPr>
        <w:t xml:space="preserve"> when using HPC Parallel </w:t>
      </w:r>
      <w:proofErr w:type="gramStart"/>
      <w:r w:rsidR="005036B9" w:rsidRPr="005036B9">
        <w:rPr>
          <w:i/>
        </w:rPr>
        <w:t>Filesystems</w:t>
      </w:r>
      <w:proofErr w:type="gramEnd"/>
      <w:r w:rsidR="00D955D1" w:rsidRPr="00D955D1">
        <w:fldChar w:fldCharType="begin"/>
      </w:r>
      <w:r w:rsidR="00D955D1" w:rsidRPr="00D955D1">
        <w:instrText xml:space="preserve"> REF _Ref467748724 \r \h </w:instrText>
      </w:r>
      <w:r w:rsidR="00D955D1">
        <w:instrText xml:space="preserve"> \* MERGEFORMAT </w:instrText>
      </w:r>
      <w:r w:rsidR="00D955D1" w:rsidRPr="00D955D1">
        <w:fldChar w:fldCharType="separate"/>
      </w:r>
      <w:r w:rsidR="00D955D1" w:rsidRPr="00D955D1">
        <w:t>[5]</w:t>
      </w:r>
      <w:r w:rsidR="00D955D1" w:rsidRPr="00D955D1">
        <w:fldChar w:fldCharType="end"/>
      </w:r>
      <w:r w:rsidR="00D955D1">
        <w:t xml:space="preserve"> </w:t>
      </w:r>
      <w:r w:rsidR="00D955D1" w:rsidRPr="00D955D1">
        <w:t>on the</w:t>
      </w:r>
      <w:r w:rsidR="00D955D1">
        <w:t xml:space="preserve"> RDF DAC</w:t>
      </w:r>
      <w:r w:rsidR="0020339A">
        <w:t xml:space="preserve"> supports these findings, showing</w:t>
      </w:r>
      <w:r>
        <w:t xml:space="preserve"> sequential serial read performance </w:t>
      </w:r>
      <w:r w:rsidR="0020339A">
        <w:t>t</w:t>
      </w:r>
      <w:r>
        <w:t xml:space="preserve">o peak at </w:t>
      </w:r>
      <w:r w:rsidR="00E34241">
        <w:lastRenderedPageBreak/>
        <w:t xml:space="preserve">roughly </w:t>
      </w:r>
      <w:r>
        <w:t xml:space="preserve">1400 </w:t>
      </w:r>
      <w:proofErr w:type="spellStart"/>
      <w:r>
        <w:t>MiB</w:t>
      </w:r>
      <w:proofErr w:type="spellEnd"/>
      <w:r>
        <w:t>/s</w:t>
      </w:r>
      <w:r w:rsidR="00E34241">
        <w:t xml:space="preserve">, i.e. the </w:t>
      </w:r>
      <w:r w:rsidR="0020339A">
        <w:t xml:space="preserve">same </w:t>
      </w:r>
      <w:r w:rsidR="00E34241">
        <w:t>performance level seen from 4 to 40 cores</w:t>
      </w:r>
      <w:r w:rsidR="0020339A">
        <w:t xml:space="preserve"> in </w:t>
      </w:r>
      <w:r w:rsidR="0020339A">
        <w:fldChar w:fldCharType="begin"/>
      </w:r>
      <w:r w:rsidR="0020339A">
        <w:instrText xml:space="preserve"> REF _Ref466456485 \h </w:instrText>
      </w:r>
      <w:r w:rsidR="0020339A">
        <w:fldChar w:fldCharType="separate"/>
      </w:r>
      <w:r w:rsidR="0020339A">
        <w:t xml:space="preserve">Figure </w:t>
      </w:r>
      <w:r w:rsidR="0020339A">
        <w:rPr>
          <w:noProof/>
        </w:rPr>
        <w:t>16</w:t>
      </w:r>
      <w:r w:rsidR="0020339A">
        <w:fldChar w:fldCharType="end"/>
      </w:r>
      <w:r w:rsidR="0020339A">
        <w:t xml:space="preserve"> and </w:t>
      </w:r>
      <w:r w:rsidR="0020339A">
        <w:fldChar w:fldCharType="begin"/>
      </w:r>
      <w:r w:rsidR="0020339A">
        <w:instrText xml:space="preserve"> REF _Ref466456489 \h </w:instrText>
      </w:r>
      <w:r w:rsidR="0020339A">
        <w:fldChar w:fldCharType="separate"/>
      </w:r>
      <w:r w:rsidR="0020339A">
        <w:t xml:space="preserve">Figure </w:t>
      </w:r>
      <w:r w:rsidR="0020339A">
        <w:rPr>
          <w:noProof/>
        </w:rPr>
        <w:t>17</w:t>
      </w:r>
      <w:r w:rsidR="0020339A">
        <w:fldChar w:fldCharType="end"/>
      </w:r>
      <w:r w:rsidR="00E34241">
        <w:t xml:space="preserve">. Further work </w:t>
      </w:r>
      <w:r w:rsidR="005500AC">
        <w:t>is</w:t>
      </w:r>
      <w:r w:rsidR="00E34241">
        <w:t xml:space="preserve"> needed to </w:t>
      </w:r>
      <w:r w:rsidR="005500AC">
        <w:t xml:space="preserve">precisely </w:t>
      </w:r>
      <w:r w:rsidR="00E34241">
        <w:t>identify the bottleneck limiting this scalability</w:t>
      </w:r>
      <w:r w:rsidR="005500AC">
        <w:t>.</w:t>
      </w:r>
    </w:p>
    <w:p w:rsidR="00C61165" w:rsidRDefault="00C61165" w:rsidP="00724387">
      <w:pPr>
        <w:pStyle w:val="Heading2"/>
        <w:jc w:val="both"/>
      </w:pPr>
      <w:r>
        <w:t>JASMIN Performance</w:t>
      </w:r>
    </w:p>
    <w:p w:rsidR="000A040D" w:rsidRDefault="000A040D" w:rsidP="000A040D"/>
    <w:p w:rsidR="00AB2526" w:rsidRDefault="00AB2526" w:rsidP="00E41E15">
      <w:pPr>
        <w:jc w:val="both"/>
      </w:pPr>
      <w:r>
        <w:t xml:space="preserve">As with the RDF DAC, JASMIN tests were performed on a single compute node. Results were gathered from 1 to 32 writers and are presented in </w:t>
      </w:r>
      <w:r>
        <w:fldChar w:fldCharType="begin"/>
      </w:r>
      <w:r>
        <w:instrText xml:space="preserve"> REF _Ref467753440 \h </w:instrText>
      </w:r>
      <w:r w:rsidR="00E41E15">
        <w:instrText xml:space="preserve"> \* MERGEFORMAT </w:instrText>
      </w:r>
      <w:r>
        <w:fldChar w:fldCharType="separate"/>
      </w:r>
      <w:r>
        <w:t xml:space="preserve">Figure </w:t>
      </w:r>
      <w:r>
        <w:rPr>
          <w:noProof/>
        </w:rPr>
        <w:t>18</w:t>
      </w:r>
      <w:r>
        <w:fldChar w:fldCharType="end"/>
      </w:r>
      <w:r>
        <w:t>.</w:t>
      </w:r>
    </w:p>
    <w:p w:rsidR="003E4234" w:rsidRPr="000A040D" w:rsidRDefault="003E4234" w:rsidP="00E41E15">
      <w:pPr>
        <w:jc w:val="both"/>
      </w:pPr>
    </w:p>
    <w:p w:rsidR="008E376A" w:rsidRDefault="002E15A7" w:rsidP="008E376A">
      <w:pPr>
        <w:keepNext/>
        <w:jc w:val="both"/>
      </w:pPr>
      <w:r>
        <w:rPr>
          <w:noProof/>
          <w:lang w:eastAsia="en-GB"/>
        </w:rPr>
        <w:pict>
          <v:shape id="_x0000_i1040" type="#_x0000_t75" style="width:453.3pt;height:244.2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">
            <v:imagedata r:id="rId26" o:title=""/>
            <o:lock v:ext="edit" aspectratio="f"/>
          </v:shape>
        </w:pict>
      </w:r>
    </w:p>
    <w:p w:rsidR="00DE2DCD" w:rsidRPr="0031427D" w:rsidRDefault="008E376A" w:rsidP="0031427D">
      <w:pPr>
        <w:pStyle w:val="Caption"/>
        <w:jc w:val="center"/>
      </w:pPr>
      <w:bookmarkStart w:id="19" w:name="_Ref467753440"/>
      <w:proofErr w:type="gramStart"/>
      <w:r>
        <w:t xml:space="preserve">Figure </w:t>
      </w:r>
      <w:r w:rsidR="007042C8">
        <w:fldChar w:fldCharType="begin"/>
      </w:r>
      <w:r w:rsidR="007042C8">
        <w:instrText xml:space="preserve"> SEQ Figure \* ARABIC </w:instrText>
      </w:r>
      <w:r w:rsidR="007042C8">
        <w:fldChar w:fldCharType="separate"/>
      </w:r>
      <w:r w:rsidR="00987D39">
        <w:rPr>
          <w:noProof/>
        </w:rPr>
        <w:t>18</w:t>
      </w:r>
      <w:r w:rsidR="007042C8">
        <w:rPr>
          <w:noProof/>
        </w:rPr>
        <w:fldChar w:fldCharType="end"/>
      </w:r>
      <w:bookmarkEnd w:id="19"/>
      <w:r>
        <w:t>.</w:t>
      </w:r>
      <w:proofErr w:type="gramEnd"/>
      <w:r>
        <w:t xml:space="preserve"> MPI-IO bandwidth for JASMIN</w:t>
      </w:r>
    </w:p>
    <w:p w:rsidR="00DE2DCD" w:rsidRPr="00DE2DCD" w:rsidRDefault="00DE2DCD" w:rsidP="00810517">
      <w:pPr>
        <w:jc w:val="both"/>
      </w:pPr>
      <w:r w:rsidRPr="00DE2DCD">
        <w:t>With further reference to</w:t>
      </w:r>
      <w:r>
        <w:t xml:space="preserve"> </w:t>
      </w:r>
      <w:r w:rsidRPr="005036B9">
        <w:rPr>
          <w:i/>
        </w:rPr>
        <w:t xml:space="preserve">Investigating Read Performance of Python and </w:t>
      </w:r>
      <w:proofErr w:type="spellStart"/>
      <w:r w:rsidRPr="005036B9">
        <w:rPr>
          <w:i/>
        </w:rPr>
        <w:t>NetCDF</w:t>
      </w:r>
      <w:proofErr w:type="spellEnd"/>
      <w:r w:rsidRPr="005036B9">
        <w:rPr>
          <w:i/>
        </w:rPr>
        <w:t xml:space="preserve"> when using HPC Parallel Filesystems</w:t>
      </w:r>
      <w:r>
        <w:t xml:space="preserve"> </w:t>
      </w:r>
      <w:r>
        <w:fldChar w:fldCharType="begin"/>
      </w:r>
      <w:r>
        <w:instrText xml:space="preserve"> REF _Ref467748724 \r \h </w:instrText>
      </w:r>
      <w:r w:rsidR="00810517">
        <w:instrText xml:space="preserve"> \* MERGEFORMAT </w:instrText>
      </w:r>
      <w:r>
        <w:fldChar w:fldCharType="separate"/>
      </w:r>
      <w:r>
        <w:t>[5]</w:t>
      </w:r>
      <w:r>
        <w:fldChar w:fldCharType="end"/>
      </w:r>
      <w:r>
        <w:t xml:space="preserve">, sequential serial performance on JASMIN has been measured at approximately 500 </w:t>
      </w:r>
      <w:proofErr w:type="spellStart"/>
      <w:r>
        <w:t>MiB</w:t>
      </w:r>
      <w:proofErr w:type="spellEnd"/>
      <w:r>
        <w:t xml:space="preserve">/s, </w:t>
      </w:r>
      <w:r w:rsidR="00ED56CC">
        <w:t>the same level of performance observed in these parallel I/O tests. From this, we conclude that there is no scope for improvement with parallelisation on this system</w:t>
      </w:r>
      <w:r w:rsidR="000A1F81">
        <w:t xml:space="preserve"> under the default configuration</w:t>
      </w:r>
      <w:r w:rsidR="0031427D">
        <w:t xml:space="preserve">. However, </w:t>
      </w:r>
      <w:r w:rsidR="00F06B05">
        <w:t xml:space="preserve">at time of writing, </w:t>
      </w:r>
      <w:r w:rsidR="0031427D">
        <w:t xml:space="preserve">additional work is underway from Jones et al. to expand </w:t>
      </w:r>
      <w:r w:rsidR="000A1F81">
        <w:t xml:space="preserve">their investigation to include multi-threaded performance </w:t>
      </w:r>
      <w:r w:rsidR="00F06B05">
        <w:t xml:space="preserve">and </w:t>
      </w:r>
      <w:r w:rsidR="002D7BD3">
        <w:t>examine parallelism on JASMIN in greater detail. Results are expected to be published at a later date.</w:t>
      </w:r>
    </w:p>
    <w:p w:rsidR="00A8735E" w:rsidRDefault="00A8735E" w:rsidP="00A8735E">
      <w:pPr>
        <w:pStyle w:val="Heading2"/>
        <w:jc w:val="both"/>
      </w:pPr>
      <w:r>
        <w:t xml:space="preserve">Comparative </w:t>
      </w:r>
      <w:r w:rsidR="002C5138">
        <w:t xml:space="preserve">System </w:t>
      </w:r>
      <w:r>
        <w:t>Performance</w:t>
      </w:r>
    </w:p>
    <w:p w:rsidR="0054064C" w:rsidRDefault="0054064C" w:rsidP="0054064C"/>
    <w:p w:rsidR="0054064C" w:rsidRPr="0054064C" w:rsidRDefault="0054064C" w:rsidP="00E41E15">
      <w:pPr>
        <w:jc w:val="both"/>
      </w:pPr>
      <w:r>
        <w:fldChar w:fldCharType="begin"/>
      </w:r>
      <w:r>
        <w:instrText xml:space="preserve"> REF _Ref466462546 \h </w:instrText>
      </w:r>
      <w:r w:rsidR="00E41E15">
        <w:instrText xml:space="preserve"> \* MERGEFORMAT </w:instrText>
      </w:r>
      <w:r>
        <w:fldChar w:fldCharType="separate"/>
      </w:r>
      <w:r w:rsidR="00987D39">
        <w:t xml:space="preserve">Figure </w:t>
      </w:r>
      <w:r w:rsidR="00987D39">
        <w:rPr>
          <w:noProof/>
        </w:rPr>
        <w:t>19</w:t>
      </w:r>
      <w:r>
        <w:fldChar w:fldCharType="end"/>
      </w:r>
      <w:r w:rsidR="001C71C5">
        <w:t xml:space="preserve"> gives an overview of </w:t>
      </w:r>
      <w:r w:rsidR="0084459B">
        <w:t xml:space="preserve">all </w:t>
      </w:r>
      <w:r w:rsidR="001C71C5">
        <w:t>four benchmark systems</w:t>
      </w:r>
      <w:r w:rsidR="00ED3BCE">
        <w:t xml:space="preserve"> and compares their overall performance.  </w:t>
      </w:r>
    </w:p>
    <w:p w:rsidR="00A167E0" w:rsidRDefault="002E15A7" w:rsidP="00A167E0">
      <w:pPr>
        <w:keepNext/>
      </w:pPr>
      <w:r>
        <w:rPr>
          <w:noProof/>
          <w:lang w:eastAsia="en-GB"/>
        </w:rPr>
        <w:lastRenderedPageBreak/>
        <w:pict>
          <v:shape id="_x0000_i1041" type="#_x0000_t75" style="width:453.3pt;height:296.6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">
            <v:imagedata r:id="rId27" o:title=""/>
            <o:lock v:ext="edit" aspectratio="f"/>
          </v:shape>
        </w:pict>
      </w:r>
    </w:p>
    <w:p w:rsidR="00A8735E" w:rsidRDefault="00A167E0" w:rsidP="00A167E0">
      <w:pPr>
        <w:pStyle w:val="Caption"/>
        <w:jc w:val="center"/>
      </w:pPr>
      <w:bookmarkStart w:id="20" w:name="_Ref466462546"/>
      <w:proofErr w:type="gramStart"/>
      <w:r>
        <w:t xml:space="preserve">Figure </w:t>
      </w:r>
      <w:r w:rsidR="007042C8">
        <w:fldChar w:fldCharType="begin"/>
      </w:r>
      <w:r w:rsidR="007042C8">
        <w:instrText xml:space="preserve"> SEQ Figure \* ARABIC </w:instrText>
      </w:r>
      <w:r w:rsidR="007042C8">
        <w:fldChar w:fldCharType="separate"/>
      </w:r>
      <w:r w:rsidR="00987D39">
        <w:rPr>
          <w:noProof/>
        </w:rPr>
        <w:t>19</w:t>
      </w:r>
      <w:r w:rsidR="007042C8">
        <w:rPr>
          <w:noProof/>
        </w:rPr>
        <w:fldChar w:fldCharType="end"/>
      </w:r>
      <w:bookmarkEnd w:id="20"/>
      <w:r>
        <w:t>.</w:t>
      </w:r>
      <w:proofErr w:type="gramEnd"/>
      <w:r>
        <w:t xml:space="preserve"> </w:t>
      </w:r>
      <w:proofErr w:type="gramStart"/>
      <w:r>
        <w:t>Comparison of maximum write</w:t>
      </w:r>
      <w:proofErr w:type="gramEnd"/>
      <w:r>
        <w:t xml:space="preserve"> performance between benchmark systems</w:t>
      </w:r>
    </w:p>
    <w:p w:rsidR="00ED3BCE" w:rsidRDefault="00ED3BCE" w:rsidP="007B3FD2">
      <w:pPr>
        <w:jc w:val="both"/>
      </w:pPr>
      <w:r>
        <w:t xml:space="preserve">The two systems intended for </w:t>
      </w:r>
      <w:r w:rsidR="009D59CE">
        <w:t>high-performance</w:t>
      </w:r>
      <w:r>
        <w:t xml:space="preserve"> parallel simulations, ARCHER and COSMA, are broadly comparable, as are the two data analysis systems. The scope for parallelism </w:t>
      </w:r>
      <w:r w:rsidR="00B14F04">
        <w:t>is simply lower on JASMIN and the RDF DAC and users should not expect compute and analysis platforms to have similar performance</w:t>
      </w:r>
      <w:r w:rsidR="009D59CE">
        <w:t xml:space="preserve">. </w:t>
      </w:r>
    </w:p>
    <w:p w:rsidR="00740388" w:rsidRPr="00ED3BCE" w:rsidRDefault="00740388" w:rsidP="007B3FD2">
      <w:pPr>
        <w:jc w:val="both"/>
      </w:pPr>
    </w:p>
    <w:p w:rsidR="003A31DF" w:rsidRDefault="003A31DF" w:rsidP="003A31DF">
      <w:pPr>
        <w:pStyle w:val="Heading1"/>
      </w:pPr>
      <w:r>
        <w:t>Conclusions</w:t>
      </w:r>
    </w:p>
    <w:p w:rsidR="003A31DF" w:rsidRDefault="003A31DF" w:rsidP="003A31DF"/>
    <w:p w:rsidR="004A2C4B" w:rsidRDefault="004A2C4B" w:rsidP="003A31DF">
      <w:r>
        <w:t>Our findings can be summarised as follows:</w:t>
      </w:r>
    </w:p>
    <w:p w:rsidR="004A2C4B" w:rsidRDefault="004A2C4B" w:rsidP="003A31DF"/>
    <w:p w:rsidR="004A2C4B" w:rsidRDefault="00613E85" w:rsidP="004A2C4B">
      <w:pPr>
        <w:numPr>
          <w:ilvl w:val="0"/>
          <w:numId w:val="42"/>
        </w:numPr>
      </w:pPr>
      <w:r>
        <w:t xml:space="preserve">Approximately </w:t>
      </w:r>
      <w:r w:rsidR="004A2C4B">
        <w:t>50% of the theoretical maximum on a system</w:t>
      </w:r>
      <w:r w:rsidR="00073973">
        <w:t xml:space="preserve"> is expected</w:t>
      </w:r>
    </w:p>
    <w:p w:rsidR="004A2C4B" w:rsidRDefault="008506E8" w:rsidP="004A2C4B">
      <w:pPr>
        <w:numPr>
          <w:ilvl w:val="0"/>
          <w:numId w:val="42"/>
        </w:numPr>
      </w:pPr>
      <w:r>
        <w:t>V</w:t>
      </w:r>
      <w:r w:rsidR="00073973">
        <w:t xml:space="preserve">ariance in I/O performance </w:t>
      </w:r>
      <w:r w:rsidR="00613E85">
        <w:t>due to user contention</w:t>
      </w:r>
      <w:r w:rsidR="00231002">
        <w:t xml:space="preserve"> is dramatic – factor of 200 difference in worst case</w:t>
      </w:r>
    </w:p>
    <w:p w:rsidR="001C3D38" w:rsidRDefault="001C3D38" w:rsidP="004A2C4B">
      <w:pPr>
        <w:numPr>
          <w:ilvl w:val="0"/>
          <w:numId w:val="42"/>
        </w:numPr>
      </w:pPr>
      <w:r>
        <w:t>Under load, write bandwidth is on average divided equally between writers</w:t>
      </w:r>
    </w:p>
    <w:p w:rsidR="007907A3" w:rsidRDefault="007907A3" w:rsidP="004A2C4B">
      <w:pPr>
        <w:numPr>
          <w:ilvl w:val="0"/>
          <w:numId w:val="42"/>
        </w:numPr>
      </w:pPr>
      <w:r>
        <w:t xml:space="preserve">MPI-IO, HDF5 and </w:t>
      </w:r>
      <w:proofErr w:type="spellStart"/>
      <w:r>
        <w:t>NetCDF</w:t>
      </w:r>
      <w:proofErr w:type="spellEnd"/>
      <w:r>
        <w:t xml:space="preserve"> share the same performance characteristics but the higher level libraries introduce overhead</w:t>
      </w:r>
    </w:p>
    <w:p w:rsidR="00ED56CC" w:rsidRDefault="00155E7B" w:rsidP="004A2C4B">
      <w:pPr>
        <w:numPr>
          <w:ilvl w:val="0"/>
          <w:numId w:val="42"/>
        </w:numPr>
      </w:pPr>
      <w:r>
        <w:t>Systems designed for parallel simulations offer much higher performance than data analysis platforms</w:t>
      </w:r>
    </w:p>
    <w:p w:rsidR="004A2C4B" w:rsidRDefault="007907A3" w:rsidP="004A2C4B">
      <w:pPr>
        <w:numPr>
          <w:ilvl w:val="0"/>
          <w:numId w:val="42"/>
        </w:numPr>
      </w:pPr>
      <w:r>
        <w:t xml:space="preserve">Specific to </w:t>
      </w:r>
      <w:r w:rsidR="001B119E">
        <w:t>Lustre file systems:</w:t>
      </w:r>
    </w:p>
    <w:p w:rsidR="001B119E" w:rsidRDefault="00613E85" w:rsidP="001B119E">
      <w:pPr>
        <w:numPr>
          <w:ilvl w:val="1"/>
          <w:numId w:val="42"/>
        </w:numPr>
      </w:pPr>
      <w:r>
        <w:t xml:space="preserve">Maximum striping should be </w:t>
      </w:r>
      <w:r w:rsidR="007358FF">
        <w:t>used for a single shared output file</w:t>
      </w:r>
    </w:p>
    <w:p w:rsidR="007358FF" w:rsidRDefault="007907A3" w:rsidP="001B119E">
      <w:pPr>
        <w:numPr>
          <w:ilvl w:val="1"/>
          <w:numId w:val="42"/>
        </w:numPr>
      </w:pPr>
      <w:r>
        <w:t>I/O operation and stripe sizes must be in accordance</w:t>
      </w:r>
    </w:p>
    <w:p w:rsidR="001B119E" w:rsidRDefault="001B119E" w:rsidP="001B119E">
      <w:pPr>
        <w:numPr>
          <w:ilvl w:val="1"/>
          <w:numId w:val="42"/>
        </w:numPr>
      </w:pPr>
      <w:r>
        <w:t>Users should be</w:t>
      </w:r>
      <w:r w:rsidR="009D59CE">
        <w:t xml:space="preserve"> aware of the </w:t>
      </w:r>
      <w:r>
        <w:t>HDF5</w:t>
      </w:r>
      <w:r w:rsidR="009238D1">
        <w:t xml:space="preserve"> performance issue</w:t>
      </w:r>
    </w:p>
    <w:p w:rsidR="007358FF" w:rsidRDefault="007358FF" w:rsidP="001B119E">
      <w:pPr>
        <w:numPr>
          <w:ilvl w:val="1"/>
          <w:numId w:val="42"/>
        </w:numPr>
      </w:pPr>
      <w:r>
        <w:t xml:space="preserve">Versions of </w:t>
      </w:r>
      <w:proofErr w:type="spellStart"/>
      <w:r>
        <w:t>NetCDF</w:t>
      </w:r>
      <w:proofErr w:type="spellEnd"/>
      <w:r>
        <w:t xml:space="preserve"> below 4.4.0 should be avoided as they affected by the</w:t>
      </w:r>
      <w:r w:rsidR="00764C50">
        <w:t xml:space="preserve"> HDF5 </w:t>
      </w:r>
      <w:r w:rsidR="007907A3">
        <w:t>issue</w:t>
      </w:r>
    </w:p>
    <w:p w:rsidR="00197006" w:rsidRDefault="00BA536D" w:rsidP="00E67375">
      <w:pPr>
        <w:numPr>
          <w:ilvl w:val="0"/>
          <w:numId w:val="42"/>
        </w:numPr>
      </w:pPr>
      <w:r>
        <w:t>With GPFS, file system capacity was found to have no bearing on performance</w:t>
      </w:r>
    </w:p>
    <w:p w:rsidR="0058267E" w:rsidRDefault="0058267E" w:rsidP="00334601">
      <w:pPr>
        <w:pStyle w:val="Els-acknowledgement"/>
        <w:keepNext w:val="0"/>
        <w:widowControl w:val="0"/>
        <w:outlineLvl w:val="0"/>
      </w:pPr>
      <w:r>
        <w:t>Reference</w:t>
      </w:r>
      <w:bookmarkStart w:id="21" w:name="_GoBack"/>
      <w:bookmarkEnd w:id="21"/>
      <w:r>
        <w:t>s</w:t>
      </w:r>
    </w:p>
    <w:p w:rsidR="006A1AF7" w:rsidRDefault="006A1AF7" w:rsidP="006A1AF7">
      <w:pPr>
        <w:numPr>
          <w:ilvl w:val="0"/>
          <w:numId w:val="33"/>
        </w:numPr>
      </w:pPr>
      <w:bookmarkStart w:id="22" w:name="_Ref467589387"/>
      <w:bookmarkStart w:id="23" w:name="_Ref466028055"/>
      <w:bookmarkStart w:id="24" w:name="_Ref465944880"/>
      <w:proofErr w:type="spellStart"/>
      <w:r>
        <w:t>Jia</w:t>
      </w:r>
      <w:proofErr w:type="spellEnd"/>
      <w:r>
        <w:t xml:space="preserve">-Ying Wu, Parallel IO Benchmarking, </w:t>
      </w:r>
      <w:hyperlink r:id="rId28" w:history="1">
        <w:r w:rsidRPr="00826EB9">
          <w:rPr>
            <w:rStyle w:val="Hyperlink"/>
            <w:sz w:val="20"/>
          </w:rPr>
          <w:t>https://static.ph.ed.ac.uk/dissertations/hpc-msc/2015-2016/Jia-ying_Wu-MSc-dissertation-Parallel_IO_Benchmarking.pdf</w:t>
        </w:r>
      </w:hyperlink>
      <w:r>
        <w:t>, retrieved 22 Nov 2016</w:t>
      </w:r>
      <w:bookmarkEnd w:id="22"/>
    </w:p>
    <w:p w:rsidR="00D703E9" w:rsidRPr="005628D8" w:rsidRDefault="005628D8" w:rsidP="005628D8">
      <w:pPr>
        <w:numPr>
          <w:ilvl w:val="0"/>
          <w:numId w:val="33"/>
        </w:numPr>
      </w:pPr>
      <w:bookmarkStart w:id="25" w:name="_Ref467589454"/>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hyperlink r:id="rId29" w:history="1">
        <w:r w:rsidRPr="00522ABF">
          <w:rPr>
            <w:rStyle w:val="Hyperlink"/>
            <w:sz w:val="20"/>
          </w:rPr>
          <w:t>https://github.com/EPCCed/benchio</w:t>
        </w:r>
      </w:hyperlink>
      <w:r>
        <w:t>, retrieved 01 Nov 2016</w:t>
      </w:r>
      <w:bookmarkEnd w:id="23"/>
      <w:bookmarkEnd w:id="25"/>
    </w:p>
    <w:p w:rsidR="0058267E" w:rsidRPr="006B19A7" w:rsidRDefault="008856B4" w:rsidP="001720CB">
      <w:pPr>
        <w:numPr>
          <w:ilvl w:val="0"/>
          <w:numId w:val="33"/>
        </w:numPr>
        <w:rPr>
          <w:b/>
        </w:rPr>
      </w:pPr>
      <w:bookmarkStart w:id="26" w:name="_Ref465944888"/>
      <w:bookmarkEnd w:id="24"/>
      <w:r>
        <w:lastRenderedPageBreak/>
        <w:t>David Henty, A</w:t>
      </w:r>
      <w:r w:rsidR="001720CB">
        <w:t xml:space="preserve">drian Jackson, Charles </w:t>
      </w:r>
      <w:proofErr w:type="spellStart"/>
      <w:r w:rsidR="001720CB">
        <w:t>Moulinec</w:t>
      </w:r>
      <w:proofErr w:type="spellEnd"/>
      <w:r w:rsidR="001720CB">
        <w:t xml:space="preserve">, </w:t>
      </w:r>
      <w:proofErr w:type="spellStart"/>
      <w:r>
        <w:t>Vendel</w:t>
      </w:r>
      <w:proofErr w:type="spellEnd"/>
      <w:r>
        <w:t xml:space="preserve"> </w:t>
      </w:r>
      <w:proofErr w:type="spellStart"/>
      <w:r>
        <w:t>Szeremi</w:t>
      </w:r>
      <w:proofErr w:type="spellEnd"/>
      <w:r w:rsidR="001720CB">
        <w:t xml:space="preserve">: </w:t>
      </w:r>
      <w:r w:rsidR="001720CB" w:rsidRPr="001720CB">
        <w:t>Performance of Parallel IO on ARCHER</w:t>
      </w:r>
      <w:r w:rsidR="006D231D">
        <w:t xml:space="preserve"> </w:t>
      </w:r>
      <w:r w:rsidR="001720CB" w:rsidRPr="001720CB">
        <w:t xml:space="preserve">Version 1.1, </w:t>
      </w:r>
      <w:hyperlink r:id="rId30" w:history="1">
        <w:r w:rsidR="006D231D" w:rsidRPr="00522ABF">
          <w:rPr>
            <w:rStyle w:val="Hyperlink"/>
            <w:sz w:val="20"/>
          </w:rPr>
          <w:t>http://www.archer.ac.uk/documentation/white-papers/parallelIO/ARCHER_wp_parallelIO.pdf</w:t>
        </w:r>
      </w:hyperlink>
      <w:r w:rsidR="006D231D">
        <w:t>, retrieved 01 Nov 2016</w:t>
      </w:r>
      <w:bookmarkEnd w:id="26"/>
    </w:p>
    <w:p w:rsidR="006B19A7" w:rsidRDefault="00066A66" w:rsidP="00066A66">
      <w:pPr>
        <w:numPr>
          <w:ilvl w:val="0"/>
          <w:numId w:val="33"/>
        </w:numPr>
      </w:pPr>
      <w:bookmarkStart w:id="27" w:name="_Ref466283832"/>
      <w:r w:rsidRPr="00066A66">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27"/>
    </w:p>
    <w:p w:rsidR="005036B9" w:rsidRPr="006B19A7" w:rsidRDefault="005036B9" w:rsidP="005036B9">
      <w:pPr>
        <w:numPr>
          <w:ilvl w:val="0"/>
          <w:numId w:val="33"/>
        </w:numPr>
      </w:pPr>
      <w:bookmarkStart w:id="28" w:name="_Ref467748724"/>
      <w:r w:rsidRPr="005036B9">
        <w:t xml:space="preserve">Matthew Jones, Jon Blower, Bryan Lawrence, Annette Osprey: Investigating Read Performance of Python and </w:t>
      </w:r>
      <w:proofErr w:type="spellStart"/>
      <w:r w:rsidRPr="005036B9">
        <w:t>NetCDF</w:t>
      </w:r>
      <w:proofErr w:type="spellEnd"/>
      <w:r w:rsidRPr="005036B9">
        <w:t xml:space="preserve"> When Using HPC Parallel Filesystems, http://link.springer.com/chapter/10.1007%2F978-3-319-46079-6_12, retrieved 24 Nov 2016</w:t>
      </w:r>
      <w:bookmarkEnd w:id="28"/>
    </w:p>
    <w:p w:rsidR="009A5D45" w:rsidRPr="002A7C71" w:rsidRDefault="009A5D45" w:rsidP="00724387">
      <w:pPr>
        <w:pStyle w:val="Els-acknowledgement"/>
        <w:keepNext w:val="0"/>
        <w:widowControl w:val="0"/>
        <w:jc w:val="both"/>
        <w:outlineLvl w:val="0"/>
      </w:pPr>
      <w:r w:rsidRPr="002A7C71">
        <w:t>Acknowledgements</w:t>
      </w:r>
    </w:p>
    <w:p w:rsidR="006149E9" w:rsidRDefault="00CB0BE8" w:rsidP="00724387">
      <w:pPr>
        <w:pStyle w:val="Els-body-text"/>
        <w:widowControl w:val="0"/>
        <w:ind w:firstLine="0"/>
      </w:pPr>
      <w:r>
        <w:t xml:space="preserve">This work was financially supported by the PRACE project funded in part by the </w:t>
      </w:r>
      <w:r w:rsidR="00EA6A04" w:rsidRPr="00EA6A04">
        <w:t xml:space="preserve">EU’s Horizon 2020 research and innovation </w:t>
      </w:r>
      <w:proofErr w:type="spellStart"/>
      <w:r w:rsidR="00EA6A04" w:rsidRPr="00EA6A04">
        <w:t>programme</w:t>
      </w:r>
      <w:proofErr w:type="spellEnd"/>
      <w:r w:rsidR="00EA6A04" w:rsidRPr="00EA6A04">
        <w:t xml:space="preserve"> (2014-2020) under grant agreement 653838.</w:t>
      </w:r>
    </w:p>
    <w:p w:rsidR="006149E9" w:rsidRDefault="006149E9" w:rsidP="00724387">
      <w:pPr>
        <w:pStyle w:val="Els-body-text"/>
        <w:widowControl w:val="0"/>
        <w:ind w:firstLine="0"/>
      </w:pPr>
    </w:p>
    <w:p w:rsidR="006149E9" w:rsidRPr="006149E9" w:rsidRDefault="006149E9" w:rsidP="00724387">
      <w:pPr>
        <w:jc w:val="both"/>
      </w:pPr>
      <w:r>
        <w:t>The authors would like to thank Harvey Richardson of Cray Inc. for his invaluable advice on the ARCHER file systems and software.</w:t>
      </w:r>
    </w:p>
    <w:sectPr w:rsidR="006149E9" w:rsidRPr="006149E9" w:rsidSect="00721B70">
      <w:headerReference w:type="even" r:id="rId31"/>
      <w:headerReference w:type="default" r:id="rId32"/>
      <w:footerReference w:type="even" r:id="rId33"/>
      <w:footerReference w:type="default" r:id="rId34"/>
      <w:headerReference w:type="first" r:id="rId35"/>
      <w:footerReference w:type="first" r:id="rId36"/>
      <w:footnotePr>
        <w:numFmt w:val="lowerLetter"/>
      </w:footnotePr>
      <w:type w:val="nextColumn"/>
      <w:pgSz w:w="11907" w:h="16839" w:code="9"/>
      <w:pgMar w:top="1418" w:right="1418" w:bottom="1134" w:left="1418" w:header="907" w:footer="68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2C8" w:rsidRDefault="007042C8">
      <w:r>
        <w:separator/>
      </w:r>
    </w:p>
  </w:endnote>
  <w:endnote w:type="continuationSeparator" w:id="0">
    <w:p w:rsidR="007042C8" w:rsidRDefault="0070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3" w:rsidRDefault="00587A03">
    <w:pPr>
      <w:pStyle w:val="Footer"/>
      <w:jc w:val="center"/>
    </w:pPr>
    <w:r>
      <w:fldChar w:fldCharType="begin"/>
    </w:r>
    <w:r>
      <w:instrText xml:space="preserve"> PAGE   \* MERGEFORMAT </w:instrText>
    </w:r>
    <w:r>
      <w:fldChar w:fldCharType="separate"/>
    </w:r>
    <w:r w:rsidR="00685856">
      <w:t>16</w:t>
    </w:r>
    <w:r>
      <w:fldChar w:fldCharType="end"/>
    </w:r>
  </w:p>
  <w:p w:rsidR="00587A03" w:rsidRDefault="00587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3" w:rsidRDefault="00587A03">
    <w:pPr>
      <w:pStyle w:val="Footer"/>
      <w:jc w:val="center"/>
    </w:pPr>
    <w:r>
      <w:fldChar w:fldCharType="begin"/>
    </w:r>
    <w:r>
      <w:instrText xml:space="preserve"> PAGE   \* MERGEFORMAT </w:instrText>
    </w:r>
    <w:r>
      <w:fldChar w:fldCharType="separate"/>
    </w:r>
    <w:r w:rsidR="00685856">
      <w:t>15</w:t>
    </w:r>
    <w:r>
      <w:fldChar w:fldCharType="end"/>
    </w:r>
  </w:p>
  <w:p w:rsidR="00587A03" w:rsidRDefault="00587A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3" w:rsidRDefault="00587A03">
    <w:pPr>
      <w:pStyle w:val="Footer"/>
      <w:jc w:val="center"/>
    </w:pPr>
    <w:r>
      <w:fldChar w:fldCharType="begin"/>
    </w:r>
    <w:r>
      <w:instrText xml:space="preserve"> PAGE   \* MERGEFORMAT </w:instrText>
    </w:r>
    <w:r>
      <w:fldChar w:fldCharType="separate"/>
    </w:r>
    <w:r w:rsidR="00685856">
      <w:t>1</w:t>
    </w:r>
    <w:r>
      <w:fldChar w:fldCharType="end"/>
    </w:r>
  </w:p>
  <w:p w:rsidR="00587A03" w:rsidRDefault="00587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2C8" w:rsidRPr="009C2BBA" w:rsidRDefault="007042C8" w:rsidP="009C2BBA">
      <w:pPr>
        <w:pStyle w:val="Foo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75pt">
            <v:imagedata r:id="rId1" o:title="3pcline"/>
          </v:shape>
        </w:pict>
      </w:r>
    </w:p>
  </w:footnote>
  <w:footnote w:type="continuationSeparator" w:id="0">
    <w:p w:rsidR="007042C8" w:rsidRDefault="00704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3" w:rsidRDefault="00587A03"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3" w:rsidRDefault="00587A03"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587A03" w:rsidTr="00870759">
      <w:trPr>
        <w:cantSplit/>
        <w:trHeight w:val="385"/>
      </w:trPr>
      <w:tc>
        <w:tcPr>
          <w:tcW w:w="1788" w:type="dxa"/>
          <w:vMerge w:val="restart"/>
        </w:tcPr>
        <w:p w:rsidR="00587A03" w:rsidRDefault="007042C8" w:rsidP="00977C58">
          <w:pPr>
            <w:pStyle w:val="FootnoteText"/>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9.3pt;height:60.5pt">
                <v:imagedata r:id="rId1" o:title="prace-logo"/>
              </v:shape>
            </w:pict>
          </w:r>
        </w:p>
      </w:tc>
      <w:tc>
        <w:tcPr>
          <w:tcW w:w="6101" w:type="dxa"/>
          <w:vAlign w:val="center"/>
        </w:tcPr>
        <w:p w:rsidR="00587A03" w:rsidRDefault="007042C8" w:rsidP="005E268B">
          <w:pPr>
            <w:jc w:val="center"/>
          </w:pPr>
          <w:r>
            <w:rPr>
              <w:noProof/>
              <w:lang w:eastAsia="zh-TW"/>
            </w:rPr>
            <w:pict>
              <v:shapetype id="_x0000_t202" coordsize="21600,21600" o:spt="202" path="m,l,21600r21600,l21600,xe">
                <v:stroke joinstyle="miter"/>
                <v:path gradientshapeok="t" o:connecttype="rect"/>
              </v:shapetype>
              <v:shape id="_x0000_s2049" type="#_x0000_t202" style="position:absolute;left:0;text-align:left;margin-left:3.9pt;margin-top:-7.1pt;width:315.55pt;height:75.8pt;z-index:1;mso-height-percent:200;mso-position-horizontal-relative:text;mso-position-vertical-relative:text;mso-height-percent:200;mso-width-relative:margin;mso-height-relative:margin" strokecolor="white">
                <v:textbox style="mso-next-textbox:#_x0000_s2049;mso-fit-shape-to-text:t">
                  <w:txbxContent>
                    <w:p w:rsidR="00587A03" w:rsidRPr="00F75F79" w:rsidRDefault="00587A03" w:rsidP="00F75F79">
                      <w:pPr>
                        <w:jc w:val="center"/>
                        <w:rPr>
                          <w:sz w:val="26"/>
                          <w:szCs w:val="26"/>
                        </w:rPr>
                      </w:pPr>
                      <w:r w:rsidRPr="00F75F79">
                        <w:rPr>
                          <w:sz w:val="26"/>
                          <w:szCs w:val="26"/>
                        </w:rPr>
                        <w:t>Available online at www.prace-ri.eu</w:t>
                      </w:r>
                    </w:p>
                    <w:p w:rsidR="00587A03" w:rsidRDefault="00587A03" w:rsidP="00F75F79">
                      <w:pPr>
                        <w:jc w:val="center"/>
                        <w:rPr>
                          <w:sz w:val="24"/>
                          <w:szCs w:val="24"/>
                        </w:rPr>
                      </w:pPr>
                    </w:p>
                    <w:p w:rsidR="00587A03" w:rsidRPr="00F75F79" w:rsidRDefault="00587A03" w:rsidP="00F75F79">
                      <w:pPr>
                        <w:jc w:val="center"/>
                        <w:rPr>
                          <w:b/>
                          <w:sz w:val="28"/>
                          <w:szCs w:val="28"/>
                        </w:rPr>
                      </w:pPr>
                      <w:r w:rsidRPr="00F75F79">
                        <w:rPr>
                          <w:b/>
                          <w:sz w:val="28"/>
                          <w:szCs w:val="28"/>
                        </w:rPr>
                        <w:t>Partnership for Advanced Computing in Europe</w:t>
                      </w:r>
                    </w:p>
                    <w:p w:rsidR="00587A03" w:rsidRDefault="00587A03" w:rsidP="00F75F79">
                      <w:pPr>
                        <w:jc w:val="center"/>
                      </w:pPr>
                    </w:p>
                    <w:p w:rsidR="00587A03" w:rsidRDefault="00587A03" w:rsidP="00F75F79">
                      <w:pPr>
                        <w:jc w:val="both"/>
                      </w:pPr>
                    </w:p>
                  </w:txbxContent>
                </v:textbox>
              </v:shape>
            </w:pict>
          </w:r>
        </w:p>
      </w:tc>
      <w:tc>
        <w:tcPr>
          <w:tcW w:w="2027" w:type="dxa"/>
          <w:vMerge w:val="restart"/>
          <w:vAlign w:val="center"/>
        </w:tcPr>
        <w:p w:rsidR="00587A03" w:rsidRDefault="00587A03" w:rsidP="002B2E98">
          <w:pPr>
            <w:jc w:val="center"/>
          </w:pPr>
        </w:p>
      </w:tc>
    </w:tr>
    <w:tr w:rsidR="00587A03" w:rsidTr="00870759">
      <w:trPr>
        <w:cantSplit/>
        <w:trHeight w:val="93"/>
      </w:trPr>
      <w:tc>
        <w:tcPr>
          <w:tcW w:w="1788" w:type="dxa"/>
          <w:vMerge/>
        </w:tcPr>
        <w:p w:rsidR="00587A03" w:rsidRDefault="00587A03" w:rsidP="00277D25"/>
      </w:tc>
      <w:tc>
        <w:tcPr>
          <w:tcW w:w="6101" w:type="dxa"/>
          <w:vAlign w:val="bottom"/>
        </w:tcPr>
        <w:p w:rsidR="00587A03" w:rsidRDefault="00587A03" w:rsidP="001F1930">
          <w:pPr>
            <w:pStyle w:val="Els-reprint-line"/>
          </w:pPr>
        </w:p>
      </w:tc>
      <w:tc>
        <w:tcPr>
          <w:tcW w:w="2027" w:type="dxa"/>
          <w:vMerge/>
        </w:tcPr>
        <w:p w:rsidR="00587A03" w:rsidRDefault="00587A03" w:rsidP="00277D25"/>
      </w:tc>
    </w:tr>
    <w:tr w:rsidR="00587A03" w:rsidTr="00870759">
      <w:trPr>
        <w:cantSplit/>
        <w:trHeight w:val="32"/>
      </w:trPr>
      <w:tc>
        <w:tcPr>
          <w:tcW w:w="9916" w:type="dxa"/>
          <w:gridSpan w:val="3"/>
        </w:tcPr>
        <w:p w:rsidR="00587A03" w:rsidRDefault="00587A03" w:rsidP="004B67B7">
          <w:pPr>
            <w:spacing w:before="80"/>
            <w:jc w:val="right"/>
          </w:pPr>
        </w:p>
      </w:tc>
    </w:tr>
  </w:tbl>
  <w:p w:rsidR="00587A03" w:rsidRPr="005E268B" w:rsidRDefault="00587A03"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101A92"/>
    <w:multiLevelType w:val="hybridMultilevel"/>
    <w:tmpl w:val="251E3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6">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7">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8">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2">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
  </w:num>
  <w:num w:numId="6">
    <w:abstractNumId w:val="5"/>
  </w:num>
  <w:num w:numId="7">
    <w:abstractNumId w:val="17"/>
  </w:num>
  <w:num w:numId="8">
    <w:abstractNumId w:val="2"/>
  </w:num>
  <w:num w:numId="9">
    <w:abstractNumId w:val="15"/>
  </w:num>
  <w:num w:numId="10">
    <w:abstractNumId w:val="22"/>
  </w:num>
  <w:num w:numId="11">
    <w:abstractNumId w:val="21"/>
  </w:num>
  <w:num w:numId="12">
    <w:abstractNumId w:val="16"/>
  </w:num>
  <w:num w:numId="13">
    <w:abstractNumId w:val="16"/>
  </w:num>
  <w:num w:numId="14">
    <w:abstractNumId w:val="16"/>
  </w:num>
  <w:num w:numId="15">
    <w:abstractNumId w:val="16"/>
  </w:num>
  <w:num w:numId="16">
    <w:abstractNumId w:val="1"/>
  </w:num>
  <w:num w:numId="17">
    <w:abstractNumId w:val="5"/>
  </w:num>
  <w:num w:numId="18">
    <w:abstractNumId w:val="17"/>
  </w:num>
  <w:num w:numId="19">
    <w:abstractNumId w:val="2"/>
  </w:num>
  <w:num w:numId="20">
    <w:abstractNumId w:val="15"/>
  </w:num>
  <w:num w:numId="21">
    <w:abstractNumId w:val="1"/>
  </w:num>
  <w:num w:numId="22">
    <w:abstractNumId w:val="16"/>
  </w:num>
  <w:num w:numId="23">
    <w:abstractNumId w:val="16"/>
  </w:num>
  <w:num w:numId="24">
    <w:abstractNumId w:val="16"/>
  </w:num>
  <w:num w:numId="25">
    <w:abstractNumId w:val="16"/>
  </w:num>
  <w:num w:numId="26">
    <w:abstractNumId w:val="19"/>
  </w:num>
  <w:num w:numId="27">
    <w:abstractNumId w:val="20"/>
  </w:num>
  <w:num w:numId="28">
    <w:abstractNumId w:val="24"/>
  </w:num>
  <w:num w:numId="29">
    <w:abstractNumId w:val="0"/>
  </w:num>
  <w:num w:numId="30">
    <w:abstractNumId w:val="18"/>
  </w:num>
  <w:num w:numId="31">
    <w:abstractNumId w:val="14"/>
  </w:num>
  <w:num w:numId="32">
    <w:abstractNumId w:val="10"/>
  </w:num>
  <w:num w:numId="33">
    <w:abstractNumId w:val="3"/>
  </w:num>
  <w:num w:numId="34">
    <w:abstractNumId w:val="23"/>
  </w:num>
  <w:num w:numId="35">
    <w:abstractNumId w:val="12"/>
  </w:num>
  <w:num w:numId="36">
    <w:abstractNumId w:val="9"/>
  </w:num>
  <w:num w:numId="37">
    <w:abstractNumId w:val="11"/>
  </w:num>
  <w:num w:numId="38">
    <w:abstractNumId w:val="6"/>
  </w:num>
  <w:num w:numId="39">
    <w:abstractNumId w:val="8"/>
  </w:num>
  <w:num w:numId="40">
    <w:abstractNumId w:val="4"/>
  </w:num>
  <w:num w:numId="41">
    <w:abstractNumId w:val="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drawingGridHorizontalSpacing w:val="100"/>
  <w:drawingGridVerticalSpacing w:val="120"/>
  <w:displayHorizontalDrawingGridEvery w:val="2"/>
  <w:noPunctuationKerning/>
  <w:characterSpacingControl w:val="doNotCompress"/>
  <w:hdrShapeDefaults>
    <o:shapedefaults v:ext="edit" spidmax="2050"/>
    <o:shapelayout v:ext="edit">
      <o:idmap v:ext="edit" data="2"/>
    </o:shapelayout>
  </w:hdrShapeDefaults>
  <w:footnotePr>
    <w:numFmt w:val="lowerLette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5B9"/>
    <w:rsid w:val="000016A4"/>
    <w:rsid w:val="0000683D"/>
    <w:rsid w:val="00011EF1"/>
    <w:rsid w:val="00016A5C"/>
    <w:rsid w:val="00023C3C"/>
    <w:rsid w:val="000321AB"/>
    <w:rsid w:val="0003670B"/>
    <w:rsid w:val="00043442"/>
    <w:rsid w:val="000505F1"/>
    <w:rsid w:val="00054C47"/>
    <w:rsid w:val="000577DE"/>
    <w:rsid w:val="00060BD6"/>
    <w:rsid w:val="00063392"/>
    <w:rsid w:val="00063471"/>
    <w:rsid w:val="00066A66"/>
    <w:rsid w:val="00067B3C"/>
    <w:rsid w:val="00072A3A"/>
    <w:rsid w:val="00073973"/>
    <w:rsid w:val="0007562E"/>
    <w:rsid w:val="00085924"/>
    <w:rsid w:val="00091A64"/>
    <w:rsid w:val="00095964"/>
    <w:rsid w:val="000A040D"/>
    <w:rsid w:val="000A1F81"/>
    <w:rsid w:val="000A4434"/>
    <w:rsid w:val="000A55A1"/>
    <w:rsid w:val="000A6C38"/>
    <w:rsid w:val="000A790A"/>
    <w:rsid w:val="000B0E6C"/>
    <w:rsid w:val="000B7EC4"/>
    <w:rsid w:val="000C2DEB"/>
    <w:rsid w:val="000C40C3"/>
    <w:rsid w:val="000C4890"/>
    <w:rsid w:val="000D1590"/>
    <w:rsid w:val="000D57F4"/>
    <w:rsid w:val="000E00FA"/>
    <w:rsid w:val="000E1A07"/>
    <w:rsid w:val="000F3DA8"/>
    <w:rsid w:val="0010226E"/>
    <w:rsid w:val="001064F5"/>
    <w:rsid w:val="00107D45"/>
    <w:rsid w:val="00116010"/>
    <w:rsid w:val="00122EF2"/>
    <w:rsid w:val="001312BB"/>
    <w:rsid w:val="00141B62"/>
    <w:rsid w:val="00145E1F"/>
    <w:rsid w:val="001501EC"/>
    <w:rsid w:val="00154BB1"/>
    <w:rsid w:val="001556EB"/>
    <w:rsid w:val="00155E7B"/>
    <w:rsid w:val="00155F8C"/>
    <w:rsid w:val="00156FE8"/>
    <w:rsid w:val="00163734"/>
    <w:rsid w:val="00163DC1"/>
    <w:rsid w:val="001646FB"/>
    <w:rsid w:val="00166F66"/>
    <w:rsid w:val="00171423"/>
    <w:rsid w:val="001720CB"/>
    <w:rsid w:val="00184C9F"/>
    <w:rsid w:val="00186B48"/>
    <w:rsid w:val="00187806"/>
    <w:rsid w:val="00190437"/>
    <w:rsid w:val="001913EA"/>
    <w:rsid w:val="0019173F"/>
    <w:rsid w:val="00197006"/>
    <w:rsid w:val="001A0390"/>
    <w:rsid w:val="001B119E"/>
    <w:rsid w:val="001C3D38"/>
    <w:rsid w:val="001C5D51"/>
    <w:rsid w:val="001C71C5"/>
    <w:rsid w:val="001D061F"/>
    <w:rsid w:val="001D316A"/>
    <w:rsid w:val="001E17C8"/>
    <w:rsid w:val="001E2A36"/>
    <w:rsid w:val="001E3685"/>
    <w:rsid w:val="001E4CA5"/>
    <w:rsid w:val="001E57C4"/>
    <w:rsid w:val="001F1930"/>
    <w:rsid w:val="0020339A"/>
    <w:rsid w:val="002053F5"/>
    <w:rsid w:val="0021264B"/>
    <w:rsid w:val="00212F3C"/>
    <w:rsid w:val="00222FF7"/>
    <w:rsid w:val="00231002"/>
    <w:rsid w:val="00232640"/>
    <w:rsid w:val="002451FE"/>
    <w:rsid w:val="00251FD7"/>
    <w:rsid w:val="002545D8"/>
    <w:rsid w:val="0026151F"/>
    <w:rsid w:val="0027787D"/>
    <w:rsid w:val="00277D25"/>
    <w:rsid w:val="002870D6"/>
    <w:rsid w:val="00292716"/>
    <w:rsid w:val="002928F3"/>
    <w:rsid w:val="00295F6F"/>
    <w:rsid w:val="002B0703"/>
    <w:rsid w:val="002B1B9A"/>
    <w:rsid w:val="002B2E98"/>
    <w:rsid w:val="002B6290"/>
    <w:rsid w:val="002B74DA"/>
    <w:rsid w:val="002C2E7E"/>
    <w:rsid w:val="002C5138"/>
    <w:rsid w:val="002C79BF"/>
    <w:rsid w:val="002D0287"/>
    <w:rsid w:val="002D20CE"/>
    <w:rsid w:val="002D7BD3"/>
    <w:rsid w:val="002E15A7"/>
    <w:rsid w:val="002F0121"/>
    <w:rsid w:val="002F517B"/>
    <w:rsid w:val="003078EB"/>
    <w:rsid w:val="0031427D"/>
    <w:rsid w:val="00316C07"/>
    <w:rsid w:val="00317DD8"/>
    <w:rsid w:val="00321D74"/>
    <w:rsid w:val="00324D55"/>
    <w:rsid w:val="003267AF"/>
    <w:rsid w:val="00332E21"/>
    <w:rsid w:val="00334601"/>
    <w:rsid w:val="003662C6"/>
    <w:rsid w:val="00372FBA"/>
    <w:rsid w:val="003740DD"/>
    <w:rsid w:val="00380A68"/>
    <w:rsid w:val="00381804"/>
    <w:rsid w:val="003A31DF"/>
    <w:rsid w:val="003A4C02"/>
    <w:rsid w:val="003B43B2"/>
    <w:rsid w:val="003B601A"/>
    <w:rsid w:val="003B6162"/>
    <w:rsid w:val="003C6F0B"/>
    <w:rsid w:val="003D0E48"/>
    <w:rsid w:val="003D6C51"/>
    <w:rsid w:val="003E037B"/>
    <w:rsid w:val="003E2506"/>
    <w:rsid w:val="003E37E9"/>
    <w:rsid w:val="003E3974"/>
    <w:rsid w:val="003E4234"/>
    <w:rsid w:val="003F0DBC"/>
    <w:rsid w:val="00415BAF"/>
    <w:rsid w:val="00421D43"/>
    <w:rsid w:val="00421DED"/>
    <w:rsid w:val="004225B9"/>
    <w:rsid w:val="004229CA"/>
    <w:rsid w:val="0043155F"/>
    <w:rsid w:val="00434F50"/>
    <w:rsid w:val="00434FDB"/>
    <w:rsid w:val="00436578"/>
    <w:rsid w:val="00437B79"/>
    <w:rsid w:val="0044390C"/>
    <w:rsid w:val="004530DB"/>
    <w:rsid w:val="00457BD3"/>
    <w:rsid w:val="004612EA"/>
    <w:rsid w:val="0046266F"/>
    <w:rsid w:val="00463898"/>
    <w:rsid w:val="0046403A"/>
    <w:rsid w:val="00470AD5"/>
    <w:rsid w:val="00471A74"/>
    <w:rsid w:val="00474A37"/>
    <w:rsid w:val="004751E5"/>
    <w:rsid w:val="00476F2D"/>
    <w:rsid w:val="00482054"/>
    <w:rsid w:val="0048389B"/>
    <w:rsid w:val="00493F15"/>
    <w:rsid w:val="00495CE0"/>
    <w:rsid w:val="004A1C02"/>
    <w:rsid w:val="004A28D8"/>
    <w:rsid w:val="004A2C4B"/>
    <w:rsid w:val="004A32B2"/>
    <w:rsid w:val="004B5004"/>
    <w:rsid w:val="004B67B7"/>
    <w:rsid w:val="004B70FE"/>
    <w:rsid w:val="004C265D"/>
    <w:rsid w:val="004C2977"/>
    <w:rsid w:val="004C552D"/>
    <w:rsid w:val="004E0935"/>
    <w:rsid w:val="004E13F0"/>
    <w:rsid w:val="004E42C1"/>
    <w:rsid w:val="004E655E"/>
    <w:rsid w:val="004F325A"/>
    <w:rsid w:val="004F60EB"/>
    <w:rsid w:val="00502A03"/>
    <w:rsid w:val="005036B9"/>
    <w:rsid w:val="00505AD8"/>
    <w:rsid w:val="00506582"/>
    <w:rsid w:val="00507A23"/>
    <w:rsid w:val="005248E5"/>
    <w:rsid w:val="0053647C"/>
    <w:rsid w:val="0054064C"/>
    <w:rsid w:val="00541C03"/>
    <w:rsid w:val="00543311"/>
    <w:rsid w:val="00544EB6"/>
    <w:rsid w:val="005500AC"/>
    <w:rsid w:val="00552644"/>
    <w:rsid w:val="0055648B"/>
    <w:rsid w:val="005628D8"/>
    <w:rsid w:val="005659D1"/>
    <w:rsid w:val="005825E2"/>
    <w:rsid w:val="0058267E"/>
    <w:rsid w:val="00587A03"/>
    <w:rsid w:val="00590898"/>
    <w:rsid w:val="005913E0"/>
    <w:rsid w:val="00591B8A"/>
    <w:rsid w:val="00592BE6"/>
    <w:rsid w:val="005A14A6"/>
    <w:rsid w:val="005A4487"/>
    <w:rsid w:val="005B29A2"/>
    <w:rsid w:val="005B7988"/>
    <w:rsid w:val="005B79CC"/>
    <w:rsid w:val="005C03DF"/>
    <w:rsid w:val="005C55E3"/>
    <w:rsid w:val="005E0603"/>
    <w:rsid w:val="005E268B"/>
    <w:rsid w:val="005F4855"/>
    <w:rsid w:val="005F4CB2"/>
    <w:rsid w:val="005F67D4"/>
    <w:rsid w:val="006028B7"/>
    <w:rsid w:val="006030EB"/>
    <w:rsid w:val="00605B11"/>
    <w:rsid w:val="00610E7B"/>
    <w:rsid w:val="00613E85"/>
    <w:rsid w:val="00614498"/>
    <w:rsid w:val="006149E9"/>
    <w:rsid w:val="00617380"/>
    <w:rsid w:val="00620281"/>
    <w:rsid w:val="006206D9"/>
    <w:rsid w:val="00622D99"/>
    <w:rsid w:val="00627BB7"/>
    <w:rsid w:val="00634A59"/>
    <w:rsid w:val="00634EC3"/>
    <w:rsid w:val="006402E9"/>
    <w:rsid w:val="00640828"/>
    <w:rsid w:val="00650E35"/>
    <w:rsid w:val="00666902"/>
    <w:rsid w:val="00671551"/>
    <w:rsid w:val="00673F49"/>
    <w:rsid w:val="00685856"/>
    <w:rsid w:val="0068705D"/>
    <w:rsid w:val="00696812"/>
    <w:rsid w:val="006A1AF7"/>
    <w:rsid w:val="006B19A7"/>
    <w:rsid w:val="006B2C7D"/>
    <w:rsid w:val="006C4747"/>
    <w:rsid w:val="006C560C"/>
    <w:rsid w:val="006C61B7"/>
    <w:rsid w:val="006D231D"/>
    <w:rsid w:val="006D69E6"/>
    <w:rsid w:val="006E4633"/>
    <w:rsid w:val="006E7A52"/>
    <w:rsid w:val="00703D8A"/>
    <w:rsid w:val="007042C8"/>
    <w:rsid w:val="00714795"/>
    <w:rsid w:val="00715AC1"/>
    <w:rsid w:val="007170F0"/>
    <w:rsid w:val="00721ADE"/>
    <w:rsid w:val="00721B70"/>
    <w:rsid w:val="00724387"/>
    <w:rsid w:val="00726B12"/>
    <w:rsid w:val="00733889"/>
    <w:rsid w:val="00734D1F"/>
    <w:rsid w:val="007358FF"/>
    <w:rsid w:val="00735ACD"/>
    <w:rsid w:val="00740388"/>
    <w:rsid w:val="00742141"/>
    <w:rsid w:val="00745D00"/>
    <w:rsid w:val="00745DA4"/>
    <w:rsid w:val="00747821"/>
    <w:rsid w:val="00755F56"/>
    <w:rsid w:val="00761664"/>
    <w:rsid w:val="00764C50"/>
    <w:rsid w:val="00766931"/>
    <w:rsid w:val="00767468"/>
    <w:rsid w:val="00770090"/>
    <w:rsid w:val="00776B26"/>
    <w:rsid w:val="00777ED2"/>
    <w:rsid w:val="007829D7"/>
    <w:rsid w:val="007907A3"/>
    <w:rsid w:val="007921EB"/>
    <w:rsid w:val="007A5237"/>
    <w:rsid w:val="007B355A"/>
    <w:rsid w:val="007B3FD2"/>
    <w:rsid w:val="007B4A97"/>
    <w:rsid w:val="007C47ED"/>
    <w:rsid w:val="007C7250"/>
    <w:rsid w:val="007D0D39"/>
    <w:rsid w:val="007D186B"/>
    <w:rsid w:val="007D1B41"/>
    <w:rsid w:val="007D4361"/>
    <w:rsid w:val="007E3535"/>
    <w:rsid w:val="007F5612"/>
    <w:rsid w:val="007F6C82"/>
    <w:rsid w:val="0080044B"/>
    <w:rsid w:val="00810517"/>
    <w:rsid w:val="0081093C"/>
    <w:rsid w:val="00825ECD"/>
    <w:rsid w:val="00826EBC"/>
    <w:rsid w:val="00831FF7"/>
    <w:rsid w:val="00833954"/>
    <w:rsid w:val="0084459B"/>
    <w:rsid w:val="00846BD4"/>
    <w:rsid w:val="008506E8"/>
    <w:rsid w:val="008619BA"/>
    <w:rsid w:val="008623D9"/>
    <w:rsid w:val="00864AD4"/>
    <w:rsid w:val="00870759"/>
    <w:rsid w:val="008763AE"/>
    <w:rsid w:val="008800EB"/>
    <w:rsid w:val="008817DC"/>
    <w:rsid w:val="00881BED"/>
    <w:rsid w:val="008856B4"/>
    <w:rsid w:val="008901D8"/>
    <w:rsid w:val="0089555D"/>
    <w:rsid w:val="008C2CC9"/>
    <w:rsid w:val="008C77B9"/>
    <w:rsid w:val="008D0000"/>
    <w:rsid w:val="008E284F"/>
    <w:rsid w:val="008E376A"/>
    <w:rsid w:val="008E608B"/>
    <w:rsid w:val="008E6977"/>
    <w:rsid w:val="008F3548"/>
    <w:rsid w:val="008F5FBF"/>
    <w:rsid w:val="00902B87"/>
    <w:rsid w:val="00904ABC"/>
    <w:rsid w:val="00906631"/>
    <w:rsid w:val="00910B3B"/>
    <w:rsid w:val="00911818"/>
    <w:rsid w:val="0091213A"/>
    <w:rsid w:val="00915CD9"/>
    <w:rsid w:val="009160F4"/>
    <w:rsid w:val="009238D1"/>
    <w:rsid w:val="0092509A"/>
    <w:rsid w:val="00927A5B"/>
    <w:rsid w:val="00955026"/>
    <w:rsid w:val="009551BE"/>
    <w:rsid w:val="00960572"/>
    <w:rsid w:val="0096121B"/>
    <w:rsid w:val="00970F12"/>
    <w:rsid w:val="00974A59"/>
    <w:rsid w:val="0097514B"/>
    <w:rsid w:val="00977157"/>
    <w:rsid w:val="00977C58"/>
    <w:rsid w:val="00980408"/>
    <w:rsid w:val="00987D39"/>
    <w:rsid w:val="00990EA8"/>
    <w:rsid w:val="009913C5"/>
    <w:rsid w:val="0099755E"/>
    <w:rsid w:val="009A5D45"/>
    <w:rsid w:val="009B4827"/>
    <w:rsid w:val="009C2BBA"/>
    <w:rsid w:val="009C65A2"/>
    <w:rsid w:val="009D136F"/>
    <w:rsid w:val="009D59CE"/>
    <w:rsid w:val="009E1829"/>
    <w:rsid w:val="009E6C82"/>
    <w:rsid w:val="009F008B"/>
    <w:rsid w:val="009F62C6"/>
    <w:rsid w:val="009F71C6"/>
    <w:rsid w:val="00A15412"/>
    <w:rsid w:val="00A167E0"/>
    <w:rsid w:val="00A21EC9"/>
    <w:rsid w:val="00A230DA"/>
    <w:rsid w:val="00A251C6"/>
    <w:rsid w:val="00A347D1"/>
    <w:rsid w:val="00A349C2"/>
    <w:rsid w:val="00A36476"/>
    <w:rsid w:val="00A371B9"/>
    <w:rsid w:val="00A4564C"/>
    <w:rsid w:val="00A46191"/>
    <w:rsid w:val="00A47415"/>
    <w:rsid w:val="00A53F03"/>
    <w:rsid w:val="00A6573D"/>
    <w:rsid w:val="00A667B6"/>
    <w:rsid w:val="00A76650"/>
    <w:rsid w:val="00A8735E"/>
    <w:rsid w:val="00A910D8"/>
    <w:rsid w:val="00A926E6"/>
    <w:rsid w:val="00A93C27"/>
    <w:rsid w:val="00A97F33"/>
    <w:rsid w:val="00AA0EDA"/>
    <w:rsid w:val="00AA7675"/>
    <w:rsid w:val="00AB1F5E"/>
    <w:rsid w:val="00AB2526"/>
    <w:rsid w:val="00AB4AB9"/>
    <w:rsid w:val="00AB4B99"/>
    <w:rsid w:val="00AB65C3"/>
    <w:rsid w:val="00AC1191"/>
    <w:rsid w:val="00AC129A"/>
    <w:rsid w:val="00AC1C78"/>
    <w:rsid w:val="00AC4E13"/>
    <w:rsid w:val="00AC5B00"/>
    <w:rsid w:val="00AD2372"/>
    <w:rsid w:val="00AD55C2"/>
    <w:rsid w:val="00AE031A"/>
    <w:rsid w:val="00AE0D25"/>
    <w:rsid w:val="00AE2DD9"/>
    <w:rsid w:val="00AF1D94"/>
    <w:rsid w:val="00AF1DD7"/>
    <w:rsid w:val="00AF4892"/>
    <w:rsid w:val="00AF49B6"/>
    <w:rsid w:val="00AF65E2"/>
    <w:rsid w:val="00B02DD5"/>
    <w:rsid w:val="00B14F04"/>
    <w:rsid w:val="00B15666"/>
    <w:rsid w:val="00B2007D"/>
    <w:rsid w:val="00B31602"/>
    <w:rsid w:val="00B36176"/>
    <w:rsid w:val="00B36273"/>
    <w:rsid w:val="00B36BB5"/>
    <w:rsid w:val="00B36F9C"/>
    <w:rsid w:val="00B40E22"/>
    <w:rsid w:val="00B4189F"/>
    <w:rsid w:val="00B477D5"/>
    <w:rsid w:val="00B5046A"/>
    <w:rsid w:val="00B54B1C"/>
    <w:rsid w:val="00B57DC5"/>
    <w:rsid w:val="00B64622"/>
    <w:rsid w:val="00B67772"/>
    <w:rsid w:val="00B7016F"/>
    <w:rsid w:val="00B7491F"/>
    <w:rsid w:val="00B759D6"/>
    <w:rsid w:val="00B92840"/>
    <w:rsid w:val="00B96D46"/>
    <w:rsid w:val="00B97D69"/>
    <w:rsid w:val="00BA0786"/>
    <w:rsid w:val="00BA536D"/>
    <w:rsid w:val="00BB4B61"/>
    <w:rsid w:val="00BB5F18"/>
    <w:rsid w:val="00BC261F"/>
    <w:rsid w:val="00BC64E1"/>
    <w:rsid w:val="00BE166E"/>
    <w:rsid w:val="00BE7A59"/>
    <w:rsid w:val="00BF1272"/>
    <w:rsid w:val="00BF79B5"/>
    <w:rsid w:val="00C04C43"/>
    <w:rsid w:val="00C14B0D"/>
    <w:rsid w:val="00C24463"/>
    <w:rsid w:val="00C3030B"/>
    <w:rsid w:val="00C33448"/>
    <w:rsid w:val="00C427CA"/>
    <w:rsid w:val="00C46F4A"/>
    <w:rsid w:val="00C523A7"/>
    <w:rsid w:val="00C5324A"/>
    <w:rsid w:val="00C55D36"/>
    <w:rsid w:val="00C5688F"/>
    <w:rsid w:val="00C6090C"/>
    <w:rsid w:val="00C61165"/>
    <w:rsid w:val="00C62226"/>
    <w:rsid w:val="00C755F9"/>
    <w:rsid w:val="00C84256"/>
    <w:rsid w:val="00C86286"/>
    <w:rsid w:val="00C917A9"/>
    <w:rsid w:val="00CA7BE6"/>
    <w:rsid w:val="00CA7C3E"/>
    <w:rsid w:val="00CB0BE8"/>
    <w:rsid w:val="00CB7719"/>
    <w:rsid w:val="00CB7E17"/>
    <w:rsid w:val="00CC6FBB"/>
    <w:rsid w:val="00CC76B1"/>
    <w:rsid w:val="00CD0B7E"/>
    <w:rsid w:val="00CE40C0"/>
    <w:rsid w:val="00CF64DF"/>
    <w:rsid w:val="00D13C94"/>
    <w:rsid w:val="00D2404D"/>
    <w:rsid w:val="00D32797"/>
    <w:rsid w:val="00D3320E"/>
    <w:rsid w:val="00D337F0"/>
    <w:rsid w:val="00D36867"/>
    <w:rsid w:val="00D42B4E"/>
    <w:rsid w:val="00D62DE4"/>
    <w:rsid w:val="00D703E9"/>
    <w:rsid w:val="00D72190"/>
    <w:rsid w:val="00D74532"/>
    <w:rsid w:val="00D7499D"/>
    <w:rsid w:val="00D825F9"/>
    <w:rsid w:val="00D87114"/>
    <w:rsid w:val="00D905A8"/>
    <w:rsid w:val="00D9115B"/>
    <w:rsid w:val="00D955D1"/>
    <w:rsid w:val="00D96B2D"/>
    <w:rsid w:val="00DB5D3F"/>
    <w:rsid w:val="00DB6B3B"/>
    <w:rsid w:val="00DB7FB3"/>
    <w:rsid w:val="00DC44FB"/>
    <w:rsid w:val="00DC5681"/>
    <w:rsid w:val="00DC719F"/>
    <w:rsid w:val="00DD4E10"/>
    <w:rsid w:val="00DD5DCB"/>
    <w:rsid w:val="00DE2DCD"/>
    <w:rsid w:val="00DE7432"/>
    <w:rsid w:val="00DF1299"/>
    <w:rsid w:val="00DF7FCA"/>
    <w:rsid w:val="00E01A0F"/>
    <w:rsid w:val="00E10129"/>
    <w:rsid w:val="00E149AE"/>
    <w:rsid w:val="00E24419"/>
    <w:rsid w:val="00E307B1"/>
    <w:rsid w:val="00E34241"/>
    <w:rsid w:val="00E41E15"/>
    <w:rsid w:val="00E44598"/>
    <w:rsid w:val="00E4570D"/>
    <w:rsid w:val="00E50164"/>
    <w:rsid w:val="00E50489"/>
    <w:rsid w:val="00E540B3"/>
    <w:rsid w:val="00E60A62"/>
    <w:rsid w:val="00E6295C"/>
    <w:rsid w:val="00E63371"/>
    <w:rsid w:val="00E64848"/>
    <w:rsid w:val="00E67375"/>
    <w:rsid w:val="00E70690"/>
    <w:rsid w:val="00E7553D"/>
    <w:rsid w:val="00E76437"/>
    <w:rsid w:val="00E76B34"/>
    <w:rsid w:val="00E91B37"/>
    <w:rsid w:val="00E927EE"/>
    <w:rsid w:val="00EA4319"/>
    <w:rsid w:val="00EA6339"/>
    <w:rsid w:val="00EA6A04"/>
    <w:rsid w:val="00EB0DF8"/>
    <w:rsid w:val="00ED3BCE"/>
    <w:rsid w:val="00ED56CC"/>
    <w:rsid w:val="00EE4869"/>
    <w:rsid w:val="00EF3DCA"/>
    <w:rsid w:val="00EF6C7D"/>
    <w:rsid w:val="00F02099"/>
    <w:rsid w:val="00F04B83"/>
    <w:rsid w:val="00F06B05"/>
    <w:rsid w:val="00F1337B"/>
    <w:rsid w:val="00F26B5E"/>
    <w:rsid w:val="00F35A74"/>
    <w:rsid w:val="00F3626D"/>
    <w:rsid w:val="00F44A6D"/>
    <w:rsid w:val="00F473F6"/>
    <w:rsid w:val="00F5056B"/>
    <w:rsid w:val="00F51A3C"/>
    <w:rsid w:val="00F53D34"/>
    <w:rsid w:val="00F543A5"/>
    <w:rsid w:val="00F6287D"/>
    <w:rsid w:val="00F706C7"/>
    <w:rsid w:val="00F718BE"/>
    <w:rsid w:val="00F72A09"/>
    <w:rsid w:val="00F735A7"/>
    <w:rsid w:val="00F73738"/>
    <w:rsid w:val="00F75F79"/>
    <w:rsid w:val="00F86B30"/>
    <w:rsid w:val="00F87C5A"/>
    <w:rsid w:val="00F9295B"/>
    <w:rsid w:val="00F92EFB"/>
    <w:rsid w:val="00F9543C"/>
    <w:rsid w:val="00FC6269"/>
    <w:rsid w:val="00FE04D6"/>
    <w:rsid w:val="00FE6C0A"/>
    <w:rsid w:val="00FF5E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semiHidden/>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semiHidden/>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1803">
      <w:bodyDiv w:val="1"/>
      <w:marLeft w:val="0"/>
      <w:marRight w:val="0"/>
      <w:marTop w:val="0"/>
      <w:marBottom w:val="0"/>
      <w:divBdr>
        <w:top w:val="none" w:sz="0" w:space="0" w:color="auto"/>
        <w:left w:val="none" w:sz="0" w:space="0" w:color="auto"/>
        <w:bottom w:val="none" w:sz="0" w:space="0" w:color="auto"/>
        <w:right w:val="none" w:sz="0" w:space="0" w:color="auto"/>
      </w:divBdr>
    </w:div>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412318491">
      <w:bodyDiv w:val="1"/>
      <w:marLeft w:val="0"/>
      <w:marRight w:val="0"/>
      <w:marTop w:val="0"/>
      <w:marBottom w:val="0"/>
      <w:divBdr>
        <w:top w:val="none" w:sz="0" w:space="0" w:color="auto"/>
        <w:left w:val="none" w:sz="0" w:space="0" w:color="auto"/>
        <w:bottom w:val="none" w:sz="0" w:space="0" w:color="auto"/>
        <w:right w:val="none" w:sz="0" w:space="0" w:color="auto"/>
      </w:divBdr>
    </w:div>
    <w:div w:id="820653536">
      <w:bodyDiv w:val="1"/>
      <w:marLeft w:val="0"/>
      <w:marRight w:val="0"/>
      <w:marTop w:val="0"/>
      <w:marBottom w:val="0"/>
      <w:divBdr>
        <w:top w:val="none" w:sz="0" w:space="0" w:color="auto"/>
        <w:left w:val="none" w:sz="0" w:space="0" w:color="auto"/>
        <w:bottom w:val="none" w:sz="0" w:space="0" w:color="auto"/>
        <w:right w:val="none" w:sz="0" w:space="0" w:color="auto"/>
      </w:divBdr>
    </w:div>
    <w:div w:id="1012951100">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 w:id="1557008177">
      <w:bodyDiv w:val="1"/>
      <w:marLeft w:val="0"/>
      <w:marRight w:val="0"/>
      <w:marTop w:val="0"/>
      <w:marBottom w:val="0"/>
      <w:divBdr>
        <w:top w:val="none" w:sz="0" w:space="0" w:color="auto"/>
        <w:left w:val="none" w:sz="0" w:space="0" w:color="auto"/>
        <w:bottom w:val="none" w:sz="0" w:space="0" w:color="auto"/>
        <w:right w:val="none" w:sz="0" w:space="0" w:color="auto"/>
      </w:divBdr>
    </w:div>
    <w:div w:id="19105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tic.ph.ed.ac.uk/dissertations/hpc-msc/2015-2016/Jia-ying_Wu-MSc-dissertation-Parallel_IO_Benchmarking.pdf"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archer.ac.uk/documentation/white-papers/parallelIO/ARCHER_wp_parallelIO.pdf"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7D2721E-E96E-454E-A883-6BB8FF3C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10625</TotalTime>
  <Pages>16</Pages>
  <Words>3526</Words>
  <Characters>20101</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Article</vt:lpstr>
      <vt:lpstr>Article</vt:lpstr>
    </vt:vector>
  </TitlesOfParts>
  <Company>TOSHIBA</Company>
  <LinksUpToDate>false</LinksUpToDate>
  <CharactersWithSpaces>23580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336</cp:revision>
  <cp:lastPrinted>2012-05-25T06:07:00Z</cp:lastPrinted>
  <dcterms:created xsi:type="dcterms:W3CDTF">2016-09-13T11:07:00Z</dcterms:created>
  <dcterms:modified xsi:type="dcterms:W3CDTF">2016-11-24T12:31:00Z</dcterms:modified>
</cp:coreProperties>
</file>