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A2BA" w14:textId="5D830110" w:rsidR="00AD54CA" w:rsidRPr="00E93532" w:rsidRDefault="00375847" w:rsidP="009A5467">
      <w:pPr>
        <w:pStyle w:val="Title"/>
        <w:jc w:val="center"/>
      </w:pPr>
      <w:proofErr w:type="spellStart"/>
      <w:r w:rsidRPr="00E93532">
        <w:t>ParaSiF_CF</w:t>
      </w:r>
      <w:proofErr w:type="spellEnd"/>
      <w:r w:rsidRPr="00E93532">
        <w:t xml:space="preserve">: </w:t>
      </w:r>
      <w:r w:rsidR="009A5467" w:rsidRPr="00E93532">
        <w:t xml:space="preserve">A Partitioned Fluid-Structure Interaction Framework for </w:t>
      </w:r>
      <w:proofErr w:type="spellStart"/>
      <w:r w:rsidR="009A5467" w:rsidRPr="00E93532">
        <w:t>Exascale</w:t>
      </w:r>
      <w:proofErr w:type="spellEnd"/>
    </w:p>
    <w:p w14:paraId="064881AC" w14:textId="29506C3F" w:rsidR="00650C57" w:rsidRPr="00E93532" w:rsidRDefault="00650C57" w:rsidP="009A5467">
      <w:pPr>
        <w:spacing w:after="240"/>
        <w:jc w:val="center"/>
        <w:rPr>
          <w:rFonts w:eastAsia="SimSun"/>
          <w:color w:val="000000"/>
          <w:lang w:val="en-US" w:eastAsia="zh-CN"/>
        </w:rPr>
      </w:pPr>
      <w:r w:rsidRPr="00E93532">
        <w:rPr>
          <w:rFonts w:eastAsia="SimSun"/>
          <w:color w:val="000000"/>
          <w:lang w:val="en-US" w:eastAsia="zh-CN"/>
        </w:rPr>
        <w:t>Wendi Liu</w:t>
      </w:r>
      <w:r w:rsidRPr="00E93532">
        <w:rPr>
          <w:rStyle w:val="FootnoteReference"/>
          <w:rFonts w:eastAsia="SimSun"/>
          <w:color w:val="000000"/>
          <w:lang w:val="en-US" w:eastAsia="zh-CN"/>
        </w:rPr>
        <w:footnoteReference w:id="2"/>
      </w:r>
      <w:r w:rsidR="000C6A6C" w:rsidRPr="00E93532">
        <w:rPr>
          <w:rFonts w:eastAsia="SimSun"/>
          <w:color w:val="000000"/>
          <w:lang w:val="en-US" w:eastAsia="zh-CN"/>
        </w:rPr>
        <w:t xml:space="preserve">, </w:t>
      </w:r>
      <w:r w:rsidR="00113ACA" w:rsidRPr="00E93532">
        <w:rPr>
          <w:rFonts w:eastAsia="SimSun"/>
          <w:color w:val="000000"/>
          <w:lang w:val="en-US" w:eastAsia="zh-CN"/>
        </w:rPr>
        <w:t xml:space="preserve">Alex Skillen, Charles </w:t>
      </w:r>
      <w:proofErr w:type="spellStart"/>
      <w:r w:rsidR="00113ACA" w:rsidRPr="00E93532">
        <w:rPr>
          <w:rFonts w:eastAsia="SimSun"/>
          <w:color w:val="000000"/>
          <w:lang w:val="en-US" w:eastAsia="zh-CN"/>
        </w:rPr>
        <w:t>Moulinec</w:t>
      </w:r>
      <w:proofErr w:type="spellEnd"/>
    </w:p>
    <w:p w14:paraId="69343861" w14:textId="77777777" w:rsidR="001770DB" w:rsidRDefault="00113ACA" w:rsidP="009A5467">
      <w:pPr>
        <w:spacing w:after="240"/>
        <w:ind w:left="360"/>
        <w:jc w:val="center"/>
        <w:rPr>
          <w:rFonts w:eastAsia="SimSun"/>
          <w:lang w:val="en-US" w:eastAsia="zh-CN"/>
        </w:rPr>
      </w:pPr>
      <w:r w:rsidRPr="00E93532">
        <w:rPr>
          <w:rFonts w:eastAsia="SimSun"/>
          <w:lang w:val="en-US" w:eastAsia="zh-CN"/>
        </w:rPr>
        <w:t>Scientific Computing Department, Science and Technology Facilities Council,</w:t>
      </w:r>
    </w:p>
    <w:p w14:paraId="543D6D96" w14:textId="4C549FA7" w:rsidR="00113ACA" w:rsidRPr="00E93532" w:rsidRDefault="00113ACA" w:rsidP="009A5467">
      <w:pPr>
        <w:spacing w:after="240"/>
        <w:ind w:left="360"/>
        <w:jc w:val="center"/>
        <w:rPr>
          <w:rFonts w:eastAsia="SimSun"/>
          <w:iCs/>
          <w:color w:val="000000"/>
          <w:lang w:val="en-US" w:eastAsia="zh-CN"/>
        </w:rPr>
      </w:pPr>
      <w:r w:rsidRPr="00E93532">
        <w:rPr>
          <w:rFonts w:eastAsia="SimSun"/>
          <w:lang w:val="en-US" w:eastAsia="zh-CN"/>
        </w:rPr>
        <w:t>Daresbury Laboratory, Warrington WA4 4AD, UK</w:t>
      </w:r>
    </w:p>
    <w:p w14:paraId="41D1747D" w14:textId="77777777" w:rsidR="00AD54CA" w:rsidRPr="00E93532" w:rsidRDefault="00AD54CA" w:rsidP="00BA4245">
      <w:pPr>
        <w:pStyle w:val="Abstract"/>
        <w:spacing w:after="0"/>
      </w:pPr>
      <w:r w:rsidRPr="00E93532">
        <w:t xml:space="preserve">ABSTRACT </w:t>
      </w:r>
    </w:p>
    <w:p w14:paraId="227B5051" w14:textId="02703514" w:rsidR="00A23D7A" w:rsidRPr="00E93532" w:rsidRDefault="00A23D7A" w:rsidP="00A23D7A">
      <w:pPr>
        <w:rPr>
          <w:color w:val="000000" w:themeColor="text1"/>
        </w:rPr>
      </w:pPr>
      <w:r w:rsidRPr="00E93532">
        <w:rPr>
          <w:color w:val="000000" w:themeColor="text1"/>
        </w:rPr>
        <w:t>A new massively parallel partitioned fluid-structure interaction (FSI) simulation framework</w:t>
      </w:r>
      <w:r w:rsidR="00375847" w:rsidRPr="00E93532">
        <w:rPr>
          <w:color w:val="000000" w:themeColor="text1"/>
        </w:rPr>
        <w:t xml:space="preserve">, </w:t>
      </w:r>
      <w:proofErr w:type="spellStart"/>
      <w:r w:rsidR="00375847" w:rsidRPr="00E93532">
        <w:rPr>
          <w:color w:val="000000" w:themeColor="text1"/>
        </w:rPr>
        <w:t>ParaSiF_CF</w:t>
      </w:r>
      <w:proofErr w:type="spellEnd"/>
      <w:r w:rsidR="00375847" w:rsidRPr="00E93532">
        <w:rPr>
          <w:color w:val="000000" w:themeColor="text1"/>
        </w:rPr>
        <w:t>,</w:t>
      </w:r>
      <w:r w:rsidRPr="00E93532">
        <w:rPr>
          <w:color w:val="000000" w:themeColor="text1"/>
        </w:rPr>
        <w:t xml:space="preserve"> has been built. This FSI framework employs </w:t>
      </w:r>
      <w:proofErr w:type="spellStart"/>
      <w:r w:rsidRPr="00E93532">
        <w:rPr>
          <w:color w:val="000000" w:themeColor="text1"/>
        </w:rPr>
        <w:t>Code_Saturne</w:t>
      </w:r>
      <w:proofErr w:type="spellEnd"/>
      <w:r w:rsidRPr="00E93532">
        <w:rPr>
          <w:color w:val="000000" w:themeColor="text1"/>
        </w:rPr>
        <w:t xml:space="preserve"> to solve the computational fluid dynamics (CFD), </w:t>
      </w:r>
      <w:proofErr w:type="spellStart"/>
      <w:r w:rsidRPr="00E93532">
        <w:rPr>
          <w:color w:val="000000" w:themeColor="text1"/>
        </w:rPr>
        <w:t>FEniCS</w:t>
      </w:r>
      <w:proofErr w:type="spellEnd"/>
      <w:r w:rsidRPr="00E93532">
        <w:rPr>
          <w:color w:val="000000" w:themeColor="text1"/>
        </w:rPr>
        <w:t xml:space="preserve"> to solve the computational structure mechanics (CSM) and </w:t>
      </w:r>
      <w:r w:rsidR="00682F18">
        <w:rPr>
          <w:color w:val="000000" w:themeColor="text1"/>
        </w:rPr>
        <w:t>the Multiscale Universal Interface (</w:t>
      </w:r>
      <w:r w:rsidRPr="00E93532">
        <w:rPr>
          <w:color w:val="000000" w:themeColor="text1"/>
        </w:rPr>
        <w:t>MUI</w:t>
      </w:r>
      <w:r w:rsidR="00682F18">
        <w:rPr>
          <w:color w:val="000000" w:themeColor="text1"/>
        </w:rPr>
        <w:t>)</w:t>
      </w:r>
      <w:r w:rsidRPr="00E93532">
        <w:rPr>
          <w:color w:val="000000" w:themeColor="text1"/>
        </w:rPr>
        <w:t xml:space="preserve"> for data exchange. </w:t>
      </w:r>
      <w:r w:rsidR="00682F18">
        <w:rPr>
          <w:color w:val="000000" w:themeColor="text1"/>
        </w:rPr>
        <w:t>The c</w:t>
      </w:r>
      <w:r w:rsidRPr="00E93532">
        <w:rPr>
          <w:color w:val="000000" w:themeColor="text1"/>
        </w:rPr>
        <w:t xml:space="preserve">odes adopted in this framework have demonstrated excellent </w:t>
      </w:r>
      <w:r w:rsidR="00682F18">
        <w:rPr>
          <w:color w:val="000000" w:themeColor="text1"/>
        </w:rPr>
        <w:t xml:space="preserve">individual </w:t>
      </w:r>
      <w:r w:rsidRPr="00E93532">
        <w:rPr>
          <w:color w:val="000000" w:themeColor="text1"/>
        </w:rPr>
        <w:t xml:space="preserve">performance </w:t>
      </w:r>
      <w:r w:rsidR="00682F18">
        <w:rPr>
          <w:color w:val="000000" w:themeColor="text1"/>
        </w:rPr>
        <w:t>in highly</w:t>
      </w:r>
      <w:r w:rsidR="00682F18" w:rsidRPr="00E93532">
        <w:rPr>
          <w:color w:val="000000" w:themeColor="text1"/>
        </w:rPr>
        <w:t xml:space="preserve"> </w:t>
      </w:r>
      <w:r w:rsidRPr="00E93532">
        <w:rPr>
          <w:color w:val="000000" w:themeColor="text1"/>
        </w:rPr>
        <w:t>parallel simulations</w:t>
      </w:r>
      <w:r w:rsidR="00F46092">
        <w:rPr>
          <w:color w:val="000000" w:themeColor="text1"/>
        </w:rPr>
        <w:t xml:space="preserve"> </w:t>
      </w:r>
      <w:r w:rsidR="00F46092">
        <w:rPr>
          <w:color w:val="000000" w:themeColor="text1"/>
        </w:rPr>
        <w:fldChar w:fldCharType="begin">
          <w:fldData xml:space="preserve">PEVuZE5vdGU+PENpdGU+PEF1dGhvcj5Gb3VybmllcjwvQXV0aG9yPjxZZWFyPjIwMTE8L1llYXI+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</w:fldData>
        </w:fldChar>
      </w:r>
      <w:r w:rsidR="00BD338C">
        <w:rPr>
          <w:color w:val="000000" w:themeColor="text1"/>
        </w:rPr>
        <w:instrText xml:space="preserve"> ADDIN EN.CITE </w:instrText>
      </w:r>
      <w:r w:rsidR="00BD338C">
        <w:rPr>
          <w:color w:val="000000" w:themeColor="text1"/>
        </w:rPr>
        <w:fldChar w:fldCharType="begin">
          <w:fldData xml:space="preserve">PEVuZE5vdGU+PENpdGU+PEF1dGhvcj5Gb3VybmllcjwvQXV0aG9yPjxZZWFyPjIwMTE8L1llYXI+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</w:fldData>
        </w:fldChar>
      </w:r>
      <w:r w:rsidR="00BD338C">
        <w:rPr>
          <w:color w:val="000000" w:themeColor="text1"/>
        </w:rPr>
        <w:instrText xml:space="preserve"> ADDIN EN.CITE.DATA </w:instrText>
      </w:r>
      <w:r w:rsidR="00BD338C">
        <w:rPr>
          <w:color w:val="000000" w:themeColor="text1"/>
        </w:rPr>
      </w:r>
      <w:r w:rsidR="00BD338C">
        <w:rPr>
          <w:color w:val="000000" w:themeColor="text1"/>
        </w:rPr>
        <w:fldChar w:fldCharType="end"/>
      </w:r>
      <w:r w:rsidR="00F46092">
        <w:rPr>
          <w:color w:val="000000" w:themeColor="text1"/>
        </w:rPr>
      </w:r>
      <w:r w:rsidR="00F46092">
        <w:rPr>
          <w:color w:val="000000" w:themeColor="text1"/>
        </w:rPr>
        <w:fldChar w:fldCharType="separate"/>
      </w:r>
      <w:r w:rsidR="00BD338C">
        <w:rPr>
          <w:noProof/>
          <w:color w:val="000000" w:themeColor="text1"/>
        </w:rPr>
        <w:t>[1-3]</w:t>
      </w:r>
      <w:r w:rsidR="00F46092">
        <w:rPr>
          <w:color w:val="000000" w:themeColor="text1"/>
        </w:rPr>
        <w:fldChar w:fldCharType="end"/>
      </w:r>
      <w:r w:rsidRPr="00E93532">
        <w:rPr>
          <w:color w:val="000000" w:themeColor="text1"/>
        </w:rPr>
        <w:t xml:space="preserve">. </w:t>
      </w:r>
      <w:r w:rsidR="00BA4245" w:rsidRPr="00E93532">
        <w:rPr>
          <w:color w:val="000000" w:themeColor="text1"/>
        </w:rPr>
        <w:t>The partitioned approach to FSI offers several advantages over a monolithic coupling. The primary advantage motivating the present study is the ability to leverage the highly specialised legacy codes that have had decades invested in them (</w:t>
      </w:r>
      <w:proofErr w:type="gramStart"/>
      <w:r w:rsidR="00BA4245" w:rsidRPr="00E93532">
        <w:rPr>
          <w:color w:val="000000" w:themeColor="text1"/>
        </w:rPr>
        <w:t>i.e.</w:t>
      </w:r>
      <w:proofErr w:type="gramEnd"/>
      <w:r w:rsidR="00BA4245" w:rsidRPr="00E93532">
        <w:rPr>
          <w:color w:val="000000" w:themeColor="text1"/>
        </w:rPr>
        <w:t xml:space="preserve"> </w:t>
      </w:r>
      <w:proofErr w:type="spellStart"/>
      <w:r w:rsidR="00BA4245" w:rsidRPr="00E93532">
        <w:rPr>
          <w:color w:val="000000" w:themeColor="text1"/>
        </w:rPr>
        <w:t>Code_Saturne</w:t>
      </w:r>
      <w:proofErr w:type="spellEnd"/>
      <w:r w:rsidR="00BA4245" w:rsidRPr="00E93532">
        <w:rPr>
          <w:color w:val="000000" w:themeColor="text1"/>
        </w:rPr>
        <w:t xml:space="preserve"> for CFD and </w:t>
      </w:r>
      <w:proofErr w:type="spellStart"/>
      <w:r w:rsidR="00BA4245" w:rsidRPr="00E93532">
        <w:rPr>
          <w:color w:val="000000" w:themeColor="text1"/>
        </w:rPr>
        <w:t>FEniCS</w:t>
      </w:r>
      <w:proofErr w:type="spellEnd"/>
      <w:r w:rsidR="00BA4245" w:rsidRPr="00E93532">
        <w:rPr>
          <w:color w:val="000000" w:themeColor="text1"/>
        </w:rPr>
        <w:t xml:space="preserve"> for </w:t>
      </w:r>
      <w:r w:rsidR="001770DB">
        <w:rPr>
          <w:color w:val="000000" w:themeColor="text1"/>
        </w:rPr>
        <w:t>CSM</w:t>
      </w:r>
      <w:r w:rsidR="00BA4245" w:rsidRPr="00E93532">
        <w:rPr>
          <w:color w:val="000000" w:themeColor="text1"/>
        </w:rPr>
        <w:t xml:space="preserve">), and are tailored to the task they are designed to solve (e.g. consider the wealth of turbulence models in </w:t>
      </w:r>
      <w:proofErr w:type="spellStart"/>
      <w:r w:rsidR="00BA4245" w:rsidRPr="00E93532">
        <w:rPr>
          <w:color w:val="000000" w:themeColor="text1"/>
        </w:rPr>
        <w:t>Code_Saturne</w:t>
      </w:r>
      <w:proofErr w:type="spellEnd"/>
      <w:r w:rsidR="00BA4245" w:rsidRPr="00E93532">
        <w:rPr>
          <w:color w:val="000000" w:themeColor="text1"/>
        </w:rPr>
        <w:t xml:space="preserve">, which are simply unavailable in </w:t>
      </w:r>
      <w:proofErr w:type="spellStart"/>
      <w:r w:rsidR="00BA4245" w:rsidRPr="00E93532">
        <w:rPr>
          <w:color w:val="000000" w:themeColor="text1"/>
        </w:rPr>
        <w:t>FEniCS</w:t>
      </w:r>
      <w:proofErr w:type="spellEnd"/>
      <w:r w:rsidR="00BA4245" w:rsidRPr="00E93532">
        <w:rPr>
          <w:color w:val="000000" w:themeColor="text1"/>
        </w:rPr>
        <w:t xml:space="preserve">). </w:t>
      </w:r>
      <w:r w:rsidRPr="00E93532">
        <w:rPr>
          <w:color w:val="000000" w:themeColor="text1"/>
        </w:rPr>
        <w:t xml:space="preserve">Both linear elastic and hyper-elastic structure solvers have been implemented in the framework. The parallel performance of the framework has been optimised </w:t>
      </w:r>
      <w:r w:rsidR="00BA4245" w:rsidRPr="00E93532">
        <w:rPr>
          <w:color w:val="000000" w:themeColor="text1"/>
        </w:rPr>
        <w:t xml:space="preserve">and its scalability </w:t>
      </w:r>
      <w:r w:rsidR="006E6F50" w:rsidRPr="00E93532">
        <w:rPr>
          <w:color w:val="000000" w:themeColor="text1"/>
        </w:rPr>
        <w:t xml:space="preserve">has </w:t>
      </w:r>
      <w:r w:rsidR="00BA4245" w:rsidRPr="00E93532">
        <w:rPr>
          <w:color w:val="000000" w:themeColor="text1"/>
        </w:rPr>
        <w:t xml:space="preserve">been assessed </w:t>
      </w:r>
      <w:r w:rsidRPr="00E93532">
        <w:rPr>
          <w:color w:val="000000" w:themeColor="text1"/>
        </w:rPr>
        <w:t xml:space="preserve">aiming for high parallel efficiency on </w:t>
      </w:r>
      <w:r w:rsidR="00FC60E2">
        <w:rPr>
          <w:color w:val="000000" w:themeColor="text1"/>
        </w:rPr>
        <w:t>large</w:t>
      </w:r>
      <w:r w:rsidRPr="00E93532">
        <w:rPr>
          <w:color w:val="000000" w:themeColor="text1"/>
        </w:rPr>
        <w:t xml:space="preserve"> problem sizes.</w:t>
      </w:r>
      <w:r w:rsidR="0036587C" w:rsidRPr="00E93532">
        <w:rPr>
          <w:color w:val="000000" w:themeColor="text1"/>
        </w:rPr>
        <w:t xml:space="preserve"> </w:t>
      </w:r>
      <w:r w:rsidR="0074518F">
        <w:rPr>
          <w:color w:val="000000" w:themeColor="text1"/>
        </w:rPr>
        <w:t xml:space="preserve">Around </w:t>
      </w:r>
      <w:r w:rsidR="00EC328D" w:rsidRPr="00E93532">
        <w:rPr>
          <w:color w:val="000000" w:themeColor="text1"/>
        </w:rPr>
        <w:t>8</w:t>
      </w:r>
      <w:r w:rsidR="0074518F">
        <w:rPr>
          <w:color w:val="000000" w:themeColor="text1"/>
        </w:rPr>
        <w:t>5</w:t>
      </w:r>
      <w:r w:rsidR="00EC328D" w:rsidRPr="00E93532">
        <w:rPr>
          <w:color w:val="000000" w:themeColor="text1"/>
        </w:rPr>
        <w:t xml:space="preserve">% </w:t>
      </w:r>
      <w:r w:rsidR="006E7EE6" w:rsidRPr="00E93532">
        <w:rPr>
          <w:color w:val="000000" w:themeColor="text1"/>
        </w:rPr>
        <w:t>parallel efficiency has been achieved with high node counts</w:t>
      </w:r>
      <w:r w:rsidR="0074518F">
        <w:rPr>
          <w:color w:val="000000" w:themeColor="text1"/>
        </w:rPr>
        <w:t xml:space="preserve"> in our tests</w:t>
      </w:r>
      <w:r w:rsidR="006E7EE6" w:rsidRPr="00E93532">
        <w:rPr>
          <w:color w:val="000000" w:themeColor="text1"/>
        </w:rPr>
        <w:t>.</w:t>
      </w:r>
    </w:p>
    <w:p w14:paraId="6839873E" w14:textId="5FEBD46A" w:rsidR="00650C57" w:rsidRPr="00E93532" w:rsidRDefault="00650C57" w:rsidP="00783C97"/>
    <w:p w14:paraId="7540CCB5" w14:textId="25B0FF22" w:rsidR="00650C57" w:rsidRPr="00E93532" w:rsidRDefault="00650C57" w:rsidP="00BA4245">
      <w:pPr>
        <w:spacing w:after="240"/>
        <w:rPr>
          <w:rFonts w:eastAsia="MS Mincho"/>
          <w:color w:val="000000"/>
          <w:lang w:eastAsia="en-US"/>
        </w:rPr>
      </w:pPr>
      <w:r w:rsidRPr="00E93532">
        <w:rPr>
          <w:rFonts w:eastAsia="MS Mincho"/>
          <w:b/>
          <w:color w:val="000000"/>
          <w:lang w:eastAsia="en-US"/>
        </w:rPr>
        <w:t xml:space="preserve">Keywords: </w:t>
      </w:r>
      <w:r w:rsidR="00762274" w:rsidRPr="00E93532">
        <w:rPr>
          <w:rFonts w:eastAsia="MS Mincho"/>
          <w:color w:val="000000"/>
          <w:lang w:eastAsia="en-US"/>
        </w:rPr>
        <w:t>Fluid-structure interaction</w:t>
      </w:r>
      <w:r w:rsidRPr="00E93532">
        <w:rPr>
          <w:rFonts w:eastAsia="MS Mincho"/>
          <w:color w:val="000000"/>
          <w:lang w:eastAsia="en-US"/>
        </w:rPr>
        <w:t>;</w:t>
      </w:r>
      <w:r w:rsidR="009A5467" w:rsidRPr="00E93532">
        <w:rPr>
          <w:rFonts w:eastAsia="MS Mincho"/>
          <w:color w:val="000000"/>
          <w:lang w:eastAsia="en-US"/>
        </w:rPr>
        <w:t xml:space="preserve"> </w:t>
      </w:r>
      <w:r w:rsidR="00BA4245" w:rsidRPr="00E93532">
        <w:rPr>
          <w:rFonts w:eastAsia="MS Mincho"/>
          <w:color w:val="000000"/>
          <w:lang w:eastAsia="en-US"/>
        </w:rPr>
        <w:t>High</w:t>
      </w:r>
      <w:r w:rsidR="001770DB">
        <w:rPr>
          <w:rFonts w:eastAsia="MS Mincho"/>
          <w:color w:val="000000"/>
          <w:lang w:eastAsia="en-US"/>
        </w:rPr>
        <w:t xml:space="preserve"> </w:t>
      </w:r>
      <w:r w:rsidR="00BA4245" w:rsidRPr="00E93532">
        <w:rPr>
          <w:rFonts w:eastAsia="MS Mincho"/>
          <w:color w:val="000000"/>
          <w:lang w:eastAsia="en-US"/>
        </w:rPr>
        <w:t>performance computing; P</w:t>
      </w:r>
      <w:r w:rsidR="00BA4245" w:rsidRPr="00E93532">
        <w:rPr>
          <w:color w:val="000000" w:themeColor="text1"/>
        </w:rPr>
        <w:t>artitioned approach</w:t>
      </w:r>
      <w:r w:rsidRPr="00E93532">
        <w:rPr>
          <w:rFonts w:eastAsia="MS Mincho"/>
          <w:color w:val="000000"/>
          <w:lang w:eastAsia="en-US"/>
        </w:rPr>
        <w:t xml:space="preserve">. </w:t>
      </w:r>
    </w:p>
    <w:p w14:paraId="7FE59384" w14:textId="77777777" w:rsidR="00AD54CA" w:rsidRPr="00E93532" w:rsidRDefault="00AD54CA" w:rsidP="006132EF">
      <w:pPr>
        <w:pStyle w:val="Heading1"/>
        <w:rPr>
          <w:rFonts w:cs="Times New Roman"/>
        </w:rPr>
      </w:pPr>
      <w:r w:rsidRPr="00E93532">
        <w:rPr>
          <w:rFonts w:cs="Times New Roman"/>
        </w:rPr>
        <w:t>Introduction</w:t>
      </w:r>
    </w:p>
    <w:p w14:paraId="0044F9CE" w14:textId="58315FA3" w:rsidR="009A5467" w:rsidRPr="00E93532" w:rsidRDefault="009A5467" w:rsidP="009A5467">
      <w:pPr>
        <w:rPr>
          <w:color w:val="000000" w:themeColor="text1"/>
        </w:rPr>
      </w:pPr>
      <w:r w:rsidRPr="00E93532">
        <w:rPr>
          <w:color w:val="000000" w:themeColor="text1"/>
        </w:rPr>
        <w:t xml:space="preserve">The phenomenon of fluid-structure interaction (FSI) occurs frequently in </w:t>
      </w:r>
      <w:r w:rsidR="00BA0002">
        <w:rPr>
          <w:color w:val="000000" w:themeColor="text1"/>
        </w:rPr>
        <w:t xml:space="preserve">many areas of engineering. Here we focus on </w:t>
      </w:r>
      <w:r w:rsidRPr="00E93532">
        <w:rPr>
          <w:color w:val="000000" w:themeColor="text1"/>
        </w:rPr>
        <w:t>the field of low-carbon and renewable energy generation. Examples include the aeroelasticity of a wind turbine blade, hydroelasticity of mooring lines for floating offshore energy devices, the flow-induced vibration of slender rods within a nuclear reactor and the seismic fragility of the shield building for a nuclear power plant.</w:t>
      </w:r>
    </w:p>
    <w:p w14:paraId="71300AE8" w14:textId="1C482971" w:rsidR="009A5467" w:rsidRPr="00E93532" w:rsidRDefault="009A5467" w:rsidP="009A5467">
      <w:pPr>
        <w:rPr>
          <w:color w:val="000000" w:themeColor="text1"/>
        </w:rPr>
      </w:pPr>
      <w:r w:rsidRPr="00E93532">
        <w:rPr>
          <w:color w:val="000000" w:themeColor="text1"/>
        </w:rPr>
        <w:t>Due to its non-linear, time-</w:t>
      </w:r>
      <w:proofErr w:type="gramStart"/>
      <w:r w:rsidRPr="00E93532">
        <w:rPr>
          <w:color w:val="000000" w:themeColor="text1"/>
        </w:rPr>
        <w:t>dependent</w:t>
      </w:r>
      <w:proofErr w:type="gramEnd"/>
      <w:r w:rsidRPr="00E93532">
        <w:rPr>
          <w:color w:val="000000" w:themeColor="text1"/>
        </w:rPr>
        <w:t xml:space="preserve"> and multi-physical nature, numerical simulation of FSI problems requires greater computational resources relative to pure fluid dynamic or structural dynamic problems. Many billions of cells would be required for a </w:t>
      </w:r>
      <w:proofErr w:type="gramStart"/>
      <w:r w:rsidRPr="00E93532">
        <w:rPr>
          <w:color w:val="000000" w:themeColor="text1"/>
        </w:rPr>
        <w:t>scale-resolving</w:t>
      </w:r>
      <w:proofErr w:type="gramEnd"/>
      <w:r w:rsidRPr="00E93532">
        <w:rPr>
          <w:color w:val="000000" w:themeColor="text1"/>
        </w:rPr>
        <w:t xml:space="preserve"> FSI simulation of a floating offshore wind turbine farm, or the core of a nuclear power plant, for instance. These are highly ambitious simulations </w:t>
      </w:r>
      <w:r w:rsidR="00C5641A" w:rsidRPr="00E93532">
        <w:rPr>
          <w:color w:val="000000" w:themeColor="text1"/>
        </w:rPr>
        <w:t>that</w:t>
      </w:r>
      <w:r w:rsidRPr="00E93532">
        <w:rPr>
          <w:color w:val="000000" w:themeColor="text1"/>
        </w:rPr>
        <w:t xml:space="preserve"> are only recently becoming affordable. </w:t>
      </w:r>
      <w:r w:rsidR="0074518F">
        <w:rPr>
          <w:color w:val="000000" w:themeColor="text1"/>
        </w:rPr>
        <w:t>But to achieve simulations of this scale, a</w:t>
      </w:r>
      <w:r w:rsidRPr="00E93532">
        <w:rPr>
          <w:color w:val="000000" w:themeColor="text1"/>
        </w:rPr>
        <w:t>n efficient and highly scalable FSI simulation tool is needed. The existing state-of-the-art for partitioned FSI frameworks (such as Code-</w:t>
      </w:r>
      <w:proofErr w:type="spellStart"/>
      <w:r w:rsidRPr="00E93532">
        <w:rPr>
          <w:color w:val="000000" w:themeColor="text1"/>
        </w:rPr>
        <w:t>Saturne</w:t>
      </w:r>
      <w:proofErr w:type="spellEnd"/>
      <w:r w:rsidRPr="00E93532">
        <w:rPr>
          <w:color w:val="000000" w:themeColor="text1"/>
        </w:rPr>
        <w:t xml:space="preserve"> coupled with </w:t>
      </w:r>
      <w:proofErr w:type="spellStart"/>
      <w:r w:rsidRPr="00E93532">
        <w:rPr>
          <w:color w:val="000000" w:themeColor="text1"/>
        </w:rPr>
        <w:t>Code_Aster</w:t>
      </w:r>
      <w:proofErr w:type="spellEnd"/>
      <w:r w:rsidRPr="00E93532">
        <w:rPr>
          <w:color w:val="000000" w:themeColor="text1"/>
        </w:rPr>
        <w:t>) use direct solvers for the structure domain, which typically scale up to 128 MPI tasks, severely limiting their applicability on machines like ARCHER2 where node RAM is relatively low</w:t>
      </w:r>
      <w:r w:rsidR="00B50C07" w:rsidRPr="00E93532">
        <w:rPr>
          <w:color w:val="000000" w:themeColor="text1"/>
        </w:rPr>
        <w:t>.</w:t>
      </w:r>
    </w:p>
    <w:p w14:paraId="19A0468C" w14:textId="0F8D0BEF" w:rsidR="00A636CA" w:rsidRPr="00E93532" w:rsidRDefault="009A5467" w:rsidP="009A5467">
      <w:pPr>
        <w:rPr>
          <w:color w:val="000000" w:themeColor="text1"/>
        </w:rPr>
      </w:pPr>
      <w:r w:rsidRPr="00E93532">
        <w:rPr>
          <w:color w:val="000000" w:themeColor="text1"/>
        </w:rPr>
        <w:t>In this project, we establish</w:t>
      </w:r>
      <w:r w:rsidR="00A636CA" w:rsidRPr="00E93532">
        <w:rPr>
          <w:color w:val="000000" w:themeColor="text1"/>
        </w:rPr>
        <w:t>ed</w:t>
      </w:r>
      <w:r w:rsidRPr="00E93532">
        <w:rPr>
          <w:color w:val="000000" w:themeColor="text1"/>
        </w:rPr>
        <w:t xml:space="preserve"> a new massively parallel partitioned fluid-structure interaction simulation framework</w:t>
      </w:r>
      <w:r w:rsidR="00375847" w:rsidRPr="00E93532">
        <w:rPr>
          <w:color w:val="000000" w:themeColor="text1"/>
        </w:rPr>
        <w:t xml:space="preserve">, </w:t>
      </w:r>
      <w:proofErr w:type="spellStart"/>
      <w:r w:rsidR="00375847" w:rsidRPr="00E93532">
        <w:rPr>
          <w:color w:val="000000" w:themeColor="text1"/>
        </w:rPr>
        <w:t>ParaSiF_CF</w:t>
      </w:r>
      <w:proofErr w:type="spellEnd"/>
      <w:r w:rsidR="00375847" w:rsidRPr="00E93532">
        <w:rPr>
          <w:color w:val="000000" w:themeColor="text1"/>
        </w:rPr>
        <w:t>,</w:t>
      </w:r>
      <w:r w:rsidRPr="00E93532">
        <w:rPr>
          <w:color w:val="000000" w:themeColor="text1"/>
        </w:rPr>
        <w:t xml:space="preserve"> by employing a partitioned approach with existing well-</w:t>
      </w:r>
      <w:r w:rsidRPr="00E93532">
        <w:rPr>
          <w:color w:val="000000" w:themeColor="text1"/>
        </w:rPr>
        <w:lastRenderedPageBreak/>
        <w:t xml:space="preserve">developed and highly performant </w:t>
      </w:r>
      <w:r w:rsidR="00A636CA" w:rsidRPr="00E93532">
        <w:rPr>
          <w:color w:val="000000" w:themeColor="text1"/>
        </w:rPr>
        <w:t>computational fluid dynamics (CFD)</w:t>
      </w:r>
      <w:r w:rsidRPr="00E93532">
        <w:rPr>
          <w:color w:val="000000" w:themeColor="text1"/>
        </w:rPr>
        <w:t xml:space="preserve"> and </w:t>
      </w:r>
      <w:r w:rsidR="00A636CA" w:rsidRPr="00E93532">
        <w:rPr>
          <w:color w:val="000000" w:themeColor="text1"/>
        </w:rPr>
        <w:t>the computational structure mechanics (CSM)</w:t>
      </w:r>
      <w:r w:rsidRPr="00E93532">
        <w:rPr>
          <w:color w:val="000000" w:themeColor="text1"/>
        </w:rPr>
        <w:t xml:space="preserve"> codes for ARCHER2, with a view towards future </w:t>
      </w:r>
      <w:proofErr w:type="spellStart"/>
      <w:r w:rsidRPr="00E93532">
        <w:rPr>
          <w:color w:val="000000" w:themeColor="text1"/>
        </w:rPr>
        <w:t>Exascale</w:t>
      </w:r>
      <w:proofErr w:type="spellEnd"/>
      <w:r w:rsidRPr="00E93532">
        <w:rPr>
          <w:color w:val="000000" w:themeColor="text1"/>
        </w:rPr>
        <w:t xml:space="preserve"> resources. Both linear e</w:t>
      </w:r>
      <w:r w:rsidR="00A636CA" w:rsidRPr="00E93532">
        <w:rPr>
          <w:color w:val="000000" w:themeColor="text1"/>
        </w:rPr>
        <w:t>lastic and hyper-elastic</w:t>
      </w:r>
      <w:r w:rsidRPr="00E93532">
        <w:rPr>
          <w:color w:val="000000" w:themeColor="text1"/>
        </w:rPr>
        <w:t xml:space="preserve"> structure solvers </w:t>
      </w:r>
      <w:r w:rsidR="00A636CA" w:rsidRPr="00E93532">
        <w:rPr>
          <w:color w:val="000000" w:themeColor="text1"/>
        </w:rPr>
        <w:t>have been</w:t>
      </w:r>
      <w:r w:rsidRPr="00E93532">
        <w:rPr>
          <w:color w:val="000000" w:themeColor="text1"/>
        </w:rPr>
        <w:t xml:space="preserve"> coupled with </w:t>
      </w:r>
      <w:proofErr w:type="spellStart"/>
      <w:r w:rsidRPr="00E93532">
        <w:rPr>
          <w:color w:val="000000" w:themeColor="text1"/>
        </w:rPr>
        <w:t>Code_Saturne</w:t>
      </w:r>
      <w:proofErr w:type="spellEnd"/>
      <w:r w:rsidRPr="00E93532">
        <w:rPr>
          <w:color w:val="000000" w:themeColor="text1"/>
        </w:rPr>
        <w:t xml:space="preserve">. The former will provide </w:t>
      </w:r>
      <w:r w:rsidR="00BA0002">
        <w:rPr>
          <w:color w:val="000000" w:themeColor="text1"/>
        </w:rPr>
        <w:t>the</w:t>
      </w:r>
      <w:r w:rsidRPr="00E93532">
        <w:rPr>
          <w:color w:val="000000" w:themeColor="text1"/>
        </w:rPr>
        <w:t xml:space="preserve"> ability to compute massively parallel cases involving “typical” operating conditions in the fields of nuclear, offshore wind, and marine turbines</w:t>
      </w:r>
      <w:r w:rsidR="00BA0002">
        <w:rPr>
          <w:color w:val="000000" w:themeColor="text1"/>
        </w:rPr>
        <w:t xml:space="preserve"> (among others)</w:t>
      </w:r>
      <w:r w:rsidRPr="00E93532">
        <w:rPr>
          <w:color w:val="000000" w:themeColor="text1"/>
        </w:rPr>
        <w:t xml:space="preserve">. The latter will provide a </w:t>
      </w:r>
      <w:r w:rsidR="00FC60E2" w:rsidRPr="00FC60E2">
        <w:rPr>
          <w:color w:val="000000" w:themeColor="text1"/>
        </w:rPr>
        <w:t xml:space="preserve">highly efficient </w:t>
      </w:r>
      <w:r w:rsidRPr="00E93532">
        <w:rPr>
          <w:color w:val="000000" w:themeColor="text1"/>
        </w:rPr>
        <w:t>capability in the simulation of special</w:t>
      </w:r>
      <w:r w:rsidR="00973678" w:rsidRPr="00E93532">
        <w:rPr>
          <w:color w:val="000000" w:themeColor="text1"/>
        </w:rPr>
        <w:t>i</w:t>
      </w:r>
      <w:r w:rsidRPr="00E93532">
        <w:rPr>
          <w:color w:val="000000" w:themeColor="text1"/>
        </w:rPr>
        <w:t>ty plastic polymer or composite material components that are involved in offshore turbines or nuclear power plants.</w:t>
      </w:r>
      <w:r w:rsidR="00A636CA" w:rsidRPr="00E93532">
        <w:rPr>
          <w:color w:val="000000" w:themeColor="text1"/>
        </w:rPr>
        <w:t xml:space="preserve"> The parallel performance of the framework has been optimised and its scalability </w:t>
      </w:r>
      <w:r w:rsidR="006467E5" w:rsidRPr="00E93532">
        <w:rPr>
          <w:color w:val="000000" w:themeColor="text1"/>
        </w:rPr>
        <w:t xml:space="preserve">has </w:t>
      </w:r>
      <w:r w:rsidR="00A636CA" w:rsidRPr="00E93532">
        <w:rPr>
          <w:color w:val="000000" w:themeColor="text1"/>
        </w:rPr>
        <w:t xml:space="preserve">been assessed aiming for high parallel efficiency on </w:t>
      </w:r>
      <w:r w:rsidR="00FC60E2">
        <w:rPr>
          <w:color w:val="000000" w:themeColor="text1"/>
        </w:rPr>
        <w:t>large</w:t>
      </w:r>
      <w:r w:rsidR="00A636CA" w:rsidRPr="00E93532">
        <w:rPr>
          <w:color w:val="000000" w:themeColor="text1"/>
        </w:rPr>
        <w:t xml:space="preserve"> problem sizes. </w:t>
      </w:r>
      <w:r w:rsidR="006467E5" w:rsidRPr="00E93532">
        <w:t>About 8</w:t>
      </w:r>
      <w:r w:rsidR="001770DB">
        <w:t>5</w:t>
      </w:r>
      <w:r w:rsidR="006467E5" w:rsidRPr="00E93532">
        <w:t xml:space="preserve">% of parallel efficiency on the 3-D FSI simulation with linear structure solver is achieved for 15M cells on the CFD domain and 390k </w:t>
      </w:r>
      <w:proofErr w:type="spellStart"/>
      <w:r w:rsidR="006467E5" w:rsidRPr="00E93532">
        <w:t>DoFs</w:t>
      </w:r>
      <w:proofErr w:type="spellEnd"/>
      <w:r w:rsidR="006467E5" w:rsidRPr="00E93532">
        <w:t xml:space="preserve"> on the CSM domain </w:t>
      </w:r>
      <w:r w:rsidR="00A9272E">
        <w:t>going from 2 nodes to</w:t>
      </w:r>
      <w:r w:rsidR="006467E5" w:rsidRPr="00E93532">
        <w:t xml:space="preserve"> </w:t>
      </w:r>
      <w:r w:rsidR="00A0401C">
        <w:t xml:space="preserve">9 </w:t>
      </w:r>
      <w:r w:rsidR="006467E5" w:rsidRPr="00E93532">
        <w:t xml:space="preserve">nodes on ARCHER2. About 75% of parallel efficiency on the 3-D FSI simulation with both linear and nonlinear structure solvers are achieved for 233M cells on the CFD domain and 2.7M </w:t>
      </w:r>
      <w:proofErr w:type="spellStart"/>
      <w:r w:rsidR="006467E5" w:rsidRPr="00E93532">
        <w:t>DoFs</w:t>
      </w:r>
      <w:proofErr w:type="spellEnd"/>
      <w:r w:rsidR="006467E5" w:rsidRPr="00E93532">
        <w:t xml:space="preserve"> on the CSM domain</w:t>
      </w:r>
      <w:r w:rsidR="00A9272E" w:rsidRPr="00A9272E">
        <w:t xml:space="preserve"> </w:t>
      </w:r>
      <w:r w:rsidR="00A9272E">
        <w:t>going from 5 nodes to</w:t>
      </w:r>
      <w:r w:rsidR="00A9272E" w:rsidRPr="00E93532">
        <w:t xml:space="preserve"> </w:t>
      </w:r>
      <w:r w:rsidR="00A9272E">
        <w:t xml:space="preserve">34 </w:t>
      </w:r>
      <w:r w:rsidR="00A9272E" w:rsidRPr="00E93532">
        <w:t>nodes on ARCHER2</w:t>
      </w:r>
      <w:r w:rsidR="006467E5" w:rsidRPr="00E93532">
        <w:t>.</w:t>
      </w:r>
    </w:p>
    <w:p w14:paraId="00B6D162" w14:textId="6D92FAAB" w:rsidR="00860D19" w:rsidRPr="00E93532" w:rsidRDefault="009A5467" w:rsidP="006132EF">
      <w:pPr>
        <w:pStyle w:val="Heading1"/>
        <w:rPr>
          <w:rFonts w:cs="Times New Roman"/>
        </w:rPr>
      </w:pPr>
      <w:bookmarkStart w:id="0" w:name="_Ref86361134"/>
      <w:bookmarkStart w:id="1" w:name="_Ref68875604"/>
      <w:r w:rsidRPr="00E93532">
        <w:rPr>
          <w:rFonts w:cs="Times New Roman"/>
        </w:rPr>
        <w:t>Code selection and preliminary scalability test on each solver (WP1).</w:t>
      </w:r>
      <w:bookmarkEnd w:id="0"/>
      <w:r w:rsidRPr="00E93532">
        <w:rPr>
          <w:rFonts w:cs="Times New Roman"/>
        </w:rPr>
        <w:t xml:space="preserve"> </w:t>
      </w:r>
      <w:bookmarkEnd w:id="1"/>
    </w:p>
    <w:p w14:paraId="1F8BEBAD" w14:textId="77777777" w:rsidR="001A0F00" w:rsidRPr="00E93532" w:rsidRDefault="001A0F00" w:rsidP="008F1DA9">
      <w:pPr>
        <w:pStyle w:val="ListParagraph"/>
        <w:keepNext/>
        <w:numPr>
          <w:ilvl w:val="0"/>
          <w:numId w:val="2"/>
        </w:numPr>
        <w:spacing w:before="360" w:after="60" w:line="360" w:lineRule="auto"/>
        <w:ind w:right="567"/>
        <w:jc w:val="both"/>
        <w:outlineLvl w:val="1"/>
        <w:rPr>
          <w:b/>
          <w:bCs/>
          <w:i/>
          <w:vanish/>
          <w:kern w:val="32"/>
        </w:rPr>
      </w:pPr>
    </w:p>
    <w:p w14:paraId="1AABFFC8" w14:textId="77777777" w:rsidR="001A0F00" w:rsidRPr="00E93532" w:rsidRDefault="001A0F00" w:rsidP="008F1DA9">
      <w:pPr>
        <w:pStyle w:val="ListParagraph"/>
        <w:keepNext/>
        <w:numPr>
          <w:ilvl w:val="0"/>
          <w:numId w:val="2"/>
        </w:numPr>
        <w:spacing w:before="360" w:after="60" w:line="360" w:lineRule="auto"/>
        <w:ind w:right="567"/>
        <w:jc w:val="both"/>
        <w:outlineLvl w:val="1"/>
        <w:rPr>
          <w:b/>
          <w:bCs/>
          <w:i/>
          <w:vanish/>
          <w:kern w:val="32"/>
        </w:rPr>
      </w:pPr>
    </w:p>
    <w:p w14:paraId="6F4987D8" w14:textId="0D82404F" w:rsidR="006C63E4" w:rsidRPr="00E93532" w:rsidRDefault="00375847" w:rsidP="00375847">
      <w:pPr>
        <w:rPr>
          <w:color w:val="000000" w:themeColor="text1"/>
        </w:rPr>
      </w:pPr>
      <w:proofErr w:type="spellStart"/>
      <w:r w:rsidRPr="00E93532">
        <w:rPr>
          <w:color w:val="000000" w:themeColor="text1"/>
        </w:rPr>
        <w:t>ParaSiF_CF</w:t>
      </w:r>
      <w:proofErr w:type="spellEnd"/>
      <w:r w:rsidR="006C63E4" w:rsidRPr="00E93532">
        <w:rPr>
          <w:color w:val="000000" w:themeColor="text1"/>
        </w:rPr>
        <w:t xml:space="preserve"> </w:t>
      </w:r>
      <w:r w:rsidR="00885B81">
        <w:rPr>
          <w:color w:val="000000" w:themeColor="text1"/>
        </w:rPr>
        <w:t>comprises</w:t>
      </w:r>
      <w:r w:rsidR="006C63E4" w:rsidRPr="00E93532">
        <w:rPr>
          <w:color w:val="000000" w:themeColor="text1"/>
        </w:rPr>
        <w:t xml:space="preserve"> three parts: the </w:t>
      </w:r>
      <w:r w:rsidRPr="00E93532">
        <w:rPr>
          <w:color w:val="000000" w:themeColor="text1"/>
        </w:rPr>
        <w:t xml:space="preserve">CFD </w:t>
      </w:r>
      <w:r w:rsidR="006C63E4" w:rsidRPr="00E93532">
        <w:rPr>
          <w:color w:val="000000" w:themeColor="text1"/>
        </w:rPr>
        <w:t xml:space="preserve">fluid solver, the </w:t>
      </w:r>
      <w:r w:rsidRPr="00E93532">
        <w:rPr>
          <w:color w:val="000000" w:themeColor="text1"/>
        </w:rPr>
        <w:t xml:space="preserve">CSM </w:t>
      </w:r>
      <w:r w:rsidR="006C63E4" w:rsidRPr="00E93532">
        <w:rPr>
          <w:color w:val="000000" w:themeColor="text1"/>
        </w:rPr>
        <w:t>structure solver and the interface cou</w:t>
      </w:r>
      <w:r w:rsidRPr="00E93532">
        <w:rPr>
          <w:color w:val="000000" w:themeColor="text1"/>
        </w:rPr>
        <w:t>pling tool</w:t>
      </w:r>
      <w:r w:rsidR="00885B81">
        <w:rPr>
          <w:color w:val="000000" w:themeColor="text1"/>
        </w:rPr>
        <w:t>, MUI,</w:t>
      </w:r>
      <w:r w:rsidRPr="00E93532">
        <w:rPr>
          <w:color w:val="000000" w:themeColor="text1"/>
        </w:rPr>
        <w:t xml:space="preserve"> between solvers. C</w:t>
      </w:r>
      <w:r w:rsidR="006C63E4" w:rsidRPr="00E93532">
        <w:rPr>
          <w:color w:val="000000" w:themeColor="text1"/>
        </w:rPr>
        <w:t xml:space="preserve">odes </w:t>
      </w:r>
      <w:r w:rsidRPr="00E93532">
        <w:rPr>
          <w:color w:val="000000" w:themeColor="text1"/>
        </w:rPr>
        <w:t xml:space="preserve">adopted for </w:t>
      </w:r>
      <w:proofErr w:type="spellStart"/>
      <w:r w:rsidRPr="00E93532">
        <w:rPr>
          <w:color w:val="000000" w:themeColor="text1"/>
        </w:rPr>
        <w:t>ParaSiF_CF</w:t>
      </w:r>
      <w:proofErr w:type="spellEnd"/>
      <w:r w:rsidRPr="00E93532">
        <w:rPr>
          <w:color w:val="000000" w:themeColor="text1"/>
        </w:rPr>
        <w:t xml:space="preserve"> </w:t>
      </w:r>
      <w:r w:rsidR="006C63E4" w:rsidRPr="00E93532">
        <w:rPr>
          <w:color w:val="000000" w:themeColor="text1"/>
        </w:rPr>
        <w:t>are described briefly below:</w:t>
      </w:r>
    </w:p>
    <w:p w14:paraId="72ED5D15" w14:textId="1F9008E5" w:rsidR="006C63E4" w:rsidRPr="00E93532" w:rsidRDefault="006C63E4" w:rsidP="00375847">
      <w:pPr>
        <w:rPr>
          <w:color w:val="000000" w:themeColor="text1"/>
        </w:rPr>
      </w:pPr>
      <w:proofErr w:type="spellStart"/>
      <w:r w:rsidRPr="00E93532">
        <w:rPr>
          <w:i/>
          <w:color w:val="000000" w:themeColor="text1"/>
        </w:rPr>
        <w:t>Code_Saturne</w:t>
      </w:r>
      <w:proofErr w:type="spellEnd"/>
      <w:r w:rsidRPr="00E93532">
        <w:rPr>
          <w:i/>
          <w:color w:val="000000" w:themeColor="text1"/>
        </w:rPr>
        <w:t xml:space="preserve"> V6.0</w:t>
      </w:r>
      <w:r w:rsidRPr="00E93532">
        <w:rPr>
          <w:color w:val="000000" w:themeColor="text1"/>
        </w:rPr>
        <w:t xml:space="preserve"> (https://www.code-saturne.org) is an open-source multi-purpose massively parallel CFD code written in C (~55%), Fortran (~32%), and Python (~13%). Parallelism is handled by </w:t>
      </w:r>
      <w:r w:rsidR="00885B81">
        <w:rPr>
          <w:color w:val="000000" w:themeColor="text1"/>
        </w:rPr>
        <w:t>a</w:t>
      </w:r>
      <w:r w:rsidR="00885B81" w:rsidRPr="00E93532">
        <w:rPr>
          <w:color w:val="000000" w:themeColor="text1"/>
        </w:rPr>
        <w:t xml:space="preserve"> </w:t>
      </w:r>
      <w:r w:rsidRPr="00E93532">
        <w:rPr>
          <w:color w:val="000000" w:themeColor="text1"/>
        </w:rPr>
        <w:t xml:space="preserve">hybrid </w:t>
      </w:r>
      <w:proofErr w:type="spellStart"/>
      <w:r w:rsidRPr="00E93532">
        <w:rPr>
          <w:color w:val="000000" w:themeColor="text1"/>
        </w:rPr>
        <w:t>MPI+OpenMP</w:t>
      </w:r>
      <w:proofErr w:type="spellEnd"/>
      <w:r w:rsidRPr="00E93532">
        <w:rPr>
          <w:color w:val="000000" w:themeColor="text1"/>
        </w:rPr>
        <w:t xml:space="preserve"> programming paradigm and some parts of the code support CUDA. The </w:t>
      </w:r>
      <w:r w:rsidR="0001265F">
        <w:rPr>
          <w:color w:val="000000" w:themeColor="text1"/>
        </w:rPr>
        <w:t xml:space="preserve">part of the </w:t>
      </w:r>
      <w:r w:rsidRPr="00E93532">
        <w:rPr>
          <w:color w:val="000000" w:themeColor="text1"/>
        </w:rPr>
        <w:t>code</w:t>
      </w:r>
      <w:r w:rsidR="0001265F">
        <w:rPr>
          <w:color w:val="000000" w:themeColor="text1"/>
        </w:rPr>
        <w:t xml:space="preserve"> used herein</w:t>
      </w:r>
      <w:r w:rsidRPr="00E93532">
        <w:rPr>
          <w:color w:val="000000" w:themeColor="text1"/>
        </w:rPr>
        <w:t xml:space="preserve"> relies on Finite Volume discretisation to solve the governing equations. Moving meshes required by the FSI framework are handled by the Arbitrary </w:t>
      </w:r>
      <w:proofErr w:type="spellStart"/>
      <w:r w:rsidRPr="00E93532">
        <w:rPr>
          <w:color w:val="000000" w:themeColor="text1"/>
        </w:rPr>
        <w:t>Lagrangian</w:t>
      </w:r>
      <w:proofErr w:type="spellEnd"/>
      <w:r w:rsidRPr="00E93532">
        <w:rPr>
          <w:color w:val="000000" w:themeColor="text1"/>
        </w:rPr>
        <w:t xml:space="preserve">-Eulerian </w:t>
      </w:r>
      <w:r w:rsidR="00FB4C3D" w:rsidRPr="00E93532">
        <w:rPr>
          <w:color w:val="000000" w:themeColor="text1"/>
        </w:rPr>
        <w:t xml:space="preserve">(ALE) </w:t>
      </w:r>
      <w:r w:rsidRPr="00E93532">
        <w:rPr>
          <w:color w:val="000000" w:themeColor="text1"/>
        </w:rPr>
        <w:t>algorithm. The code is highly scalable and portable. It has been tested on many different platforms. In addition, the code is part of the PRACE U</w:t>
      </w:r>
      <w:r w:rsidR="00375847" w:rsidRPr="00E93532">
        <w:rPr>
          <w:color w:val="000000" w:themeColor="text1"/>
        </w:rPr>
        <w:t>EABS for CPUs and accelerators.</w:t>
      </w:r>
    </w:p>
    <w:p w14:paraId="1718D2F6" w14:textId="1CD84CE9" w:rsidR="006C63E4" w:rsidRPr="00E93532" w:rsidRDefault="006C63E4" w:rsidP="00375847">
      <w:pPr>
        <w:rPr>
          <w:color w:val="000000" w:themeColor="text1"/>
        </w:rPr>
      </w:pPr>
      <w:proofErr w:type="spellStart"/>
      <w:r w:rsidRPr="00E93532">
        <w:rPr>
          <w:i/>
          <w:color w:val="000000" w:themeColor="text1"/>
        </w:rPr>
        <w:t>FEniCS</w:t>
      </w:r>
      <w:proofErr w:type="spellEnd"/>
      <w:r w:rsidRPr="00E93532">
        <w:rPr>
          <w:i/>
          <w:color w:val="000000" w:themeColor="text1"/>
        </w:rPr>
        <w:t xml:space="preserve"> V2019.1.0</w:t>
      </w:r>
      <w:r w:rsidRPr="00E93532">
        <w:rPr>
          <w:color w:val="000000" w:themeColor="text1"/>
        </w:rPr>
        <w:t xml:space="preserve"> (https://fenicsproject.org) is an open</w:t>
      </w:r>
      <w:r w:rsidR="00D823CB" w:rsidRPr="00E93532">
        <w:rPr>
          <w:color w:val="000000" w:themeColor="text1"/>
        </w:rPr>
        <w:t>-</w:t>
      </w:r>
      <w:r w:rsidRPr="00E93532">
        <w:rPr>
          <w:color w:val="000000" w:themeColor="text1"/>
        </w:rPr>
        <w:t xml:space="preserve">source platform that solves partial differential equations using the Finite Element </w:t>
      </w:r>
      <w:r w:rsidR="00D823CB" w:rsidRPr="00E93532">
        <w:rPr>
          <w:color w:val="000000" w:themeColor="text1"/>
        </w:rPr>
        <w:t>M</w:t>
      </w:r>
      <w:r w:rsidRPr="00E93532">
        <w:rPr>
          <w:color w:val="000000" w:themeColor="text1"/>
        </w:rPr>
        <w:t xml:space="preserve">ethod. It </w:t>
      </w:r>
      <w:r w:rsidR="00C13694">
        <w:rPr>
          <w:color w:val="000000" w:themeColor="text1"/>
        </w:rPr>
        <w:t>comprises a collection of libraries, with the F</w:t>
      </w:r>
      <w:r w:rsidR="001770DB">
        <w:rPr>
          <w:color w:val="000000" w:themeColor="text1"/>
        </w:rPr>
        <w:t>ini</w:t>
      </w:r>
      <w:r w:rsidR="001770DB" w:rsidRPr="001770DB">
        <w:rPr>
          <w:color w:val="000000" w:themeColor="text1"/>
        </w:rPr>
        <w:t>t</w:t>
      </w:r>
      <w:r w:rsidR="001770DB">
        <w:rPr>
          <w:color w:val="000000" w:themeColor="text1"/>
        </w:rPr>
        <w:t>e Elemen</w:t>
      </w:r>
      <w:r w:rsidR="001770DB" w:rsidRPr="001770DB">
        <w:rPr>
          <w:color w:val="000000" w:themeColor="text1"/>
        </w:rPr>
        <w:t>t</w:t>
      </w:r>
      <w:r w:rsidR="001770DB">
        <w:rPr>
          <w:color w:val="000000" w:themeColor="text1"/>
        </w:rPr>
        <w:t xml:space="preserve"> Me</w:t>
      </w:r>
      <w:r w:rsidR="001770DB" w:rsidRPr="001770DB">
        <w:rPr>
          <w:color w:val="000000" w:themeColor="text1"/>
        </w:rPr>
        <w:t>t</w:t>
      </w:r>
      <w:r w:rsidR="001770DB">
        <w:rPr>
          <w:color w:val="000000" w:themeColor="text1"/>
        </w:rPr>
        <w:t>hod</w:t>
      </w:r>
      <w:r w:rsidR="00C13694">
        <w:rPr>
          <w:color w:val="000000" w:themeColor="text1"/>
        </w:rPr>
        <w:t xml:space="preserve"> core being written </w:t>
      </w:r>
      <w:proofErr w:type="gramStart"/>
      <w:r w:rsidR="00C13694">
        <w:rPr>
          <w:color w:val="000000" w:themeColor="text1"/>
        </w:rPr>
        <w:t xml:space="preserve">in </w:t>
      </w:r>
      <w:r w:rsidR="00C13694" w:rsidRPr="00E93532">
        <w:rPr>
          <w:color w:val="000000" w:themeColor="text1"/>
        </w:rPr>
        <w:t xml:space="preserve"> </w:t>
      </w:r>
      <w:r w:rsidRPr="00E93532">
        <w:rPr>
          <w:color w:val="000000" w:themeColor="text1"/>
        </w:rPr>
        <w:t>C++</w:t>
      </w:r>
      <w:proofErr w:type="gramEnd"/>
      <w:r w:rsidR="00C13694">
        <w:rPr>
          <w:color w:val="000000" w:themeColor="text1"/>
        </w:rPr>
        <w:t>. The typical user interface is via</w:t>
      </w:r>
      <w:r w:rsidRPr="00E93532">
        <w:rPr>
          <w:color w:val="000000" w:themeColor="text1"/>
        </w:rPr>
        <w:t xml:space="preserve"> Python. </w:t>
      </w:r>
      <w:r w:rsidR="00C13694">
        <w:rPr>
          <w:color w:val="000000" w:themeColor="text1"/>
        </w:rPr>
        <w:t>The framework</w:t>
      </w:r>
      <w:r w:rsidRPr="00E93532">
        <w:rPr>
          <w:color w:val="000000" w:themeColor="text1"/>
        </w:rPr>
        <w:t xml:space="preserve"> is widely used by the ARCHER</w:t>
      </w:r>
      <w:r w:rsidR="00375847" w:rsidRPr="00E93532">
        <w:rPr>
          <w:color w:val="000000" w:themeColor="text1"/>
        </w:rPr>
        <w:t>/ARCHER2</w:t>
      </w:r>
      <w:r w:rsidRPr="00E93532">
        <w:rPr>
          <w:color w:val="000000" w:themeColor="text1"/>
        </w:rPr>
        <w:t xml:space="preserve"> community. </w:t>
      </w:r>
      <w:r w:rsidR="00D823CB" w:rsidRPr="00E93532">
        <w:rPr>
          <w:color w:val="000000" w:themeColor="text1"/>
        </w:rPr>
        <w:t>S</w:t>
      </w:r>
      <w:r w:rsidRPr="00E93532">
        <w:rPr>
          <w:color w:val="000000" w:themeColor="text1"/>
        </w:rPr>
        <w:t>tructure mechanics solver</w:t>
      </w:r>
      <w:r w:rsidR="00D823CB" w:rsidRPr="00E93532">
        <w:rPr>
          <w:color w:val="000000" w:themeColor="text1"/>
        </w:rPr>
        <w:t>s</w:t>
      </w:r>
      <w:r w:rsidRPr="00E93532">
        <w:rPr>
          <w:color w:val="000000" w:themeColor="text1"/>
        </w:rPr>
        <w:t xml:space="preserve"> ha</w:t>
      </w:r>
      <w:r w:rsidR="00D823CB" w:rsidRPr="00E93532">
        <w:rPr>
          <w:color w:val="000000" w:themeColor="text1"/>
        </w:rPr>
        <w:t>ve</w:t>
      </w:r>
      <w:r w:rsidRPr="00E93532">
        <w:rPr>
          <w:color w:val="000000" w:themeColor="text1"/>
        </w:rPr>
        <w:t xml:space="preserve"> been developed for </w:t>
      </w:r>
      <w:proofErr w:type="spellStart"/>
      <w:r w:rsidR="00375847" w:rsidRPr="00E93532">
        <w:rPr>
          <w:color w:val="000000" w:themeColor="text1"/>
        </w:rPr>
        <w:t>ParaSiF_CF</w:t>
      </w:r>
      <w:proofErr w:type="spellEnd"/>
      <w:r w:rsidRPr="00E93532">
        <w:rPr>
          <w:color w:val="000000" w:themeColor="text1"/>
        </w:rPr>
        <w:t xml:space="preserve">, with </w:t>
      </w:r>
      <w:proofErr w:type="spellStart"/>
      <w:r w:rsidRPr="00E93532">
        <w:rPr>
          <w:color w:val="000000" w:themeColor="text1"/>
        </w:rPr>
        <w:t>FEniCS</w:t>
      </w:r>
      <w:proofErr w:type="spellEnd"/>
      <w:r w:rsidRPr="00E93532">
        <w:rPr>
          <w:color w:val="000000" w:themeColor="text1"/>
        </w:rPr>
        <w:t xml:space="preserve"> as the backend. </w:t>
      </w:r>
      <w:r w:rsidR="00C13694">
        <w:rPr>
          <w:color w:val="000000" w:themeColor="text1"/>
        </w:rPr>
        <w:t>We</w:t>
      </w:r>
      <w:r w:rsidR="00C13694" w:rsidRPr="00E93532">
        <w:rPr>
          <w:color w:val="000000" w:themeColor="text1"/>
        </w:rPr>
        <w:t xml:space="preserve"> </w:t>
      </w:r>
      <w:r w:rsidRPr="00E93532">
        <w:rPr>
          <w:color w:val="000000" w:themeColor="text1"/>
        </w:rPr>
        <w:t>implement both the Hyper-elastic Saint-</w:t>
      </w:r>
      <w:proofErr w:type="spellStart"/>
      <w:r w:rsidRPr="00E93532">
        <w:rPr>
          <w:color w:val="000000" w:themeColor="text1"/>
        </w:rPr>
        <w:t>Venant</w:t>
      </w:r>
      <w:proofErr w:type="spellEnd"/>
      <w:r w:rsidRPr="00E93532">
        <w:rPr>
          <w:color w:val="000000" w:themeColor="text1"/>
        </w:rPr>
        <w:t>-Kirchhoff model and the Generalized harmonic oscillator method, which allows solvi</w:t>
      </w:r>
      <w:r w:rsidR="00375847" w:rsidRPr="00E93532">
        <w:rPr>
          <w:color w:val="000000" w:themeColor="text1"/>
        </w:rPr>
        <w:t>ng a large variety of problems.</w:t>
      </w:r>
    </w:p>
    <w:p w14:paraId="43B8E8DE" w14:textId="174B82BB" w:rsidR="00844E32" w:rsidRPr="00E93532" w:rsidRDefault="006C63E4" w:rsidP="003D70FE">
      <w:pPr>
        <w:rPr>
          <w:color w:val="000000" w:themeColor="text1"/>
        </w:rPr>
      </w:pPr>
      <w:r w:rsidRPr="00E93532">
        <w:rPr>
          <w:i/>
          <w:color w:val="000000" w:themeColor="text1"/>
        </w:rPr>
        <w:t>The Multiscale Universal Interface (MUI) library V1.</w:t>
      </w:r>
      <w:r w:rsidR="00333784" w:rsidRPr="00E93532">
        <w:rPr>
          <w:i/>
          <w:color w:val="000000" w:themeColor="text1"/>
        </w:rPr>
        <w:t>1.</w:t>
      </w:r>
      <w:r w:rsidR="001770DB">
        <w:rPr>
          <w:i/>
          <w:color w:val="000000" w:themeColor="text1"/>
        </w:rPr>
        <w:t>3</w:t>
      </w:r>
      <w:r w:rsidRPr="00E93532">
        <w:rPr>
          <w:color w:val="000000" w:themeColor="text1"/>
        </w:rPr>
        <w:t xml:space="preserve"> (</w:t>
      </w:r>
      <w:hyperlink r:id="rId8" w:history="1">
        <w:r w:rsidR="00375847" w:rsidRPr="00E93532">
          <w:rPr>
            <w:rStyle w:val="Hyperlink"/>
            <w:color w:val="000000" w:themeColor="text1"/>
          </w:rPr>
          <w:t>https://github.com/MxUI/MUI</w:t>
        </w:r>
      </w:hyperlink>
      <w:r w:rsidRPr="00E93532">
        <w:rPr>
          <w:color w:val="000000" w:themeColor="text1"/>
        </w:rPr>
        <w:t xml:space="preserve">) and its FSI coupling utility </w:t>
      </w:r>
      <w:r w:rsidR="00333784" w:rsidRPr="00E93532">
        <w:rPr>
          <w:color w:val="000000" w:themeColor="text1"/>
        </w:rPr>
        <w:t>are</w:t>
      </w:r>
      <w:r w:rsidRPr="00E93532">
        <w:rPr>
          <w:color w:val="000000" w:themeColor="text1"/>
        </w:rPr>
        <w:t xml:space="preserve"> used by the framework as the </w:t>
      </w:r>
      <w:r w:rsidR="004E27CC" w:rsidRPr="00E93532">
        <w:rPr>
          <w:color w:val="000000" w:themeColor="text1"/>
        </w:rPr>
        <w:t>coupling interface</w:t>
      </w:r>
      <w:r w:rsidRPr="00E93532">
        <w:rPr>
          <w:color w:val="000000" w:themeColor="text1"/>
        </w:rPr>
        <w:t xml:space="preserve">. The MUI library is a header-only concurrent framework for coupling heterogeneous solvers by domain decomposition. MUI is written in C++ and has wrappers for C, </w:t>
      </w:r>
      <w:proofErr w:type="gramStart"/>
      <w:r w:rsidRPr="00E93532">
        <w:rPr>
          <w:color w:val="000000" w:themeColor="text1"/>
        </w:rPr>
        <w:t>Fortran</w:t>
      </w:r>
      <w:proofErr w:type="gramEnd"/>
      <w:r w:rsidRPr="00E93532">
        <w:rPr>
          <w:color w:val="000000" w:themeColor="text1"/>
        </w:rPr>
        <w:t xml:space="preserve"> and Python. It has demonstrated good scalability up to 512 nodes of ARCHER</w:t>
      </w:r>
      <w:r w:rsidR="00A95F55" w:rsidRPr="00E93532">
        <w:rPr>
          <w:color w:val="000000" w:themeColor="text1"/>
        </w:rPr>
        <w:t xml:space="preserve"> </w:t>
      </w:r>
      <w:r w:rsidR="00A95F55" w:rsidRPr="00E93532">
        <w:rPr>
          <w:color w:val="000000" w:themeColor="text1"/>
        </w:rPr>
        <w:fldChar w:fldCharType="begin"/>
      </w:r>
      <w:r w:rsidR="00BD338C">
        <w:rPr>
          <w:color w:val="000000" w:themeColor="text1"/>
        </w:rPr>
        <w:instrText xml:space="preserve"> ADDIN EN.CITE &lt;EndNote&gt;&lt;Cite&gt;&lt;Author&gt;Skillen&lt;/Author&gt;&lt;Year&gt;2018&lt;/Year&gt;&lt;RecNum&gt;2&lt;/RecNum&gt;&lt;IDText&gt;Profiling and application of the multi-scale universal interface (MUI)&lt;/IDText&gt;&lt;DisplayText&gt;[3]&lt;/DisplayText&gt;&lt;record&gt;&lt;rec-number&gt;2&lt;/rec-number&gt;&lt;foreign-keys&gt;&lt;key app="EN" db-id="vssx2sfw8v2vzdefdrmpzrt50wze09wwrpt9" timestamp="1635473277"&gt;2&lt;/key&gt;&lt;/foreign-keys&gt;&lt;ref-type name="Conference Proceedings"&gt;10&lt;/ref-type&gt;&lt;contributors&gt;&lt;authors&gt;&lt;author&gt;Skillen, A&lt;/author&gt;&lt;author&gt;Longshaw, SM&lt;/author&gt;&lt;author&gt;Cartland-Glover, G&lt;/author&gt;&lt;author&gt;Moulinec, C&lt;/author&gt;&lt;author&gt;Emerson, DR&lt;/author&gt;&lt;/authors&gt;&lt;/contributors&gt;&lt;titles&gt;&lt;title&gt;Profiling and application of the multi-scale universal interface (MUI)&lt;/title&gt;&lt;secondary-title&gt;6th European Conference on Computational Mechanics (ECCM 6)&lt;/secondary-title&gt;&lt;/titles&gt;&lt;dates&gt;&lt;year&gt;2018&lt;/year&gt;&lt;/dates&gt;&lt;urls&gt;&lt;/urls&gt;&lt;/record&gt;&lt;/Cite&gt;&lt;/EndNote&gt;</w:instrText>
      </w:r>
      <w:r w:rsidR="00A95F55" w:rsidRPr="00E93532">
        <w:rPr>
          <w:color w:val="000000" w:themeColor="text1"/>
        </w:rPr>
        <w:fldChar w:fldCharType="separate"/>
      </w:r>
      <w:r w:rsidR="00BD338C">
        <w:rPr>
          <w:noProof/>
          <w:color w:val="000000" w:themeColor="text1"/>
        </w:rPr>
        <w:t>[3]</w:t>
      </w:r>
      <w:r w:rsidR="00A95F55" w:rsidRPr="00E93532">
        <w:rPr>
          <w:color w:val="000000" w:themeColor="text1"/>
        </w:rPr>
        <w:fldChar w:fldCharType="end"/>
      </w:r>
      <w:r w:rsidRPr="00E93532">
        <w:rPr>
          <w:color w:val="000000" w:themeColor="text1"/>
        </w:rPr>
        <w:t xml:space="preserve"> and allows an arbitrary number of codes to communicate with one another over MPI via a cloud of point data. The Radial Basis Function (RBF) spatial sampler of the MUI library is </w:t>
      </w:r>
      <w:r w:rsidR="002654AC" w:rsidRPr="00E93532">
        <w:rPr>
          <w:color w:val="000000" w:themeColor="text1"/>
        </w:rPr>
        <w:t>a</w:t>
      </w:r>
      <w:r w:rsidR="009376E9" w:rsidRPr="00E93532">
        <w:rPr>
          <w:color w:val="000000" w:themeColor="text1"/>
        </w:rPr>
        <w:t>n</w:t>
      </w:r>
      <w:r w:rsidR="002654AC" w:rsidRPr="00E93532">
        <w:rPr>
          <w:color w:val="000000" w:themeColor="text1"/>
        </w:rPr>
        <w:t xml:space="preserve"> </w:t>
      </w:r>
      <w:r w:rsidRPr="00E93532">
        <w:rPr>
          <w:color w:val="000000" w:themeColor="text1"/>
        </w:rPr>
        <w:t xml:space="preserve">essential </w:t>
      </w:r>
      <w:r w:rsidR="002654AC" w:rsidRPr="00E93532">
        <w:rPr>
          <w:color w:val="000000" w:themeColor="text1"/>
        </w:rPr>
        <w:t xml:space="preserve">function </w:t>
      </w:r>
      <w:r w:rsidRPr="00E93532">
        <w:rPr>
          <w:color w:val="000000" w:themeColor="text1"/>
        </w:rPr>
        <w:t>for FSI simulations to ensure the forces are conserved at the code interface. A third-party utility of the MUI library with the Fixed Relaxation</w:t>
      </w:r>
      <w:r w:rsidR="00A27D05">
        <w:rPr>
          <w:color w:val="000000" w:themeColor="text1"/>
        </w:rPr>
        <w:t>,</w:t>
      </w:r>
      <w:r w:rsidRPr="00E93532">
        <w:rPr>
          <w:color w:val="000000" w:themeColor="text1"/>
        </w:rPr>
        <w:t xml:space="preserve"> Aitken’s δ2 </w:t>
      </w:r>
      <w:r w:rsidR="00A27D05">
        <w:rPr>
          <w:color w:val="000000" w:themeColor="text1"/>
        </w:rPr>
        <w:t xml:space="preserve">and Quasi-Newton </w:t>
      </w:r>
      <w:r w:rsidRPr="00E93532">
        <w:rPr>
          <w:color w:val="000000" w:themeColor="text1"/>
        </w:rPr>
        <w:t xml:space="preserve">methods to ensure a tight and stable FSI coupling </w:t>
      </w:r>
      <w:r w:rsidR="009376E9" w:rsidRPr="00E93532">
        <w:rPr>
          <w:color w:val="000000" w:themeColor="text1"/>
        </w:rPr>
        <w:t>has</w:t>
      </w:r>
      <w:r w:rsidRPr="00E93532">
        <w:rPr>
          <w:color w:val="000000" w:themeColor="text1"/>
        </w:rPr>
        <w:t xml:space="preserve"> be</w:t>
      </w:r>
      <w:r w:rsidR="009376E9" w:rsidRPr="00E93532">
        <w:rPr>
          <w:color w:val="000000" w:themeColor="text1"/>
        </w:rPr>
        <w:t>en</w:t>
      </w:r>
      <w:r w:rsidRPr="00E93532">
        <w:rPr>
          <w:color w:val="000000" w:themeColor="text1"/>
        </w:rPr>
        <w:t xml:space="preserve"> used in the framework. </w:t>
      </w:r>
    </w:p>
    <w:p w14:paraId="43442CAE" w14:textId="46597016" w:rsidR="005347F0" w:rsidRPr="00E93532" w:rsidRDefault="00EA3B94" w:rsidP="006132EF">
      <w:pPr>
        <w:rPr>
          <w:color w:val="000000" w:themeColor="text1"/>
        </w:rPr>
      </w:pPr>
      <w:proofErr w:type="spellStart"/>
      <w:r w:rsidRPr="00E93532">
        <w:rPr>
          <w:color w:val="000000" w:themeColor="text1"/>
        </w:rPr>
        <w:t>FEniCS</w:t>
      </w:r>
      <w:proofErr w:type="spellEnd"/>
      <w:r w:rsidRPr="00E93532">
        <w:rPr>
          <w:color w:val="000000" w:themeColor="text1"/>
        </w:rPr>
        <w:t xml:space="preserve">-X was under active development </w:t>
      </w:r>
      <w:r w:rsidR="006D448D" w:rsidRPr="00E93532">
        <w:rPr>
          <w:color w:val="000000" w:themeColor="text1"/>
        </w:rPr>
        <w:t>throughout</w:t>
      </w:r>
      <w:r w:rsidRPr="00E93532">
        <w:rPr>
          <w:color w:val="000000" w:themeColor="text1"/>
        </w:rPr>
        <w:t xml:space="preserve"> this project. We decide</w:t>
      </w:r>
      <w:r w:rsidR="001770DB">
        <w:rPr>
          <w:color w:val="000000" w:themeColor="text1"/>
        </w:rPr>
        <w:t>d</w:t>
      </w:r>
      <w:r w:rsidRPr="00E93532">
        <w:rPr>
          <w:color w:val="000000" w:themeColor="text1"/>
        </w:rPr>
        <w:t xml:space="preserve"> to keep using the latest stable version of </w:t>
      </w:r>
      <w:proofErr w:type="spellStart"/>
      <w:r w:rsidRPr="00E93532">
        <w:rPr>
          <w:color w:val="000000" w:themeColor="text1"/>
        </w:rPr>
        <w:t>FEniCS</w:t>
      </w:r>
      <w:proofErr w:type="spellEnd"/>
      <w:r w:rsidRPr="00E93532">
        <w:rPr>
          <w:color w:val="000000" w:themeColor="text1"/>
        </w:rPr>
        <w:t xml:space="preserve"> (v2019.1.0) </w:t>
      </w:r>
      <w:r w:rsidR="00E447FA" w:rsidRPr="00E93532">
        <w:rPr>
          <w:color w:val="000000" w:themeColor="text1"/>
        </w:rPr>
        <w:t xml:space="preserve">at M2 (November 2020) of </w:t>
      </w:r>
      <w:r w:rsidRPr="00E93532">
        <w:rPr>
          <w:color w:val="000000" w:themeColor="text1"/>
        </w:rPr>
        <w:t>this project.</w:t>
      </w:r>
      <w:r w:rsidR="003A19AF" w:rsidRPr="00E93532">
        <w:rPr>
          <w:color w:val="000000" w:themeColor="text1"/>
        </w:rPr>
        <w:t xml:space="preserve"> The first alpha </w:t>
      </w:r>
      <w:r w:rsidR="005A47D2" w:rsidRPr="00E93532">
        <w:rPr>
          <w:color w:val="000000" w:themeColor="text1"/>
        </w:rPr>
        <w:t xml:space="preserve">version </w:t>
      </w:r>
      <w:r w:rsidR="003A19AF" w:rsidRPr="00E93532">
        <w:rPr>
          <w:color w:val="000000" w:themeColor="text1"/>
        </w:rPr>
        <w:t xml:space="preserve">of </w:t>
      </w:r>
      <w:proofErr w:type="spellStart"/>
      <w:r w:rsidR="003A19AF" w:rsidRPr="00E93532">
        <w:rPr>
          <w:color w:val="000000" w:themeColor="text1"/>
        </w:rPr>
        <w:t>FEniCS</w:t>
      </w:r>
      <w:proofErr w:type="spellEnd"/>
      <w:r w:rsidR="003A19AF" w:rsidRPr="00E93532">
        <w:rPr>
          <w:color w:val="000000" w:themeColor="text1"/>
        </w:rPr>
        <w:t>-X compon</w:t>
      </w:r>
      <w:r w:rsidR="00FB1FBE" w:rsidRPr="00E93532">
        <w:rPr>
          <w:color w:val="000000" w:themeColor="text1"/>
        </w:rPr>
        <w:t>ents w</w:t>
      </w:r>
      <w:r w:rsidR="005A47D2" w:rsidRPr="00E93532">
        <w:rPr>
          <w:color w:val="000000" w:themeColor="text1"/>
        </w:rPr>
        <w:t>as</w:t>
      </w:r>
      <w:r w:rsidR="00FB1FBE" w:rsidRPr="00E93532">
        <w:rPr>
          <w:color w:val="000000" w:themeColor="text1"/>
        </w:rPr>
        <w:t xml:space="preserve"> </w:t>
      </w:r>
      <w:r w:rsidR="005A47D2" w:rsidRPr="00E93532">
        <w:rPr>
          <w:color w:val="000000" w:themeColor="text1"/>
        </w:rPr>
        <w:t xml:space="preserve">released </w:t>
      </w:r>
      <w:r w:rsidR="00FB1FBE" w:rsidRPr="00E93532">
        <w:rPr>
          <w:color w:val="000000" w:themeColor="text1"/>
        </w:rPr>
        <w:t>in</w:t>
      </w:r>
      <w:r w:rsidR="007409F7" w:rsidRPr="00E93532">
        <w:rPr>
          <w:color w:val="000000" w:themeColor="text1"/>
        </w:rPr>
        <w:t xml:space="preserve"> May 2021.</w:t>
      </w:r>
      <w:r w:rsidR="00FB1FBE" w:rsidRPr="00E93532">
        <w:rPr>
          <w:color w:val="000000" w:themeColor="text1"/>
        </w:rPr>
        <w:t xml:space="preserve"> </w:t>
      </w:r>
      <w:r w:rsidR="00441082" w:rsidRPr="00E93532">
        <w:rPr>
          <w:color w:val="000000" w:themeColor="text1"/>
        </w:rPr>
        <w:t xml:space="preserve">Follow-up </w:t>
      </w:r>
      <w:r w:rsidR="005A47D2" w:rsidRPr="00E93532">
        <w:rPr>
          <w:color w:val="000000" w:themeColor="text1"/>
        </w:rPr>
        <w:t>versions</w:t>
      </w:r>
      <w:r w:rsidR="00441082" w:rsidRPr="00E93532">
        <w:rPr>
          <w:color w:val="000000" w:themeColor="text1"/>
        </w:rPr>
        <w:t xml:space="preserve"> (</w:t>
      </w:r>
      <w:proofErr w:type="spellStart"/>
      <w:r w:rsidR="00441082" w:rsidRPr="00E93532">
        <w:rPr>
          <w:color w:val="000000" w:themeColor="text1"/>
        </w:rPr>
        <w:t>FEniCS</w:t>
      </w:r>
      <w:proofErr w:type="spellEnd"/>
      <w:r w:rsidR="00441082" w:rsidRPr="00E93532">
        <w:rPr>
          <w:color w:val="000000" w:themeColor="text1"/>
        </w:rPr>
        <w:t>-X v0.2.0 and v0.3.0)</w:t>
      </w:r>
      <w:r w:rsidR="00AF3EAC" w:rsidRPr="00E93532">
        <w:rPr>
          <w:color w:val="000000" w:themeColor="text1"/>
        </w:rPr>
        <w:t xml:space="preserve"> were </w:t>
      </w:r>
      <w:r w:rsidR="005A47D2" w:rsidRPr="00E93532">
        <w:rPr>
          <w:color w:val="000000" w:themeColor="text1"/>
        </w:rPr>
        <w:t xml:space="preserve">released </w:t>
      </w:r>
      <w:r w:rsidR="00AF3EAC" w:rsidRPr="00E93532">
        <w:rPr>
          <w:color w:val="000000" w:themeColor="text1"/>
        </w:rPr>
        <w:t>in August 2021.</w:t>
      </w:r>
      <w:r w:rsidR="00033493" w:rsidRPr="00E93532">
        <w:t xml:space="preserve"> </w:t>
      </w:r>
      <w:r w:rsidR="00EB4EEC" w:rsidRPr="00E93532">
        <w:t xml:space="preserve">The </w:t>
      </w:r>
      <w:r w:rsidR="00FB6D17" w:rsidRPr="00E93532">
        <w:t xml:space="preserve">new version of </w:t>
      </w:r>
      <w:proofErr w:type="spellStart"/>
      <w:r w:rsidR="00FB6D17" w:rsidRPr="00E93532">
        <w:t>FEniCS</w:t>
      </w:r>
      <w:proofErr w:type="spellEnd"/>
      <w:r w:rsidR="00FB6D17" w:rsidRPr="00E93532">
        <w:t xml:space="preserve"> </w:t>
      </w:r>
      <w:r w:rsidR="00FB6D17" w:rsidRPr="00E93532">
        <w:lastRenderedPageBreak/>
        <w:t>(</w:t>
      </w:r>
      <w:proofErr w:type="spellStart"/>
      <w:r w:rsidR="00FB6D17" w:rsidRPr="00E93532">
        <w:t>FEniCS</w:t>
      </w:r>
      <w:proofErr w:type="spellEnd"/>
      <w:r w:rsidR="00FB6D17" w:rsidRPr="00E93532">
        <w:t>-X) is a major redevelopment and re-writ</w:t>
      </w:r>
      <w:r w:rsidR="001770DB">
        <w:t>e</w:t>
      </w:r>
      <w:r w:rsidR="00FB6D17" w:rsidRPr="00E93532">
        <w:t xml:space="preserve"> for the core code of </w:t>
      </w:r>
      <w:r w:rsidR="002501C7" w:rsidRPr="00E93532">
        <w:t xml:space="preserve">the </w:t>
      </w:r>
      <w:proofErr w:type="spellStart"/>
      <w:r w:rsidR="00FB6D17" w:rsidRPr="00E93532">
        <w:t>FEni</w:t>
      </w:r>
      <w:r w:rsidR="000C1382" w:rsidRPr="00E93532">
        <w:t>CS</w:t>
      </w:r>
      <w:proofErr w:type="spellEnd"/>
      <w:r w:rsidR="002501C7" w:rsidRPr="00E93532">
        <w:t xml:space="preserve"> project</w:t>
      </w:r>
      <w:r w:rsidR="00FB6D17" w:rsidRPr="00E93532">
        <w:t>.</w:t>
      </w:r>
      <w:r w:rsidR="002501C7" w:rsidRPr="00E93532">
        <w:t xml:space="preserve"> </w:t>
      </w:r>
      <w:r w:rsidR="00FB6D17" w:rsidRPr="00E93532">
        <w:t xml:space="preserve"> </w:t>
      </w:r>
      <w:r w:rsidR="00033493" w:rsidRPr="00E93532">
        <w:rPr>
          <w:color w:val="000000" w:themeColor="text1"/>
        </w:rPr>
        <w:t xml:space="preserve">Although some features are still awaiting reimplementation, the </w:t>
      </w:r>
      <w:r w:rsidR="000F37DE" w:rsidRPr="00E93532">
        <w:rPr>
          <w:color w:val="000000" w:themeColor="text1"/>
        </w:rPr>
        <w:t xml:space="preserve">latest released </w:t>
      </w:r>
      <w:proofErr w:type="spellStart"/>
      <w:r w:rsidR="000F37DE" w:rsidRPr="00E93532">
        <w:rPr>
          <w:color w:val="000000" w:themeColor="text1"/>
        </w:rPr>
        <w:t>FEniCS</w:t>
      </w:r>
      <w:proofErr w:type="spellEnd"/>
      <w:r w:rsidR="000F37DE" w:rsidRPr="00E93532">
        <w:rPr>
          <w:color w:val="000000" w:themeColor="text1"/>
        </w:rPr>
        <w:t xml:space="preserve">-X </w:t>
      </w:r>
      <w:r w:rsidR="00F22571" w:rsidRPr="00E93532">
        <w:rPr>
          <w:color w:val="000000" w:themeColor="text1"/>
        </w:rPr>
        <w:t xml:space="preserve">demonstrated </w:t>
      </w:r>
      <w:r w:rsidR="000F37DE" w:rsidRPr="00E93532">
        <w:rPr>
          <w:color w:val="000000" w:themeColor="text1"/>
        </w:rPr>
        <w:t>promis</w:t>
      </w:r>
      <w:r w:rsidR="001770DB">
        <w:rPr>
          <w:color w:val="000000" w:themeColor="text1"/>
        </w:rPr>
        <w:t xml:space="preserve">ing </w:t>
      </w:r>
      <w:r w:rsidR="000768EE" w:rsidRPr="00E93532">
        <w:rPr>
          <w:color w:val="000000" w:themeColor="text1"/>
        </w:rPr>
        <w:t xml:space="preserve">performance and functions, some of which </w:t>
      </w:r>
      <w:r w:rsidR="001770DB">
        <w:rPr>
          <w:color w:val="000000" w:themeColor="text1"/>
        </w:rPr>
        <w:t>being</w:t>
      </w:r>
      <w:r w:rsidR="001770DB" w:rsidRPr="00E93532">
        <w:rPr>
          <w:color w:val="000000" w:themeColor="text1"/>
        </w:rPr>
        <w:t xml:space="preserve"> </w:t>
      </w:r>
      <w:r w:rsidR="000768EE" w:rsidRPr="00E93532">
        <w:rPr>
          <w:color w:val="000000" w:themeColor="text1"/>
        </w:rPr>
        <w:t xml:space="preserve">essential for </w:t>
      </w:r>
      <w:proofErr w:type="spellStart"/>
      <w:r w:rsidR="000768EE" w:rsidRPr="00E93532">
        <w:rPr>
          <w:color w:val="000000" w:themeColor="text1"/>
        </w:rPr>
        <w:t>ParaSiF_CF</w:t>
      </w:r>
      <w:proofErr w:type="spellEnd"/>
      <w:r w:rsidR="000768EE" w:rsidRPr="00E93532">
        <w:rPr>
          <w:color w:val="000000" w:themeColor="text1"/>
        </w:rPr>
        <w:t xml:space="preserve"> </w:t>
      </w:r>
      <w:r w:rsidR="00F104A8" w:rsidRPr="00E93532">
        <w:rPr>
          <w:color w:val="000000" w:themeColor="text1"/>
        </w:rPr>
        <w:t xml:space="preserve">to enhance its functionality and performance. </w:t>
      </w:r>
      <w:proofErr w:type="spellStart"/>
      <w:r w:rsidR="00096195" w:rsidRPr="00E93532">
        <w:rPr>
          <w:color w:val="000000" w:themeColor="text1"/>
        </w:rPr>
        <w:t>FEniCS</w:t>
      </w:r>
      <w:proofErr w:type="spellEnd"/>
      <w:r w:rsidR="00096195" w:rsidRPr="00E93532">
        <w:rPr>
          <w:color w:val="000000" w:themeColor="text1"/>
        </w:rPr>
        <w:t>-X employs d</w:t>
      </w:r>
      <w:r w:rsidR="00C91939" w:rsidRPr="00E93532">
        <w:t xml:space="preserve">istributed memory parallel design </w:t>
      </w:r>
      <w:r w:rsidR="00DB5342" w:rsidRPr="00E93532">
        <w:t>and implement</w:t>
      </w:r>
      <w:r w:rsidR="00B2450C" w:rsidRPr="00E93532">
        <w:t>s</w:t>
      </w:r>
      <w:r w:rsidR="00DB5342" w:rsidRPr="00E93532">
        <w:t xml:space="preserve"> </w:t>
      </w:r>
      <w:r w:rsidR="00F03B33" w:rsidRPr="00E93532">
        <w:t xml:space="preserve">faster user kernels form </w:t>
      </w:r>
      <w:r w:rsidR="00B2450C" w:rsidRPr="00E93532">
        <w:t xml:space="preserve">in </w:t>
      </w:r>
      <w:r w:rsidR="00F03B33" w:rsidRPr="00E93532">
        <w:t>Python, which make</w:t>
      </w:r>
      <w:r w:rsidR="00B2450C" w:rsidRPr="00E93532">
        <w:t>s</w:t>
      </w:r>
      <w:r w:rsidR="00F03B33" w:rsidRPr="00E93532">
        <w:t xml:space="preserve"> the </w:t>
      </w:r>
      <w:proofErr w:type="spellStart"/>
      <w:r w:rsidR="00F03B33" w:rsidRPr="00E93532">
        <w:t>FEniCS</w:t>
      </w:r>
      <w:proofErr w:type="spellEnd"/>
      <w:r w:rsidR="00B2450C" w:rsidRPr="00E93532">
        <w:t>-X</w:t>
      </w:r>
      <w:r w:rsidR="00F03B33" w:rsidRPr="00E93532">
        <w:t xml:space="preserve"> faster and more scalable compared </w:t>
      </w:r>
      <w:r w:rsidR="001770DB" w:rsidRPr="001770DB">
        <w:t>t</w:t>
      </w:r>
      <w:r w:rsidR="001770DB">
        <w:t xml:space="preserve">o </w:t>
      </w:r>
      <w:r w:rsidR="006D670F" w:rsidRPr="00E93532">
        <w:t xml:space="preserve">old </w:t>
      </w:r>
      <w:proofErr w:type="spellStart"/>
      <w:r w:rsidR="006D670F" w:rsidRPr="00E93532">
        <w:t>FEniCS</w:t>
      </w:r>
      <w:proofErr w:type="spellEnd"/>
      <w:r w:rsidR="006D670F" w:rsidRPr="00E93532">
        <w:t xml:space="preserve"> versions. </w:t>
      </w:r>
      <w:proofErr w:type="spellStart"/>
      <w:r w:rsidR="00F56F3E" w:rsidRPr="00E93532">
        <w:rPr>
          <w:color w:val="000000" w:themeColor="text1"/>
        </w:rPr>
        <w:t>FEniCS</w:t>
      </w:r>
      <w:proofErr w:type="spellEnd"/>
      <w:r w:rsidR="00F56F3E" w:rsidRPr="00E93532">
        <w:rPr>
          <w:color w:val="000000" w:themeColor="text1"/>
        </w:rPr>
        <w:t xml:space="preserve">-X is much easier to </w:t>
      </w:r>
      <w:r w:rsidR="00F56F3E" w:rsidRPr="00E93532">
        <w:t>extend and</w:t>
      </w:r>
      <w:r w:rsidR="007D522E" w:rsidRPr="00E93532">
        <w:t xml:space="preserve"> </w:t>
      </w:r>
      <w:proofErr w:type="spellStart"/>
      <w:r w:rsidR="00F56F3E" w:rsidRPr="00E93532">
        <w:t>maintena</w:t>
      </w:r>
      <w:r w:rsidR="001770DB">
        <w:t>in</w:t>
      </w:r>
      <w:proofErr w:type="spellEnd"/>
      <w:r w:rsidR="00F56F3E" w:rsidRPr="00E93532">
        <w:t xml:space="preserve"> </w:t>
      </w:r>
      <w:r w:rsidR="00834320" w:rsidRPr="00E93532">
        <w:t xml:space="preserve">compared </w:t>
      </w:r>
      <w:r w:rsidR="007D522E" w:rsidRPr="00E93532">
        <w:t xml:space="preserve">with old </w:t>
      </w:r>
      <w:proofErr w:type="spellStart"/>
      <w:r w:rsidR="007D522E" w:rsidRPr="00E93532">
        <w:t>FEniCS</w:t>
      </w:r>
      <w:proofErr w:type="spellEnd"/>
      <w:r w:rsidR="007D522E" w:rsidRPr="00E93532">
        <w:t xml:space="preserve"> versions, especially on its Python interface. </w:t>
      </w:r>
      <w:r w:rsidR="000B6CFB" w:rsidRPr="00E93532">
        <w:t>The new functionality of point</w:t>
      </w:r>
      <w:r w:rsidR="00834320" w:rsidRPr="00E93532">
        <w:t>-</w:t>
      </w:r>
      <w:r w:rsidR="000B6CFB" w:rsidRPr="00E93532">
        <w:t xml:space="preserve">source will make the </w:t>
      </w:r>
      <w:r w:rsidR="007D08DD" w:rsidRPr="00E93532">
        <w:t xml:space="preserve">FSI dynamic </w:t>
      </w:r>
      <w:r w:rsidR="00CB4879" w:rsidRPr="00E93532">
        <w:t xml:space="preserve">condition easier to implement in the structure solver. </w:t>
      </w:r>
      <w:r w:rsidR="00F104A8" w:rsidRPr="00E93532">
        <w:rPr>
          <w:color w:val="000000" w:themeColor="text1"/>
        </w:rPr>
        <w:t xml:space="preserve">There is scope to work closely </w:t>
      </w:r>
      <w:r w:rsidR="007D43DA" w:rsidRPr="00E93532">
        <w:rPr>
          <w:color w:val="000000" w:themeColor="text1"/>
        </w:rPr>
        <w:t xml:space="preserve">with the </w:t>
      </w:r>
      <w:proofErr w:type="spellStart"/>
      <w:r w:rsidR="007D43DA" w:rsidRPr="00E93532">
        <w:rPr>
          <w:color w:val="000000" w:themeColor="text1"/>
        </w:rPr>
        <w:t>FEniCS</w:t>
      </w:r>
      <w:proofErr w:type="spellEnd"/>
      <w:r w:rsidR="007D43DA" w:rsidRPr="00E93532">
        <w:rPr>
          <w:color w:val="000000" w:themeColor="text1"/>
        </w:rPr>
        <w:t>-X development team</w:t>
      </w:r>
      <w:r w:rsidR="00541235" w:rsidRPr="00E93532">
        <w:rPr>
          <w:color w:val="000000" w:themeColor="text1"/>
        </w:rPr>
        <w:t xml:space="preserve"> to </w:t>
      </w:r>
      <w:r w:rsidR="003A57B2" w:rsidRPr="00E93532">
        <w:rPr>
          <w:color w:val="000000" w:themeColor="text1"/>
        </w:rPr>
        <w:t xml:space="preserve">port the existing </w:t>
      </w:r>
      <w:proofErr w:type="spellStart"/>
      <w:r w:rsidR="003A57B2" w:rsidRPr="00E93532">
        <w:rPr>
          <w:color w:val="000000" w:themeColor="text1"/>
        </w:rPr>
        <w:t>ParaSiF_CF</w:t>
      </w:r>
      <w:proofErr w:type="spellEnd"/>
      <w:r w:rsidR="003A57B2" w:rsidRPr="00E93532">
        <w:rPr>
          <w:color w:val="000000" w:themeColor="text1"/>
        </w:rPr>
        <w:t xml:space="preserve"> structure solvers that </w:t>
      </w:r>
      <w:r w:rsidR="00510969" w:rsidRPr="00E93532">
        <w:rPr>
          <w:color w:val="000000" w:themeColor="text1"/>
        </w:rPr>
        <w:t>are</w:t>
      </w:r>
      <w:r w:rsidR="003A57B2" w:rsidRPr="00E93532">
        <w:rPr>
          <w:color w:val="000000" w:themeColor="text1"/>
        </w:rPr>
        <w:t xml:space="preserve"> </w:t>
      </w:r>
      <w:r w:rsidR="004725BF" w:rsidRPr="00E93532">
        <w:rPr>
          <w:color w:val="000000" w:themeColor="text1"/>
        </w:rPr>
        <w:t xml:space="preserve">based on </w:t>
      </w:r>
      <w:proofErr w:type="spellStart"/>
      <w:r w:rsidR="004725BF" w:rsidRPr="00E93532">
        <w:rPr>
          <w:color w:val="000000" w:themeColor="text1"/>
        </w:rPr>
        <w:t>FEniCS</w:t>
      </w:r>
      <w:proofErr w:type="spellEnd"/>
      <w:r w:rsidR="004725BF" w:rsidRPr="00E93532">
        <w:rPr>
          <w:color w:val="000000" w:themeColor="text1"/>
        </w:rPr>
        <w:t xml:space="preserve"> v2019.1.0 </w:t>
      </w:r>
      <w:r w:rsidR="003A57B2" w:rsidRPr="00E93532">
        <w:rPr>
          <w:color w:val="000000" w:themeColor="text1"/>
        </w:rPr>
        <w:t xml:space="preserve">to the latest </w:t>
      </w:r>
      <w:proofErr w:type="spellStart"/>
      <w:r w:rsidR="004725BF" w:rsidRPr="00E93532">
        <w:rPr>
          <w:color w:val="000000" w:themeColor="text1"/>
        </w:rPr>
        <w:t>FEniCS</w:t>
      </w:r>
      <w:proofErr w:type="spellEnd"/>
      <w:r w:rsidR="004725BF" w:rsidRPr="00E93532">
        <w:rPr>
          <w:color w:val="000000" w:themeColor="text1"/>
        </w:rPr>
        <w:t>-X</w:t>
      </w:r>
      <w:r w:rsidR="00CB4879" w:rsidRPr="00E93532">
        <w:rPr>
          <w:color w:val="000000" w:themeColor="text1"/>
        </w:rPr>
        <w:t xml:space="preserve"> </w:t>
      </w:r>
      <w:proofErr w:type="gramStart"/>
      <w:r w:rsidR="00CB4879" w:rsidRPr="00E93532">
        <w:rPr>
          <w:color w:val="000000" w:themeColor="text1"/>
        </w:rPr>
        <w:t>in the near future</w:t>
      </w:r>
      <w:proofErr w:type="gramEnd"/>
      <w:r w:rsidR="004725BF" w:rsidRPr="00E93532">
        <w:rPr>
          <w:color w:val="000000" w:themeColor="text1"/>
        </w:rPr>
        <w:t>.</w:t>
      </w:r>
    </w:p>
    <w:p w14:paraId="15D67316" w14:textId="2423DA65" w:rsidR="005347F0" w:rsidRPr="00E93532" w:rsidRDefault="004A45A9" w:rsidP="005347F0">
      <w:pPr>
        <w:pStyle w:val="Heading1"/>
        <w:rPr>
          <w:rFonts w:cs="Times New Roman"/>
        </w:rPr>
      </w:pPr>
      <w:bookmarkStart w:id="2" w:name="_Ref86394969"/>
      <w:r w:rsidRPr="00E93532">
        <w:rPr>
          <w:rFonts w:cs="Times New Roman"/>
        </w:rPr>
        <w:t xml:space="preserve">Code coupling between </w:t>
      </w:r>
      <w:proofErr w:type="spellStart"/>
      <w:r w:rsidRPr="00E93532">
        <w:rPr>
          <w:rFonts w:cs="Times New Roman"/>
        </w:rPr>
        <w:t>Code_Saturne</w:t>
      </w:r>
      <w:proofErr w:type="spellEnd"/>
      <w:r w:rsidRPr="00E93532">
        <w:rPr>
          <w:rFonts w:cs="Times New Roman"/>
        </w:rPr>
        <w:t xml:space="preserve"> and </w:t>
      </w:r>
      <w:proofErr w:type="spellStart"/>
      <w:r w:rsidRPr="00E93532">
        <w:rPr>
          <w:rFonts w:cs="Times New Roman"/>
        </w:rPr>
        <w:t>FEniCS</w:t>
      </w:r>
      <w:proofErr w:type="spellEnd"/>
      <w:r w:rsidRPr="00E93532">
        <w:rPr>
          <w:rFonts w:cs="Times New Roman"/>
        </w:rPr>
        <w:t xml:space="preserve"> with MUI for linear structure </w:t>
      </w:r>
      <w:r w:rsidR="0095025E" w:rsidRPr="00E93532">
        <w:rPr>
          <w:rFonts w:cs="Times New Roman"/>
        </w:rPr>
        <w:t>deformation</w:t>
      </w:r>
      <w:r w:rsidRPr="00E93532">
        <w:rPr>
          <w:rFonts w:cs="Times New Roman"/>
        </w:rPr>
        <w:t xml:space="preserve"> </w:t>
      </w:r>
      <w:r w:rsidR="005347F0" w:rsidRPr="00E93532">
        <w:rPr>
          <w:rFonts w:cs="Times New Roman"/>
        </w:rPr>
        <w:t>(WP</w:t>
      </w:r>
      <w:r w:rsidRPr="00E93532">
        <w:rPr>
          <w:rFonts w:cs="Times New Roman"/>
        </w:rPr>
        <w:t>2</w:t>
      </w:r>
      <w:r w:rsidR="005347F0" w:rsidRPr="00E93532">
        <w:rPr>
          <w:rFonts w:cs="Times New Roman"/>
        </w:rPr>
        <w:t>).</w:t>
      </w:r>
      <w:bookmarkEnd w:id="2"/>
      <w:r w:rsidR="005347F0" w:rsidRPr="00E93532">
        <w:rPr>
          <w:rFonts w:cs="Times New Roman"/>
        </w:rPr>
        <w:t xml:space="preserve"> </w:t>
      </w:r>
    </w:p>
    <w:p w14:paraId="1923E7EE" w14:textId="2156FF54" w:rsidR="00412650" w:rsidRPr="00E93532" w:rsidRDefault="00173081" w:rsidP="0095025E">
      <w:pPr>
        <w:rPr>
          <w:color w:val="000000" w:themeColor="text1"/>
        </w:rPr>
      </w:pPr>
      <w:r w:rsidRPr="00E93532">
        <w:rPr>
          <w:color w:val="000000" w:themeColor="text1"/>
        </w:rPr>
        <w:t>T</w:t>
      </w:r>
      <w:r w:rsidR="004A45A9" w:rsidRPr="00E93532">
        <w:rPr>
          <w:color w:val="000000" w:themeColor="text1"/>
        </w:rPr>
        <w:t xml:space="preserve">he CFD code, </w:t>
      </w:r>
      <w:proofErr w:type="spellStart"/>
      <w:r w:rsidR="004A45A9" w:rsidRPr="00E93532">
        <w:rPr>
          <w:color w:val="000000" w:themeColor="text1"/>
        </w:rPr>
        <w:t>Code_Saturne</w:t>
      </w:r>
      <w:proofErr w:type="spellEnd"/>
      <w:r w:rsidRPr="00E93532">
        <w:rPr>
          <w:color w:val="000000" w:themeColor="text1"/>
        </w:rPr>
        <w:t xml:space="preserve"> (V6.0</w:t>
      </w:r>
      <w:r w:rsidR="001770DB">
        <w:rPr>
          <w:color w:val="000000" w:themeColor="text1"/>
        </w:rPr>
        <w:t>.6</w:t>
      </w:r>
      <w:r w:rsidRPr="00E93532">
        <w:rPr>
          <w:color w:val="000000" w:themeColor="text1"/>
        </w:rPr>
        <w:t>)</w:t>
      </w:r>
      <w:r w:rsidR="004A45A9" w:rsidRPr="00E93532">
        <w:rPr>
          <w:color w:val="000000" w:themeColor="text1"/>
        </w:rPr>
        <w:t xml:space="preserve">, </w:t>
      </w:r>
      <w:r w:rsidRPr="00E93532">
        <w:rPr>
          <w:color w:val="000000" w:themeColor="text1"/>
        </w:rPr>
        <w:t>has</w:t>
      </w:r>
      <w:r w:rsidR="004A45A9" w:rsidRPr="00E93532">
        <w:rPr>
          <w:color w:val="000000" w:themeColor="text1"/>
        </w:rPr>
        <w:t xml:space="preserve"> be</w:t>
      </w:r>
      <w:r w:rsidRPr="00E93532">
        <w:rPr>
          <w:color w:val="000000" w:themeColor="text1"/>
        </w:rPr>
        <w:t>en</w:t>
      </w:r>
      <w:r w:rsidR="004A45A9" w:rsidRPr="00E93532">
        <w:rPr>
          <w:color w:val="000000" w:themeColor="text1"/>
        </w:rPr>
        <w:t xml:space="preserve"> coupled with </w:t>
      </w:r>
      <w:r w:rsidRPr="00E93532">
        <w:rPr>
          <w:color w:val="000000" w:themeColor="text1"/>
        </w:rPr>
        <w:t>the</w:t>
      </w:r>
      <w:r w:rsidR="004A45A9" w:rsidRPr="00E93532">
        <w:rPr>
          <w:color w:val="000000" w:themeColor="text1"/>
        </w:rPr>
        <w:t xml:space="preserve"> </w:t>
      </w:r>
      <w:proofErr w:type="spellStart"/>
      <w:r w:rsidR="004A45A9" w:rsidRPr="00E93532">
        <w:rPr>
          <w:color w:val="000000" w:themeColor="text1"/>
        </w:rPr>
        <w:t>FEniCS</w:t>
      </w:r>
      <w:proofErr w:type="spellEnd"/>
      <w:r w:rsidR="00166552" w:rsidRPr="00E93532">
        <w:rPr>
          <w:color w:val="000000" w:themeColor="text1"/>
        </w:rPr>
        <w:t xml:space="preserve"> (V2019.1.0)</w:t>
      </w:r>
      <w:r w:rsidR="004A45A9" w:rsidRPr="00E93532">
        <w:rPr>
          <w:color w:val="000000" w:themeColor="text1"/>
        </w:rPr>
        <w:t xml:space="preserve"> based </w:t>
      </w:r>
      <w:r w:rsidR="00AD4AE1" w:rsidRPr="00E93532">
        <w:rPr>
          <w:color w:val="000000" w:themeColor="text1"/>
        </w:rPr>
        <w:t xml:space="preserve">linear </w:t>
      </w:r>
      <w:r w:rsidR="004A45A9" w:rsidRPr="00E93532">
        <w:rPr>
          <w:color w:val="000000" w:themeColor="text1"/>
        </w:rPr>
        <w:t>structural solver, through the MUI</w:t>
      </w:r>
      <w:r w:rsidR="00166552" w:rsidRPr="00E93532">
        <w:rPr>
          <w:color w:val="000000" w:themeColor="text1"/>
        </w:rPr>
        <w:t xml:space="preserve"> </w:t>
      </w:r>
      <w:r w:rsidR="00166552" w:rsidRPr="00E16087">
        <w:rPr>
          <w:color w:val="000000" w:themeColor="text1"/>
        </w:rPr>
        <w:t>(V1.1.</w:t>
      </w:r>
      <w:r w:rsidR="00E16087" w:rsidRPr="00140D20">
        <w:rPr>
          <w:color w:val="000000" w:themeColor="text1"/>
        </w:rPr>
        <w:t>3</w:t>
      </w:r>
      <w:r w:rsidR="00166552" w:rsidRPr="00E16087">
        <w:rPr>
          <w:color w:val="000000" w:themeColor="text1"/>
        </w:rPr>
        <w:t>)</w:t>
      </w:r>
      <w:r w:rsidR="004A45A9" w:rsidRPr="00E93532">
        <w:rPr>
          <w:color w:val="000000" w:themeColor="text1"/>
        </w:rPr>
        <w:t xml:space="preserve"> toolbox, to simulate small deformations of the structure. The two-way coupling between </w:t>
      </w:r>
      <w:proofErr w:type="spellStart"/>
      <w:r w:rsidR="004A45A9" w:rsidRPr="00E93532">
        <w:rPr>
          <w:color w:val="000000" w:themeColor="text1"/>
        </w:rPr>
        <w:t>Code_Saturne</w:t>
      </w:r>
      <w:proofErr w:type="spellEnd"/>
      <w:r w:rsidR="004A45A9" w:rsidRPr="00E93532">
        <w:rPr>
          <w:color w:val="000000" w:themeColor="text1"/>
        </w:rPr>
        <w:t xml:space="preserve"> and </w:t>
      </w:r>
      <w:proofErr w:type="spellStart"/>
      <w:r w:rsidR="004A45A9" w:rsidRPr="00E93532">
        <w:rPr>
          <w:color w:val="000000" w:themeColor="text1"/>
        </w:rPr>
        <w:t>FEniCS</w:t>
      </w:r>
      <w:proofErr w:type="spellEnd"/>
      <w:r w:rsidR="004A45A9" w:rsidRPr="00E93532">
        <w:rPr>
          <w:color w:val="000000" w:themeColor="text1"/>
        </w:rPr>
        <w:t xml:space="preserve"> </w:t>
      </w:r>
      <w:r w:rsidR="00547E42" w:rsidRPr="00E93532">
        <w:rPr>
          <w:color w:val="000000" w:themeColor="text1"/>
        </w:rPr>
        <w:t>is</w:t>
      </w:r>
      <w:r w:rsidR="004A45A9" w:rsidRPr="00E93532">
        <w:rPr>
          <w:color w:val="000000" w:themeColor="text1"/>
        </w:rPr>
        <w:t xml:space="preserve"> rely</w:t>
      </w:r>
      <w:r w:rsidR="004A5326" w:rsidRPr="00E93532">
        <w:rPr>
          <w:color w:val="000000" w:themeColor="text1"/>
        </w:rPr>
        <w:t>ing</w:t>
      </w:r>
      <w:r w:rsidR="004A45A9" w:rsidRPr="00E93532">
        <w:rPr>
          <w:color w:val="000000" w:themeColor="text1"/>
        </w:rPr>
        <w:t xml:space="preserve"> on accurate and conservative interpolations using the MUI </w:t>
      </w:r>
      <w:r w:rsidR="00547E42" w:rsidRPr="00E93532">
        <w:rPr>
          <w:color w:val="000000" w:themeColor="text1"/>
        </w:rPr>
        <w:t xml:space="preserve">Radial Basis Function </w:t>
      </w:r>
      <w:r w:rsidR="004A45A9" w:rsidRPr="00E93532">
        <w:rPr>
          <w:color w:val="000000" w:themeColor="text1"/>
        </w:rPr>
        <w:t>spatial sampler and MUI's coupling utility for FSI simulations.</w:t>
      </w:r>
    </w:p>
    <w:p w14:paraId="49E17ACB" w14:textId="77777777" w:rsidR="00577BD4" w:rsidRPr="00E93532" w:rsidRDefault="00577BD4" w:rsidP="00577BD4">
      <w:pPr>
        <w:pStyle w:val="ListParagraph"/>
        <w:keepNext/>
        <w:numPr>
          <w:ilvl w:val="0"/>
          <w:numId w:val="2"/>
        </w:numPr>
        <w:spacing w:before="360" w:after="60" w:line="360" w:lineRule="auto"/>
        <w:ind w:right="567"/>
        <w:jc w:val="both"/>
        <w:outlineLvl w:val="1"/>
        <w:rPr>
          <w:b/>
          <w:bCs/>
          <w:i/>
          <w:vanish/>
          <w:kern w:val="32"/>
        </w:rPr>
      </w:pPr>
    </w:p>
    <w:p w14:paraId="3FD85233" w14:textId="4B8A45E6" w:rsidR="00577BD4" w:rsidRPr="00E93532" w:rsidRDefault="00BC33C4" w:rsidP="00577BD4">
      <w:pPr>
        <w:pStyle w:val="Heading2"/>
        <w:rPr>
          <w:rFonts w:cs="Times New Roman"/>
        </w:rPr>
      </w:pPr>
      <w:proofErr w:type="spellStart"/>
      <w:r w:rsidRPr="00E93532">
        <w:rPr>
          <w:rFonts w:cs="Times New Roman"/>
        </w:rPr>
        <w:t>Code_Saturne</w:t>
      </w:r>
      <w:proofErr w:type="spellEnd"/>
      <w:r w:rsidRPr="00E93532">
        <w:rPr>
          <w:rFonts w:cs="Times New Roman"/>
        </w:rPr>
        <w:t xml:space="preserve"> </w:t>
      </w:r>
      <w:r w:rsidR="0058262C" w:rsidRPr="00E93532">
        <w:rPr>
          <w:rFonts w:cs="Times New Roman"/>
        </w:rPr>
        <w:t>with MUI embedded</w:t>
      </w:r>
    </w:p>
    <w:p w14:paraId="4A603606" w14:textId="5A64D020" w:rsidR="003B7131" w:rsidRPr="00E93532" w:rsidRDefault="00943712" w:rsidP="009B7757">
      <w:pPr>
        <w:rPr>
          <w:color w:val="000000" w:themeColor="text1"/>
        </w:rPr>
      </w:pPr>
      <w:proofErr w:type="spellStart"/>
      <w:r w:rsidRPr="00E93532">
        <w:rPr>
          <w:color w:val="000000" w:themeColor="text1"/>
        </w:rPr>
        <w:t>Code_Saturne</w:t>
      </w:r>
      <w:proofErr w:type="spellEnd"/>
      <w:r w:rsidRPr="00E93532">
        <w:rPr>
          <w:color w:val="000000" w:themeColor="text1"/>
        </w:rPr>
        <w:t xml:space="preserve"> is used as the fluid solver </w:t>
      </w:r>
      <w:r w:rsidR="002C04DE">
        <w:rPr>
          <w:color w:val="000000" w:themeColor="text1"/>
        </w:rPr>
        <w:t>in</w:t>
      </w:r>
      <w:r w:rsidR="00C46742" w:rsidRPr="00E93532">
        <w:rPr>
          <w:color w:val="000000" w:themeColor="text1"/>
        </w:rPr>
        <w:t xml:space="preserve"> </w:t>
      </w:r>
      <w:proofErr w:type="spellStart"/>
      <w:r w:rsidR="00C46742" w:rsidRPr="00E93532">
        <w:rPr>
          <w:color w:val="000000" w:themeColor="text1"/>
        </w:rPr>
        <w:t>ParaSiF_CF</w:t>
      </w:r>
      <w:proofErr w:type="spellEnd"/>
      <w:r w:rsidR="00C46742" w:rsidRPr="00E93532">
        <w:rPr>
          <w:color w:val="000000" w:themeColor="text1"/>
        </w:rPr>
        <w:t xml:space="preserve"> </w:t>
      </w:r>
      <w:r w:rsidRPr="00E93532">
        <w:rPr>
          <w:color w:val="000000" w:themeColor="text1"/>
        </w:rPr>
        <w:t xml:space="preserve">to solve </w:t>
      </w:r>
      <w:r w:rsidR="001B7054" w:rsidRPr="00E93532">
        <w:rPr>
          <w:color w:val="000000" w:themeColor="text1"/>
        </w:rPr>
        <w:t xml:space="preserve">the incompressible Navier-Stokes </w:t>
      </w:r>
      <w:proofErr w:type="gramStart"/>
      <w:r w:rsidR="001B7054" w:rsidRPr="00E93532">
        <w:rPr>
          <w:color w:val="000000" w:themeColor="text1"/>
        </w:rPr>
        <w:t>equations</w:t>
      </w:r>
      <w:r w:rsidR="001770DB">
        <w:rPr>
          <w:color w:val="000000" w:themeColor="text1"/>
        </w:rPr>
        <w:t>.</w:t>
      </w:r>
      <w:r w:rsidR="001B7054" w:rsidRPr="00E93532">
        <w:rPr>
          <w:color w:val="000000" w:themeColor="text1"/>
        </w:rPr>
        <w:t>.</w:t>
      </w:r>
      <w:proofErr w:type="gramEnd"/>
      <w:r w:rsidR="009B7757" w:rsidRPr="00E93532">
        <w:rPr>
          <w:color w:val="000000" w:themeColor="text1"/>
        </w:rPr>
        <w:t xml:space="preserve"> </w:t>
      </w:r>
      <w:r w:rsidR="002C04DE">
        <w:rPr>
          <w:color w:val="000000" w:themeColor="text1"/>
        </w:rPr>
        <w:t xml:space="preserve">The </w:t>
      </w:r>
      <w:r w:rsidR="009B7757" w:rsidRPr="00E93532">
        <w:rPr>
          <w:color w:val="000000" w:themeColor="text1"/>
        </w:rPr>
        <w:t xml:space="preserve">ALE function of </w:t>
      </w:r>
      <w:proofErr w:type="spellStart"/>
      <w:r w:rsidR="009B7757" w:rsidRPr="00E93532">
        <w:rPr>
          <w:color w:val="000000" w:themeColor="text1"/>
        </w:rPr>
        <w:t>Code_Saturne</w:t>
      </w:r>
      <w:proofErr w:type="spellEnd"/>
      <w:r w:rsidR="001B7054" w:rsidRPr="00E93532">
        <w:rPr>
          <w:color w:val="000000" w:themeColor="text1"/>
        </w:rPr>
        <w:t xml:space="preserve"> </w:t>
      </w:r>
      <w:r w:rsidR="009B7757" w:rsidRPr="00E93532">
        <w:rPr>
          <w:color w:val="000000" w:themeColor="text1"/>
        </w:rPr>
        <w:t xml:space="preserve">is used to </w:t>
      </w:r>
      <w:r w:rsidR="00BA0D65" w:rsidRPr="00E93532">
        <w:rPr>
          <w:color w:val="000000" w:themeColor="text1"/>
        </w:rPr>
        <w:t xml:space="preserve">model the structure elasticity in the fluid domain. </w:t>
      </w:r>
      <w:r w:rsidR="00E5106C" w:rsidRPr="00E93532">
        <w:rPr>
          <w:color w:val="000000" w:themeColor="text1"/>
        </w:rPr>
        <w:t xml:space="preserve">As </w:t>
      </w:r>
      <w:r w:rsidR="008312E2" w:rsidRPr="00E93532">
        <w:rPr>
          <w:color w:val="000000" w:themeColor="text1"/>
        </w:rPr>
        <w:t>most of the</w:t>
      </w:r>
      <w:r w:rsidR="00CD013D" w:rsidRPr="00E93532">
        <w:rPr>
          <w:color w:val="000000" w:themeColor="text1"/>
        </w:rPr>
        <w:t xml:space="preserve"> source code of</w:t>
      </w:r>
      <w:r w:rsidR="00F32753" w:rsidRPr="00E93532">
        <w:rPr>
          <w:color w:val="000000" w:themeColor="text1"/>
        </w:rPr>
        <w:t xml:space="preserve"> </w:t>
      </w:r>
      <w:proofErr w:type="spellStart"/>
      <w:r w:rsidR="00012B8A" w:rsidRPr="00E93532">
        <w:rPr>
          <w:color w:val="000000" w:themeColor="text1"/>
        </w:rPr>
        <w:t>Code_Saturne</w:t>
      </w:r>
      <w:proofErr w:type="spellEnd"/>
      <w:r w:rsidR="00012B8A" w:rsidRPr="00E93532">
        <w:rPr>
          <w:color w:val="000000" w:themeColor="text1"/>
        </w:rPr>
        <w:t xml:space="preserve"> </w:t>
      </w:r>
      <w:r w:rsidR="00F32753" w:rsidRPr="00E93532">
        <w:rPr>
          <w:color w:val="000000" w:themeColor="text1"/>
        </w:rPr>
        <w:t xml:space="preserve">is </w:t>
      </w:r>
      <w:r w:rsidR="00CD013D" w:rsidRPr="00E93532">
        <w:rPr>
          <w:color w:val="000000" w:themeColor="text1"/>
        </w:rPr>
        <w:t xml:space="preserve">written in </w:t>
      </w:r>
      <w:r w:rsidR="002C04DE">
        <w:rPr>
          <w:color w:val="000000" w:themeColor="text1"/>
        </w:rPr>
        <w:t xml:space="preserve">the </w:t>
      </w:r>
      <w:r w:rsidR="00CD013D" w:rsidRPr="00E93532">
        <w:rPr>
          <w:color w:val="000000" w:themeColor="text1"/>
        </w:rPr>
        <w:t xml:space="preserve">C programming language, the C wrapper of </w:t>
      </w:r>
      <w:r w:rsidR="002C04DE">
        <w:rPr>
          <w:color w:val="000000" w:themeColor="text1"/>
        </w:rPr>
        <w:t xml:space="preserve">the </w:t>
      </w:r>
      <w:r w:rsidR="00CD013D" w:rsidRPr="00E93532">
        <w:rPr>
          <w:color w:val="000000" w:themeColor="text1"/>
        </w:rPr>
        <w:t xml:space="preserve">MUI </w:t>
      </w:r>
      <w:r w:rsidR="008034B4" w:rsidRPr="00E93532">
        <w:rPr>
          <w:color w:val="000000" w:themeColor="text1"/>
        </w:rPr>
        <w:t xml:space="preserve">library </w:t>
      </w:r>
      <w:r w:rsidR="00CD013D" w:rsidRPr="00E93532">
        <w:rPr>
          <w:color w:val="000000" w:themeColor="text1"/>
        </w:rPr>
        <w:t xml:space="preserve">is </w:t>
      </w:r>
      <w:r w:rsidR="008034B4" w:rsidRPr="00E93532">
        <w:rPr>
          <w:color w:val="000000" w:themeColor="text1"/>
        </w:rPr>
        <w:t xml:space="preserve">used </w:t>
      </w:r>
      <w:r w:rsidR="00941279" w:rsidRPr="00E93532">
        <w:rPr>
          <w:color w:val="000000" w:themeColor="text1"/>
        </w:rPr>
        <w:t xml:space="preserve">and embedded into the source code of </w:t>
      </w:r>
      <w:proofErr w:type="spellStart"/>
      <w:r w:rsidR="00941279" w:rsidRPr="00E93532">
        <w:rPr>
          <w:color w:val="000000" w:themeColor="text1"/>
        </w:rPr>
        <w:t>Code_Saturne</w:t>
      </w:r>
      <w:proofErr w:type="spellEnd"/>
      <w:r w:rsidR="00941279" w:rsidRPr="00E93532">
        <w:rPr>
          <w:color w:val="000000" w:themeColor="text1"/>
        </w:rPr>
        <w:t xml:space="preserve">. </w:t>
      </w:r>
      <w:r w:rsidR="00F1171D" w:rsidRPr="00E93532">
        <w:rPr>
          <w:color w:val="000000" w:themeColor="text1"/>
        </w:rPr>
        <w:t>The</w:t>
      </w:r>
      <w:r w:rsidR="003B3DFD" w:rsidRPr="00E93532">
        <w:rPr>
          <w:color w:val="000000" w:themeColor="text1"/>
        </w:rPr>
        <w:t xml:space="preserve"> </w:t>
      </w:r>
      <w:r w:rsidR="00370F04" w:rsidRPr="00E93532">
        <w:rPr>
          <w:color w:val="000000" w:themeColor="text1"/>
        </w:rPr>
        <w:t>static librar</w:t>
      </w:r>
      <w:r w:rsidR="00B75549" w:rsidRPr="00E93532">
        <w:rPr>
          <w:color w:val="000000" w:themeColor="text1"/>
        </w:rPr>
        <w:t>ies</w:t>
      </w:r>
      <w:r w:rsidR="00D771A9" w:rsidRPr="00E93532">
        <w:rPr>
          <w:color w:val="000000" w:themeColor="text1"/>
        </w:rPr>
        <w:t xml:space="preserve"> of the MUI C wrapper</w:t>
      </w:r>
      <w:r w:rsidR="00370F04" w:rsidRPr="00E93532">
        <w:rPr>
          <w:color w:val="000000" w:themeColor="text1"/>
        </w:rPr>
        <w:t xml:space="preserve"> </w:t>
      </w:r>
      <w:r w:rsidR="00B75549" w:rsidRPr="00E93532">
        <w:rPr>
          <w:color w:val="000000" w:themeColor="text1"/>
        </w:rPr>
        <w:t xml:space="preserve">and </w:t>
      </w:r>
      <w:r w:rsidR="00C83874" w:rsidRPr="00E93532">
        <w:rPr>
          <w:color w:val="000000" w:themeColor="text1"/>
        </w:rPr>
        <w:t xml:space="preserve">the </w:t>
      </w:r>
      <w:r w:rsidR="003E6E33" w:rsidRPr="00E93532">
        <w:rPr>
          <w:color w:val="000000" w:themeColor="text1"/>
        </w:rPr>
        <w:t>MUI</w:t>
      </w:r>
      <w:r w:rsidR="00C83874" w:rsidRPr="00E93532">
        <w:rPr>
          <w:color w:val="000000" w:themeColor="text1"/>
        </w:rPr>
        <w:t xml:space="preserve"> utility </w:t>
      </w:r>
      <w:r w:rsidR="003E6E33" w:rsidRPr="00E93532">
        <w:rPr>
          <w:color w:val="000000" w:themeColor="text1"/>
        </w:rPr>
        <w:t xml:space="preserve">C wrapper </w:t>
      </w:r>
      <w:proofErr w:type="gramStart"/>
      <w:r w:rsidR="003B2BF2" w:rsidRPr="00E93532">
        <w:rPr>
          <w:color w:val="000000" w:themeColor="text1"/>
        </w:rPr>
        <w:t>have to</w:t>
      </w:r>
      <w:proofErr w:type="gramEnd"/>
      <w:r w:rsidR="003B2BF2" w:rsidRPr="00E93532">
        <w:rPr>
          <w:color w:val="000000" w:themeColor="text1"/>
        </w:rPr>
        <w:t xml:space="preserve"> be linked to</w:t>
      </w:r>
      <w:r w:rsidR="00F1171D" w:rsidRPr="00E93532">
        <w:rPr>
          <w:color w:val="000000" w:themeColor="text1"/>
        </w:rPr>
        <w:t xml:space="preserve"> </w:t>
      </w:r>
      <w:proofErr w:type="spellStart"/>
      <w:r w:rsidR="00F1171D" w:rsidRPr="00E93532">
        <w:rPr>
          <w:color w:val="000000" w:themeColor="text1"/>
        </w:rPr>
        <w:t>Code_Satur</w:t>
      </w:r>
      <w:r w:rsidR="00034545" w:rsidRPr="00E93532">
        <w:rPr>
          <w:color w:val="000000" w:themeColor="text1"/>
        </w:rPr>
        <w:t>ne</w:t>
      </w:r>
      <w:proofErr w:type="spellEnd"/>
      <w:r w:rsidR="00BC7A6C" w:rsidRPr="00E93532">
        <w:rPr>
          <w:color w:val="000000" w:themeColor="text1"/>
        </w:rPr>
        <w:t xml:space="preserve">. </w:t>
      </w:r>
      <w:r w:rsidR="00DB17B6" w:rsidRPr="00E93532">
        <w:rPr>
          <w:color w:val="000000" w:themeColor="text1"/>
        </w:rPr>
        <w:t>All the e</w:t>
      </w:r>
      <w:r w:rsidR="00D02D5E" w:rsidRPr="00E93532">
        <w:rPr>
          <w:color w:val="000000" w:themeColor="text1"/>
        </w:rPr>
        <w:t xml:space="preserve">ssential MUI functions, such as </w:t>
      </w:r>
      <w:r w:rsidR="004464CF" w:rsidRPr="00E93532">
        <w:rPr>
          <w:color w:val="000000" w:themeColor="text1"/>
        </w:rPr>
        <w:t xml:space="preserve">MUI </w:t>
      </w:r>
      <w:r w:rsidR="000C7D78" w:rsidRPr="00E93532">
        <w:rPr>
          <w:color w:val="000000" w:themeColor="text1"/>
        </w:rPr>
        <w:t xml:space="preserve">uniface creation, </w:t>
      </w:r>
      <w:r w:rsidR="004464CF" w:rsidRPr="00E93532">
        <w:rPr>
          <w:color w:val="000000" w:themeColor="text1"/>
        </w:rPr>
        <w:t xml:space="preserve">MUI </w:t>
      </w:r>
      <w:r w:rsidR="000C7D78" w:rsidRPr="00E93532">
        <w:rPr>
          <w:color w:val="000000" w:themeColor="text1"/>
        </w:rPr>
        <w:t xml:space="preserve">sampler </w:t>
      </w:r>
      <w:r w:rsidR="001C03BF" w:rsidRPr="00E93532">
        <w:rPr>
          <w:color w:val="000000" w:themeColor="text1"/>
        </w:rPr>
        <w:t>define</w:t>
      </w:r>
      <w:r w:rsidR="00680299">
        <w:rPr>
          <w:color w:val="000000" w:themeColor="text1"/>
        </w:rPr>
        <w:t>s</w:t>
      </w:r>
      <w:r w:rsidR="001C03BF" w:rsidRPr="00E93532">
        <w:rPr>
          <w:color w:val="000000" w:themeColor="text1"/>
        </w:rPr>
        <w:t>,</w:t>
      </w:r>
      <w:r w:rsidR="00DB17B6" w:rsidRPr="00E93532">
        <w:rPr>
          <w:color w:val="000000" w:themeColor="text1"/>
        </w:rPr>
        <w:t xml:space="preserve"> etc. ha</w:t>
      </w:r>
      <w:r w:rsidR="00F449BF" w:rsidRPr="00E93532">
        <w:rPr>
          <w:color w:val="000000" w:themeColor="text1"/>
        </w:rPr>
        <w:t>ve been</w:t>
      </w:r>
      <w:r w:rsidR="002B7057" w:rsidRPr="00E93532">
        <w:rPr>
          <w:color w:val="000000" w:themeColor="text1"/>
        </w:rPr>
        <w:t xml:space="preserve"> collected</w:t>
      </w:r>
      <w:r w:rsidR="00D62F78" w:rsidRPr="00E93532">
        <w:rPr>
          <w:color w:val="000000" w:themeColor="text1"/>
        </w:rPr>
        <w:t xml:space="preserve"> </w:t>
      </w:r>
      <w:r w:rsidR="00F449BF" w:rsidRPr="00E93532">
        <w:rPr>
          <w:color w:val="000000" w:themeColor="text1"/>
        </w:rPr>
        <w:t>in</w:t>
      </w:r>
      <w:r w:rsidR="00D02D5E" w:rsidRPr="00E93532">
        <w:rPr>
          <w:color w:val="000000" w:themeColor="text1"/>
        </w:rPr>
        <w:t xml:space="preserve"> </w:t>
      </w:r>
      <w:proofErr w:type="spellStart"/>
      <w:r w:rsidR="00637B9C">
        <w:rPr>
          <w:i/>
          <w:iCs/>
          <w:color w:val="000000" w:themeColor="text1"/>
        </w:rPr>
        <w:t>Code_Saturne</w:t>
      </w:r>
      <w:proofErr w:type="spellEnd"/>
      <w:r w:rsidR="00D62F78" w:rsidRPr="00E93532">
        <w:rPr>
          <w:color w:val="000000" w:themeColor="text1"/>
        </w:rPr>
        <w:t xml:space="preserve"> with </w:t>
      </w:r>
      <w:r w:rsidR="0070306F">
        <w:rPr>
          <w:color w:val="000000" w:themeColor="text1"/>
        </w:rPr>
        <w:t xml:space="preserve">further </w:t>
      </w:r>
      <w:r w:rsidR="00FB76BD" w:rsidRPr="00E93532">
        <w:rPr>
          <w:color w:val="000000" w:themeColor="text1"/>
        </w:rPr>
        <w:t xml:space="preserve">customisations </w:t>
      </w:r>
      <w:r w:rsidR="00D5207B" w:rsidRPr="00E93532">
        <w:rPr>
          <w:color w:val="000000" w:themeColor="text1"/>
        </w:rPr>
        <w:t xml:space="preserve">according to the need of </w:t>
      </w:r>
      <w:proofErr w:type="spellStart"/>
      <w:r w:rsidR="00D5207B" w:rsidRPr="00E93532">
        <w:rPr>
          <w:color w:val="000000" w:themeColor="text1"/>
        </w:rPr>
        <w:t>ParaSiF_CF</w:t>
      </w:r>
      <w:proofErr w:type="spellEnd"/>
      <w:r w:rsidR="00F449BF" w:rsidRPr="00E93532">
        <w:rPr>
          <w:color w:val="000000" w:themeColor="text1"/>
        </w:rPr>
        <w:t>.</w:t>
      </w:r>
      <w:r w:rsidR="00F533BA" w:rsidRPr="00E93532">
        <w:rPr>
          <w:color w:val="000000" w:themeColor="text1"/>
        </w:rPr>
        <w:t xml:space="preserve"> </w:t>
      </w:r>
      <w:r w:rsidR="003B7131" w:rsidRPr="00E93532">
        <w:rPr>
          <w:color w:val="000000" w:themeColor="text1"/>
        </w:rPr>
        <w:t xml:space="preserve">Since </w:t>
      </w:r>
      <w:r w:rsidR="00D378E1" w:rsidRPr="00E93532">
        <w:rPr>
          <w:color w:val="000000" w:themeColor="text1"/>
        </w:rPr>
        <w:t xml:space="preserve">a </w:t>
      </w:r>
      <w:r w:rsidR="00537B77">
        <w:rPr>
          <w:color w:val="000000" w:themeColor="text1"/>
        </w:rPr>
        <w:t>certain</w:t>
      </w:r>
      <w:r w:rsidR="00D378E1" w:rsidRPr="00E93532">
        <w:rPr>
          <w:color w:val="000000" w:themeColor="text1"/>
        </w:rPr>
        <w:t xml:space="preserve"> proportion of </w:t>
      </w:r>
      <w:proofErr w:type="spellStart"/>
      <w:r w:rsidR="009E02BE" w:rsidRPr="00E93532">
        <w:rPr>
          <w:color w:val="000000" w:themeColor="text1"/>
        </w:rPr>
        <w:t>Code_Saturne</w:t>
      </w:r>
      <w:proofErr w:type="spellEnd"/>
      <w:r w:rsidR="009E02BE" w:rsidRPr="00E93532">
        <w:rPr>
          <w:color w:val="000000" w:themeColor="text1"/>
        </w:rPr>
        <w:t xml:space="preserve"> source code </w:t>
      </w:r>
      <w:r w:rsidR="00583620" w:rsidRPr="00E93532">
        <w:rPr>
          <w:color w:val="000000" w:themeColor="text1"/>
        </w:rPr>
        <w:t>is written by</w:t>
      </w:r>
      <w:r w:rsidR="009E02BE" w:rsidRPr="00E93532">
        <w:rPr>
          <w:color w:val="000000" w:themeColor="text1"/>
        </w:rPr>
        <w:t xml:space="preserve"> </w:t>
      </w:r>
      <w:r w:rsidR="00A95D19" w:rsidRPr="00E93532">
        <w:rPr>
          <w:color w:val="000000" w:themeColor="text1"/>
        </w:rPr>
        <w:t>Fortran</w:t>
      </w:r>
      <w:r w:rsidR="00583620" w:rsidRPr="00E93532">
        <w:rPr>
          <w:color w:val="000000" w:themeColor="text1"/>
        </w:rPr>
        <w:t xml:space="preserve">, </w:t>
      </w:r>
      <w:r w:rsidR="00706B73" w:rsidRPr="00E93532">
        <w:rPr>
          <w:color w:val="000000" w:themeColor="text1"/>
        </w:rPr>
        <w:t xml:space="preserve">all the </w:t>
      </w:r>
      <w:r w:rsidR="00637B9C">
        <w:rPr>
          <w:color w:val="000000" w:themeColor="text1"/>
        </w:rPr>
        <w:t xml:space="preserve">MUI related </w:t>
      </w:r>
      <w:r w:rsidR="00706B73" w:rsidRPr="00E93532">
        <w:rPr>
          <w:color w:val="000000" w:themeColor="text1"/>
        </w:rPr>
        <w:t xml:space="preserve">functions in </w:t>
      </w:r>
      <w:r w:rsidR="00637B9C" w:rsidRPr="00140D20">
        <w:rPr>
          <w:color w:val="000000" w:themeColor="text1"/>
        </w:rPr>
        <w:t>C</w:t>
      </w:r>
      <w:r w:rsidR="00637B9C">
        <w:rPr>
          <w:i/>
          <w:iCs/>
          <w:color w:val="000000" w:themeColor="text1"/>
        </w:rPr>
        <w:t xml:space="preserve"> </w:t>
      </w:r>
      <w:r w:rsidR="00637B9C" w:rsidRPr="00140D20">
        <w:rPr>
          <w:color w:val="000000" w:themeColor="text1"/>
        </w:rPr>
        <w:t>language</w:t>
      </w:r>
      <w:r w:rsidR="00706B73" w:rsidRPr="00E93532">
        <w:rPr>
          <w:color w:val="000000" w:themeColor="text1"/>
        </w:rPr>
        <w:t xml:space="preserve"> </w:t>
      </w:r>
      <w:r w:rsidR="00D62482" w:rsidRPr="00E93532">
        <w:rPr>
          <w:color w:val="000000" w:themeColor="text1"/>
        </w:rPr>
        <w:t>are</w:t>
      </w:r>
      <w:r w:rsidR="00706B73" w:rsidRPr="00E93532">
        <w:rPr>
          <w:color w:val="000000" w:themeColor="text1"/>
        </w:rPr>
        <w:t xml:space="preserve"> interfaced </w:t>
      </w:r>
      <w:r w:rsidR="00206D27">
        <w:rPr>
          <w:color w:val="000000" w:themeColor="text1"/>
        </w:rPr>
        <w:t xml:space="preserve">with </w:t>
      </w:r>
      <w:r w:rsidR="006037A1">
        <w:rPr>
          <w:color w:val="000000" w:themeColor="text1"/>
        </w:rPr>
        <w:t>Fortran code</w:t>
      </w:r>
      <w:r w:rsidR="00D62482" w:rsidRPr="00E93532">
        <w:rPr>
          <w:color w:val="000000" w:themeColor="text1"/>
        </w:rPr>
        <w:t>.</w:t>
      </w:r>
      <w:r w:rsidR="004E1314" w:rsidRPr="00E93532">
        <w:rPr>
          <w:color w:val="000000" w:themeColor="text1"/>
        </w:rPr>
        <w:t xml:space="preserve"> Mo</w:t>
      </w:r>
      <w:r w:rsidR="008020B9" w:rsidRPr="00E93532">
        <w:rPr>
          <w:color w:val="000000" w:themeColor="text1"/>
        </w:rPr>
        <w:t xml:space="preserve">reover, </w:t>
      </w:r>
      <w:r w:rsidR="00F34676" w:rsidRPr="00F34676">
        <w:rPr>
          <w:color w:val="000000" w:themeColor="text1"/>
        </w:rPr>
        <w:t>t</w:t>
      </w:r>
      <w:r w:rsidR="00F34676">
        <w:rPr>
          <w:color w:val="000000" w:themeColor="text1"/>
        </w:rPr>
        <w:t xml:space="preserve">he </w:t>
      </w:r>
      <w:r w:rsidR="003412C1" w:rsidRPr="00E93532">
        <w:rPr>
          <w:color w:val="000000" w:themeColor="text1"/>
        </w:rPr>
        <w:t xml:space="preserve">subroutine </w:t>
      </w:r>
      <w:proofErr w:type="spellStart"/>
      <w:r w:rsidR="003412C1" w:rsidRPr="00E93532">
        <w:rPr>
          <w:i/>
          <w:iCs/>
          <w:color w:val="000000" w:themeColor="text1"/>
        </w:rPr>
        <w:t>cs_push_force_MUI_</w:t>
      </w:r>
      <w:proofErr w:type="gramStart"/>
      <w:r w:rsidR="003412C1" w:rsidRPr="00E93532">
        <w:rPr>
          <w:i/>
          <w:iCs/>
          <w:color w:val="000000" w:themeColor="text1"/>
        </w:rPr>
        <w:t>Coupling</w:t>
      </w:r>
      <w:proofErr w:type="spellEnd"/>
      <w:r w:rsidR="003412C1" w:rsidRPr="00E93532">
        <w:rPr>
          <w:i/>
          <w:iCs/>
          <w:color w:val="000000" w:themeColor="text1"/>
        </w:rPr>
        <w:t>(</w:t>
      </w:r>
      <w:proofErr w:type="gramEnd"/>
      <w:r w:rsidR="003412C1" w:rsidRPr="00E93532">
        <w:rPr>
          <w:i/>
          <w:iCs/>
          <w:color w:val="000000" w:themeColor="text1"/>
        </w:rPr>
        <w:t>)</w:t>
      </w:r>
      <w:r w:rsidR="003412C1" w:rsidRPr="00E93532">
        <w:rPr>
          <w:color w:val="000000" w:themeColor="text1"/>
        </w:rPr>
        <w:t xml:space="preserve"> is also included </w:t>
      </w:r>
      <w:r w:rsidR="00360652" w:rsidRPr="00E93532">
        <w:rPr>
          <w:color w:val="000000" w:themeColor="text1"/>
        </w:rPr>
        <w:t xml:space="preserve">to collect </w:t>
      </w:r>
      <w:r w:rsidR="00231FD3" w:rsidRPr="00E93532">
        <w:rPr>
          <w:color w:val="000000" w:themeColor="text1"/>
        </w:rPr>
        <w:t xml:space="preserve">the forces </w:t>
      </w:r>
      <w:r w:rsidR="00F34676">
        <w:rPr>
          <w:color w:val="000000" w:themeColor="text1"/>
        </w:rPr>
        <w:t>a</w:t>
      </w:r>
      <w:r w:rsidR="00F34676" w:rsidRPr="00F34676">
        <w:rPr>
          <w:color w:val="000000" w:themeColor="text1"/>
        </w:rPr>
        <w:t>t</w:t>
      </w:r>
      <w:r w:rsidR="00231FD3" w:rsidRPr="00E93532">
        <w:rPr>
          <w:color w:val="000000" w:themeColor="text1"/>
        </w:rPr>
        <w:t xml:space="preserve"> each boundary face of inter</w:t>
      </w:r>
      <w:r w:rsidR="0092360B" w:rsidRPr="00E93532">
        <w:rPr>
          <w:color w:val="000000" w:themeColor="text1"/>
        </w:rPr>
        <w:t xml:space="preserve">est and push them along with </w:t>
      </w:r>
      <w:r w:rsidR="00BF32B6">
        <w:rPr>
          <w:color w:val="000000" w:themeColor="text1"/>
        </w:rPr>
        <w:t xml:space="preserve">the </w:t>
      </w:r>
      <w:r w:rsidR="00421911" w:rsidRPr="00E93532">
        <w:rPr>
          <w:color w:val="000000" w:themeColor="text1"/>
        </w:rPr>
        <w:t>corresponding</w:t>
      </w:r>
      <w:r w:rsidR="0092360B" w:rsidRPr="00E93532">
        <w:rPr>
          <w:color w:val="000000" w:themeColor="text1"/>
        </w:rPr>
        <w:t xml:space="preserve"> </w:t>
      </w:r>
      <w:r w:rsidR="00421911" w:rsidRPr="00E93532">
        <w:rPr>
          <w:color w:val="000000" w:themeColor="text1"/>
        </w:rPr>
        <w:t>coordinate</w:t>
      </w:r>
      <w:r w:rsidR="00F34676">
        <w:rPr>
          <w:color w:val="000000" w:themeColor="text1"/>
        </w:rPr>
        <w:t>s</w:t>
      </w:r>
      <w:r w:rsidR="00421911" w:rsidRPr="00E93532">
        <w:rPr>
          <w:color w:val="000000" w:themeColor="text1"/>
        </w:rPr>
        <w:t xml:space="preserve"> of the boundary face centre</w:t>
      </w:r>
      <w:r w:rsidR="00173EBF" w:rsidRPr="00E93532">
        <w:rPr>
          <w:color w:val="000000" w:themeColor="text1"/>
        </w:rPr>
        <w:t xml:space="preserve">. </w:t>
      </w:r>
      <w:r w:rsidR="00BC3CBE" w:rsidRPr="00E93532">
        <w:rPr>
          <w:color w:val="000000" w:themeColor="text1"/>
        </w:rPr>
        <w:t xml:space="preserve">The module </w:t>
      </w:r>
      <w:proofErr w:type="spellStart"/>
      <w:r w:rsidR="00BC3CBE" w:rsidRPr="00E93532">
        <w:rPr>
          <w:i/>
          <w:iCs/>
          <w:color w:val="000000" w:themeColor="text1"/>
        </w:rPr>
        <w:t>cs_user_mui_coupling</w:t>
      </w:r>
      <w:proofErr w:type="spellEnd"/>
      <w:r w:rsidR="00BC3CBE" w:rsidRPr="00E93532">
        <w:rPr>
          <w:color w:val="000000" w:themeColor="text1"/>
        </w:rPr>
        <w:t xml:space="preserve"> is </w:t>
      </w:r>
      <w:r w:rsidR="006E3B52" w:rsidRPr="00E93532">
        <w:rPr>
          <w:color w:val="000000" w:themeColor="text1"/>
        </w:rPr>
        <w:t xml:space="preserve">written to </w:t>
      </w:r>
      <w:r w:rsidR="005116F6" w:rsidRPr="00E93532">
        <w:rPr>
          <w:color w:val="000000" w:themeColor="text1"/>
        </w:rPr>
        <w:t xml:space="preserve">collect all the user control parameters </w:t>
      </w:r>
      <w:r w:rsidR="006B3088" w:rsidRPr="00E93532">
        <w:rPr>
          <w:color w:val="000000" w:themeColor="text1"/>
        </w:rPr>
        <w:t>for</w:t>
      </w:r>
      <w:r w:rsidR="00951712" w:rsidRPr="00E93532">
        <w:rPr>
          <w:color w:val="000000" w:themeColor="text1"/>
        </w:rPr>
        <w:t xml:space="preserve"> the </w:t>
      </w:r>
      <w:r w:rsidR="00E25425" w:rsidRPr="00E93532">
        <w:rPr>
          <w:color w:val="000000" w:themeColor="text1"/>
        </w:rPr>
        <w:t>MUI coupling.</w:t>
      </w:r>
    </w:p>
    <w:p w14:paraId="2F06F3D3" w14:textId="5ACEA502" w:rsidR="00C22BD9" w:rsidRPr="00E93532" w:rsidRDefault="00AD166E" w:rsidP="003B2BF2">
      <w:pPr>
        <w:rPr>
          <w:color w:val="000000" w:themeColor="text1"/>
        </w:rPr>
      </w:pPr>
      <w:r w:rsidRPr="00E93532">
        <w:rPr>
          <w:color w:val="000000" w:themeColor="text1"/>
        </w:rPr>
        <w:t xml:space="preserve">MUI </w:t>
      </w:r>
      <w:r w:rsidR="00AF1E42" w:rsidRPr="00E93532">
        <w:rPr>
          <w:color w:val="000000" w:themeColor="text1"/>
        </w:rPr>
        <w:t xml:space="preserve">related </w:t>
      </w:r>
      <w:r w:rsidRPr="00E93532">
        <w:rPr>
          <w:color w:val="000000" w:themeColor="text1"/>
        </w:rPr>
        <w:t>header</w:t>
      </w:r>
      <w:r w:rsidR="00AF1E42" w:rsidRPr="00E93532">
        <w:rPr>
          <w:color w:val="000000" w:themeColor="text1"/>
        </w:rPr>
        <w:t>s</w:t>
      </w:r>
      <w:r w:rsidR="001B7DF5" w:rsidRPr="00E93532">
        <w:rPr>
          <w:color w:val="000000" w:themeColor="text1"/>
        </w:rPr>
        <w:t>,</w:t>
      </w:r>
      <w:r w:rsidR="00064319" w:rsidRPr="00E93532">
        <w:rPr>
          <w:color w:val="000000" w:themeColor="text1"/>
        </w:rPr>
        <w:t xml:space="preserve"> </w:t>
      </w:r>
      <w:r w:rsidR="00064319" w:rsidRPr="00E93532">
        <w:rPr>
          <w:i/>
          <w:iCs/>
          <w:color w:val="000000" w:themeColor="text1"/>
        </w:rPr>
        <w:t>mui</w:t>
      </w:r>
      <w:r w:rsidR="001B7DF5" w:rsidRPr="00E93532">
        <w:rPr>
          <w:i/>
          <w:iCs/>
          <w:color w:val="000000" w:themeColor="text1"/>
        </w:rPr>
        <w:t>_</w:t>
      </w:r>
      <w:r w:rsidR="00064319" w:rsidRPr="00E93532">
        <w:rPr>
          <w:i/>
          <w:iCs/>
          <w:color w:val="000000" w:themeColor="text1"/>
        </w:rPr>
        <w:t>c_wrapper_3d.h</w:t>
      </w:r>
      <w:r w:rsidR="00064319" w:rsidRPr="00E93532">
        <w:rPr>
          <w:color w:val="000000" w:themeColor="text1"/>
        </w:rPr>
        <w:t xml:space="preserve"> and </w:t>
      </w:r>
      <w:proofErr w:type="spellStart"/>
      <w:r w:rsidR="001B7DF5" w:rsidRPr="00E93532">
        <w:rPr>
          <w:i/>
          <w:iCs/>
          <w:color w:val="000000" w:themeColor="text1"/>
        </w:rPr>
        <w:t>cs_MUI_Coupling.h</w:t>
      </w:r>
      <w:proofErr w:type="spellEnd"/>
      <w:r w:rsidR="001B7DF5" w:rsidRPr="00E93532">
        <w:rPr>
          <w:color w:val="000000" w:themeColor="text1"/>
        </w:rPr>
        <w:t xml:space="preserve">, </w:t>
      </w:r>
      <w:proofErr w:type="gramStart"/>
      <w:r w:rsidR="001B7DF5" w:rsidRPr="00E93532">
        <w:rPr>
          <w:color w:val="000000" w:themeColor="text1"/>
        </w:rPr>
        <w:t>have to</w:t>
      </w:r>
      <w:proofErr w:type="gramEnd"/>
      <w:r w:rsidR="001B7DF5" w:rsidRPr="00E93532">
        <w:rPr>
          <w:color w:val="000000" w:themeColor="text1"/>
        </w:rPr>
        <w:t xml:space="preserve"> be included </w:t>
      </w:r>
      <w:r w:rsidR="00AF1E42" w:rsidRPr="00E93532">
        <w:rPr>
          <w:color w:val="000000" w:themeColor="text1"/>
        </w:rPr>
        <w:t xml:space="preserve">to expose MUI functions to </w:t>
      </w:r>
      <w:proofErr w:type="spellStart"/>
      <w:r w:rsidR="00CA70C6" w:rsidRPr="00E93532">
        <w:rPr>
          <w:color w:val="000000" w:themeColor="text1"/>
        </w:rPr>
        <w:t>Code_Saturne</w:t>
      </w:r>
      <w:proofErr w:type="spellEnd"/>
      <w:r w:rsidR="00CA70C6" w:rsidRPr="00E93532">
        <w:rPr>
          <w:color w:val="000000" w:themeColor="text1"/>
        </w:rPr>
        <w:t xml:space="preserve">. </w:t>
      </w:r>
    </w:p>
    <w:p w14:paraId="09BAD7F7" w14:textId="53AF8CDC" w:rsidR="00E156DA" w:rsidRPr="00E93532" w:rsidRDefault="00B06DFB" w:rsidP="003B2BF2">
      <w:pPr>
        <w:rPr>
          <w:color w:val="000000" w:themeColor="text1"/>
        </w:rPr>
      </w:pPr>
      <w:r w:rsidRPr="00E93532">
        <w:rPr>
          <w:color w:val="000000" w:themeColor="text1"/>
        </w:rPr>
        <w:t xml:space="preserve">The MUI function </w:t>
      </w:r>
      <w:proofErr w:type="spellStart"/>
      <w:r w:rsidRPr="00E93532">
        <w:rPr>
          <w:i/>
          <w:iCs/>
          <w:color w:val="000000" w:themeColor="text1"/>
        </w:rPr>
        <w:t>mui_mpi_split_by_</w:t>
      </w:r>
      <w:proofErr w:type="gramStart"/>
      <w:r w:rsidRPr="00E93532">
        <w:rPr>
          <w:i/>
          <w:iCs/>
          <w:color w:val="000000" w:themeColor="text1"/>
        </w:rPr>
        <w:t>app</w:t>
      </w:r>
      <w:proofErr w:type="spellEnd"/>
      <w:r w:rsidRPr="00E93532">
        <w:rPr>
          <w:i/>
          <w:iCs/>
          <w:color w:val="000000" w:themeColor="text1"/>
        </w:rPr>
        <w:t>(</w:t>
      </w:r>
      <w:proofErr w:type="gramEnd"/>
      <w:r w:rsidRPr="00E93532">
        <w:rPr>
          <w:i/>
          <w:iCs/>
          <w:color w:val="000000" w:themeColor="text1"/>
        </w:rPr>
        <w:t>)</w:t>
      </w:r>
      <w:r w:rsidR="006F0A49" w:rsidRPr="00E93532">
        <w:rPr>
          <w:color w:val="000000" w:themeColor="text1"/>
        </w:rPr>
        <w:t xml:space="preserve"> is used in</w:t>
      </w:r>
      <w:r w:rsidR="00754CEE" w:rsidRPr="00E93532">
        <w:rPr>
          <w:color w:val="000000" w:themeColor="text1"/>
        </w:rPr>
        <w:t xml:space="preserve"> the </w:t>
      </w:r>
      <w:r w:rsidR="00754CEE" w:rsidRPr="00E93532">
        <w:rPr>
          <w:i/>
          <w:iCs/>
          <w:color w:val="000000" w:themeColor="text1"/>
        </w:rPr>
        <w:t>_</w:t>
      </w:r>
      <w:proofErr w:type="spellStart"/>
      <w:r w:rsidR="00754CEE" w:rsidRPr="00E93532">
        <w:rPr>
          <w:i/>
          <w:iCs/>
          <w:color w:val="000000" w:themeColor="text1"/>
        </w:rPr>
        <w:t>cs_base_mpi_setup</w:t>
      </w:r>
      <w:proofErr w:type="spellEnd"/>
      <w:r w:rsidR="00754CEE" w:rsidRPr="00E93532">
        <w:rPr>
          <w:i/>
          <w:iCs/>
          <w:color w:val="000000" w:themeColor="text1"/>
        </w:rPr>
        <w:t xml:space="preserve"> ()</w:t>
      </w:r>
      <w:r w:rsidR="00754CEE" w:rsidRPr="00E93532">
        <w:rPr>
          <w:color w:val="000000" w:themeColor="text1"/>
        </w:rPr>
        <w:t xml:space="preserve"> function </w:t>
      </w:r>
      <w:r w:rsidR="006F0A49" w:rsidRPr="00E93532">
        <w:rPr>
          <w:color w:val="000000" w:themeColor="text1"/>
        </w:rPr>
        <w:t xml:space="preserve">to </w:t>
      </w:r>
      <w:r w:rsidR="004B3A47" w:rsidRPr="00E93532">
        <w:rPr>
          <w:color w:val="000000" w:themeColor="text1"/>
        </w:rPr>
        <w:t>create the MPI common world</w:t>
      </w:r>
      <w:r w:rsidR="00F148B6" w:rsidRPr="00E93532">
        <w:rPr>
          <w:color w:val="000000" w:themeColor="text1"/>
        </w:rPr>
        <w:t xml:space="preserve"> for </w:t>
      </w:r>
      <w:proofErr w:type="spellStart"/>
      <w:r w:rsidR="00F148B6" w:rsidRPr="00E93532">
        <w:rPr>
          <w:color w:val="000000" w:themeColor="text1"/>
        </w:rPr>
        <w:t>Code_Saturne</w:t>
      </w:r>
      <w:proofErr w:type="spellEnd"/>
      <w:r w:rsidR="00F148B6" w:rsidRPr="00E93532">
        <w:rPr>
          <w:color w:val="000000" w:themeColor="text1"/>
        </w:rPr>
        <w:t xml:space="preserve">. </w:t>
      </w:r>
      <w:r w:rsidR="00B5436F" w:rsidRPr="00E93532">
        <w:rPr>
          <w:color w:val="000000" w:themeColor="text1"/>
        </w:rPr>
        <w:t>The</w:t>
      </w:r>
      <w:r w:rsidR="000C1FE8" w:rsidRPr="00E93532">
        <w:rPr>
          <w:color w:val="000000" w:themeColor="text1"/>
        </w:rPr>
        <w:t xml:space="preserve"> MUI</w:t>
      </w:r>
      <w:r w:rsidR="00B5436F" w:rsidRPr="00E93532">
        <w:rPr>
          <w:color w:val="000000" w:themeColor="text1"/>
        </w:rPr>
        <w:t xml:space="preserve"> function </w:t>
      </w:r>
      <w:proofErr w:type="spellStart"/>
      <w:r w:rsidR="00B5436F" w:rsidRPr="00E93532">
        <w:rPr>
          <w:i/>
          <w:iCs/>
          <w:color w:val="000000" w:themeColor="text1"/>
        </w:rPr>
        <w:t>setup_MUI_</w:t>
      </w:r>
      <w:proofErr w:type="gramStart"/>
      <w:r w:rsidR="00B5436F" w:rsidRPr="00E93532">
        <w:rPr>
          <w:i/>
          <w:iCs/>
          <w:color w:val="000000" w:themeColor="text1"/>
        </w:rPr>
        <w:t>Coupling</w:t>
      </w:r>
      <w:proofErr w:type="spellEnd"/>
      <w:r w:rsidR="00B5436F" w:rsidRPr="00E93532">
        <w:rPr>
          <w:i/>
          <w:iCs/>
          <w:color w:val="000000" w:themeColor="text1"/>
        </w:rPr>
        <w:t>(</w:t>
      </w:r>
      <w:proofErr w:type="gramEnd"/>
      <w:r w:rsidR="00B5436F" w:rsidRPr="00E93532">
        <w:rPr>
          <w:i/>
          <w:iCs/>
          <w:color w:val="000000" w:themeColor="text1"/>
        </w:rPr>
        <w:t>)</w:t>
      </w:r>
      <w:r w:rsidR="00B5436F" w:rsidRPr="00E93532">
        <w:rPr>
          <w:color w:val="000000" w:themeColor="text1"/>
        </w:rPr>
        <w:t xml:space="preserve"> </w:t>
      </w:r>
      <w:r w:rsidR="00726745" w:rsidRPr="00E93532">
        <w:rPr>
          <w:color w:val="000000" w:themeColor="text1"/>
        </w:rPr>
        <w:t>is</w:t>
      </w:r>
      <w:r w:rsidR="00B5436F" w:rsidRPr="00E93532">
        <w:rPr>
          <w:color w:val="000000" w:themeColor="text1"/>
        </w:rPr>
        <w:t xml:space="preserve"> </w:t>
      </w:r>
      <w:r w:rsidR="000C1FE8" w:rsidRPr="00E93532">
        <w:rPr>
          <w:color w:val="000000" w:themeColor="text1"/>
        </w:rPr>
        <w:t xml:space="preserve">included in the end of </w:t>
      </w:r>
      <w:r w:rsidR="00B5436F" w:rsidRPr="00E93532">
        <w:rPr>
          <w:color w:val="000000" w:themeColor="text1"/>
        </w:rPr>
        <w:t xml:space="preserve"> </w:t>
      </w:r>
      <w:r w:rsidR="000C1FE8" w:rsidRPr="00E93532">
        <w:rPr>
          <w:color w:val="000000" w:themeColor="text1"/>
        </w:rPr>
        <w:t xml:space="preserve">the </w:t>
      </w:r>
      <w:r w:rsidR="000C1FE8" w:rsidRPr="00E93532">
        <w:rPr>
          <w:i/>
          <w:iCs/>
          <w:color w:val="000000" w:themeColor="text1"/>
        </w:rPr>
        <w:t>_</w:t>
      </w:r>
      <w:proofErr w:type="spellStart"/>
      <w:r w:rsidR="000C1FE8" w:rsidRPr="00E93532">
        <w:rPr>
          <w:i/>
          <w:iCs/>
          <w:color w:val="000000" w:themeColor="text1"/>
        </w:rPr>
        <w:t>cs_base_mpi_setup</w:t>
      </w:r>
      <w:proofErr w:type="spellEnd"/>
      <w:r w:rsidR="000C1FE8" w:rsidRPr="00E93532">
        <w:rPr>
          <w:i/>
          <w:iCs/>
          <w:color w:val="000000" w:themeColor="text1"/>
        </w:rPr>
        <w:t xml:space="preserve"> ()</w:t>
      </w:r>
      <w:r w:rsidR="000C1FE8" w:rsidRPr="00E93532">
        <w:rPr>
          <w:color w:val="000000" w:themeColor="text1"/>
        </w:rPr>
        <w:t xml:space="preserve"> function</w:t>
      </w:r>
      <w:r w:rsidR="00726745" w:rsidRPr="00E93532">
        <w:rPr>
          <w:color w:val="000000" w:themeColor="text1"/>
        </w:rPr>
        <w:t xml:space="preserve"> to </w:t>
      </w:r>
      <w:r w:rsidR="00344FFE" w:rsidRPr="00E93532">
        <w:rPr>
          <w:color w:val="000000" w:themeColor="text1"/>
        </w:rPr>
        <w:t xml:space="preserve">declare MUI </w:t>
      </w:r>
      <w:r w:rsidR="00E156DA" w:rsidRPr="00E93532">
        <w:rPr>
          <w:color w:val="000000" w:themeColor="text1"/>
        </w:rPr>
        <w:t xml:space="preserve">uniface </w:t>
      </w:r>
      <w:r w:rsidR="00344FFE" w:rsidRPr="00E93532">
        <w:rPr>
          <w:color w:val="000000" w:themeColor="text1"/>
        </w:rPr>
        <w:t>object</w:t>
      </w:r>
      <w:r w:rsidR="00E156DA" w:rsidRPr="00E93532">
        <w:rPr>
          <w:color w:val="000000" w:themeColor="text1"/>
        </w:rPr>
        <w:t xml:space="preserve"> as well as</w:t>
      </w:r>
      <w:r w:rsidR="00344FFE" w:rsidRPr="00E93532">
        <w:rPr>
          <w:color w:val="000000" w:themeColor="text1"/>
        </w:rPr>
        <w:t xml:space="preserve"> </w:t>
      </w:r>
      <w:r w:rsidR="00D16893" w:rsidRPr="00E93532">
        <w:rPr>
          <w:color w:val="000000" w:themeColor="text1"/>
        </w:rPr>
        <w:t>spatial and temporal samplers</w:t>
      </w:r>
      <w:r w:rsidR="00E156DA" w:rsidRPr="00E93532">
        <w:rPr>
          <w:color w:val="000000" w:themeColor="text1"/>
        </w:rPr>
        <w:t>.</w:t>
      </w:r>
    </w:p>
    <w:p w14:paraId="6B8E751B" w14:textId="48CCFA11" w:rsidR="00B224FF" w:rsidRPr="00E93532" w:rsidRDefault="00B224FF" w:rsidP="003B2BF2">
      <w:pPr>
        <w:rPr>
          <w:color w:val="000000" w:themeColor="text1"/>
        </w:rPr>
      </w:pPr>
      <w:r w:rsidRPr="00E93532">
        <w:rPr>
          <w:color w:val="000000" w:themeColor="text1"/>
        </w:rPr>
        <w:t xml:space="preserve">The MUI initialisation </w:t>
      </w:r>
      <w:r w:rsidR="00B53A06" w:rsidRPr="00E93532">
        <w:rPr>
          <w:color w:val="000000" w:themeColor="text1"/>
        </w:rPr>
        <w:t xml:space="preserve">is achieved </w:t>
      </w:r>
      <w:r w:rsidR="00FE7CF7" w:rsidRPr="00E93532">
        <w:rPr>
          <w:color w:val="000000" w:themeColor="text1"/>
        </w:rPr>
        <w:t xml:space="preserve">just before the time loop. In the MUI initialisation </w:t>
      </w:r>
      <w:r w:rsidR="006107AB" w:rsidRPr="00E93532">
        <w:rPr>
          <w:color w:val="000000" w:themeColor="text1"/>
        </w:rPr>
        <w:t xml:space="preserve">block, </w:t>
      </w:r>
      <w:r w:rsidR="00AD777B" w:rsidRPr="00E93532">
        <w:rPr>
          <w:color w:val="000000" w:themeColor="text1"/>
        </w:rPr>
        <w:t xml:space="preserve">the MUI smart sent functions are defined </w:t>
      </w:r>
      <w:r w:rsidR="00547192" w:rsidRPr="00E93532">
        <w:rPr>
          <w:color w:val="000000" w:themeColor="text1"/>
        </w:rPr>
        <w:t xml:space="preserve">to minimise the </w:t>
      </w:r>
      <w:r w:rsidR="00E420B8" w:rsidRPr="00E93532">
        <w:rPr>
          <w:color w:val="000000" w:themeColor="text1"/>
        </w:rPr>
        <w:t xml:space="preserve">MPI communication overhead. </w:t>
      </w:r>
      <w:r w:rsidR="00AF56CD" w:rsidRPr="00E93532">
        <w:rPr>
          <w:color w:val="000000" w:themeColor="text1"/>
        </w:rPr>
        <w:t xml:space="preserve">The </w:t>
      </w:r>
      <w:r w:rsidR="00AD09D3" w:rsidRPr="00E93532">
        <w:rPr>
          <w:color w:val="000000" w:themeColor="text1"/>
        </w:rPr>
        <w:t>object</w:t>
      </w:r>
      <w:r w:rsidR="00A96CF7" w:rsidRPr="00E93532">
        <w:rPr>
          <w:color w:val="000000" w:themeColor="text1"/>
        </w:rPr>
        <w:t xml:space="preserve">s of </w:t>
      </w:r>
      <w:r w:rsidR="00AF56CD" w:rsidRPr="00E93532">
        <w:rPr>
          <w:color w:val="000000" w:themeColor="text1"/>
        </w:rPr>
        <w:t xml:space="preserve">FSI </w:t>
      </w:r>
      <w:r w:rsidR="00AD09D3" w:rsidRPr="00E93532">
        <w:rPr>
          <w:color w:val="000000" w:themeColor="text1"/>
        </w:rPr>
        <w:t>coupling algorithms</w:t>
      </w:r>
      <w:r w:rsidR="00A96CF7" w:rsidRPr="00E93532">
        <w:rPr>
          <w:color w:val="000000" w:themeColor="text1"/>
        </w:rPr>
        <w:t xml:space="preserve"> are also created and initialised. </w:t>
      </w:r>
      <w:r w:rsidR="00885F20" w:rsidRPr="00E93532">
        <w:rPr>
          <w:color w:val="000000" w:themeColor="text1"/>
        </w:rPr>
        <w:t xml:space="preserve">At the end of the MUI initialisation block, </w:t>
      </w:r>
      <w:r w:rsidR="0048145F">
        <w:rPr>
          <w:color w:val="000000" w:themeColor="text1"/>
        </w:rPr>
        <w:t xml:space="preserve">the </w:t>
      </w:r>
      <w:r w:rsidR="00A039F5" w:rsidRPr="00E93532">
        <w:rPr>
          <w:color w:val="000000" w:themeColor="text1"/>
        </w:rPr>
        <w:t xml:space="preserve">MUI commit function is used to commit zero step </w:t>
      </w:r>
      <w:r w:rsidR="00D33C6C" w:rsidRPr="00E93532">
        <w:rPr>
          <w:color w:val="000000" w:themeColor="text1"/>
        </w:rPr>
        <w:t>to announce the complet</w:t>
      </w:r>
      <w:r w:rsidR="003B666C" w:rsidRPr="00E93532">
        <w:rPr>
          <w:color w:val="000000" w:themeColor="text1"/>
        </w:rPr>
        <w:t>ion</w:t>
      </w:r>
      <w:r w:rsidR="00D33C6C" w:rsidRPr="00E93532">
        <w:rPr>
          <w:color w:val="000000" w:themeColor="text1"/>
        </w:rPr>
        <w:t xml:space="preserve"> of the </w:t>
      </w:r>
      <w:r w:rsidR="00C8092A" w:rsidRPr="00E93532">
        <w:rPr>
          <w:color w:val="000000" w:themeColor="text1"/>
        </w:rPr>
        <w:t xml:space="preserve">solver/MUI </w:t>
      </w:r>
      <w:r w:rsidR="00D33C6C" w:rsidRPr="00E93532">
        <w:rPr>
          <w:color w:val="000000" w:themeColor="text1"/>
        </w:rPr>
        <w:t>initialis</w:t>
      </w:r>
      <w:r w:rsidR="003B666C" w:rsidRPr="00E93532">
        <w:rPr>
          <w:color w:val="000000" w:themeColor="text1"/>
        </w:rPr>
        <w:t>ation</w:t>
      </w:r>
      <w:r w:rsidR="00C8092A" w:rsidRPr="00E93532">
        <w:rPr>
          <w:color w:val="000000" w:themeColor="text1"/>
        </w:rPr>
        <w:t>.</w:t>
      </w:r>
    </w:p>
    <w:p w14:paraId="5DC51872" w14:textId="21A5DDDD" w:rsidR="00AA7A12" w:rsidRPr="00E93532" w:rsidRDefault="00E6401B" w:rsidP="0095092A">
      <w:pPr>
        <w:rPr>
          <w:color w:val="000000" w:themeColor="text1"/>
        </w:rPr>
      </w:pPr>
      <w:r w:rsidRPr="00E93532">
        <w:rPr>
          <w:color w:val="000000" w:themeColor="text1"/>
        </w:rPr>
        <w:t xml:space="preserve">The MUI push subroutine </w:t>
      </w:r>
      <w:proofErr w:type="spellStart"/>
      <w:r w:rsidRPr="00E93532">
        <w:rPr>
          <w:i/>
          <w:iCs/>
          <w:color w:val="000000" w:themeColor="text1"/>
        </w:rPr>
        <w:t>cs_push_force_MUI_</w:t>
      </w:r>
      <w:proofErr w:type="gramStart"/>
      <w:r w:rsidRPr="00E93532">
        <w:rPr>
          <w:i/>
          <w:iCs/>
          <w:color w:val="000000" w:themeColor="text1"/>
        </w:rPr>
        <w:t>Coupling</w:t>
      </w:r>
      <w:proofErr w:type="spellEnd"/>
      <w:r w:rsidRPr="00E93532">
        <w:rPr>
          <w:i/>
          <w:iCs/>
          <w:color w:val="000000" w:themeColor="text1"/>
        </w:rPr>
        <w:t>(</w:t>
      </w:r>
      <w:proofErr w:type="gramEnd"/>
      <w:r w:rsidRPr="00E93532">
        <w:rPr>
          <w:i/>
          <w:iCs/>
          <w:color w:val="000000" w:themeColor="text1"/>
        </w:rPr>
        <w:t>)</w:t>
      </w:r>
      <w:r w:rsidR="00DF5C83" w:rsidRPr="00E93532">
        <w:rPr>
          <w:color w:val="000000" w:themeColor="text1"/>
        </w:rPr>
        <w:t xml:space="preserve"> and MUI commit subroutine </w:t>
      </w:r>
      <w:proofErr w:type="spellStart"/>
      <w:r w:rsidR="00C9221B" w:rsidRPr="00E93532">
        <w:rPr>
          <w:i/>
          <w:iCs/>
          <w:color w:val="000000" w:themeColor="text1"/>
        </w:rPr>
        <w:t>commit_MUI_Coupling</w:t>
      </w:r>
      <w:proofErr w:type="spellEnd"/>
      <w:r w:rsidR="00C9221B" w:rsidRPr="00E93532">
        <w:rPr>
          <w:i/>
          <w:iCs/>
          <w:color w:val="000000" w:themeColor="text1"/>
        </w:rPr>
        <w:t>()</w:t>
      </w:r>
      <w:r w:rsidR="00C9221B" w:rsidRPr="00E93532">
        <w:rPr>
          <w:color w:val="000000" w:themeColor="text1"/>
        </w:rPr>
        <w:t xml:space="preserve"> are called </w:t>
      </w:r>
      <w:r w:rsidR="002B4C7D" w:rsidRPr="00E93532">
        <w:rPr>
          <w:color w:val="000000" w:themeColor="text1"/>
        </w:rPr>
        <w:t xml:space="preserve">just before the </w:t>
      </w:r>
      <w:r w:rsidR="0069101A" w:rsidRPr="00E93532">
        <w:rPr>
          <w:color w:val="000000" w:themeColor="text1"/>
        </w:rPr>
        <w:t xml:space="preserve">call of </w:t>
      </w:r>
      <w:r w:rsidR="009B7757" w:rsidRPr="00E93532">
        <w:rPr>
          <w:color w:val="000000" w:themeColor="text1"/>
        </w:rPr>
        <w:t xml:space="preserve">ALE </w:t>
      </w:r>
      <w:r w:rsidR="00706DF4" w:rsidRPr="00E93532">
        <w:rPr>
          <w:color w:val="000000" w:themeColor="text1"/>
        </w:rPr>
        <w:t xml:space="preserve">boundary conditions </w:t>
      </w:r>
      <w:r w:rsidR="00706DF4" w:rsidRPr="00E93532">
        <w:rPr>
          <w:color w:val="000000" w:themeColor="text1"/>
        </w:rPr>
        <w:lastRenderedPageBreak/>
        <w:t xml:space="preserve">subroutine </w:t>
      </w:r>
      <w:proofErr w:type="spellStart"/>
      <w:r w:rsidR="00706DF4" w:rsidRPr="00E93532">
        <w:rPr>
          <w:i/>
          <w:iCs/>
          <w:color w:val="000000" w:themeColor="text1"/>
        </w:rPr>
        <w:t>usalcl</w:t>
      </w:r>
      <w:proofErr w:type="spellEnd"/>
      <w:r w:rsidR="00706DF4" w:rsidRPr="00E93532">
        <w:rPr>
          <w:i/>
          <w:iCs/>
          <w:color w:val="000000" w:themeColor="text1"/>
        </w:rPr>
        <w:t>()</w:t>
      </w:r>
      <w:r w:rsidR="003E242F" w:rsidRPr="00E93532">
        <w:rPr>
          <w:color w:val="000000" w:themeColor="text1"/>
        </w:rPr>
        <w:t xml:space="preserve">. </w:t>
      </w:r>
      <w:r w:rsidR="00BC494A" w:rsidRPr="00E93532">
        <w:rPr>
          <w:color w:val="000000" w:themeColor="text1"/>
        </w:rPr>
        <w:t>The</w:t>
      </w:r>
      <w:r w:rsidR="009466FF" w:rsidRPr="00E93532">
        <w:rPr>
          <w:color w:val="000000" w:themeColor="text1"/>
        </w:rPr>
        <w:t>se two subroutines allow</w:t>
      </w:r>
      <w:r w:rsidR="00BC494A" w:rsidRPr="00E93532">
        <w:rPr>
          <w:color w:val="000000" w:themeColor="text1"/>
        </w:rPr>
        <w:t xml:space="preserve"> </w:t>
      </w:r>
      <w:r w:rsidR="0013243B" w:rsidRPr="00E93532">
        <w:rPr>
          <w:color w:val="000000" w:themeColor="text1"/>
        </w:rPr>
        <w:t>force</w:t>
      </w:r>
      <w:r w:rsidR="009466FF" w:rsidRPr="00E93532">
        <w:rPr>
          <w:color w:val="000000" w:themeColor="text1"/>
        </w:rPr>
        <w:t>s</w:t>
      </w:r>
      <w:r w:rsidR="00EE0D1C" w:rsidRPr="00E93532">
        <w:rPr>
          <w:color w:val="000000" w:themeColor="text1"/>
        </w:rPr>
        <w:t xml:space="preserve"> of all </w:t>
      </w:r>
      <w:proofErr w:type="gramStart"/>
      <w:r w:rsidR="00EE0D1C" w:rsidRPr="00E93532">
        <w:rPr>
          <w:color w:val="000000" w:themeColor="text1"/>
        </w:rPr>
        <w:t>boundary</w:t>
      </w:r>
      <w:proofErr w:type="gramEnd"/>
      <w:r w:rsidR="00EE0D1C" w:rsidRPr="00E93532">
        <w:rPr>
          <w:color w:val="000000" w:themeColor="text1"/>
        </w:rPr>
        <w:t xml:space="preserve"> faces of interest</w:t>
      </w:r>
      <w:r w:rsidR="00CF3967" w:rsidRPr="00E93532">
        <w:rPr>
          <w:color w:val="000000" w:themeColor="text1"/>
        </w:rPr>
        <w:t xml:space="preserve"> to be</w:t>
      </w:r>
      <w:r w:rsidR="0013243B" w:rsidRPr="00E93532">
        <w:rPr>
          <w:color w:val="000000" w:themeColor="text1"/>
        </w:rPr>
        <w:t xml:space="preserve"> </w:t>
      </w:r>
      <w:r w:rsidR="00EB0BAB" w:rsidRPr="00E93532">
        <w:rPr>
          <w:color w:val="000000" w:themeColor="text1"/>
        </w:rPr>
        <w:t>exposed</w:t>
      </w:r>
      <w:r w:rsidR="004633EF" w:rsidRPr="00E93532">
        <w:rPr>
          <w:color w:val="000000" w:themeColor="text1"/>
        </w:rPr>
        <w:t xml:space="preserve"> to the structure solver</w:t>
      </w:r>
      <w:r w:rsidR="00CF3967" w:rsidRPr="00E93532">
        <w:rPr>
          <w:color w:val="000000" w:themeColor="text1"/>
        </w:rPr>
        <w:t xml:space="preserve"> with </w:t>
      </w:r>
      <w:r w:rsidR="00EB0BAB" w:rsidRPr="00E93532">
        <w:rPr>
          <w:color w:val="000000" w:themeColor="text1"/>
        </w:rPr>
        <w:t xml:space="preserve">the timestamp of the total </w:t>
      </w:r>
      <w:r w:rsidR="006D6029" w:rsidRPr="00E93532">
        <w:rPr>
          <w:color w:val="000000" w:themeColor="text1"/>
        </w:rPr>
        <w:t>FSI sub-iterations.</w:t>
      </w:r>
      <w:r w:rsidR="004633EF" w:rsidRPr="00E93532">
        <w:rPr>
          <w:color w:val="000000" w:themeColor="text1"/>
        </w:rPr>
        <w:t xml:space="preserve"> </w:t>
      </w:r>
    </w:p>
    <w:p w14:paraId="61D3A5FB" w14:textId="1CCDC53E" w:rsidR="00AA7A12" w:rsidRPr="00E93532" w:rsidRDefault="0027172D" w:rsidP="003B2BF2">
      <w:pPr>
        <w:rPr>
          <w:color w:val="000000" w:themeColor="text1"/>
        </w:rPr>
      </w:pPr>
      <w:r w:rsidRPr="00E93532">
        <w:rPr>
          <w:color w:val="000000" w:themeColor="text1"/>
        </w:rPr>
        <w:t xml:space="preserve">In the ALE boundary conditions subroutine </w:t>
      </w:r>
      <w:proofErr w:type="spellStart"/>
      <w:proofErr w:type="gramStart"/>
      <w:r w:rsidRPr="00E93532">
        <w:rPr>
          <w:i/>
          <w:iCs/>
          <w:color w:val="000000" w:themeColor="text1"/>
        </w:rPr>
        <w:t>usalcl</w:t>
      </w:r>
      <w:proofErr w:type="spellEnd"/>
      <w:r w:rsidRPr="00E93532">
        <w:rPr>
          <w:i/>
          <w:iCs/>
          <w:color w:val="000000" w:themeColor="text1"/>
        </w:rPr>
        <w:t>(</w:t>
      </w:r>
      <w:proofErr w:type="gramEnd"/>
      <w:r w:rsidRPr="00E93532">
        <w:rPr>
          <w:i/>
          <w:iCs/>
          <w:color w:val="000000" w:themeColor="text1"/>
        </w:rPr>
        <w:t>)</w:t>
      </w:r>
      <w:r w:rsidRPr="00E93532">
        <w:rPr>
          <w:color w:val="000000" w:themeColor="text1"/>
        </w:rPr>
        <w:t xml:space="preserve">, the MUI fetch function </w:t>
      </w:r>
      <w:proofErr w:type="spellStart"/>
      <w:r w:rsidRPr="00E93532">
        <w:rPr>
          <w:i/>
          <w:iCs/>
          <w:color w:val="000000" w:themeColor="text1"/>
        </w:rPr>
        <w:t>cs_FSI_Coupling_Fetch</w:t>
      </w:r>
      <w:proofErr w:type="spellEnd"/>
      <w:r w:rsidRPr="00E93532">
        <w:rPr>
          <w:i/>
          <w:iCs/>
          <w:color w:val="000000" w:themeColor="text1"/>
        </w:rPr>
        <w:t>()</w:t>
      </w:r>
      <w:r w:rsidRPr="00E93532">
        <w:rPr>
          <w:color w:val="000000" w:themeColor="text1"/>
        </w:rPr>
        <w:t xml:space="preserve"> is used to </w:t>
      </w:r>
      <w:r w:rsidR="00967B96" w:rsidRPr="00E93532">
        <w:rPr>
          <w:color w:val="000000" w:themeColor="text1"/>
        </w:rPr>
        <w:t xml:space="preserve">obtain </w:t>
      </w:r>
      <w:r w:rsidR="00E94CC8" w:rsidRPr="00E93532">
        <w:rPr>
          <w:color w:val="000000" w:themeColor="text1"/>
        </w:rPr>
        <w:t>displacement</w:t>
      </w:r>
      <w:r w:rsidR="0071725E" w:rsidRPr="00E93532">
        <w:rPr>
          <w:color w:val="000000" w:themeColor="text1"/>
        </w:rPr>
        <w:t>s</w:t>
      </w:r>
      <w:r w:rsidR="00E94CC8" w:rsidRPr="00E93532">
        <w:rPr>
          <w:color w:val="000000" w:themeColor="text1"/>
        </w:rPr>
        <w:t xml:space="preserve"> of node</w:t>
      </w:r>
      <w:r w:rsidR="0071725E" w:rsidRPr="00E93532">
        <w:rPr>
          <w:color w:val="000000" w:themeColor="text1"/>
        </w:rPr>
        <w:t>s</w:t>
      </w:r>
      <w:r w:rsidR="00E94CC8" w:rsidRPr="00E93532">
        <w:rPr>
          <w:color w:val="000000" w:themeColor="text1"/>
        </w:rPr>
        <w:t xml:space="preserve"> of </w:t>
      </w:r>
      <w:r w:rsidR="0071725E" w:rsidRPr="00E93532">
        <w:rPr>
          <w:color w:val="000000" w:themeColor="text1"/>
        </w:rPr>
        <w:t xml:space="preserve">interest that </w:t>
      </w:r>
      <w:r w:rsidR="005F62E6" w:rsidRPr="00E93532">
        <w:rPr>
          <w:color w:val="000000" w:themeColor="text1"/>
        </w:rPr>
        <w:t xml:space="preserve">are solved by the structure solver. </w:t>
      </w:r>
      <w:r w:rsidR="00DB406C" w:rsidRPr="00E93532">
        <w:rPr>
          <w:color w:val="000000" w:themeColor="text1"/>
        </w:rPr>
        <w:t xml:space="preserve">Functions of FSI coupling </w:t>
      </w:r>
      <w:r w:rsidR="0001691F" w:rsidRPr="00E93532">
        <w:rPr>
          <w:color w:val="000000" w:themeColor="text1"/>
        </w:rPr>
        <w:t xml:space="preserve">algorithms are used to </w:t>
      </w:r>
      <w:r w:rsidR="002E259C" w:rsidRPr="00E93532">
        <w:rPr>
          <w:color w:val="000000" w:themeColor="text1"/>
        </w:rPr>
        <w:t>filter the raw data received</w:t>
      </w:r>
      <w:r w:rsidR="004A2688" w:rsidRPr="00E93532">
        <w:rPr>
          <w:color w:val="000000" w:themeColor="text1"/>
        </w:rPr>
        <w:t xml:space="preserve"> from the structure solver before </w:t>
      </w:r>
      <w:r w:rsidR="007A7224">
        <w:rPr>
          <w:color w:val="000000" w:themeColor="text1"/>
        </w:rPr>
        <w:t xml:space="preserve">being </w:t>
      </w:r>
      <w:r w:rsidR="00FA0292" w:rsidRPr="00E93532">
        <w:rPr>
          <w:color w:val="000000" w:themeColor="text1"/>
        </w:rPr>
        <w:t xml:space="preserve">applied to the fluid domain so that to </w:t>
      </w:r>
      <w:r w:rsidR="0057231C" w:rsidRPr="00E93532">
        <w:rPr>
          <w:color w:val="000000" w:themeColor="text1"/>
        </w:rPr>
        <w:t>make the FSI coupling</w:t>
      </w:r>
      <w:r w:rsidR="00FA0292" w:rsidRPr="00E93532">
        <w:rPr>
          <w:color w:val="000000" w:themeColor="text1"/>
        </w:rPr>
        <w:t xml:space="preserve"> tight</w:t>
      </w:r>
      <w:r w:rsidR="0057231C" w:rsidRPr="00E93532">
        <w:rPr>
          <w:color w:val="000000" w:themeColor="text1"/>
        </w:rPr>
        <w:t xml:space="preserve"> and stable.</w:t>
      </w:r>
      <w:r w:rsidR="00FA0292" w:rsidRPr="00E93532">
        <w:rPr>
          <w:color w:val="000000" w:themeColor="text1"/>
        </w:rPr>
        <w:t xml:space="preserve"> </w:t>
      </w:r>
    </w:p>
    <w:p w14:paraId="63FA46B8" w14:textId="6E18BDC0" w:rsidR="008A555B" w:rsidRDefault="00CC657B" w:rsidP="00B93CB4">
      <w:pPr>
        <w:rPr>
          <w:color w:val="000000" w:themeColor="text1"/>
        </w:rPr>
      </w:pPr>
      <w:r w:rsidRPr="00E93532">
        <w:rPr>
          <w:color w:val="000000" w:themeColor="text1"/>
        </w:rPr>
        <w:t>The FSI sub-iteration function</w:t>
      </w:r>
      <w:r w:rsidR="00571024" w:rsidRPr="00E93532">
        <w:rPr>
          <w:color w:val="000000" w:themeColor="text1"/>
        </w:rPr>
        <w:t xml:space="preserve"> </w:t>
      </w:r>
      <w:r w:rsidR="009C77D0" w:rsidRPr="00E93532">
        <w:rPr>
          <w:color w:val="000000" w:themeColor="text1"/>
        </w:rPr>
        <w:t xml:space="preserve">is required by the FSI coupling algorithms. </w:t>
      </w:r>
      <w:r w:rsidR="00F20F9E" w:rsidRPr="00E93532">
        <w:rPr>
          <w:color w:val="000000" w:themeColor="text1"/>
        </w:rPr>
        <w:t xml:space="preserve">It has </w:t>
      </w:r>
      <w:r w:rsidR="007A7224">
        <w:rPr>
          <w:color w:val="000000" w:themeColor="text1"/>
        </w:rPr>
        <w:t xml:space="preserve">been </w:t>
      </w:r>
      <w:r w:rsidR="00F20F9E" w:rsidRPr="00E93532">
        <w:rPr>
          <w:color w:val="000000" w:themeColor="text1"/>
        </w:rPr>
        <w:t xml:space="preserve">implemented </w:t>
      </w:r>
      <w:r w:rsidR="0074235C" w:rsidRPr="00E93532">
        <w:rPr>
          <w:color w:val="000000" w:themeColor="text1"/>
        </w:rPr>
        <w:t>just after the ALE structure displacement and the implied looping test</w:t>
      </w:r>
      <w:r w:rsidR="005C3426" w:rsidRPr="00E93532">
        <w:rPr>
          <w:color w:val="000000" w:themeColor="text1"/>
        </w:rPr>
        <w:t>.</w:t>
      </w:r>
    </w:p>
    <w:p w14:paraId="2C24B6C0" w14:textId="77777777" w:rsidR="006C2A26" w:rsidRPr="00E93532" w:rsidRDefault="006C2A26" w:rsidP="00B93CB4">
      <w:pPr>
        <w:rPr>
          <w:color w:val="000000" w:themeColor="text1"/>
        </w:rPr>
      </w:pPr>
    </w:p>
    <w:p w14:paraId="34FD14D8" w14:textId="2874F687" w:rsidR="00255155" w:rsidRPr="00E93532" w:rsidRDefault="00255155" w:rsidP="00255155">
      <w:pPr>
        <w:pStyle w:val="Heading2"/>
        <w:rPr>
          <w:rFonts w:cs="Times New Roman"/>
        </w:rPr>
      </w:pPr>
      <w:r w:rsidRPr="00E93532">
        <w:rPr>
          <w:rFonts w:cs="Times New Roman"/>
        </w:rPr>
        <w:t xml:space="preserve">Coupling between </w:t>
      </w:r>
      <w:proofErr w:type="spellStart"/>
      <w:r w:rsidRPr="00E93532">
        <w:rPr>
          <w:rFonts w:cs="Times New Roman"/>
        </w:rPr>
        <w:t>Code_Saturne</w:t>
      </w:r>
      <w:proofErr w:type="spellEnd"/>
      <w:r w:rsidRPr="00E93532">
        <w:rPr>
          <w:rFonts w:cs="Times New Roman"/>
        </w:rPr>
        <w:t xml:space="preserve"> and </w:t>
      </w:r>
      <w:proofErr w:type="spellStart"/>
      <w:r w:rsidRPr="00E93532">
        <w:rPr>
          <w:rFonts w:cs="Times New Roman"/>
        </w:rPr>
        <w:t>FEniCS</w:t>
      </w:r>
      <w:proofErr w:type="spellEnd"/>
    </w:p>
    <w:p w14:paraId="16B101F6" w14:textId="1A91393E" w:rsidR="00F75472" w:rsidRPr="00E93532" w:rsidRDefault="004302FE" w:rsidP="00F75472">
      <w:r w:rsidRPr="00E93532">
        <w:t xml:space="preserve">The data exchange scheme </w:t>
      </w:r>
      <w:r w:rsidR="00FC724F" w:rsidRPr="00E93532">
        <w:t xml:space="preserve">of </w:t>
      </w:r>
      <w:proofErr w:type="spellStart"/>
      <w:r w:rsidR="00FC724F" w:rsidRPr="00E93532">
        <w:t>Code_Saturne</w:t>
      </w:r>
      <w:proofErr w:type="spellEnd"/>
      <w:r w:rsidR="00FC724F" w:rsidRPr="00E93532">
        <w:t xml:space="preserve"> with MUI </w:t>
      </w:r>
      <w:r w:rsidR="002E5C53" w:rsidRPr="00E93532">
        <w:t xml:space="preserve">embedded </w:t>
      </w:r>
      <w:r w:rsidR="00C074EE" w:rsidRPr="00E93532">
        <w:t xml:space="preserve">is shown in the left of </w:t>
      </w:r>
      <w:r w:rsidR="00C074EE" w:rsidRPr="00E93532">
        <w:fldChar w:fldCharType="begin"/>
      </w:r>
      <w:r w:rsidR="00C074EE" w:rsidRPr="00E93532">
        <w:instrText xml:space="preserve"> REF _Ref86368201 \h </w:instrText>
      </w:r>
      <w:r w:rsidR="00E93532" w:rsidRPr="00E93532">
        <w:instrText xml:space="preserve"> \* MERGEFORMAT </w:instrText>
      </w:r>
      <w:r w:rsidR="00C074EE" w:rsidRPr="00E93532">
        <w:fldChar w:fldCharType="separate"/>
      </w:r>
      <w:r w:rsidR="00C074EE" w:rsidRPr="00E93532">
        <w:t xml:space="preserve">Figure </w:t>
      </w:r>
      <w:r w:rsidR="00C074EE" w:rsidRPr="00E93532">
        <w:rPr>
          <w:noProof/>
        </w:rPr>
        <w:t>4</w:t>
      </w:r>
      <w:r w:rsidR="00C074EE" w:rsidRPr="00E93532">
        <w:fldChar w:fldCharType="end"/>
      </w:r>
      <w:r w:rsidR="00C074EE" w:rsidRPr="00E93532">
        <w:t xml:space="preserve">. </w:t>
      </w:r>
      <w:r w:rsidR="00482690" w:rsidRPr="00E93532">
        <w:t>T</w:t>
      </w:r>
      <w:r w:rsidR="00F75472" w:rsidRPr="00E93532">
        <w:t>he</w:t>
      </w:r>
      <w:r w:rsidR="00983B9D">
        <w:t xml:space="preserve"> </w:t>
      </w:r>
      <w:r w:rsidR="00F34676">
        <w:t>in</w:t>
      </w:r>
      <w:r w:rsidR="00F34676" w:rsidRPr="00F34676">
        <w:t>t</w:t>
      </w:r>
      <w:r w:rsidR="00F34676">
        <w:t>eger</w:t>
      </w:r>
      <w:r w:rsidR="00F34676" w:rsidRPr="00E93532">
        <w:t xml:space="preserve"> </w:t>
      </w:r>
      <w:proofErr w:type="spellStart"/>
      <w:r w:rsidR="00F75472" w:rsidRPr="00E93532">
        <w:rPr>
          <w:i/>
        </w:rPr>
        <w:t>i</w:t>
      </w:r>
      <w:proofErr w:type="spellEnd"/>
      <w:r w:rsidR="00F75472" w:rsidRPr="00E93532">
        <w:rPr>
          <w:i/>
        </w:rPr>
        <w:t xml:space="preserve"> </w:t>
      </w:r>
      <w:r w:rsidR="00F75472" w:rsidRPr="00E93532">
        <w:t xml:space="preserve">represents the number of total </w:t>
      </w:r>
      <w:r w:rsidR="00482690" w:rsidRPr="00E93532">
        <w:t>sub-</w:t>
      </w:r>
      <w:r w:rsidR="00F75472" w:rsidRPr="00E93532">
        <w:t xml:space="preserve">iterations. It is </w:t>
      </w:r>
      <w:r w:rsidR="002E0729" w:rsidRPr="00E93532">
        <w:t>a function</w:t>
      </w:r>
      <w:r w:rsidR="00F75472" w:rsidRPr="00E93532">
        <w:t xml:space="preserve"> of the number of time steps and the number of FSI sub-iterations</w:t>
      </w:r>
      <w:r w:rsidR="002E0729" w:rsidRPr="00E93532">
        <w:t xml:space="preserve"> per time step</w:t>
      </w:r>
      <w:r w:rsidR="00F75472" w:rsidRPr="00E93532">
        <w:t xml:space="preserve">. If the number of FSI sub-iterations per time step is set to 1, the number of total iterations, </w:t>
      </w:r>
      <w:proofErr w:type="spellStart"/>
      <w:r w:rsidR="00F75472" w:rsidRPr="00E93532">
        <w:rPr>
          <w:i/>
        </w:rPr>
        <w:t>i</w:t>
      </w:r>
      <w:proofErr w:type="spellEnd"/>
      <w:r w:rsidR="00F75472" w:rsidRPr="00E93532">
        <w:t>, will have the same value as the number of time steps.</w:t>
      </w:r>
      <w:r w:rsidR="000E4C6B" w:rsidRPr="00E93532">
        <w:t xml:space="preserve"> </w:t>
      </w:r>
      <w:r w:rsidR="00F34676">
        <w:t>A</w:t>
      </w:r>
      <w:r w:rsidR="00F34676" w:rsidRPr="00F34676">
        <w:t>t</w:t>
      </w:r>
      <w:r w:rsidR="000E4C6B" w:rsidRPr="00E93532">
        <w:t xml:space="preserve"> each sub-iteration, </w:t>
      </w:r>
      <w:proofErr w:type="spellStart"/>
      <w:r w:rsidR="000E4C6B" w:rsidRPr="00E93532">
        <w:t>Code_Saturne</w:t>
      </w:r>
      <w:proofErr w:type="spellEnd"/>
      <w:r w:rsidR="000E4C6B" w:rsidRPr="00E93532">
        <w:t xml:space="preserve"> push </w:t>
      </w:r>
      <w:r w:rsidR="00F25E80" w:rsidRPr="00E93532">
        <w:t>forces at</w:t>
      </w:r>
      <w:r w:rsidR="00736897">
        <w:t xml:space="preserve"> each</w:t>
      </w:r>
      <w:r w:rsidR="00F25E80" w:rsidRPr="00E93532">
        <w:t xml:space="preserve"> boundary face of interest </w:t>
      </w:r>
      <w:r w:rsidR="000E4C6B" w:rsidRPr="00E93532">
        <w:t xml:space="preserve">and commit </w:t>
      </w:r>
      <w:r w:rsidR="001F212A" w:rsidRPr="00E93532">
        <w:t>them with timestamp</w:t>
      </w:r>
      <w:r w:rsidR="00F25E80" w:rsidRPr="00E93532">
        <w:t xml:space="preserve"> </w:t>
      </w:r>
      <w:proofErr w:type="spellStart"/>
      <w:r w:rsidR="00F25E80" w:rsidRPr="00E93532">
        <w:rPr>
          <w:i/>
          <w:iCs/>
        </w:rPr>
        <w:t>i</w:t>
      </w:r>
      <w:proofErr w:type="spellEnd"/>
      <w:r w:rsidR="001F212A" w:rsidRPr="00E93532">
        <w:t xml:space="preserve">. </w:t>
      </w:r>
      <w:r w:rsidR="008A37C4" w:rsidRPr="00E93532">
        <w:t xml:space="preserve">It </w:t>
      </w:r>
      <w:r w:rsidR="00784A2A" w:rsidRPr="00E93532">
        <w:t>fetches</w:t>
      </w:r>
      <w:r w:rsidR="008A37C4" w:rsidRPr="00E93532">
        <w:t xml:space="preserve"> </w:t>
      </w:r>
      <w:r w:rsidR="00C25C50" w:rsidRPr="00E93532">
        <w:t xml:space="preserve">displacements </w:t>
      </w:r>
      <w:r w:rsidR="00DE35DB" w:rsidRPr="00E93532">
        <w:t xml:space="preserve">from the structure solver with timestamp </w:t>
      </w:r>
      <w:proofErr w:type="spellStart"/>
      <w:r w:rsidR="00DE35DB" w:rsidRPr="00E93532">
        <w:rPr>
          <w:i/>
          <w:iCs/>
        </w:rPr>
        <w:t>i</w:t>
      </w:r>
      <w:proofErr w:type="spellEnd"/>
      <w:r w:rsidR="00DE35DB" w:rsidRPr="00E93532">
        <w:t xml:space="preserve"> </w:t>
      </w:r>
      <w:r w:rsidR="00701DFE" w:rsidRPr="00E93532">
        <w:t xml:space="preserve">(or </w:t>
      </w:r>
      <w:r w:rsidR="00701DFE" w:rsidRPr="00E93532">
        <w:rPr>
          <w:i/>
          <w:iCs/>
        </w:rPr>
        <w:t>i</w:t>
      </w:r>
      <w:r w:rsidR="00701DFE" w:rsidRPr="00E93532">
        <w:t xml:space="preserve">-1 if </w:t>
      </w:r>
      <w:r w:rsidR="00736897">
        <w:t xml:space="preserve">the </w:t>
      </w:r>
      <w:r w:rsidR="00701DFE" w:rsidRPr="00E93532">
        <w:t xml:space="preserve">parallel FSI coupling scheme is used) </w:t>
      </w:r>
      <w:r w:rsidR="00C25C50" w:rsidRPr="00E93532">
        <w:t xml:space="preserve">and </w:t>
      </w:r>
      <w:r w:rsidR="001E27F7" w:rsidRPr="00E93532">
        <w:t>update them</w:t>
      </w:r>
      <w:r w:rsidR="00C25C50" w:rsidRPr="00E93532">
        <w:t xml:space="preserve"> to </w:t>
      </w:r>
      <w:r w:rsidR="00C25C50" w:rsidRPr="00E93532">
        <w:rPr>
          <w:color w:val="000000" w:themeColor="text1"/>
        </w:rPr>
        <w:t>nodes of interest</w:t>
      </w:r>
      <w:r w:rsidR="00EF446B" w:rsidRPr="00E93532">
        <w:rPr>
          <w:color w:val="000000" w:themeColor="text1"/>
        </w:rPr>
        <w:t xml:space="preserve"> with the aid of FSI coupling algorithms. </w:t>
      </w:r>
      <w:r w:rsidR="001E27F7" w:rsidRPr="00E93532">
        <w:rPr>
          <w:color w:val="000000" w:themeColor="text1"/>
        </w:rPr>
        <w:t xml:space="preserve">It solves the fluid domain with the </w:t>
      </w:r>
      <w:r w:rsidR="00A459D9" w:rsidRPr="00E93532">
        <w:rPr>
          <w:color w:val="000000" w:themeColor="text1"/>
        </w:rPr>
        <w:t>updated</w:t>
      </w:r>
      <w:r w:rsidR="003F1176" w:rsidRPr="00E93532">
        <w:rPr>
          <w:color w:val="000000" w:themeColor="text1"/>
        </w:rPr>
        <w:t xml:space="preserve"> ALE boundary condition and moves to the next sub-iteration.</w:t>
      </w:r>
    </w:p>
    <w:p w14:paraId="6594B80D" w14:textId="77777777" w:rsidR="00CC7CA5" w:rsidRPr="00E93532" w:rsidRDefault="00F75472" w:rsidP="00CC7CA5">
      <w:pPr>
        <w:keepNext/>
        <w:jc w:val="center"/>
      </w:pPr>
      <w:r w:rsidRPr="00E93532">
        <w:rPr>
          <w:noProof/>
          <w:lang w:val="en-US" w:eastAsia="en-US"/>
        </w:rPr>
        <w:drawing>
          <wp:inline distT="0" distB="0" distL="0" distR="0" wp14:anchorId="289B6334" wp14:editId="6C3990F0">
            <wp:extent cx="2196000" cy="282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000" cy="2822400"/>
                    </a:xfrm>
                    <a:prstGeom prst="rect">
                      <a:avLst/>
                    </a:prstGeom>
                    <a:noFill/>
                  </pic:spPr>
                </pic:pic>
              </a:graphicData>
            </a:graphic>
          </wp:inline>
        </w:drawing>
      </w:r>
      <w:r w:rsidRPr="00E93532">
        <w:rPr>
          <w:noProof/>
          <w:lang w:val="en-US" w:eastAsia="en-US"/>
        </w:rPr>
        <w:drawing>
          <wp:inline distT="0" distB="0" distL="0" distR="0" wp14:anchorId="1A2F122F" wp14:editId="1AD95969">
            <wp:extent cx="2354400" cy="2804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4400" cy="2804400"/>
                    </a:xfrm>
                    <a:prstGeom prst="rect">
                      <a:avLst/>
                    </a:prstGeom>
                    <a:noFill/>
                  </pic:spPr>
                </pic:pic>
              </a:graphicData>
            </a:graphic>
          </wp:inline>
        </w:drawing>
      </w:r>
    </w:p>
    <w:p w14:paraId="638F453B" w14:textId="4CCA12B6" w:rsidR="00F75472" w:rsidRPr="00E93532" w:rsidRDefault="00CC7CA5" w:rsidP="00900DE4">
      <w:pPr>
        <w:pStyle w:val="Caption"/>
        <w:jc w:val="center"/>
      </w:pPr>
      <w:bookmarkStart w:id="3" w:name="_Ref86368201"/>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4</w:t>
      </w:r>
      <w:r w:rsidR="00D51344">
        <w:rPr>
          <w:noProof/>
        </w:rPr>
        <w:fldChar w:fldCharType="end"/>
      </w:r>
      <w:bookmarkEnd w:id="3"/>
      <w:r w:rsidRPr="00E93532">
        <w:t xml:space="preserve"> Data exchange scheme</w:t>
      </w:r>
      <w:r w:rsidR="008B06B8" w:rsidRPr="00E93532">
        <w:t xml:space="preserve"> through MUI library</w:t>
      </w:r>
      <w:r w:rsidRPr="00E93532">
        <w:t xml:space="preserve"> for </w:t>
      </w:r>
      <w:proofErr w:type="spellStart"/>
      <w:r w:rsidRPr="00E93532">
        <w:t>Code_Saturne</w:t>
      </w:r>
      <w:proofErr w:type="spellEnd"/>
      <w:r w:rsidRPr="00E93532">
        <w:t xml:space="preserve"> (left) and </w:t>
      </w:r>
      <w:proofErr w:type="spellStart"/>
      <w:r w:rsidRPr="00E93532">
        <w:t>FEniCS</w:t>
      </w:r>
      <w:proofErr w:type="spellEnd"/>
      <w:r w:rsidRPr="00E93532">
        <w:t xml:space="preserve"> (right)</w:t>
      </w:r>
      <w:r w:rsidR="00F75472" w:rsidRPr="00E93532">
        <w:t xml:space="preserve"> </w:t>
      </w:r>
    </w:p>
    <w:p w14:paraId="0A5FD1C9" w14:textId="731556DF" w:rsidR="00F75472" w:rsidRPr="00E93532" w:rsidRDefault="00754B5F" w:rsidP="008A5051">
      <w:pPr>
        <w:spacing w:line="240" w:lineRule="atLeast"/>
      </w:pPr>
      <w:proofErr w:type="spellStart"/>
      <w:r w:rsidRPr="00E93532">
        <w:t>Code_Saturne</w:t>
      </w:r>
      <w:proofErr w:type="spellEnd"/>
      <w:r w:rsidRPr="00E93532">
        <w:t xml:space="preserve"> solver is coupled with </w:t>
      </w:r>
      <w:r w:rsidR="00504B93" w:rsidRPr="00E93532">
        <w:t xml:space="preserve">the </w:t>
      </w:r>
      <w:r w:rsidRPr="00E93532">
        <w:t>linear</w:t>
      </w:r>
      <w:r w:rsidR="00900DE4" w:rsidRPr="00E93532">
        <w:t xml:space="preserve"> structural solver</w:t>
      </w:r>
      <w:r w:rsidR="00504B93" w:rsidRPr="00E93532">
        <w:t>,</w:t>
      </w:r>
      <w:r w:rsidR="00900DE4" w:rsidRPr="00E93532">
        <w:t xml:space="preserve"> </w:t>
      </w:r>
      <w:r w:rsidR="00B05E09" w:rsidRPr="00E93532">
        <w:t xml:space="preserve">which </w:t>
      </w:r>
      <w:r w:rsidR="005536B8">
        <w:t xml:space="preserve">was </w:t>
      </w:r>
      <w:r w:rsidR="00B05E09" w:rsidRPr="00E93532">
        <w:t xml:space="preserve">developed </w:t>
      </w:r>
      <w:r w:rsidR="000725A7" w:rsidRPr="00E93532">
        <w:t>based on</w:t>
      </w:r>
      <w:r w:rsidR="00900DE4" w:rsidRPr="00E93532">
        <w:t xml:space="preserve"> the </w:t>
      </w:r>
      <w:proofErr w:type="spellStart"/>
      <w:r w:rsidR="00B05E09" w:rsidRPr="00E93532">
        <w:t>FEniCS</w:t>
      </w:r>
      <w:proofErr w:type="spellEnd"/>
      <w:r w:rsidR="00B05E09" w:rsidRPr="00E93532">
        <w:t xml:space="preserve"> </w:t>
      </w:r>
      <w:r w:rsidR="00900DE4" w:rsidRPr="00E93532">
        <w:t>librar</w:t>
      </w:r>
      <w:r w:rsidR="00B05E09" w:rsidRPr="00E93532">
        <w:t>y</w:t>
      </w:r>
      <w:r w:rsidR="00504B93" w:rsidRPr="00E93532">
        <w:t xml:space="preserve">, </w:t>
      </w:r>
      <w:r w:rsidR="00737566" w:rsidRPr="00E93532">
        <w:t xml:space="preserve">in </w:t>
      </w:r>
      <w:proofErr w:type="spellStart"/>
      <w:r w:rsidR="00737566" w:rsidRPr="00E93532">
        <w:rPr>
          <w:color w:val="000000" w:themeColor="text1"/>
        </w:rPr>
        <w:t>ParaSiF_CF</w:t>
      </w:r>
      <w:proofErr w:type="spellEnd"/>
      <w:r w:rsidR="000725A7" w:rsidRPr="00E93532">
        <w:t>.</w:t>
      </w:r>
      <w:r w:rsidR="00900DE4" w:rsidRPr="00E93532">
        <w:t xml:space="preserve"> The </w:t>
      </w:r>
      <w:proofErr w:type="spellStart"/>
      <w:r w:rsidR="00900DE4" w:rsidRPr="00E93532">
        <w:t>elastodynamics</w:t>
      </w:r>
      <w:proofErr w:type="spellEnd"/>
      <w:r w:rsidR="00900DE4" w:rsidRPr="00E93532">
        <w:t xml:space="preserve"> formulation can be expressed in the form of a </w:t>
      </w:r>
      <w:r w:rsidR="00F34676">
        <w:t>G</w:t>
      </w:r>
      <w:r w:rsidR="00900DE4" w:rsidRPr="00E93532">
        <w:t>eneralized harmonic oscillator (GHO) equation in terms of the body fitted coordinates of the solid structure</w:t>
      </w:r>
      <w:r w:rsidR="008E5249" w:rsidRPr="00E93532">
        <w:t>. The generalised-</w:t>
      </w:r>
      <m:oMath>
        <m:r>
          <w:rPr>
            <w:rFonts w:ascii="Cambria Math" w:hAnsi="Cambria Math"/>
          </w:rPr>
          <m:t>α</m:t>
        </m:r>
      </m:oMath>
      <w:r w:rsidR="008E5249" w:rsidRPr="00E93532">
        <w:t xml:space="preserve"> method is used to achieve a second-order accuracy for the time stepping </w:t>
      </w:r>
      <w:r w:rsidR="008E5249" w:rsidRPr="00E93532">
        <w:fldChar w:fldCharType="begin"/>
      </w:r>
      <w:r w:rsidR="00BD338C">
        <w:instrText xml:space="preserve"> ADDIN EN.CITE &lt;EndNote&gt;&lt;Cite&gt;&lt;Author&gt;Bleyer&lt;/Author&gt;&lt;Year&gt;2018&lt;/Year&gt;&lt;RecNum&gt;5&lt;/RecNum&gt;&lt;DisplayText&gt;[4, 5]&lt;/DisplayText&gt;&lt;record&gt;&lt;rec-number&gt;5&lt;/rec-number&gt;&lt;foreign-keys&gt;&lt;key app="EN" db-id="dzft0zrdlxwxz1ead5zxr2slpf2t0fz5t9sa" timestamp="1607041881"&gt;5&lt;/key&gt;&lt;/foreign-keys&gt;&lt;ref-type name="Journal Article"&gt;17&lt;/ref-type&gt;&lt;contributors&gt;&lt;authors&gt;&lt;author&gt;Bleyer, Jeremy&lt;/author&gt;&lt;/authors&gt;&lt;/contributors&gt;&lt;titles&gt;&lt;title&gt;Numerical tours of computational mechanics with FEniCS&lt;/title&gt;&lt;secondary-title&gt;Zenodo&lt;/secondary-title&gt;&lt;/titles&gt;&lt;periodical&gt;&lt;full-title&gt;Zenodo&lt;/full-title&gt;&lt;/periodical&gt;&lt;dates&gt;&lt;year&gt;2018&lt;/year&gt;&lt;/dates&gt;&lt;urls&gt;&lt;/urls&gt;&lt;/record&gt;&lt;/Cite&gt;&lt;Cite&gt;&lt;Author&gt;Erlicher&lt;/Author&gt;&lt;Year&gt;2002&lt;/Year&gt;&lt;RecNum&gt;2&lt;/RecNum&gt;&lt;record&gt;&lt;rec-number&gt;2&lt;/rec-number&gt;&lt;foreign-keys&gt;&lt;key app="EN" db-id="dzft0zrdlxwxz1ead5zxr2slpf2t0fz5t9sa" timestamp="1607041539"&gt;2&lt;/key&gt;&lt;/foreign-keys&gt;&lt;ref-type name="Journal Article"&gt;17&lt;/ref-type&gt;&lt;contributors&gt;&lt;authors&gt;&lt;author&gt;Erlicher, Silvano&lt;/author&gt;&lt;author&gt;Bonaventura, Luca&lt;/author&gt;&lt;author&gt;Bursi, Oreste S&lt;/author&gt;&lt;/authors&gt;&lt;/contributors&gt;&lt;titles&gt;&lt;title&gt;The analysis of the generalized-α method for non-linear dynamic problems&lt;/title&gt;&lt;secondary-title&gt;Computational Mechanics&lt;/secondary-title&gt;&lt;/titles&gt;&lt;periodical&gt;&lt;full-title&gt;Computational Mechanics&lt;/full-title&gt;&lt;/periodical&gt;&lt;pages&gt;83-104&lt;/pages&gt;&lt;volume&gt;28&lt;/volume&gt;&lt;number&gt;2&lt;/number&gt;&lt;dates&gt;&lt;year&gt;2002&lt;/year&gt;&lt;/dates&gt;&lt;isbn&gt;0178-7675&lt;/isbn&gt;&lt;urls&gt;&lt;/urls&gt;&lt;/record&gt;&lt;/Cite&gt;&lt;/EndNote&gt;</w:instrText>
      </w:r>
      <w:r w:rsidR="008E5249" w:rsidRPr="00E93532">
        <w:fldChar w:fldCharType="separate"/>
      </w:r>
      <w:r w:rsidR="00BD338C">
        <w:rPr>
          <w:noProof/>
        </w:rPr>
        <w:t>[4, 5]</w:t>
      </w:r>
      <w:r w:rsidR="008E5249" w:rsidRPr="00E93532">
        <w:fldChar w:fldCharType="end"/>
      </w:r>
      <w:r w:rsidR="008E5249" w:rsidRPr="00E93532">
        <w:t xml:space="preserve">. The </w:t>
      </w:r>
      <w:r w:rsidR="00521846">
        <w:t>GHO</w:t>
      </w:r>
      <w:r w:rsidR="008E5249" w:rsidRPr="00E93532">
        <w:t xml:space="preserve"> equation is valid for small deformations of the structure.</w:t>
      </w:r>
      <w:r w:rsidR="008A5051" w:rsidRPr="00E93532">
        <w:t xml:space="preserve"> </w:t>
      </w:r>
      <w:r w:rsidR="0039784A" w:rsidRPr="00E93532">
        <w:t xml:space="preserve">MUI library is embedded in the </w:t>
      </w:r>
      <w:proofErr w:type="spellStart"/>
      <w:r w:rsidR="001F69A5" w:rsidRPr="00E93532">
        <w:t>FEniCS</w:t>
      </w:r>
      <w:proofErr w:type="spellEnd"/>
      <w:r w:rsidR="001F69A5" w:rsidRPr="00E93532">
        <w:t xml:space="preserve"> </w:t>
      </w:r>
      <w:r w:rsidR="0039784A" w:rsidRPr="00E93532">
        <w:t xml:space="preserve">linear structural solver through MUI Python wrapper. </w:t>
      </w:r>
      <w:r w:rsidR="00900DE4" w:rsidRPr="00E93532">
        <w:t xml:space="preserve">The data exchange scheme for </w:t>
      </w:r>
      <w:r w:rsidR="001F69A5" w:rsidRPr="00E93532">
        <w:t xml:space="preserve">the </w:t>
      </w:r>
      <w:proofErr w:type="spellStart"/>
      <w:r w:rsidR="001F69A5" w:rsidRPr="00E93532">
        <w:t>FEniCS</w:t>
      </w:r>
      <w:proofErr w:type="spellEnd"/>
      <w:r w:rsidR="001F69A5" w:rsidRPr="00E93532">
        <w:t xml:space="preserve"> linear structural solver with MUI embedded</w:t>
      </w:r>
      <w:r w:rsidR="00900DE4" w:rsidRPr="00E93532">
        <w:t xml:space="preserve"> is shown in</w:t>
      </w:r>
      <w:r w:rsidR="001F69A5" w:rsidRPr="00E93532">
        <w:t xml:space="preserve"> the right of </w:t>
      </w:r>
      <w:r w:rsidR="001F69A5" w:rsidRPr="00E93532">
        <w:fldChar w:fldCharType="begin"/>
      </w:r>
      <w:r w:rsidR="001F69A5" w:rsidRPr="00E93532">
        <w:instrText xml:space="preserve"> REF _Ref86368201 \h </w:instrText>
      </w:r>
      <w:r w:rsidR="00E93532" w:rsidRPr="00E93532">
        <w:instrText xml:space="preserve"> \* MERGEFORMAT </w:instrText>
      </w:r>
      <w:r w:rsidR="001F69A5" w:rsidRPr="00E93532">
        <w:fldChar w:fldCharType="separate"/>
      </w:r>
      <w:r w:rsidR="001F69A5" w:rsidRPr="00E93532">
        <w:t xml:space="preserve">Figure </w:t>
      </w:r>
      <w:r w:rsidR="001F69A5" w:rsidRPr="00E93532">
        <w:rPr>
          <w:noProof/>
        </w:rPr>
        <w:t>4</w:t>
      </w:r>
      <w:r w:rsidR="001F69A5" w:rsidRPr="00E93532">
        <w:fldChar w:fldCharType="end"/>
      </w:r>
      <w:r w:rsidR="001F0E05" w:rsidRPr="00E93532">
        <w:t xml:space="preserve">, which is </w:t>
      </w:r>
      <w:proofErr w:type="gramStart"/>
      <w:r w:rsidR="001F0E05" w:rsidRPr="00E93532">
        <w:t>similar to</w:t>
      </w:r>
      <w:proofErr w:type="gramEnd"/>
      <w:r w:rsidR="001F0E05" w:rsidRPr="00E93532">
        <w:t xml:space="preserve"> that of </w:t>
      </w:r>
      <w:proofErr w:type="spellStart"/>
      <w:r w:rsidR="001F0E05" w:rsidRPr="00E93532">
        <w:t>Code_Saturne</w:t>
      </w:r>
      <w:proofErr w:type="spellEnd"/>
      <w:r w:rsidR="001F0E05" w:rsidRPr="00E93532">
        <w:t xml:space="preserve"> with MUI embedded, but in a different order</w:t>
      </w:r>
      <w:r w:rsidR="001F69A5" w:rsidRPr="00E93532">
        <w:t>.</w:t>
      </w:r>
    </w:p>
    <w:p w14:paraId="477BFE23" w14:textId="30D08E9F" w:rsidR="008B57B7" w:rsidRPr="00E93532" w:rsidRDefault="0084502A" w:rsidP="003D5CCE">
      <w:pPr>
        <w:pStyle w:val="NormalWCCM"/>
        <w:spacing w:line="240" w:lineRule="atLeast"/>
        <w:ind w:firstLine="0"/>
        <w:rPr>
          <w:rFonts w:eastAsia="Times New Roman"/>
          <w:sz w:val="24"/>
          <w:lang w:val="en-GB" w:eastAsia="en-GB"/>
        </w:rPr>
      </w:pPr>
      <w:r w:rsidRPr="00E93532">
        <w:rPr>
          <w:rFonts w:eastAsia="Times New Roman"/>
          <w:sz w:val="24"/>
          <w:lang w:val="en-GB" w:eastAsia="en-GB"/>
        </w:rPr>
        <w:lastRenderedPageBreak/>
        <w:t>The fluid and structural domains of a partitioned FSI approach are coupled by kinematic and dynamic conditions at the interface where the domains meet</w:t>
      </w:r>
      <w:r w:rsidR="00C9283E" w:rsidRPr="00E93532">
        <w:rPr>
          <w:rFonts w:eastAsia="Times New Roman"/>
          <w:sz w:val="24"/>
          <w:lang w:val="en-GB" w:eastAsia="en-GB"/>
        </w:rPr>
        <w:t xml:space="preserve"> </w:t>
      </w:r>
      <w:r w:rsidR="00C9283E" w:rsidRPr="00E93532">
        <w:rPr>
          <w:rFonts w:eastAsia="Times New Roman"/>
          <w:sz w:val="24"/>
          <w:lang w:val="en-GB" w:eastAsia="en-GB"/>
        </w:rPr>
        <w:fldChar w:fldCharType="begin"/>
      </w:r>
      <w:r w:rsidR="00BD338C">
        <w:rPr>
          <w:rFonts w:eastAsia="Times New Roman"/>
          <w:sz w:val="24"/>
          <w:lang w:val="en-GB" w:eastAsia="en-GB"/>
        </w:rPr>
        <w:instrText xml:space="preserve"> ADDIN EN.CITE &lt;EndNote&gt;&lt;Cite&gt;&lt;Author&gt;Liu&lt;/Author&gt;&lt;Year&gt;2021&lt;/Year&gt;&lt;RecNum&gt;3&lt;/RecNum&gt;&lt;DisplayText&gt;[6, 7]&lt;/DisplayText&gt;&lt;record&gt;&lt;rec-number&gt;3&lt;/rec-number&gt;&lt;foreign-keys&gt;&lt;key app="EN" db-id="vssx2sfw8v2vzdefdrmpzrt50wze09wwrpt9" timestamp="1635474412"&gt;3&lt;/key&gt;&lt;/foreign-keys&gt;&lt;ref-type name="Conference Proceedings"&gt;10&lt;/ref-type&gt;&lt;contributors&gt;&lt;authors&gt;&lt;author&gt;Liu, Wendi&lt;/author&gt;&lt;author&gt;Wang, Wei&lt;/author&gt;&lt;author&gt;Skillen, Alex&lt;/author&gt;&lt;author&gt;Longshaw, Stephen&lt;/author&gt;&lt;author&gt;Moulinec, Charles&lt;/author&gt;&lt;author&gt;Emerson, David&lt;/author&gt;&lt;/authors&gt;&lt;/contributors&gt;&lt;titles&gt;&lt;title&gt;A Parallel Partitioned Approach on Fluid-Structure Interaction Simulation Using the Multiscale Universal Interface Coupling Library&lt;/title&gt;&lt;secondary-title&gt;14th WCCM-ECCOMAS Congress 2020&lt;/secondary-title&gt;&lt;/titles&gt;&lt;volume&gt;1400&lt;/volume&gt;&lt;dates&gt;&lt;year&gt;2021&lt;/year&gt;&lt;/dates&gt;&lt;isbn&gt;2696-6999&lt;/isbn&gt;&lt;urls&gt;&lt;/urls&gt;&lt;/record&gt;&lt;/Cite&gt;&lt;Cite&gt;&lt;Author&gt;Liu&lt;/Author&gt;&lt;Year&gt;(in press)&lt;/Year&gt;&lt;RecNum&gt;4&lt;/RecNum&gt;&lt;record&gt;&lt;rec-number&gt;4&lt;/rec-number&gt;&lt;foreign-keys&gt;&lt;key app="EN" db-id="vssx2sfw8v2vzdefdrmpzrt50wze09wwrpt9" timestamp="1635474475"&gt;4&lt;/key&gt;&lt;/foreign-keys&gt;&lt;ref-type name="Journal Article"&gt;17&lt;/ref-type&gt;&lt;contributors&gt;&lt;authors&gt;&lt;author&gt;Liu, Wendi&lt;/author&gt;&lt;author&gt;Longshaw, Stephen M&lt;/author&gt;&lt;author&gt;Skillen, Alex&lt;/author&gt;&lt;author&gt;Emerson, David R&lt;/author&gt;&lt;author&gt;Valente, Carmine&lt;/author&gt;&lt;author&gt;Gambioli, Francesco&lt;/author&gt;&lt;/authors&gt;&lt;/contributors&gt;&lt;titles&gt;&lt;title&gt;A High-Performance Open-Source Solution for Multiphase Fluid-Structure Interaction&lt;/title&gt;&lt;secondary-title&gt;International Journal of Offshore and Polar Engineering&lt;/secondary-title&gt;&lt;/titles&gt;&lt;periodical&gt;&lt;full-title&gt;International Journal of Offshore and Polar Engineering&lt;/full-title&gt;&lt;/periodical&gt;&lt;dates&gt;&lt;year&gt;(in press)&lt;/year&gt;&lt;/dates&gt;&lt;publisher&gt;OnePetro&lt;/publisher&gt;&lt;urls&gt;&lt;/urls&gt;&lt;/record&gt;&lt;/Cite&gt;&lt;/EndNote&gt;</w:instrText>
      </w:r>
      <w:r w:rsidR="00C9283E" w:rsidRPr="00E93532">
        <w:rPr>
          <w:rFonts w:eastAsia="Times New Roman"/>
          <w:sz w:val="24"/>
          <w:lang w:val="en-GB" w:eastAsia="en-GB"/>
        </w:rPr>
        <w:fldChar w:fldCharType="separate"/>
      </w:r>
      <w:r w:rsidR="00BD338C">
        <w:rPr>
          <w:rFonts w:eastAsia="Times New Roman"/>
          <w:noProof/>
          <w:sz w:val="24"/>
          <w:lang w:val="en-GB" w:eastAsia="en-GB"/>
        </w:rPr>
        <w:t>[6, 7]</w:t>
      </w:r>
      <w:r w:rsidR="00C9283E" w:rsidRPr="00E93532">
        <w:rPr>
          <w:rFonts w:eastAsia="Times New Roman"/>
          <w:sz w:val="24"/>
          <w:lang w:val="en-GB" w:eastAsia="en-GB"/>
        </w:rPr>
        <w:fldChar w:fldCharType="end"/>
      </w:r>
      <w:r w:rsidRPr="00E93532">
        <w:rPr>
          <w:rFonts w:eastAsia="Times New Roman"/>
          <w:sz w:val="24"/>
          <w:lang w:val="en-GB" w:eastAsia="en-GB"/>
        </w:rPr>
        <w:t>.</w:t>
      </w:r>
    </w:p>
    <w:p w14:paraId="7F92E4B9" w14:textId="692D9DF3" w:rsidR="008B57B7" w:rsidRPr="00E93532" w:rsidRDefault="00EF73F1" w:rsidP="00EF73F1">
      <w:pPr>
        <w:pStyle w:val="Heading2"/>
        <w:rPr>
          <w:rFonts w:cs="Times New Roman"/>
        </w:rPr>
      </w:pPr>
      <w:bookmarkStart w:id="4" w:name="_Ref86378310"/>
      <w:r w:rsidRPr="00E93532">
        <w:rPr>
          <w:rFonts w:cs="Times New Roman"/>
        </w:rPr>
        <w:t>Code optimisation</w:t>
      </w:r>
      <w:bookmarkEnd w:id="4"/>
      <w:r w:rsidRPr="00E93532">
        <w:rPr>
          <w:rFonts w:cs="Times New Roman"/>
        </w:rPr>
        <w:t xml:space="preserve"> </w:t>
      </w:r>
    </w:p>
    <w:p w14:paraId="48A003FD" w14:textId="31DBF6F7" w:rsidR="00EF73F1" w:rsidRPr="00E93532" w:rsidRDefault="00021929" w:rsidP="00CE5A87">
      <w:pPr>
        <w:rPr>
          <w:color w:val="000000" w:themeColor="text1"/>
        </w:rPr>
      </w:pPr>
      <w:r w:rsidRPr="00E93532">
        <w:rPr>
          <w:color w:val="000000" w:themeColor="text1"/>
        </w:rPr>
        <w:t xml:space="preserve">The </w:t>
      </w:r>
      <w:r w:rsidR="0093172E" w:rsidRPr="00E93532">
        <w:rPr>
          <w:color w:val="000000" w:themeColor="text1"/>
        </w:rPr>
        <w:t xml:space="preserve">initial </w:t>
      </w:r>
      <w:proofErr w:type="spellStart"/>
      <w:r w:rsidR="007C3CD2" w:rsidRPr="00E93532">
        <w:rPr>
          <w:color w:val="000000" w:themeColor="text1"/>
        </w:rPr>
        <w:t>ParaSiF_CF</w:t>
      </w:r>
      <w:proofErr w:type="spellEnd"/>
      <w:r w:rsidR="007C3CD2" w:rsidRPr="00E93532">
        <w:rPr>
          <w:color w:val="000000" w:themeColor="text1"/>
        </w:rPr>
        <w:t xml:space="preserve"> </w:t>
      </w:r>
      <w:r w:rsidRPr="00E93532">
        <w:rPr>
          <w:color w:val="000000" w:themeColor="text1"/>
        </w:rPr>
        <w:t xml:space="preserve">code </w:t>
      </w:r>
      <w:r w:rsidR="00F34676">
        <w:rPr>
          <w:color w:val="000000" w:themeColor="text1"/>
        </w:rPr>
        <w:t>is based on a</w:t>
      </w:r>
      <w:r w:rsidRPr="00E93532">
        <w:rPr>
          <w:color w:val="000000" w:themeColor="text1"/>
        </w:rPr>
        <w:t xml:space="preserve"> staggered (serial) FSI coupling scheme</w:t>
      </w:r>
      <w:r w:rsidR="007C3CD2" w:rsidRPr="00E93532">
        <w:rPr>
          <w:color w:val="000000" w:themeColor="text1"/>
        </w:rPr>
        <w:t xml:space="preserve">, as </w:t>
      </w:r>
      <w:r w:rsidR="009A450D" w:rsidRPr="00E93532">
        <w:rPr>
          <w:color w:val="000000" w:themeColor="text1"/>
        </w:rPr>
        <w:t xml:space="preserve">it is </w:t>
      </w:r>
      <w:r w:rsidR="00B825DD">
        <w:rPr>
          <w:color w:val="000000" w:themeColor="text1"/>
        </w:rPr>
        <w:t xml:space="preserve">simple </w:t>
      </w:r>
      <w:r w:rsidR="009A450D" w:rsidRPr="00E93532">
        <w:rPr>
          <w:color w:val="000000" w:themeColor="text1"/>
        </w:rPr>
        <w:t xml:space="preserve">to implement. </w:t>
      </w:r>
      <w:r w:rsidR="007C3CD2" w:rsidRPr="00E93532">
        <w:rPr>
          <w:color w:val="000000" w:themeColor="text1"/>
        </w:rPr>
        <w:fldChar w:fldCharType="begin"/>
      </w:r>
      <w:r w:rsidR="007C3CD2" w:rsidRPr="00E93532">
        <w:rPr>
          <w:color w:val="000000" w:themeColor="text1"/>
        </w:rPr>
        <w:instrText xml:space="preserve"> REF _Ref86371175 \h </w:instrText>
      </w:r>
      <w:r w:rsidR="0017653F" w:rsidRPr="00E93532">
        <w:rPr>
          <w:color w:val="000000" w:themeColor="text1"/>
        </w:rPr>
        <w:instrText xml:space="preserve"> \* MERGEFORMAT </w:instrText>
      </w:r>
      <w:r w:rsidR="007C3CD2" w:rsidRPr="00E93532">
        <w:rPr>
          <w:color w:val="000000" w:themeColor="text1"/>
        </w:rPr>
      </w:r>
      <w:r w:rsidR="007C3CD2" w:rsidRPr="00E93532">
        <w:rPr>
          <w:color w:val="000000" w:themeColor="text1"/>
        </w:rPr>
        <w:fldChar w:fldCharType="separate"/>
      </w:r>
      <w:r w:rsidR="007C3CD2" w:rsidRPr="00E93532">
        <w:t xml:space="preserve">Figure </w:t>
      </w:r>
      <w:r w:rsidR="007C3CD2" w:rsidRPr="00E93532">
        <w:rPr>
          <w:noProof/>
        </w:rPr>
        <w:t>5</w:t>
      </w:r>
      <w:r w:rsidR="007C3CD2" w:rsidRPr="00E93532">
        <w:rPr>
          <w:color w:val="000000" w:themeColor="text1"/>
        </w:rPr>
        <w:fldChar w:fldCharType="end"/>
      </w:r>
      <w:r w:rsidR="009A450D" w:rsidRPr="00E93532">
        <w:rPr>
          <w:color w:val="000000" w:themeColor="text1"/>
        </w:rPr>
        <w:t xml:space="preserve"> shows a flow chart </w:t>
      </w:r>
      <w:r w:rsidR="002B5653" w:rsidRPr="00E93532">
        <w:rPr>
          <w:color w:val="000000" w:themeColor="text1"/>
        </w:rPr>
        <w:t xml:space="preserve">of </w:t>
      </w:r>
      <w:proofErr w:type="spellStart"/>
      <w:r w:rsidR="002B5653" w:rsidRPr="00E93532">
        <w:rPr>
          <w:color w:val="000000" w:themeColor="text1"/>
        </w:rPr>
        <w:t>ParaSiF_CF</w:t>
      </w:r>
      <w:proofErr w:type="spellEnd"/>
      <w:r w:rsidR="002B5653" w:rsidRPr="00E93532">
        <w:rPr>
          <w:color w:val="000000" w:themeColor="text1"/>
        </w:rPr>
        <w:t xml:space="preserve"> code with the staggered FSI coupling scheme</w:t>
      </w:r>
      <w:r w:rsidR="00534C25" w:rsidRPr="00E93532">
        <w:rPr>
          <w:color w:val="000000" w:themeColor="text1"/>
        </w:rPr>
        <w:t xml:space="preserve"> at an </w:t>
      </w:r>
      <w:r w:rsidR="0044319B" w:rsidRPr="00E93532">
        <w:rPr>
          <w:color w:val="000000" w:themeColor="text1"/>
        </w:rPr>
        <w:t>arbitrary sub-iteration</w:t>
      </w:r>
      <w:r w:rsidR="007C3CD2" w:rsidRPr="00E93532">
        <w:rPr>
          <w:color w:val="000000" w:themeColor="text1"/>
        </w:rPr>
        <w:t>.</w:t>
      </w:r>
      <w:r w:rsidR="0044319B" w:rsidRPr="00E93532">
        <w:rPr>
          <w:color w:val="000000" w:themeColor="text1"/>
        </w:rPr>
        <w:t xml:space="preserve"> </w:t>
      </w:r>
      <w:r w:rsidR="00C040F7" w:rsidRPr="00E93532">
        <w:rPr>
          <w:color w:val="000000" w:themeColor="text1"/>
        </w:rPr>
        <w:t xml:space="preserve">The sidebar </w:t>
      </w:r>
      <w:r w:rsidR="008D1221" w:rsidRPr="00E93532">
        <w:rPr>
          <w:color w:val="000000" w:themeColor="text1"/>
        </w:rPr>
        <w:t>of the flow char</w:t>
      </w:r>
      <w:r w:rsidR="003D5E42">
        <w:rPr>
          <w:color w:val="000000" w:themeColor="text1"/>
        </w:rPr>
        <w:t>t</w:t>
      </w:r>
      <w:r w:rsidR="008D1221" w:rsidRPr="00E93532">
        <w:rPr>
          <w:color w:val="000000" w:themeColor="text1"/>
        </w:rPr>
        <w:t xml:space="preserve"> indicates the status of </w:t>
      </w:r>
      <w:r w:rsidR="003B4B7A" w:rsidRPr="00E93532">
        <w:rPr>
          <w:color w:val="000000" w:themeColor="text1"/>
        </w:rPr>
        <w:t xml:space="preserve">both solvers </w:t>
      </w:r>
      <w:r w:rsidR="0017653F" w:rsidRPr="00E93532">
        <w:rPr>
          <w:color w:val="000000" w:themeColor="text1"/>
        </w:rPr>
        <w:t xml:space="preserve">with traffic light colours </w:t>
      </w:r>
      <w:r w:rsidR="00F009B0" w:rsidRPr="00E93532">
        <w:rPr>
          <w:color w:val="000000" w:themeColor="text1"/>
        </w:rPr>
        <w:t xml:space="preserve">at a specific machine time. </w:t>
      </w:r>
      <w:proofErr w:type="gramStart"/>
      <w:r w:rsidR="007C3CD2" w:rsidRPr="00E93532">
        <w:rPr>
          <w:color w:val="000000" w:themeColor="text1"/>
        </w:rPr>
        <w:t>It is clear that only</w:t>
      </w:r>
      <w:proofErr w:type="gramEnd"/>
      <w:r w:rsidR="007C3CD2" w:rsidRPr="00E93532">
        <w:rPr>
          <w:color w:val="000000" w:themeColor="text1"/>
        </w:rPr>
        <w:t xml:space="preserve"> one solver is running at a specific time</w:t>
      </w:r>
      <w:r w:rsidR="00CE5A87" w:rsidRPr="00E93532">
        <w:rPr>
          <w:color w:val="000000" w:themeColor="text1"/>
        </w:rPr>
        <w:t xml:space="preserve"> with the staggered FSI coupling scheme</w:t>
      </w:r>
      <w:r w:rsidR="007C3CD2" w:rsidRPr="00E93532">
        <w:rPr>
          <w:color w:val="000000" w:themeColor="text1"/>
        </w:rPr>
        <w:t>.</w:t>
      </w:r>
      <w:r w:rsidR="00442EF4" w:rsidRPr="00E93532">
        <w:rPr>
          <w:color w:val="000000" w:themeColor="text1"/>
        </w:rPr>
        <w:t xml:space="preserve"> This will greatly affect the parallel </w:t>
      </w:r>
      <w:r w:rsidR="00F46BFD" w:rsidRPr="00E93532">
        <w:rPr>
          <w:color w:val="000000" w:themeColor="text1"/>
        </w:rPr>
        <w:t>performance</w:t>
      </w:r>
      <w:r w:rsidR="00442EF4" w:rsidRPr="00E93532">
        <w:rPr>
          <w:color w:val="000000" w:themeColor="text1"/>
        </w:rPr>
        <w:t xml:space="preserve"> of </w:t>
      </w:r>
      <w:proofErr w:type="spellStart"/>
      <w:r w:rsidR="00442EF4" w:rsidRPr="00E93532">
        <w:rPr>
          <w:color w:val="000000" w:themeColor="text1"/>
        </w:rPr>
        <w:t>ParaSiF_CF</w:t>
      </w:r>
      <w:proofErr w:type="spellEnd"/>
      <w:r w:rsidR="00442EF4" w:rsidRPr="00E93532">
        <w:rPr>
          <w:color w:val="000000" w:themeColor="text1"/>
        </w:rPr>
        <w:t>.</w:t>
      </w:r>
    </w:p>
    <w:p w14:paraId="26B1290F" w14:textId="77777777" w:rsidR="008B57B7" w:rsidRPr="00E93532" w:rsidRDefault="008B57B7" w:rsidP="008B57B7">
      <w:pPr>
        <w:keepNext/>
        <w:ind w:left="360"/>
        <w:jc w:val="left"/>
      </w:pPr>
      <w:r w:rsidRPr="00E93532">
        <w:rPr>
          <w:noProof/>
          <w:lang w:val="en-US" w:eastAsia="en-US"/>
        </w:rPr>
        <w:drawing>
          <wp:inline distT="0" distB="0" distL="0" distR="0" wp14:anchorId="2F6DF76C" wp14:editId="28B9C353">
            <wp:extent cx="5169600" cy="2707200"/>
            <wp:effectExtent l="0" t="0" r="0" b="0"/>
            <wp:docPr id="19" name="Picture 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9600" cy="2707200"/>
                    </a:xfrm>
                    <a:prstGeom prst="rect">
                      <a:avLst/>
                    </a:prstGeom>
                    <a:noFill/>
                  </pic:spPr>
                </pic:pic>
              </a:graphicData>
            </a:graphic>
          </wp:inline>
        </w:drawing>
      </w:r>
    </w:p>
    <w:p w14:paraId="7580DAEB" w14:textId="02B0168A" w:rsidR="008B57B7" w:rsidRPr="00E93532" w:rsidRDefault="008B57B7" w:rsidP="008B57B7">
      <w:pPr>
        <w:pStyle w:val="Caption"/>
        <w:jc w:val="left"/>
      </w:pPr>
      <w:bookmarkStart w:id="5" w:name="_Ref86371175"/>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5</w:t>
      </w:r>
      <w:r w:rsidR="00D51344">
        <w:rPr>
          <w:noProof/>
        </w:rPr>
        <w:fldChar w:fldCharType="end"/>
      </w:r>
      <w:bookmarkEnd w:id="5"/>
      <w:r w:rsidRPr="00E93532">
        <w:t xml:space="preserve"> Flow chart of </w:t>
      </w:r>
      <w:proofErr w:type="spellStart"/>
      <w:r w:rsidRPr="00E93532">
        <w:t>ParaSiF_CF</w:t>
      </w:r>
      <w:proofErr w:type="spellEnd"/>
      <w:r w:rsidRPr="00E93532">
        <w:t xml:space="preserve"> with staggered (serial) FSI coupling scheme.</w:t>
      </w:r>
    </w:p>
    <w:p w14:paraId="6B5B6B98" w14:textId="1D4CA8F0" w:rsidR="008B57B7" w:rsidRPr="00E93532" w:rsidRDefault="003D4C9F" w:rsidP="00D272F3">
      <w:pPr>
        <w:rPr>
          <w:color w:val="000000" w:themeColor="text1"/>
        </w:rPr>
      </w:pPr>
      <w:proofErr w:type="gramStart"/>
      <w:r w:rsidRPr="00E93532">
        <w:rPr>
          <w:color w:val="000000" w:themeColor="text1"/>
        </w:rPr>
        <w:t>In order to</w:t>
      </w:r>
      <w:proofErr w:type="gramEnd"/>
      <w:r w:rsidRPr="00E93532">
        <w:rPr>
          <w:color w:val="000000" w:themeColor="text1"/>
        </w:rPr>
        <w:t xml:space="preserve"> achieve a better parallel performance, the parallel FSI coupling scheme has been implemented for </w:t>
      </w:r>
      <w:proofErr w:type="spellStart"/>
      <w:r w:rsidRPr="00E93532">
        <w:t>ParaSiF_CF</w:t>
      </w:r>
      <w:proofErr w:type="spellEnd"/>
      <w:r w:rsidR="00843E21" w:rsidRPr="00E93532">
        <w:rPr>
          <w:color w:val="000000" w:themeColor="text1"/>
        </w:rPr>
        <w:t xml:space="preserve">. As shown in </w:t>
      </w:r>
      <w:r w:rsidR="00843E21" w:rsidRPr="00E93532">
        <w:rPr>
          <w:color w:val="000000" w:themeColor="text1"/>
        </w:rPr>
        <w:fldChar w:fldCharType="begin"/>
      </w:r>
      <w:r w:rsidR="00843E21" w:rsidRPr="00E93532">
        <w:rPr>
          <w:color w:val="000000" w:themeColor="text1"/>
        </w:rPr>
        <w:instrText xml:space="preserve"> REF _Ref86371772 \h </w:instrText>
      </w:r>
      <w:r w:rsidR="00E93532" w:rsidRPr="00E93532">
        <w:rPr>
          <w:color w:val="000000" w:themeColor="text1"/>
        </w:rPr>
        <w:instrText xml:space="preserve"> \* MERGEFORMAT </w:instrText>
      </w:r>
      <w:r w:rsidR="00843E21" w:rsidRPr="00E93532">
        <w:rPr>
          <w:color w:val="000000" w:themeColor="text1"/>
        </w:rPr>
      </w:r>
      <w:r w:rsidR="00843E21" w:rsidRPr="00E93532">
        <w:rPr>
          <w:color w:val="000000" w:themeColor="text1"/>
        </w:rPr>
        <w:fldChar w:fldCharType="separate"/>
      </w:r>
      <w:r w:rsidR="00843E21" w:rsidRPr="00E93532">
        <w:t xml:space="preserve">Figure </w:t>
      </w:r>
      <w:r w:rsidR="00843E21" w:rsidRPr="00E93532">
        <w:rPr>
          <w:noProof/>
        </w:rPr>
        <w:t>6</w:t>
      </w:r>
      <w:r w:rsidR="00843E21" w:rsidRPr="00E93532">
        <w:rPr>
          <w:color w:val="000000" w:themeColor="text1"/>
        </w:rPr>
        <w:fldChar w:fldCharType="end"/>
      </w:r>
      <w:r w:rsidR="00843E21" w:rsidRPr="00E93532">
        <w:rPr>
          <w:color w:val="000000" w:themeColor="text1"/>
        </w:rPr>
        <w:t xml:space="preserve">, </w:t>
      </w:r>
      <w:r w:rsidRPr="00E93532">
        <w:rPr>
          <w:color w:val="000000" w:themeColor="text1"/>
        </w:rPr>
        <w:t xml:space="preserve"> </w:t>
      </w:r>
      <w:r w:rsidR="00315946" w:rsidRPr="00E93532">
        <w:rPr>
          <w:color w:val="000000" w:themeColor="text1"/>
        </w:rPr>
        <w:t xml:space="preserve">the parallel FSI coupling scheme </w:t>
      </w:r>
      <w:r w:rsidR="004240F3">
        <w:rPr>
          <w:color w:val="000000" w:themeColor="text1"/>
        </w:rPr>
        <w:t>allows</w:t>
      </w:r>
      <w:r w:rsidRPr="00E93532">
        <w:rPr>
          <w:color w:val="000000" w:themeColor="text1"/>
        </w:rPr>
        <w:t xml:space="preserve"> both solvers </w:t>
      </w:r>
      <w:r w:rsidR="004240F3">
        <w:rPr>
          <w:color w:val="000000" w:themeColor="text1"/>
        </w:rPr>
        <w:t xml:space="preserve">to </w:t>
      </w:r>
      <w:r w:rsidRPr="00E93532">
        <w:rPr>
          <w:color w:val="000000" w:themeColor="text1"/>
        </w:rPr>
        <w:t>run at the same time</w:t>
      </w:r>
      <w:r w:rsidR="007C270A" w:rsidRPr="00E93532">
        <w:rPr>
          <w:color w:val="000000" w:themeColor="text1"/>
        </w:rPr>
        <w:t xml:space="preserve">, which </w:t>
      </w:r>
      <w:proofErr w:type="gramStart"/>
      <w:r w:rsidR="007C270A" w:rsidRPr="00E93532">
        <w:rPr>
          <w:color w:val="000000" w:themeColor="text1"/>
        </w:rPr>
        <w:t>is able</w:t>
      </w:r>
      <w:r w:rsidRPr="00E93532">
        <w:rPr>
          <w:color w:val="000000" w:themeColor="text1"/>
        </w:rPr>
        <w:t xml:space="preserve"> to</w:t>
      </w:r>
      <w:proofErr w:type="gramEnd"/>
      <w:r w:rsidRPr="00E93532">
        <w:rPr>
          <w:color w:val="000000" w:themeColor="text1"/>
        </w:rPr>
        <w:t xml:space="preserve"> achieve optimal load balancing and parallelism.</w:t>
      </w:r>
      <w:r w:rsidR="00BC6FA7" w:rsidRPr="00E93532">
        <w:rPr>
          <w:color w:val="000000" w:themeColor="text1"/>
        </w:rPr>
        <w:t xml:space="preserve"> </w:t>
      </w:r>
      <w:r w:rsidR="00E8186A">
        <w:rPr>
          <w:color w:val="000000" w:themeColor="text1"/>
        </w:rPr>
        <w:t>T</w:t>
      </w:r>
      <w:r w:rsidR="00E8186A" w:rsidRPr="00E8186A">
        <w:rPr>
          <w:color w:val="000000" w:themeColor="text1"/>
        </w:rPr>
        <w:t xml:space="preserve">he parallel FSI coupling scheme introduces a 1st order temporal </w:t>
      </w:r>
      <w:proofErr w:type="spellStart"/>
      <w:r w:rsidR="00E8186A" w:rsidRPr="00E8186A">
        <w:rPr>
          <w:color w:val="000000" w:themeColor="text1"/>
        </w:rPr>
        <w:t>distretisation</w:t>
      </w:r>
      <w:proofErr w:type="spellEnd"/>
      <w:r w:rsidR="00E8186A" w:rsidRPr="00E8186A">
        <w:rPr>
          <w:color w:val="000000" w:themeColor="text1"/>
        </w:rPr>
        <w:t xml:space="preserve"> error at the interface, however, this can be effectively mitigated through </w:t>
      </w:r>
      <w:proofErr w:type="spellStart"/>
      <w:r w:rsidR="00E8186A" w:rsidRPr="00E8186A">
        <w:rPr>
          <w:color w:val="000000" w:themeColor="text1"/>
        </w:rPr>
        <w:t>subiterations</w:t>
      </w:r>
      <w:proofErr w:type="spellEnd"/>
      <w:r w:rsidR="00E8186A" w:rsidRPr="00E8186A">
        <w:rPr>
          <w:color w:val="000000" w:themeColor="text1"/>
        </w:rPr>
        <w:t xml:space="preserve"> at each time-step to ensure global convergence of the overall problem over both subdomains. Also note that this </w:t>
      </w:r>
      <w:proofErr w:type="spellStart"/>
      <w:r w:rsidR="00E8186A" w:rsidRPr="00E8186A">
        <w:rPr>
          <w:color w:val="000000" w:themeColor="text1"/>
        </w:rPr>
        <w:t>subiteration</w:t>
      </w:r>
      <w:proofErr w:type="spellEnd"/>
      <w:r w:rsidR="00E8186A" w:rsidRPr="00E8186A">
        <w:rPr>
          <w:color w:val="000000" w:themeColor="text1"/>
        </w:rPr>
        <w:t xml:space="preserve"> is generally </w:t>
      </w:r>
      <w:proofErr w:type="spellStart"/>
      <w:r w:rsidR="00E8186A" w:rsidRPr="00E8186A">
        <w:rPr>
          <w:color w:val="000000" w:themeColor="text1"/>
        </w:rPr>
        <w:t>necssary</w:t>
      </w:r>
      <w:proofErr w:type="spellEnd"/>
      <w:r w:rsidR="00E8186A" w:rsidRPr="00E8186A">
        <w:rPr>
          <w:color w:val="000000" w:themeColor="text1"/>
        </w:rPr>
        <w:t xml:space="preserve"> in FSI anyway for stability in cases where added mass effects are significant.</w:t>
      </w:r>
      <w:r w:rsidR="00E8186A">
        <w:rPr>
          <w:color w:val="000000" w:themeColor="text1"/>
        </w:rPr>
        <w:t xml:space="preserve"> </w:t>
      </w:r>
      <w:r w:rsidRPr="00E93532">
        <w:rPr>
          <w:color w:val="000000" w:themeColor="text1"/>
        </w:rPr>
        <w:t xml:space="preserve">Generally, there are </w:t>
      </w:r>
      <w:r w:rsidR="00BC6FA7" w:rsidRPr="00E93532">
        <w:rPr>
          <w:color w:val="000000" w:themeColor="text1"/>
        </w:rPr>
        <w:t>three</w:t>
      </w:r>
      <w:r w:rsidRPr="00E93532">
        <w:rPr>
          <w:color w:val="000000" w:themeColor="text1"/>
        </w:rPr>
        <w:t xml:space="preserve"> scenarios for the code running with the parallel FSI coupling scheme depend</w:t>
      </w:r>
      <w:r w:rsidR="00192929">
        <w:rPr>
          <w:color w:val="000000" w:themeColor="text1"/>
        </w:rPr>
        <w:t>ing</w:t>
      </w:r>
      <w:r w:rsidRPr="00E93532">
        <w:rPr>
          <w:color w:val="000000" w:themeColor="text1"/>
        </w:rPr>
        <w:t xml:space="preserve"> on the running time </w:t>
      </w:r>
      <w:r w:rsidR="00BC6FA7" w:rsidRPr="00E93532">
        <w:rPr>
          <w:color w:val="000000" w:themeColor="text1"/>
        </w:rPr>
        <w:t>of</w:t>
      </w:r>
      <w:r w:rsidRPr="00E93532">
        <w:rPr>
          <w:color w:val="000000" w:themeColor="text1"/>
        </w:rPr>
        <w:t xml:space="preserve"> each </w:t>
      </w:r>
      <w:r w:rsidR="00BC6FA7" w:rsidRPr="00E93532">
        <w:rPr>
          <w:color w:val="000000" w:themeColor="text1"/>
        </w:rPr>
        <w:t>solver</w:t>
      </w:r>
      <w:r w:rsidRPr="00E93532">
        <w:rPr>
          <w:color w:val="000000" w:themeColor="text1"/>
        </w:rPr>
        <w:t>.</w:t>
      </w:r>
      <w:r w:rsidR="00BC6FA7" w:rsidRPr="00E93532">
        <w:rPr>
          <w:color w:val="000000" w:themeColor="text1"/>
        </w:rPr>
        <w:t xml:space="preserve"> </w:t>
      </w:r>
      <w:r w:rsidRPr="00E93532">
        <w:rPr>
          <w:color w:val="000000" w:themeColor="text1"/>
        </w:rPr>
        <w:t xml:space="preserve">The </w:t>
      </w:r>
      <w:r w:rsidR="00BC6FA7" w:rsidRPr="00E93532">
        <w:rPr>
          <w:color w:val="000000" w:themeColor="text1"/>
        </w:rPr>
        <w:t>first</w:t>
      </w:r>
      <w:r w:rsidRPr="00E93532">
        <w:rPr>
          <w:color w:val="000000" w:themeColor="text1"/>
        </w:rPr>
        <w:t xml:space="preserve"> scenario is that the fluid solver and the structure solver </w:t>
      </w:r>
      <w:r w:rsidR="00337EF1" w:rsidRPr="00E93532">
        <w:rPr>
          <w:color w:val="000000" w:themeColor="text1"/>
        </w:rPr>
        <w:t>have the same running time per sub-iteration</w:t>
      </w:r>
      <w:r w:rsidRPr="00E93532">
        <w:rPr>
          <w:color w:val="000000" w:themeColor="text1"/>
        </w:rPr>
        <w:t xml:space="preserve">. </w:t>
      </w:r>
      <w:r w:rsidR="0055363A">
        <w:rPr>
          <w:color w:val="000000" w:themeColor="text1"/>
        </w:rPr>
        <w:t>This</w:t>
      </w:r>
      <w:r w:rsidR="0055363A" w:rsidRPr="00E93532">
        <w:rPr>
          <w:color w:val="000000" w:themeColor="text1"/>
        </w:rPr>
        <w:t xml:space="preserve"> </w:t>
      </w:r>
      <w:r w:rsidR="002918AC" w:rsidRPr="00E93532">
        <w:rPr>
          <w:color w:val="000000" w:themeColor="text1"/>
        </w:rPr>
        <w:t>can be</w:t>
      </w:r>
      <w:r w:rsidRPr="00E93532">
        <w:rPr>
          <w:color w:val="000000" w:themeColor="text1"/>
        </w:rPr>
        <w:t xml:space="preserve"> achieved by using </w:t>
      </w:r>
      <w:r w:rsidR="00192929">
        <w:rPr>
          <w:color w:val="000000" w:themeColor="text1"/>
        </w:rPr>
        <w:t xml:space="preserve">the </w:t>
      </w:r>
      <w:r w:rsidRPr="00E93532">
        <w:rPr>
          <w:color w:val="000000" w:themeColor="text1"/>
        </w:rPr>
        <w:t>MPI</w:t>
      </w:r>
      <w:r w:rsidR="0055363A">
        <w:rPr>
          <w:color w:val="000000" w:themeColor="text1"/>
        </w:rPr>
        <w:t xml:space="preserve"> </w:t>
      </w:r>
      <w:r w:rsidRPr="00E93532">
        <w:rPr>
          <w:color w:val="000000" w:themeColor="text1"/>
        </w:rPr>
        <w:t>barrier</w:t>
      </w:r>
      <w:r w:rsidR="002918AC" w:rsidRPr="00E93532">
        <w:rPr>
          <w:color w:val="000000" w:themeColor="text1"/>
        </w:rPr>
        <w:t xml:space="preserve"> function </w:t>
      </w:r>
      <w:r w:rsidR="00C518B2" w:rsidRPr="00E93532">
        <w:rPr>
          <w:color w:val="000000" w:themeColor="text1"/>
        </w:rPr>
        <w:t xml:space="preserve">to </w:t>
      </w:r>
      <w:r w:rsidR="004B410C" w:rsidRPr="00E93532">
        <w:rPr>
          <w:color w:val="000000" w:themeColor="text1"/>
        </w:rPr>
        <w:t>synchronize the two solvers</w:t>
      </w:r>
      <w:r w:rsidRPr="00E93532">
        <w:rPr>
          <w:color w:val="000000" w:themeColor="text1"/>
        </w:rPr>
        <w:t>.</w:t>
      </w:r>
      <w:r w:rsidR="004B410C" w:rsidRPr="00E93532">
        <w:rPr>
          <w:color w:val="000000" w:themeColor="text1"/>
        </w:rPr>
        <w:t xml:space="preserve"> </w:t>
      </w:r>
      <w:r w:rsidRPr="00E93532">
        <w:rPr>
          <w:color w:val="000000" w:themeColor="text1"/>
        </w:rPr>
        <w:t xml:space="preserve">In the </w:t>
      </w:r>
      <w:r w:rsidR="004B410C" w:rsidRPr="00E93532">
        <w:rPr>
          <w:color w:val="000000" w:themeColor="text1"/>
        </w:rPr>
        <w:t>second</w:t>
      </w:r>
      <w:r w:rsidRPr="00E93532">
        <w:rPr>
          <w:color w:val="000000" w:themeColor="text1"/>
        </w:rPr>
        <w:t xml:space="preserve"> scenario, the </w:t>
      </w:r>
      <w:r w:rsidR="0058202F" w:rsidRPr="00E93532">
        <w:rPr>
          <w:color w:val="000000" w:themeColor="text1"/>
        </w:rPr>
        <w:t xml:space="preserve">run time per sub-iteration of the </w:t>
      </w:r>
      <w:r w:rsidRPr="00E93532">
        <w:rPr>
          <w:color w:val="000000" w:themeColor="text1"/>
        </w:rPr>
        <w:t xml:space="preserve">structure solver is </w:t>
      </w:r>
      <w:r w:rsidR="00681BD9" w:rsidRPr="00E93532">
        <w:rPr>
          <w:color w:val="000000" w:themeColor="text1"/>
        </w:rPr>
        <w:t>less</w:t>
      </w:r>
      <w:r w:rsidRPr="00E93532">
        <w:rPr>
          <w:color w:val="000000" w:themeColor="text1"/>
        </w:rPr>
        <w:t xml:space="preserve"> tha</w:t>
      </w:r>
      <w:r w:rsidR="0058202F" w:rsidRPr="00E93532">
        <w:rPr>
          <w:color w:val="000000" w:themeColor="text1"/>
        </w:rPr>
        <w:t>n that of</w:t>
      </w:r>
      <w:r w:rsidRPr="00E93532">
        <w:rPr>
          <w:color w:val="000000" w:themeColor="text1"/>
        </w:rPr>
        <w:t xml:space="preserve"> the fluid solver. After several time steps, it will eventually </w:t>
      </w:r>
      <w:r w:rsidR="00894DF7" w:rsidRPr="00E93532">
        <w:rPr>
          <w:color w:val="000000" w:themeColor="text1"/>
        </w:rPr>
        <w:t>be stabilised</w:t>
      </w:r>
      <w:r w:rsidRPr="00E93532">
        <w:rPr>
          <w:color w:val="000000" w:themeColor="text1"/>
        </w:rPr>
        <w:t xml:space="preserve"> as</w:t>
      </w:r>
      <w:r w:rsidR="0055363A">
        <w:rPr>
          <w:color w:val="000000" w:themeColor="text1"/>
        </w:rPr>
        <w:t xml:space="preserve"> shown in</w:t>
      </w:r>
      <w:r w:rsidRPr="00E93532">
        <w:rPr>
          <w:color w:val="000000" w:themeColor="text1"/>
        </w:rPr>
        <w:t xml:space="preserve"> the flow chart </w:t>
      </w:r>
      <w:r w:rsidR="0055363A">
        <w:rPr>
          <w:color w:val="000000" w:themeColor="text1"/>
        </w:rPr>
        <w:t>of</w:t>
      </w:r>
      <w:r w:rsidR="0055363A" w:rsidRPr="00E93532">
        <w:rPr>
          <w:color w:val="000000" w:themeColor="text1"/>
        </w:rPr>
        <w:t xml:space="preserve"> </w:t>
      </w:r>
      <w:r w:rsidR="00B01A55" w:rsidRPr="00E93532">
        <w:rPr>
          <w:color w:val="000000" w:themeColor="text1"/>
        </w:rPr>
        <w:fldChar w:fldCharType="begin"/>
      </w:r>
      <w:r w:rsidR="00B01A55" w:rsidRPr="00E93532">
        <w:rPr>
          <w:color w:val="000000" w:themeColor="text1"/>
        </w:rPr>
        <w:instrText xml:space="preserve"> REF _Ref86371772 \h </w:instrText>
      </w:r>
      <w:r w:rsidR="00E93532" w:rsidRPr="00E93532">
        <w:rPr>
          <w:color w:val="000000" w:themeColor="text1"/>
        </w:rPr>
        <w:instrText xml:space="preserve"> \* MERGEFORMAT </w:instrText>
      </w:r>
      <w:r w:rsidR="00B01A55" w:rsidRPr="00E93532">
        <w:rPr>
          <w:color w:val="000000" w:themeColor="text1"/>
        </w:rPr>
      </w:r>
      <w:r w:rsidR="00B01A55" w:rsidRPr="00E93532">
        <w:rPr>
          <w:color w:val="000000" w:themeColor="text1"/>
        </w:rPr>
        <w:fldChar w:fldCharType="separate"/>
      </w:r>
      <w:r w:rsidR="00B01A55" w:rsidRPr="00E93532">
        <w:t xml:space="preserve">Figure </w:t>
      </w:r>
      <w:r w:rsidR="00B01A55" w:rsidRPr="00E93532">
        <w:rPr>
          <w:noProof/>
        </w:rPr>
        <w:t>6</w:t>
      </w:r>
      <w:r w:rsidR="00B01A55" w:rsidRPr="00E93532">
        <w:rPr>
          <w:color w:val="000000" w:themeColor="text1"/>
        </w:rPr>
        <w:fldChar w:fldCharType="end"/>
      </w:r>
      <w:r w:rsidRPr="00E93532">
        <w:rPr>
          <w:color w:val="000000" w:themeColor="text1"/>
        </w:rPr>
        <w:t xml:space="preserve">. In this scenario, the fluid solver will keep running without any waiting, since all the data required by the fluid solver will be available when needed. The structure solver will </w:t>
      </w:r>
      <w:r w:rsidR="00B5793D" w:rsidRPr="00E93532">
        <w:rPr>
          <w:color w:val="000000" w:themeColor="text1"/>
        </w:rPr>
        <w:t>spend</w:t>
      </w:r>
      <w:r w:rsidRPr="00E93532">
        <w:rPr>
          <w:color w:val="000000" w:themeColor="text1"/>
        </w:rPr>
        <w:t xml:space="preserve"> some time </w:t>
      </w:r>
      <w:r w:rsidR="00192929">
        <w:rPr>
          <w:color w:val="000000" w:themeColor="text1"/>
        </w:rPr>
        <w:t>waiting</w:t>
      </w:r>
      <w:r w:rsidR="00677766" w:rsidRPr="00E93532">
        <w:rPr>
          <w:color w:val="000000" w:themeColor="text1"/>
        </w:rPr>
        <w:t xml:space="preserve"> for the fluid solver to </w:t>
      </w:r>
      <w:r w:rsidR="00894DF7" w:rsidRPr="00E93532">
        <w:rPr>
          <w:color w:val="000000" w:themeColor="text1"/>
        </w:rPr>
        <w:t>send data</w:t>
      </w:r>
      <w:r w:rsidRPr="00E93532">
        <w:rPr>
          <w:color w:val="000000" w:themeColor="text1"/>
        </w:rPr>
        <w:t>.</w:t>
      </w:r>
      <w:r w:rsidR="006B270F" w:rsidRPr="00E93532">
        <w:rPr>
          <w:color w:val="000000" w:themeColor="text1"/>
        </w:rPr>
        <w:t xml:space="preserve"> </w:t>
      </w:r>
      <w:r w:rsidRPr="00E93532">
        <w:rPr>
          <w:color w:val="000000" w:themeColor="text1"/>
        </w:rPr>
        <w:t xml:space="preserve">In this scenario, </w:t>
      </w:r>
      <w:r w:rsidR="00B56032" w:rsidRPr="00E93532">
        <w:rPr>
          <w:color w:val="000000" w:themeColor="text1"/>
        </w:rPr>
        <w:t>reduc</w:t>
      </w:r>
      <w:r w:rsidR="00BA633C">
        <w:rPr>
          <w:color w:val="000000" w:themeColor="text1"/>
        </w:rPr>
        <w:t>ing</w:t>
      </w:r>
      <w:r w:rsidRPr="00E93532">
        <w:rPr>
          <w:color w:val="000000" w:themeColor="text1"/>
        </w:rPr>
        <w:t xml:space="preserve"> the </w:t>
      </w:r>
      <w:r w:rsidR="00B56032" w:rsidRPr="00E93532">
        <w:rPr>
          <w:color w:val="000000" w:themeColor="text1"/>
        </w:rPr>
        <w:t xml:space="preserve">running time per sub-iteration from the </w:t>
      </w:r>
      <w:r w:rsidRPr="00E93532">
        <w:rPr>
          <w:color w:val="000000" w:themeColor="text1"/>
        </w:rPr>
        <w:t xml:space="preserve">structure side will not affect the total running time </w:t>
      </w:r>
      <w:r w:rsidR="00DF3176" w:rsidRPr="00E93532">
        <w:rPr>
          <w:color w:val="000000" w:themeColor="text1"/>
        </w:rPr>
        <w:t>of</w:t>
      </w:r>
      <w:r w:rsidRPr="00E93532">
        <w:rPr>
          <w:color w:val="000000" w:themeColor="text1"/>
        </w:rPr>
        <w:t xml:space="preserve"> the FSI framework. The only way to </w:t>
      </w:r>
      <w:r w:rsidR="00DF3176" w:rsidRPr="00E93532">
        <w:rPr>
          <w:color w:val="000000" w:themeColor="text1"/>
        </w:rPr>
        <w:t>accelerate</w:t>
      </w:r>
      <w:r w:rsidRPr="00E93532">
        <w:rPr>
          <w:color w:val="000000" w:themeColor="text1"/>
        </w:rPr>
        <w:t xml:space="preserve"> the framework is to </w:t>
      </w:r>
      <w:r w:rsidR="00DF3176" w:rsidRPr="00E93532">
        <w:rPr>
          <w:color w:val="000000" w:themeColor="text1"/>
        </w:rPr>
        <w:t xml:space="preserve">reduce the running time per sub-iteration of the </w:t>
      </w:r>
      <w:r w:rsidRPr="00E93532">
        <w:rPr>
          <w:color w:val="000000" w:themeColor="text1"/>
        </w:rPr>
        <w:t>fluid solver.</w:t>
      </w:r>
      <w:r w:rsidR="00D72246" w:rsidRPr="00E93532">
        <w:rPr>
          <w:color w:val="000000" w:themeColor="text1"/>
        </w:rPr>
        <w:t xml:space="preserve"> </w:t>
      </w:r>
      <w:r w:rsidR="00F34676">
        <w:rPr>
          <w:color w:val="000000" w:themeColor="text1"/>
        </w:rPr>
        <w:t>U</w:t>
      </w:r>
      <w:r w:rsidRPr="00E93532">
        <w:rPr>
          <w:color w:val="000000" w:themeColor="text1"/>
        </w:rPr>
        <w:t>s</w:t>
      </w:r>
      <w:r w:rsidR="00F34676">
        <w:rPr>
          <w:color w:val="000000" w:themeColor="text1"/>
        </w:rPr>
        <w:t>ing</w:t>
      </w:r>
      <w:r w:rsidRPr="00E93532">
        <w:rPr>
          <w:color w:val="000000" w:themeColor="text1"/>
        </w:rPr>
        <w:t xml:space="preserve"> </w:t>
      </w:r>
      <w:r w:rsidR="00BA633C">
        <w:rPr>
          <w:color w:val="000000" w:themeColor="text1"/>
        </w:rPr>
        <w:t xml:space="preserve">the </w:t>
      </w:r>
      <w:proofErr w:type="spellStart"/>
      <w:r w:rsidRPr="00E93532">
        <w:rPr>
          <w:color w:val="000000" w:themeColor="text1"/>
        </w:rPr>
        <w:t>MPI</w:t>
      </w:r>
      <w:r w:rsidR="00BA633C">
        <w:rPr>
          <w:color w:val="000000" w:themeColor="text1"/>
        </w:rPr>
        <w:t>b</w:t>
      </w:r>
      <w:r w:rsidRPr="00E93532">
        <w:rPr>
          <w:color w:val="000000" w:themeColor="text1"/>
        </w:rPr>
        <w:t>arrier</w:t>
      </w:r>
      <w:proofErr w:type="spellEnd"/>
      <w:r w:rsidR="00BA633C">
        <w:rPr>
          <w:color w:val="000000" w:themeColor="text1"/>
        </w:rPr>
        <w:t xml:space="preserve"> function</w:t>
      </w:r>
      <w:r w:rsidRPr="00E93532">
        <w:rPr>
          <w:color w:val="000000" w:themeColor="text1"/>
        </w:rPr>
        <w:t xml:space="preserve"> to synchronise the solvers </w:t>
      </w:r>
      <w:r w:rsidR="00F34676">
        <w:rPr>
          <w:color w:val="000000" w:themeColor="text1"/>
        </w:rPr>
        <w:t>does</w:t>
      </w:r>
      <w:r w:rsidR="00F34676" w:rsidRPr="00E93532">
        <w:rPr>
          <w:color w:val="000000" w:themeColor="text1"/>
        </w:rPr>
        <w:t xml:space="preserve"> </w:t>
      </w:r>
      <w:r w:rsidRPr="00E93532">
        <w:rPr>
          <w:color w:val="000000" w:themeColor="text1"/>
        </w:rPr>
        <w:t xml:space="preserve">not help </w:t>
      </w:r>
      <w:r w:rsidR="00F34676">
        <w:rPr>
          <w:color w:val="000000" w:themeColor="text1"/>
        </w:rPr>
        <w:t>ge</w:t>
      </w:r>
      <w:r w:rsidR="00F34676" w:rsidRPr="00F34676">
        <w:rPr>
          <w:color w:val="000000" w:themeColor="text1"/>
        </w:rPr>
        <w:t>tt</w:t>
      </w:r>
      <w:r w:rsidR="00F34676">
        <w:rPr>
          <w:color w:val="000000" w:themeColor="text1"/>
        </w:rPr>
        <w:t xml:space="preserve">ing good performance of </w:t>
      </w:r>
      <w:r w:rsidR="00D72246" w:rsidRPr="00E93532">
        <w:rPr>
          <w:color w:val="000000" w:themeColor="text1"/>
        </w:rPr>
        <w:t>the framework</w:t>
      </w:r>
      <w:r w:rsidRPr="00E93532">
        <w:rPr>
          <w:color w:val="000000" w:themeColor="text1"/>
        </w:rPr>
        <w:t>.</w:t>
      </w:r>
      <w:r w:rsidR="00D72246" w:rsidRPr="00E93532">
        <w:rPr>
          <w:color w:val="000000" w:themeColor="text1"/>
        </w:rPr>
        <w:t xml:space="preserve"> </w:t>
      </w:r>
      <w:r w:rsidRPr="00E93532">
        <w:rPr>
          <w:color w:val="000000" w:themeColor="text1"/>
        </w:rPr>
        <w:t xml:space="preserve">In the </w:t>
      </w:r>
      <w:r w:rsidR="00D72246" w:rsidRPr="00E93532">
        <w:rPr>
          <w:color w:val="000000" w:themeColor="text1"/>
        </w:rPr>
        <w:t>third</w:t>
      </w:r>
      <w:r w:rsidRPr="00E93532">
        <w:rPr>
          <w:color w:val="000000" w:themeColor="text1"/>
        </w:rPr>
        <w:t xml:space="preserve"> scenario, </w:t>
      </w:r>
      <w:r w:rsidR="00681BD9" w:rsidRPr="00E93532">
        <w:rPr>
          <w:color w:val="000000" w:themeColor="text1"/>
        </w:rPr>
        <w:t xml:space="preserve">the run time per sub-iteration of the </w:t>
      </w:r>
      <w:r w:rsidRPr="00E93532">
        <w:rPr>
          <w:color w:val="000000" w:themeColor="text1"/>
        </w:rPr>
        <w:t xml:space="preserve">fluid solver is </w:t>
      </w:r>
      <w:r w:rsidR="00681BD9" w:rsidRPr="00E93532">
        <w:rPr>
          <w:color w:val="000000" w:themeColor="text1"/>
        </w:rPr>
        <w:t>less</w:t>
      </w:r>
      <w:r w:rsidRPr="00E93532">
        <w:rPr>
          <w:color w:val="000000" w:themeColor="text1"/>
        </w:rPr>
        <w:t xml:space="preserve"> </w:t>
      </w:r>
      <w:r w:rsidR="00681BD9" w:rsidRPr="00E93532">
        <w:rPr>
          <w:color w:val="000000" w:themeColor="text1"/>
        </w:rPr>
        <w:t xml:space="preserve">than </w:t>
      </w:r>
      <w:r w:rsidRPr="00E93532">
        <w:rPr>
          <w:color w:val="000000" w:themeColor="text1"/>
        </w:rPr>
        <w:t xml:space="preserve">that </w:t>
      </w:r>
      <w:r w:rsidR="00681BD9" w:rsidRPr="00E93532">
        <w:rPr>
          <w:color w:val="000000" w:themeColor="text1"/>
        </w:rPr>
        <w:t xml:space="preserve">of </w:t>
      </w:r>
      <w:r w:rsidRPr="00E93532">
        <w:rPr>
          <w:color w:val="000000" w:themeColor="text1"/>
        </w:rPr>
        <w:t>the structure solver.</w:t>
      </w:r>
      <w:r w:rsidR="00CD07F2" w:rsidRPr="00E93532">
        <w:rPr>
          <w:color w:val="000000" w:themeColor="text1"/>
        </w:rPr>
        <w:t xml:space="preserve"> It is quite close to that shown in </w:t>
      </w:r>
      <w:r w:rsidR="00CD07F2" w:rsidRPr="00E93532">
        <w:rPr>
          <w:color w:val="000000" w:themeColor="text1"/>
        </w:rPr>
        <w:fldChar w:fldCharType="begin"/>
      </w:r>
      <w:r w:rsidR="00CD07F2" w:rsidRPr="00E93532">
        <w:rPr>
          <w:color w:val="000000" w:themeColor="text1"/>
        </w:rPr>
        <w:instrText xml:space="preserve"> REF _Ref86371772 \h </w:instrText>
      </w:r>
      <w:r w:rsidR="00E93532" w:rsidRPr="00E93532">
        <w:rPr>
          <w:color w:val="000000" w:themeColor="text1"/>
        </w:rPr>
        <w:instrText xml:space="preserve"> \* MERGEFORMAT </w:instrText>
      </w:r>
      <w:r w:rsidR="00CD07F2" w:rsidRPr="00E93532">
        <w:rPr>
          <w:color w:val="000000" w:themeColor="text1"/>
        </w:rPr>
      </w:r>
      <w:r w:rsidR="00CD07F2" w:rsidRPr="00E93532">
        <w:rPr>
          <w:color w:val="000000" w:themeColor="text1"/>
        </w:rPr>
        <w:fldChar w:fldCharType="separate"/>
      </w:r>
      <w:r w:rsidR="00CD07F2" w:rsidRPr="00E93532">
        <w:t xml:space="preserve">Figure </w:t>
      </w:r>
      <w:r w:rsidR="00CD07F2" w:rsidRPr="00E93532">
        <w:rPr>
          <w:noProof/>
        </w:rPr>
        <w:t>6</w:t>
      </w:r>
      <w:r w:rsidR="00CD07F2" w:rsidRPr="00E93532">
        <w:rPr>
          <w:color w:val="000000" w:themeColor="text1"/>
        </w:rPr>
        <w:fldChar w:fldCharType="end"/>
      </w:r>
      <w:r w:rsidR="00CD07F2" w:rsidRPr="00E93532">
        <w:rPr>
          <w:color w:val="000000" w:themeColor="text1"/>
        </w:rPr>
        <w:t xml:space="preserve">, but </w:t>
      </w:r>
      <w:r w:rsidR="00BA633C">
        <w:rPr>
          <w:color w:val="000000" w:themeColor="text1"/>
        </w:rPr>
        <w:t xml:space="preserve">the </w:t>
      </w:r>
      <w:r w:rsidR="00CD07F2" w:rsidRPr="00E93532">
        <w:rPr>
          <w:color w:val="000000" w:themeColor="text1"/>
        </w:rPr>
        <w:t xml:space="preserve">structure solver </w:t>
      </w:r>
      <w:r w:rsidR="00CD07F2" w:rsidRPr="00E93532">
        <w:rPr>
          <w:color w:val="000000" w:themeColor="text1"/>
        </w:rPr>
        <w:lastRenderedPageBreak/>
        <w:t xml:space="preserve">will keep running and the fluid solver will spend some time </w:t>
      </w:r>
      <w:r w:rsidR="00BA633C">
        <w:rPr>
          <w:color w:val="000000" w:themeColor="text1"/>
        </w:rPr>
        <w:t>waiting</w:t>
      </w:r>
      <w:r w:rsidR="00CD07F2" w:rsidRPr="00E93532">
        <w:rPr>
          <w:color w:val="000000" w:themeColor="text1"/>
        </w:rPr>
        <w:t xml:space="preserve"> for the structure solver to send the data over.</w:t>
      </w:r>
      <w:r w:rsidR="000C3FD2" w:rsidRPr="00E93532">
        <w:rPr>
          <w:color w:val="000000" w:themeColor="text1"/>
        </w:rPr>
        <w:t xml:space="preserve"> </w:t>
      </w:r>
      <w:r w:rsidR="00366EA8" w:rsidRPr="00E93532">
        <w:rPr>
          <w:color w:val="000000" w:themeColor="text1"/>
        </w:rPr>
        <w:t xml:space="preserve">Test cases </w:t>
      </w:r>
      <w:r w:rsidR="00B9022A" w:rsidRPr="00E93532">
        <w:rPr>
          <w:color w:val="000000" w:themeColor="text1"/>
        </w:rPr>
        <w:t xml:space="preserve">run by </w:t>
      </w:r>
      <w:proofErr w:type="spellStart"/>
      <w:r w:rsidR="00B9022A" w:rsidRPr="00E93532">
        <w:t>ParaSiF_CF</w:t>
      </w:r>
      <w:proofErr w:type="spellEnd"/>
      <w:r w:rsidR="00B9022A" w:rsidRPr="00E93532">
        <w:rPr>
          <w:color w:val="000000" w:themeColor="text1"/>
        </w:rPr>
        <w:t xml:space="preserve"> </w:t>
      </w:r>
      <w:r w:rsidR="00366EA8" w:rsidRPr="00E93532">
        <w:rPr>
          <w:color w:val="000000" w:themeColor="text1"/>
        </w:rPr>
        <w:t xml:space="preserve">in this </w:t>
      </w:r>
      <w:r w:rsidR="00BA633C">
        <w:rPr>
          <w:color w:val="000000" w:themeColor="text1"/>
        </w:rPr>
        <w:t>project</w:t>
      </w:r>
      <w:r w:rsidRPr="00E93532">
        <w:rPr>
          <w:color w:val="000000" w:themeColor="text1"/>
        </w:rPr>
        <w:t xml:space="preserve"> with the parallel FSI coupling scheme </w:t>
      </w:r>
      <w:r w:rsidR="00FF45A7" w:rsidRPr="00E93532">
        <w:rPr>
          <w:color w:val="000000" w:themeColor="text1"/>
        </w:rPr>
        <w:t>belong to the</w:t>
      </w:r>
      <w:r w:rsidRPr="00E93532">
        <w:rPr>
          <w:color w:val="000000" w:themeColor="text1"/>
        </w:rPr>
        <w:t xml:space="preserve"> </w:t>
      </w:r>
      <w:r w:rsidR="00FF45A7" w:rsidRPr="00E93532">
        <w:rPr>
          <w:color w:val="000000" w:themeColor="text1"/>
        </w:rPr>
        <w:t>second</w:t>
      </w:r>
      <w:r w:rsidRPr="00E93532">
        <w:rPr>
          <w:color w:val="000000" w:themeColor="text1"/>
        </w:rPr>
        <w:t xml:space="preserve"> scenario</w:t>
      </w:r>
      <w:r w:rsidR="00FF45A7" w:rsidRPr="00E93532">
        <w:rPr>
          <w:color w:val="000000" w:themeColor="text1"/>
        </w:rPr>
        <w:t>.</w:t>
      </w:r>
      <w:r w:rsidR="00322A03">
        <w:rPr>
          <w:color w:val="000000" w:themeColor="text1"/>
        </w:rPr>
        <w:t xml:space="preserve"> </w:t>
      </w:r>
    </w:p>
    <w:p w14:paraId="2D3B9ABC" w14:textId="77777777" w:rsidR="008B57B7" w:rsidRPr="00E93532" w:rsidRDefault="008B57B7" w:rsidP="008B57B7">
      <w:pPr>
        <w:keepNext/>
        <w:ind w:left="360"/>
        <w:jc w:val="left"/>
      </w:pPr>
      <w:r w:rsidRPr="00E93532">
        <w:rPr>
          <w:noProof/>
          <w:lang w:val="en-US" w:eastAsia="en-US"/>
        </w:rPr>
        <w:drawing>
          <wp:inline distT="0" distB="0" distL="0" distR="0" wp14:anchorId="79871FDD" wp14:editId="4FDE63E2">
            <wp:extent cx="5461200" cy="2440800"/>
            <wp:effectExtent l="0" t="0" r="0" b="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200" cy="2440800"/>
                    </a:xfrm>
                    <a:prstGeom prst="rect">
                      <a:avLst/>
                    </a:prstGeom>
                    <a:noFill/>
                  </pic:spPr>
                </pic:pic>
              </a:graphicData>
            </a:graphic>
          </wp:inline>
        </w:drawing>
      </w:r>
    </w:p>
    <w:p w14:paraId="62ABE327" w14:textId="6D42786E" w:rsidR="008B57B7" w:rsidRPr="00E93532" w:rsidRDefault="008B57B7" w:rsidP="008B57B7">
      <w:pPr>
        <w:pStyle w:val="Caption"/>
        <w:jc w:val="left"/>
      </w:pPr>
      <w:bookmarkStart w:id="6" w:name="_Ref86371772"/>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6</w:t>
      </w:r>
      <w:r w:rsidR="00D51344">
        <w:rPr>
          <w:noProof/>
        </w:rPr>
        <w:fldChar w:fldCharType="end"/>
      </w:r>
      <w:bookmarkEnd w:id="6"/>
      <w:r w:rsidRPr="00E93532">
        <w:t xml:space="preserve"> Flow chart of </w:t>
      </w:r>
      <w:proofErr w:type="spellStart"/>
      <w:r w:rsidRPr="00E93532">
        <w:t>ParaSiF_CF</w:t>
      </w:r>
      <w:proofErr w:type="spellEnd"/>
      <w:r w:rsidRPr="00E93532">
        <w:t xml:space="preserve"> with parallel FSI coupling scheme.</w:t>
      </w:r>
    </w:p>
    <w:p w14:paraId="5EA06D5A" w14:textId="20F9CBB1" w:rsidR="00A309D6" w:rsidRPr="00E93532" w:rsidRDefault="00D272F3" w:rsidP="00735F6B">
      <w:r w:rsidRPr="00E93532">
        <w:t>Apart f</w:t>
      </w:r>
      <w:r w:rsidR="00BA633C">
        <w:t>ro</w:t>
      </w:r>
      <w:r w:rsidRPr="00E93532">
        <w:t xml:space="preserve">m the </w:t>
      </w:r>
      <w:r w:rsidR="00D84B93" w:rsidRPr="00E93532">
        <w:t xml:space="preserve">implementation of the parallel FSI coupling scheme, </w:t>
      </w:r>
      <w:r w:rsidR="00222BCB" w:rsidRPr="00E93532">
        <w:t>some other optimi</w:t>
      </w:r>
      <w:r w:rsidR="00F34676">
        <w:t>s</w:t>
      </w:r>
      <w:r w:rsidR="00222BCB" w:rsidRPr="00E93532">
        <w:t>ations</w:t>
      </w:r>
      <w:r w:rsidR="009218CA" w:rsidRPr="00E93532">
        <w:t xml:space="preserve"> and bug fixes have been done </w:t>
      </w:r>
      <w:r w:rsidR="00F401F0" w:rsidRPr="00E93532">
        <w:t xml:space="preserve">within this </w:t>
      </w:r>
      <w:r w:rsidR="00174A4D">
        <w:t>project</w:t>
      </w:r>
      <w:r w:rsidR="00F401F0" w:rsidRPr="00E93532">
        <w:t xml:space="preserve"> for </w:t>
      </w:r>
      <w:proofErr w:type="spellStart"/>
      <w:r w:rsidR="00F401F0" w:rsidRPr="00E93532">
        <w:t>ParaSiF_CF</w:t>
      </w:r>
      <w:proofErr w:type="spellEnd"/>
      <w:r w:rsidR="00F401F0" w:rsidRPr="00E93532">
        <w:t xml:space="preserve">. </w:t>
      </w:r>
    </w:p>
    <w:p w14:paraId="4DE28D23" w14:textId="3A918CD3" w:rsidR="000E66A7" w:rsidRPr="00E93532" w:rsidRDefault="00C453F7" w:rsidP="00F45EDD">
      <w:r w:rsidRPr="00E93532">
        <w:t xml:space="preserve">We have </w:t>
      </w:r>
      <w:r w:rsidR="000E66A7" w:rsidRPr="00E93532">
        <w:t xml:space="preserve">identified a </w:t>
      </w:r>
      <w:r w:rsidR="00203FD3" w:rsidRPr="00E93532">
        <w:t xml:space="preserve">major </w:t>
      </w:r>
      <w:r w:rsidR="000E66A7" w:rsidRPr="00E93532">
        <w:t xml:space="preserve">bottleneck </w:t>
      </w:r>
      <w:r w:rsidR="00203FD3" w:rsidRPr="00E93532">
        <w:t>in</w:t>
      </w:r>
      <w:r w:rsidR="000E66A7" w:rsidRPr="00E93532">
        <w:t xml:space="preserve"> the </w:t>
      </w:r>
      <w:proofErr w:type="spellStart"/>
      <w:r w:rsidR="000E66A7" w:rsidRPr="00E93532">
        <w:t>FEniCS</w:t>
      </w:r>
      <w:proofErr w:type="spellEnd"/>
      <w:r w:rsidR="000E66A7" w:rsidRPr="00E93532">
        <w:t xml:space="preserve"> linear solver</w:t>
      </w:r>
      <w:r w:rsidR="0014503E" w:rsidRPr="00E93532">
        <w:t xml:space="preserve">, which is </w:t>
      </w:r>
      <w:r w:rsidR="00203FD3" w:rsidRPr="00E93532">
        <w:t xml:space="preserve">about the function </w:t>
      </w:r>
      <w:r w:rsidR="007506AD" w:rsidRPr="00E93532">
        <w:t xml:space="preserve">to convert </w:t>
      </w:r>
      <w:r w:rsidR="00F50DAD" w:rsidRPr="00E93532">
        <w:t>point</w:t>
      </w:r>
      <w:r w:rsidR="00167BD6">
        <w:t>-</w:t>
      </w:r>
      <w:r w:rsidR="00F50DAD" w:rsidRPr="00E93532">
        <w:t xml:space="preserve">source forces into </w:t>
      </w:r>
      <w:r w:rsidR="00565299" w:rsidRPr="00E93532">
        <w:t>tractions for high order</w:t>
      </w:r>
      <w:r w:rsidR="00BA68AC" w:rsidRPr="00E93532">
        <w:t xml:space="preserve"> elements. The initial implementation is to fetch </w:t>
      </w:r>
      <w:r w:rsidR="00167BD6">
        <w:t xml:space="preserve">these </w:t>
      </w:r>
      <w:r w:rsidR="00425762" w:rsidRPr="00E93532">
        <w:t>point</w:t>
      </w:r>
      <w:r w:rsidR="00167BD6">
        <w:t>-</w:t>
      </w:r>
      <w:r w:rsidR="00425762" w:rsidRPr="00E93532">
        <w:t>source forces of each first</w:t>
      </w:r>
      <w:r w:rsidR="00167BD6">
        <w:t>-</w:t>
      </w:r>
      <w:r w:rsidR="00425762" w:rsidRPr="00E93532">
        <w:t xml:space="preserve">order element, convert </w:t>
      </w:r>
      <w:r w:rsidR="00495107" w:rsidRPr="00E93532">
        <w:t xml:space="preserve">the forces into tractions according to the </w:t>
      </w:r>
      <w:r w:rsidR="00456CE9" w:rsidRPr="00E93532">
        <w:t xml:space="preserve">equivalent </w:t>
      </w:r>
      <w:r w:rsidR="00D2386A" w:rsidRPr="00E93532">
        <w:t>area of each first</w:t>
      </w:r>
      <w:r w:rsidR="00167BD6">
        <w:t>-</w:t>
      </w:r>
      <w:r w:rsidR="00D2386A" w:rsidRPr="00E93532">
        <w:t>order element</w:t>
      </w:r>
      <w:r w:rsidR="00DF0966" w:rsidRPr="00E93532">
        <w:t xml:space="preserve"> and project the traction field </w:t>
      </w:r>
      <w:r w:rsidR="00FB3C3C" w:rsidRPr="00E93532">
        <w:t>from the first</w:t>
      </w:r>
      <w:r w:rsidR="00167BD6">
        <w:t>-</w:t>
      </w:r>
      <w:r w:rsidR="00FB3C3C" w:rsidRPr="00E93532">
        <w:t xml:space="preserve">order elements into the high order elements. The projection between </w:t>
      </w:r>
      <w:r w:rsidR="005C3108" w:rsidRPr="00E93532">
        <w:t xml:space="preserve">different order of elements is </w:t>
      </w:r>
      <w:r w:rsidR="00003741" w:rsidRPr="00E93532">
        <w:t xml:space="preserve">the source of </w:t>
      </w:r>
      <w:r w:rsidR="00167BD6">
        <w:t xml:space="preserve">the </w:t>
      </w:r>
      <w:r w:rsidR="00003741" w:rsidRPr="00E93532">
        <w:t xml:space="preserve">bottleneck. We </w:t>
      </w:r>
      <w:r w:rsidR="00E4036C" w:rsidRPr="00E93532">
        <w:t xml:space="preserve">have </w:t>
      </w:r>
      <w:r w:rsidR="00935C50" w:rsidRPr="00E93532">
        <w:t>re-writ</w:t>
      </w:r>
      <w:r w:rsidR="00E4036C" w:rsidRPr="00E93532">
        <w:t>ten</w:t>
      </w:r>
      <w:r w:rsidR="00935C50" w:rsidRPr="00E93532">
        <w:t xml:space="preserve"> this part </w:t>
      </w:r>
      <w:r w:rsidR="00E4036C" w:rsidRPr="00E93532">
        <w:t xml:space="preserve">with the new workaround to </w:t>
      </w:r>
      <w:r w:rsidR="00E20789" w:rsidRPr="00E93532">
        <w:t>fetch point</w:t>
      </w:r>
      <w:r w:rsidR="004452CB">
        <w:t>-</w:t>
      </w:r>
      <w:r w:rsidR="00E20789" w:rsidRPr="00E93532">
        <w:t xml:space="preserve">source forces of each high order element and convert the forces into tractions according to the equivalent area of each high order element directly. </w:t>
      </w:r>
      <w:r w:rsidR="00B83B0B" w:rsidRPr="00E93532">
        <w:t xml:space="preserve">It </w:t>
      </w:r>
      <w:r w:rsidR="00337A23" w:rsidRPr="00E93532">
        <w:t xml:space="preserve">saves quite a lot of time </w:t>
      </w:r>
      <w:r w:rsidR="00A309D6" w:rsidRPr="00E93532">
        <w:t>on the simulation.</w:t>
      </w:r>
    </w:p>
    <w:p w14:paraId="6D91792B" w14:textId="4C706DBE" w:rsidR="00A309D6" w:rsidRPr="00E93532" w:rsidRDefault="00A309D6" w:rsidP="00F45EDD">
      <w:r w:rsidRPr="00E93532">
        <w:t xml:space="preserve">We have also identified </w:t>
      </w:r>
      <w:r w:rsidR="00C40BB8" w:rsidRPr="00E93532">
        <w:t>a</w:t>
      </w:r>
      <w:r w:rsidRPr="00E93532">
        <w:t xml:space="preserve"> </w:t>
      </w:r>
      <w:r w:rsidR="00C34F30" w:rsidRPr="00E93532">
        <w:t xml:space="preserve">bug in the MUI library that affects the parallel performance of </w:t>
      </w:r>
      <w:proofErr w:type="spellStart"/>
      <w:r w:rsidR="00C40BB8" w:rsidRPr="00E93532">
        <w:t>ParaSiF_CF</w:t>
      </w:r>
      <w:proofErr w:type="spellEnd"/>
      <w:r w:rsidR="00C40BB8" w:rsidRPr="00E93532">
        <w:t>. In MUI v1.1</w:t>
      </w:r>
      <w:r w:rsidR="00821950">
        <w:t>.1</w:t>
      </w:r>
      <w:r w:rsidR="00C40BB8" w:rsidRPr="00E93532">
        <w:t xml:space="preserve">, </w:t>
      </w:r>
      <w:r w:rsidR="003771CC" w:rsidRPr="00E93532">
        <w:t xml:space="preserve">the </w:t>
      </w:r>
      <w:proofErr w:type="spellStart"/>
      <w:r w:rsidR="003771CC" w:rsidRPr="00E93532">
        <w:t>MPI_Isend</w:t>
      </w:r>
      <w:proofErr w:type="spellEnd"/>
      <w:r w:rsidR="003771CC" w:rsidRPr="00E93532">
        <w:t xml:space="preserve"> </w:t>
      </w:r>
      <w:r w:rsidR="00622474" w:rsidRPr="00E93532">
        <w:t>will</w:t>
      </w:r>
      <w:r w:rsidR="003771CC" w:rsidRPr="00E93532">
        <w:t xml:space="preserve"> check </w:t>
      </w:r>
      <w:r w:rsidR="004452CB">
        <w:t xml:space="preserve">whether the </w:t>
      </w:r>
      <w:r w:rsidR="00F60AAE" w:rsidRPr="00E93532">
        <w:t>pushed data</w:t>
      </w:r>
      <w:r w:rsidR="004452CB">
        <w:t xml:space="preserve"> have</w:t>
      </w:r>
      <w:r w:rsidR="00C037F5">
        <w:t xml:space="preserve"> been received by the peer solver</w:t>
      </w:r>
      <w:r w:rsidR="00CA1F7B" w:rsidRPr="00E93532">
        <w:t xml:space="preserve"> for each </w:t>
      </w:r>
      <w:r w:rsidR="009D1788" w:rsidRPr="00E93532">
        <w:t>communication (sub-iteration)</w:t>
      </w:r>
      <w:r w:rsidR="00F60AAE" w:rsidRPr="00E93532">
        <w:t xml:space="preserve"> and will block the</w:t>
      </w:r>
      <w:r w:rsidR="00622474" w:rsidRPr="00E93532">
        <w:t xml:space="preserve"> process</w:t>
      </w:r>
      <w:r w:rsidR="009D1788" w:rsidRPr="00E93532">
        <w:t xml:space="preserve"> for 10s</w:t>
      </w:r>
      <w:r w:rsidR="00622474" w:rsidRPr="00E93532">
        <w:t xml:space="preserve"> </w:t>
      </w:r>
      <w:r w:rsidR="00ED3663" w:rsidRPr="00E93532">
        <w:t xml:space="preserve">or more </w:t>
      </w:r>
      <w:r w:rsidR="00AE2FBE" w:rsidRPr="00E93532">
        <w:t xml:space="preserve">for </w:t>
      </w:r>
      <w:r w:rsidR="00931F83" w:rsidRPr="00E93532">
        <w:t xml:space="preserve">the </w:t>
      </w:r>
      <w:r w:rsidR="00C037F5" w:rsidRPr="00E93532">
        <w:t xml:space="preserve">large bulk of data </w:t>
      </w:r>
      <w:r w:rsidR="00931F83" w:rsidRPr="00E93532">
        <w:t>check</w:t>
      </w:r>
      <w:r w:rsidR="00B15FDA" w:rsidRPr="00E93532">
        <w:t>.</w:t>
      </w:r>
      <w:r w:rsidR="009D1788" w:rsidRPr="00E93532">
        <w:t xml:space="preserve"> We </w:t>
      </w:r>
      <w:r w:rsidR="00AE2FBE" w:rsidRPr="00E93532">
        <w:t xml:space="preserve">provided a fix </w:t>
      </w:r>
      <w:r w:rsidR="00A87C88" w:rsidRPr="00E93532">
        <w:t>to keep this check at the last step</w:t>
      </w:r>
      <w:r w:rsidR="00CA7E26" w:rsidRPr="00E93532">
        <w:t xml:space="preserve"> only so that to achieve a non-block </w:t>
      </w:r>
      <w:proofErr w:type="spellStart"/>
      <w:r w:rsidR="00ED3663" w:rsidRPr="00E93532">
        <w:t>MPI_Isend</w:t>
      </w:r>
      <w:proofErr w:type="spellEnd"/>
      <w:r w:rsidR="00931F83" w:rsidRPr="00E93532">
        <w:t>.</w:t>
      </w:r>
      <w:r w:rsidR="00ED3663" w:rsidRPr="00E93532">
        <w:t xml:space="preserve"> </w:t>
      </w:r>
    </w:p>
    <w:p w14:paraId="7365474C" w14:textId="074D34F2" w:rsidR="00D272F3" w:rsidRPr="00E93532" w:rsidRDefault="00735F6B" w:rsidP="00F45EDD">
      <w:r w:rsidRPr="00E93532">
        <w:t xml:space="preserve">Apart from the FSI coupling algorithms </w:t>
      </w:r>
      <w:r w:rsidR="00DC4AD8" w:rsidRPr="00E93532">
        <w:t>provided by the MUI utility, w</w:t>
      </w:r>
      <w:r w:rsidR="009A23D0" w:rsidRPr="00E93532">
        <w:t xml:space="preserve">e </w:t>
      </w:r>
      <w:r w:rsidR="00A43DE7">
        <w:t xml:space="preserve">further </w:t>
      </w:r>
      <w:r w:rsidR="009A23D0" w:rsidRPr="00E93532">
        <w:t xml:space="preserve">implemented </w:t>
      </w:r>
      <w:r w:rsidR="00DC4AD8" w:rsidRPr="00E93532">
        <w:t xml:space="preserve">a </w:t>
      </w:r>
      <w:r w:rsidR="009A23D0" w:rsidRPr="00E93532">
        <w:t xml:space="preserve">built-in version of the </w:t>
      </w:r>
      <w:r w:rsidR="00A43DE7" w:rsidRPr="00E93532">
        <w:rPr>
          <w:color w:val="000000" w:themeColor="text1"/>
        </w:rPr>
        <w:t xml:space="preserve">Fixed Relaxation </w:t>
      </w:r>
      <w:r w:rsidR="009A23D0" w:rsidRPr="00E93532">
        <w:t xml:space="preserve">FSI coupling </w:t>
      </w:r>
      <w:r w:rsidR="003B781C" w:rsidRPr="00E93532">
        <w:t>algorithm</w:t>
      </w:r>
      <w:r w:rsidR="00DC4AD8" w:rsidRPr="00E93532">
        <w:t xml:space="preserve"> in </w:t>
      </w:r>
      <w:proofErr w:type="spellStart"/>
      <w:r w:rsidR="00DC4AD8" w:rsidRPr="00E93532">
        <w:t>Code_Saturne</w:t>
      </w:r>
      <w:proofErr w:type="spellEnd"/>
      <w:r w:rsidR="00C14ADF" w:rsidRPr="00E93532">
        <w:t xml:space="preserve"> aiming to further reduce the overhead </w:t>
      </w:r>
      <w:r w:rsidR="006659B3" w:rsidRPr="00E93532">
        <w:t xml:space="preserve">from the </w:t>
      </w:r>
      <w:r w:rsidR="00C14ADF" w:rsidRPr="00E93532">
        <w:t xml:space="preserve">MPI </w:t>
      </w:r>
      <w:r w:rsidR="006659B3" w:rsidRPr="00E93532">
        <w:t xml:space="preserve">communication. The users </w:t>
      </w:r>
      <w:r w:rsidR="00305521" w:rsidRPr="00E93532">
        <w:t xml:space="preserve">can freely choose from both </w:t>
      </w:r>
      <w:r w:rsidR="00A43DE7">
        <w:t xml:space="preserve">the built-in </w:t>
      </w:r>
      <w:r w:rsidR="00305521" w:rsidRPr="00E93532">
        <w:t>version</w:t>
      </w:r>
      <w:r w:rsidR="00A43DE7">
        <w:t xml:space="preserve"> and the MUI</w:t>
      </w:r>
      <w:r w:rsidR="00FB717F">
        <w:t xml:space="preserve"> utility version</w:t>
      </w:r>
      <w:r w:rsidR="00305521" w:rsidRPr="00E93532">
        <w:t xml:space="preserve"> according to needs. </w:t>
      </w:r>
    </w:p>
    <w:p w14:paraId="51375D57" w14:textId="37F4CF7A" w:rsidR="0058262C" w:rsidRPr="00E93532" w:rsidRDefault="005251B7" w:rsidP="005251B7">
      <w:pPr>
        <w:pStyle w:val="Heading2"/>
        <w:rPr>
          <w:rFonts w:cs="Times New Roman"/>
        </w:rPr>
      </w:pPr>
      <w:bookmarkStart w:id="7" w:name="_Ref86396062"/>
      <w:r w:rsidRPr="00E93532">
        <w:rPr>
          <w:rFonts w:cs="Times New Roman"/>
        </w:rPr>
        <w:t>T</w:t>
      </w:r>
      <w:r w:rsidR="00FB717F">
        <w:rPr>
          <w:rFonts w:cs="Times New Roman"/>
        </w:rPr>
        <w:t>he t</w:t>
      </w:r>
      <w:r w:rsidRPr="00E93532">
        <w:rPr>
          <w:rFonts w:cs="Times New Roman"/>
        </w:rPr>
        <w:t>est case</w:t>
      </w:r>
      <w:r w:rsidR="008B57B7" w:rsidRPr="00E93532">
        <w:rPr>
          <w:rFonts w:cs="Times New Roman"/>
        </w:rPr>
        <w:t>,</w:t>
      </w:r>
      <w:r w:rsidRPr="00E93532">
        <w:rPr>
          <w:rFonts w:cs="Times New Roman"/>
        </w:rPr>
        <w:t xml:space="preserve"> </w:t>
      </w:r>
      <w:r w:rsidR="0058262C" w:rsidRPr="00E93532">
        <w:rPr>
          <w:rFonts w:cs="Times New Roman"/>
        </w:rPr>
        <w:t xml:space="preserve">parallel </w:t>
      </w:r>
      <w:proofErr w:type="gramStart"/>
      <w:r w:rsidR="0058262C" w:rsidRPr="00E93532">
        <w:rPr>
          <w:rFonts w:cs="Times New Roman"/>
        </w:rPr>
        <w:t>performance</w:t>
      </w:r>
      <w:proofErr w:type="gramEnd"/>
      <w:r w:rsidR="0058262C" w:rsidRPr="00E93532">
        <w:rPr>
          <w:rFonts w:cs="Times New Roman"/>
        </w:rPr>
        <w:t xml:space="preserve"> </w:t>
      </w:r>
      <w:r w:rsidR="00C91A67" w:rsidRPr="00E93532">
        <w:rPr>
          <w:rFonts w:cs="Times New Roman"/>
        </w:rPr>
        <w:t xml:space="preserve">and profile </w:t>
      </w:r>
      <w:r w:rsidR="0058262C" w:rsidRPr="00E93532">
        <w:rPr>
          <w:rFonts w:cs="Times New Roman"/>
        </w:rPr>
        <w:t>of the FSI framework.</w:t>
      </w:r>
      <w:bookmarkEnd w:id="7"/>
      <w:r w:rsidR="0058262C" w:rsidRPr="00E93532">
        <w:rPr>
          <w:rFonts w:cs="Times New Roman"/>
        </w:rPr>
        <w:t xml:space="preserve"> </w:t>
      </w:r>
    </w:p>
    <w:p w14:paraId="6639105F" w14:textId="52B27F23" w:rsidR="00E73FDA" w:rsidRPr="00E93532" w:rsidRDefault="001F5259" w:rsidP="003C0EE1">
      <w:pPr>
        <w:pStyle w:val="NormalWCCM"/>
        <w:ind w:firstLine="0"/>
        <w:rPr>
          <w:color w:val="000000" w:themeColor="text1"/>
          <w:sz w:val="24"/>
          <w:lang w:val="en-GB"/>
        </w:rPr>
      </w:pPr>
      <w:r w:rsidRPr="00E93532">
        <w:rPr>
          <w:color w:val="000000" w:themeColor="text1"/>
          <w:sz w:val="24"/>
          <w:lang w:val="en-GB"/>
        </w:rPr>
        <w:t>A</w:t>
      </w:r>
      <w:r w:rsidR="00E73FDA" w:rsidRPr="00E93532">
        <w:rPr>
          <w:color w:val="000000" w:themeColor="text1"/>
          <w:sz w:val="24"/>
          <w:lang w:val="en-GB"/>
        </w:rPr>
        <w:t xml:space="preserve"> 3-D </w:t>
      </w:r>
      <w:r w:rsidRPr="00E93532">
        <w:rPr>
          <w:color w:val="000000" w:themeColor="text1"/>
          <w:sz w:val="24"/>
          <w:lang w:val="en-GB"/>
        </w:rPr>
        <w:t xml:space="preserve">FSI </w:t>
      </w:r>
      <w:r w:rsidR="00E73FDA" w:rsidRPr="00E93532">
        <w:rPr>
          <w:color w:val="000000" w:themeColor="text1"/>
          <w:sz w:val="24"/>
          <w:lang w:val="en-GB"/>
        </w:rPr>
        <w:t>benchmark case</w:t>
      </w:r>
      <w:r w:rsidRPr="00E93532">
        <w:rPr>
          <w:color w:val="000000" w:themeColor="text1"/>
          <w:sz w:val="24"/>
          <w:lang w:val="en-GB"/>
        </w:rPr>
        <w:t xml:space="preserve"> has been run by using </w:t>
      </w:r>
      <w:proofErr w:type="spellStart"/>
      <w:r w:rsidRPr="00E93532">
        <w:rPr>
          <w:color w:val="000000" w:themeColor="text1"/>
          <w:sz w:val="24"/>
        </w:rPr>
        <w:t>ParaSiF_CF</w:t>
      </w:r>
      <w:proofErr w:type="spellEnd"/>
      <w:r w:rsidR="00E73FDA" w:rsidRPr="00E93532">
        <w:rPr>
          <w:color w:val="000000" w:themeColor="text1"/>
          <w:sz w:val="24"/>
          <w:lang w:val="en-GB"/>
        </w:rPr>
        <w:t xml:space="preserve">. The test </w:t>
      </w:r>
      <w:r w:rsidRPr="00E93532">
        <w:rPr>
          <w:color w:val="000000" w:themeColor="text1"/>
          <w:sz w:val="24"/>
          <w:lang w:val="en-GB"/>
        </w:rPr>
        <w:t xml:space="preserve">case </w:t>
      </w:r>
      <w:r w:rsidR="00E73FDA" w:rsidRPr="00E93532">
        <w:rPr>
          <w:color w:val="000000" w:themeColor="text1"/>
          <w:sz w:val="24"/>
          <w:lang w:val="en-GB"/>
        </w:rPr>
        <w:t xml:space="preserve">comprises a channel flow with a parabolic velocity inlet profile passing over an elastic beam with its root fixed to the lower channel wall. Simulation parameters can be found in </w:t>
      </w:r>
      <w:r w:rsidR="00642E04">
        <w:rPr>
          <w:color w:val="000000" w:themeColor="text1"/>
          <w:sz w:val="24"/>
          <w:lang w:val="en-GB"/>
        </w:rPr>
        <w:t>(6)</w:t>
      </w:r>
      <w:r w:rsidR="00E73FDA" w:rsidRPr="00E93532">
        <w:rPr>
          <w:color w:val="000000" w:themeColor="text1"/>
          <w:sz w:val="24"/>
          <w:lang w:val="en-GB"/>
        </w:rPr>
        <w:t xml:space="preserve">. The incoming peak velocity is </w:t>
      </w:r>
      <m:oMath>
        <m:r>
          <w:rPr>
            <w:rFonts w:ascii="Cambria Math" w:hAnsi="Cambria Math"/>
            <w:color w:val="000000" w:themeColor="text1"/>
            <w:sz w:val="24"/>
            <w:lang w:val="en-GB"/>
          </w:rPr>
          <m:t>0.2 m/s</m:t>
        </m:r>
      </m:oMath>
      <w:r w:rsidR="00E73FDA" w:rsidRPr="00E93532">
        <w:rPr>
          <w:color w:val="000000" w:themeColor="text1"/>
          <w:sz w:val="24"/>
          <w:lang w:val="en-GB"/>
        </w:rPr>
        <w:t xml:space="preserve"> and the flexible beam has a Young's modulus (</w:t>
      </w:r>
      <m:oMath>
        <m:r>
          <w:rPr>
            <w:rFonts w:ascii="Cambria Math" w:hAnsi="Cambria Math"/>
            <w:color w:val="000000" w:themeColor="text1"/>
            <w:sz w:val="24"/>
            <w:lang w:val="en-GB"/>
          </w:rPr>
          <m:t>E</m:t>
        </m:r>
      </m:oMath>
      <w:r w:rsidR="00E73FDA" w:rsidRPr="00E93532">
        <w:rPr>
          <w:color w:val="000000" w:themeColor="text1"/>
          <w:sz w:val="24"/>
          <w:lang w:val="en-GB"/>
        </w:rPr>
        <w:t xml:space="preserve">) of </w:t>
      </w:r>
      <m:oMath>
        <m:r>
          <w:rPr>
            <w:rFonts w:ascii="Cambria Math" w:hAnsi="Cambria Math"/>
            <w:color w:val="000000" w:themeColor="text1"/>
            <w:sz w:val="24"/>
            <w:lang w:val="en-GB"/>
          </w:rPr>
          <m:t>1.4×</m:t>
        </m:r>
        <m:sSup>
          <m:sSupPr>
            <m:ctrlPr>
              <w:rPr>
                <w:rFonts w:ascii="Cambria Math" w:hAnsi="Cambria Math"/>
                <w:i/>
                <w:color w:val="000000" w:themeColor="text1"/>
                <w:sz w:val="24"/>
                <w:lang w:val="en-GB"/>
              </w:rPr>
            </m:ctrlPr>
          </m:sSupPr>
          <m:e>
            <m:r>
              <w:rPr>
                <w:rFonts w:ascii="Cambria Math" w:hAnsi="Cambria Math"/>
                <w:color w:val="000000" w:themeColor="text1"/>
                <w:sz w:val="24"/>
                <w:lang w:val="en-GB"/>
              </w:rPr>
              <m:t>10</m:t>
            </m:r>
          </m:e>
          <m:sup>
            <m:r>
              <w:rPr>
                <w:rFonts w:ascii="Cambria Math" w:hAnsi="Cambria Math"/>
                <w:color w:val="000000" w:themeColor="text1"/>
                <w:sz w:val="24"/>
                <w:lang w:val="en-GB"/>
              </w:rPr>
              <m:t>6</m:t>
            </m:r>
          </m:sup>
        </m:sSup>
        <m:r>
          <w:rPr>
            <w:rFonts w:ascii="Cambria Math" w:hAnsi="Cambria Math"/>
            <w:color w:val="000000" w:themeColor="text1"/>
            <w:sz w:val="24"/>
            <w:lang w:val="en-GB"/>
          </w:rPr>
          <m:t>Pa</m:t>
        </m:r>
      </m:oMath>
      <w:r w:rsidR="00E73FDA" w:rsidRPr="00E93532">
        <w:rPr>
          <w:color w:val="000000" w:themeColor="text1"/>
          <w:sz w:val="24"/>
          <w:lang w:val="en-GB"/>
        </w:rPr>
        <w:t>. The Reynolds number based on the beam height is 40 (</w:t>
      </w:r>
      <w:proofErr w:type="gramStart"/>
      <w:r w:rsidR="00E73FDA" w:rsidRPr="00E93532">
        <w:rPr>
          <w:color w:val="000000" w:themeColor="text1"/>
          <w:sz w:val="24"/>
          <w:lang w:val="en-GB"/>
        </w:rPr>
        <w:t>i.e.</w:t>
      </w:r>
      <w:proofErr w:type="gramEnd"/>
      <w:r w:rsidR="00E73FDA" w:rsidRPr="00E93532">
        <w:rPr>
          <w:color w:val="000000" w:themeColor="text1"/>
          <w:sz w:val="24"/>
          <w:lang w:val="en-GB"/>
        </w:rPr>
        <w:t xml:space="preserve"> this case is in laminar regime). A total of </w:t>
      </w:r>
      <w:r w:rsidR="00A12E21" w:rsidRPr="00E93532">
        <w:rPr>
          <w:color w:val="000000" w:themeColor="text1"/>
          <w:sz w:val="24"/>
          <w:lang w:val="en-GB"/>
        </w:rPr>
        <w:t>15M</w:t>
      </w:r>
      <w:r w:rsidR="00E73FDA" w:rsidRPr="00E93532">
        <w:rPr>
          <w:color w:val="000000" w:themeColor="text1"/>
          <w:sz w:val="24"/>
          <w:lang w:val="en-GB"/>
        </w:rPr>
        <w:t xml:space="preserve"> hexahedral cells </w:t>
      </w:r>
      <w:r w:rsidR="00642E04">
        <w:rPr>
          <w:color w:val="000000" w:themeColor="text1"/>
          <w:sz w:val="24"/>
          <w:lang w:val="en-GB"/>
        </w:rPr>
        <w:t>for</w:t>
      </w:r>
      <w:r w:rsidR="00642E04" w:rsidRPr="00E93532">
        <w:rPr>
          <w:color w:val="000000" w:themeColor="text1"/>
          <w:sz w:val="24"/>
          <w:lang w:val="en-GB"/>
        </w:rPr>
        <w:t xml:space="preserve"> </w:t>
      </w:r>
      <w:r w:rsidR="0061341A">
        <w:rPr>
          <w:color w:val="000000" w:themeColor="text1"/>
          <w:sz w:val="24"/>
          <w:lang w:val="en-GB"/>
        </w:rPr>
        <w:t xml:space="preserve">the </w:t>
      </w:r>
      <w:r w:rsidR="00E73FDA" w:rsidRPr="00E93532">
        <w:rPr>
          <w:color w:val="000000" w:themeColor="text1"/>
          <w:sz w:val="24"/>
          <w:lang w:val="en-GB"/>
        </w:rPr>
        <w:t xml:space="preserve">fluid domain and </w:t>
      </w:r>
      <w:r w:rsidR="002E5680" w:rsidRPr="00E93532">
        <w:rPr>
          <w:color w:val="000000" w:themeColor="text1"/>
          <w:sz w:val="24"/>
          <w:lang w:val="en-GB"/>
        </w:rPr>
        <w:t>7</w:t>
      </w:r>
      <w:r w:rsidR="00642E04">
        <w:rPr>
          <w:color w:val="000000" w:themeColor="text1"/>
          <w:sz w:val="24"/>
          <w:lang w:val="en-GB"/>
        </w:rPr>
        <w:t>,</w:t>
      </w:r>
      <w:r w:rsidR="002E5680" w:rsidRPr="00E93532">
        <w:rPr>
          <w:color w:val="000000" w:themeColor="text1"/>
          <w:sz w:val="24"/>
          <w:lang w:val="en-GB"/>
        </w:rPr>
        <w:t xml:space="preserve">803 </w:t>
      </w:r>
      <w:r w:rsidR="00E73FDA" w:rsidRPr="00E93532">
        <w:rPr>
          <w:color w:val="000000" w:themeColor="text1"/>
          <w:sz w:val="24"/>
          <w:lang w:val="en-GB"/>
        </w:rPr>
        <w:t xml:space="preserve">DOFs </w:t>
      </w:r>
      <w:r w:rsidR="00642E04">
        <w:rPr>
          <w:color w:val="000000" w:themeColor="text1"/>
          <w:sz w:val="24"/>
          <w:lang w:val="en-GB"/>
        </w:rPr>
        <w:t>for</w:t>
      </w:r>
      <w:r w:rsidR="00642E04" w:rsidRPr="00E93532">
        <w:rPr>
          <w:color w:val="000000" w:themeColor="text1"/>
          <w:sz w:val="24"/>
          <w:lang w:val="en-GB"/>
        </w:rPr>
        <w:t xml:space="preserve"> </w:t>
      </w:r>
      <w:r w:rsidR="0061341A">
        <w:rPr>
          <w:color w:val="000000" w:themeColor="text1"/>
          <w:sz w:val="24"/>
          <w:lang w:val="en-GB"/>
        </w:rPr>
        <w:t xml:space="preserve">the </w:t>
      </w:r>
      <w:r w:rsidR="00E73FDA" w:rsidRPr="00E93532">
        <w:rPr>
          <w:color w:val="000000" w:themeColor="text1"/>
          <w:sz w:val="24"/>
          <w:lang w:val="en-GB"/>
        </w:rPr>
        <w:t>structure domain are employed.</w:t>
      </w:r>
      <w:r w:rsidR="00DA1680">
        <w:rPr>
          <w:color w:val="000000" w:themeColor="text1"/>
          <w:sz w:val="24"/>
          <w:lang w:val="en-GB"/>
        </w:rPr>
        <w:t xml:space="preserve"> </w:t>
      </w:r>
      <w:proofErr w:type="gramStart"/>
      <w:r w:rsidR="00DA1680">
        <w:rPr>
          <w:color w:val="000000" w:themeColor="text1"/>
          <w:sz w:val="24"/>
          <w:lang w:val="en-GB"/>
        </w:rPr>
        <w:t>Both of these</w:t>
      </w:r>
      <w:proofErr w:type="gramEnd"/>
      <w:r w:rsidR="00DA1680">
        <w:rPr>
          <w:color w:val="000000" w:themeColor="text1"/>
          <w:sz w:val="24"/>
          <w:lang w:val="en-GB"/>
        </w:rPr>
        <w:t xml:space="preserve"> two grids were tested to ensure grid independence.</w:t>
      </w:r>
      <w:r w:rsidR="00E73FDA" w:rsidRPr="00E93532">
        <w:rPr>
          <w:color w:val="000000" w:themeColor="text1"/>
          <w:sz w:val="24"/>
          <w:lang w:val="en-GB"/>
        </w:rPr>
        <w:t xml:space="preserve"> The </w:t>
      </w:r>
      <w:r w:rsidR="00E73FDA" w:rsidRPr="00E93532">
        <w:rPr>
          <w:i/>
          <w:color w:val="000000" w:themeColor="text1"/>
          <w:sz w:val="24"/>
          <w:lang w:val="en-GB"/>
        </w:rPr>
        <w:t>x</w:t>
      </w:r>
      <w:r w:rsidR="00E73FDA" w:rsidRPr="00E93532">
        <w:rPr>
          <w:color w:val="000000" w:themeColor="text1"/>
          <w:sz w:val="24"/>
          <w:lang w:val="en-GB"/>
        </w:rPr>
        <w:t>-axis displacement</w:t>
      </w:r>
      <w:r w:rsidR="0044638E" w:rsidRPr="00E93532">
        <w:rPr>
          <w:color w:val="000000" w:themeColor="text1"/>
          <w:sz w:val="24"/>
          <w:lang w:val="en-GB"/>
        </w:rPr>
        <w:t xml:space="preserve"> </w:t>
      </w:r>
      <w:r w:rsidR="00E73FDA" w:rsidRPr="00E93532">
        <w:rPr>
          <w:color w:val="000000" w:themeColor="text1"/>
          <w:sz w:val="24"/>
          <w:lang w:val="en-GB"/>
        </w:rPr>
        <w:t>(</w:t>
      </w:r>
      <m:oMath>
        <m:sSub>
          <m:sSubPr>
            <m:ctrlPr>
              <w:rPr>
                <w:rFonts w:ascii="Cambria Math" w:hAnsi="Cambria Math"/>
                <w:i/>
                <w:color w:val="000000" w:themeColor="text1"/>
                <w:sz w:val="24"/>
                <w:lang w:val="en-GB"/>
              </w:rPr>
            </m:ctrlPr>
          </m:sSubPr>
          <m:e>
            <m:r>
              <w:rPr>
                <w:rFonts w:ascii="Cambria Math" w:hAnsi="Cambria Math"/>
                <w:color w:val="000000" w:themeColor="text1"/>
                <w:sz w:val="24"/>
                <w:lang w:val="en-GB"/>
              </w:rPr>
              <m:t>D</m:t>
            </m:r>
          </m:e>
          <m:sub>
            <m:r>
              <w:rPr>
                <w:rFonts w:ascii="Cambria Math" w:hAnsi="Cambria Math"/>
                <w:color w:val="000000" w:themeColor="text1"/>
                <w:sz w:val="24"/>
                <w:lang w:val="en-GB"/>
              </w:rPr>
              <m:t>x</m:t>
            </m:r>
          </m:sub>
        </m:sSub>
      </m:oMath>
      <w:r w:rsidR="00E73FDA" w:rsidRPr="00E93532">
        <w:rPr>
          <w:color w:val="000000" w:themeColor="text1"/>
          <w:sz w:val="24"/>
          <w:lang w:val="en-GB"/>
        </w:rPr>
        <w:t>) at a selected monitoring point</w:t>
      </w:r>
      <w:r w:rsidR="009629D1" w:rsidRPr="00E93532">
        <w:rPr>
          <w:color w:val="000000" w:themeColor="text1"/>
          <w:sz w:val="24"/>
          <w:lang w:val="en-GB"/>
        </w:rPr>
        <w:t xml:space="preserve"> and fluid force </w:t>
      </w:r>
      <w:r w:rsidR="009A3DCF" w:rsidRPr="00E93532">
        <w:rPr>
          <w:color w:val="000000" w:themeColor="text1"/>
          <w:sz w:val="24"/>
          <w:lang w:val="en-GB"/>
        </w:rPr>
        <w:t>(</w:t>
      </w:r>
      <m:oMath>
        <m:sSub>
          <m:sSubPr>
            <m:ctrlPr>
              <w:rPr>
                <w:rFonts w:ascii="Cambria Math" w:hAnsi="Cambria Math"/>
                <w:i/>
                <w:color w:val="000000" w:themeColor="text1"/>
                <w:sz w:val="24"/>
                <w:lang w:val="en-GB"/>
              </w:rPr>
            </m:ctrlPr>
          </m:sSubPr>
          <m:e>
            <m:r>
              <w:rPr>
                <w:rFonts w:ascii="Cambria Math" w:hAnsi="Cambria Math"/>
                <w:color w:val="000000" w:themeColor="text1"/>
                <w:sz w:val="24"/>
                <w:lang w:val="en-GB"/>
              </w:rPr>
              <m:t>f</m:t>
            </m:r>
          </m:e>
          <m:sub>
            <m:r>
              <w:rPr>
                <w:rFonts w:ascii="Cambria Math" w:hAnsi="Cambria Math"/>
                <w:color w:val="000000" w:themeColor="text1"/>
                <w:sz w:val="24"/>
                <w:lang w:val="en-GB"/>
              </w:rPr>
              <m:t>x</m:t>
            </m:r>
          </m:sub>
        </m:sSub>
      </m:oMath>
      <w:r w:rsidR="009A3DCF" w:rsidRPr="00E93532">
        <w:rPr>
          <w:color w:val="000000" w:themeColor="text1"/>
          <w:sz w:val="24"/>
          <w:lang w:val="en-GB"/>
        </w:rPr>
        <w:t xml:space="preserve">) acting on the beam are </w:t>
      </w:r>
      <w:r w:rsidR="009A3DCF" w:rsidRPr="00E93532">
        <w:rPr>
          <w:color w:val="000000" w:themeColor="text1"/>
          <w:sz w:val="24"/>
          <w:lang w:val="en-GB"/>
        </w:rPr>
        <w:lastRenderedPageBreak/>
        <w:t>taken</w:t>
      </w:r>
      <w:r w:rsidR="00E73FDA" w:rsidRPr="00E93532">
        <w:rPr>
          <w:color w:val="000000" w:themeColor="text1"/>
          <w:sz w:val="24"/>
          <w:lang w:val="en-GB"/>
        </w:rPr>
        <w:t xml:space="preserve">, as detailed in </w:t>
      </w:r>
      <w:proofErr w:type="spellStart"/>
      <w:r w:rsidR="00E73FDA" w:rsidRPr="00E93532">
        <w:rPr>
          <w:color w:val="000000" w:themeColor="text1"/>
          <w:sz w:val="24"/>
          <w:lang w:val="en-GB"/>
        </w:rPr>
        <w:t>Tukovic</w:t>
      </w:r>
      <w:proofErr w:type="spellEnd"/>
      <w:r w:rsidR="00E73FDA" w:rsidRPr="00E93532">
        <w:rPr>
          <w:color w:val="000000" w:themeColor="text1"/>
          <w:sz w:val="24"/>
          <w:lang w:val="en-GB"/>
        </w:rPr>
        <w:t xml:space="preserve"> </w:t>
      </w:r>
      <w:r w:rsidR="00E73FDA" w:rsidRPr="00E93532">
        <w:rPr>
          <w:i/>
          <w:color w:val="000000" w:themeColor="text1"/>
          <w:sz w:val="24"/>
          <w:lang w:val="en-GB"/>
        </w:rPr>
        <w:t>et al.</w:t>
      </w:r>
      <w:r w:rsidR="00E73FDA" w:rsidRPr="00E93532">
        <w:rPr>
          <w:color w:val="000000" w:themeColor="text1"/>
          <w:sz w:val="24"/>
          <w:lang w:val="en-GB"/>
        </w:rPr>
        <w:t xml:space="preserve"> </w:t>
      </w:r>
      <w:r w:rsidR="00E73FDA" w:rsidRPr="00E93532">
        <w:rPr>
          <w:color w:val="000000" w:themeColor="text1"/>
          <w:sz w:val="24"/>
          <w:lang w:val="en-GB"/>
        </w:rPr>
        <w:fldChar w:fldCharType="begin"/>
      </w:r>
      <w:r w:rsidR="00BD338C">
        <w:rPr>
          <w:color w:val="000000" w:themeColor="text1"/>
          <w:sz w:val="24"/>
          <w:lang w:val="en-GB"/>
        </w:rPr>
        <w:instrText xml:space="preserve"> ADDIN EN.CITE &lt;EndNote&gt;&lt;Cite&gt;&lt;Author&gt;Tuković&lt;/Author&gt;&lt;Year&gt;2018&lt;/Year&gt;&lt;RecNum&gt;12&lt;/RecNum&gt;&lt;DisplayText&gt;[8]&lt;/DisplayText&gt;&lt;record&gt;&lt;rec-number&gt;12&lt;/rec-number&gt;&lt;foreign-keys&gt;&lt;key app="EN" db-id="dzft0zrdlxwxz1ead5zxr2slpf2t0fz5t9sa" timestamp="1607041987"&gt;12&lt;/key&gt;&lt;/foreign-keys&gt;&lt;ref-type name="Journal Article"&gt;17&lt;/ref-type&gt;&lt;contributors&gt;&lt;authors&gt;&lt;author&gt;Tuković, Željko&lt;/author&gt;&lt;author&gt;Karač, Aleksandar&lt;/author&gt;&lt;author&gt;Cardiff, Philip&lt;/author&gt;&lt;author&gt;Jasak, Hrvoje&lt;/author&gt;&lt;author&gt;Ivanković, Alojz&lt;/author&gt;&lt;/authors&gt;&lt;/contributors&gt;&lt;titles&gt;&lt;title&gt;OpenFOAM finite volume solver for fluid-solid interaction&lt;/title&gt;&lt;secondary-title&gt;Transactions of FAMENA&lt;/secondary-title&gt;&lt;/titles&gt;&lt;periodical&gt;&lt;full-title&gt;Transactions of FAMENA&lt;/full-title&gt;&lt;/periodical&gt;&lt;pages&gt;1-31&lt;/pages&gt;&lt;volume&gt;42&lt;/volume&gt;&lt;number&gt;3&lt;/number&gt;&lt;dates&gt;&lt;year&gt;2018&lt;/year&gt;&lt;/dates&gt;&lt;isbn&gt;1333-1124&lt;/isbn&gt;&lt;urls&gt;&lt;/urls&gt;&lt;/record&gt;&lt;/Cite&gt;&lt;/EndNote&gt;</w:instrText>
      </w:r>
      <w:r w:rsidR="00E73FDA" w:rsidRPr="00E93532">
        <w:rPr>
          <w:color w:val="000000" w:themeColor="text1"/>
          <w:sz w:val="24"/>
          <w:lang w:val="en-GB"/>
        </w:rPr>
        <w:fldChar w:fldCharType="separate"/>
      </w:r>
      <w:r w:rsidR="00BD338C">
        <w:rPr>
          <w:noProof/>
          <w:color w:val="000000" w:themeColor="text1"/>
          <w:sz w:val="24"/>
          <w:lang w:val="en-GB"/>
        </w:rPr>
        <w:t>[8]</w:t>
      </w:r>
      <w:r w:rsidR="00E73FDA" w:rsidRPr="00E93532">
        <w:rPr>
          <w:color w:val="000000" w:themeColor="text1"/>
          <w:sz w:val="24"/>
          <w:lang w:val="en-GB"/>
        </w:rPr>
        <w:fldChar w:fldCharType="end"/>
      </w:r>
      <w:r w:rsidR="00E73FDA" w:rsidRPr="00E93532">
        <w:rPr>
          <w:color w:val="000000" w:themeColor="text1"/>
          <w:sz w:val="24"/>
          <w:lang w:val="en-GB"/>
        </w:rPr>
        <w:t xml:space="preserve"> and listed in </w:t>
      </w:r>
      <w:r w:rsidR="00E73FDA" w:rsidRPr="00E93532">
        <w:rPr>
          <w:color w:val="000000" w:themeColor="text1"/>
          <w:sz w:val="24"/>
          <w:lang w:val="en-GB"/>
        </w:rPr>
        <w:fldChar w:fldCharType="begin"/>
      </w:r>
      <w:r w:rsidR="00E73FDA" w:rsidRPr="00E93532">
        <w:rPr>
          <w:color w:val="000000" w:themeColor="text1"/>
          <w:sz w:val="24"/>
          <w:lang w:val="en-GB"/>
        </w:rPr>
        <w:instrText xml:space="preserve"> REF _Ref58147636 \h  \* MERGEFORMAT </w:instrText>
      </w:r>
      <w:r w:rsidR="00E73FDA" w:rsidRPr="00E93532">
        <w:rPr>
          <w:color w:val="000000" w:themeColor="text1"/>
          <w:sz w:val="24"/>
          <w:lang w:val="en-GB"/>
        </w:rPr>
      </w:r>
      <w:r w:rsidR="00E73FDA" w:rsidRPr="00E93532">
        <w:rPr>
          <w:color w:val="000000" w:themeColor="text1"/>
          <w:sz w:val="24"/>
          <w:lang w:val="en-GB"/>
        </w:rPr>
        <w:fldChar w:fldCharType="separate"/>
      </w:r>
      <w:r w:rsidR="0044638E" w:rsidRPr="00E93532">
        <w:rPr>
          <w:color w:val="000000" w:themeColor="text1"/>
          <w:sz w:val="24"/>
          <w:lang w:val="en-GB"/>
        </w:rPr>
        <w:t>Table 2</w:t>
      </w:r>
      <w:r w:rsidR="00E73FDA" w:rsidRPr="00E93532">
        <w:rPr>
          <w:color w:val="000000" w:themeColor="text1"/>
          <w:sz w:val="24"/>
          <w:lang w:val="en-GB"/>
        </w:rPr>
        <w:fldChar w:fldCharType="end"/>
      </w:r>
      <w:r w:rsidR="00E73FDA" w:rsidRPr="00E93532">
        <w:rPr>
          <w:color w:val="000000" w:themeColor="text1"/>
          <w:sz w:val="24"/>
          <w:lang w:val="en-GB"/>
        </w:rPr>
        <w:t xml:space="preserve">, where they are compared with results from Richter </w:t>
      </w:r>
      <w:r w:rsidR="00E73FDA" w:rsidRPr="00E93532">
        <w:rPr>
          <w:color w:val="000000" w:themeColor="text1"/>
          <w:sz w:val="24"/>
          <w:lang w:val="en-GB"/>
        </w:rPr>
        <w:fldChar w:fldCharType="begin"/>
      </w:r>
      <w:r w:rsidR="00BD338C">
        <w:rPr>
          <w:color w:val="000000" w:themeColor="text1"/>
          <w:sz w:val="24"/>
          <w:lang w:val="en-GB"/>
        </w:rPr>
        <w:instrText xml:space="preserve"> ADDIN EN.CITE &lt;EndNote&gt;&lt;Cite&gt;&lt;Author&gt;Richter&lt;/Author&gt;&lt;Year&gt;2012&lt;/Year&gt;&lt;RecNum&gt;11&lt;/RecNum&gt;&lt;DisplayText&gt;[9]&lt;/DisplayText&gt;&lt;record&gt;&lt;rec-number&gt;11&lt;/rec-number&gt;&lt;foreign-keys&gt;&lt;key app="EN" db-id="dzft0zrdlxwxz1ead5zxr2slpf2t0fz5t9sa" timestamp="1607041973"&gt;11&lt;/key&gt;&lt;/foreign-keys&gt;&lt;ref-type name="Journal Article"&gt;17&lt;/ref-type&gt;&lt;contributors&gt;&lt;authors&gt;&lt;author&gt;Richter, Th&lt;/author&gt;&lt;/authors&gt;&lt;/contributors&gt;&lt;titles&gt;&lt;title&gt;Goal-oriented error estimation for fluid–structure interaction problems&lt;/title&gt;&lt;secondary-title&gt;Computer Methods in Applied Mechanics and Engineering&lt;/secondary-title&gt;&lt;/titles&gt;&lt;periodical&gt;&lt;full-title&gt;Computer Methods in Applied Mechanics and Engineering&lt;/full-title&gt;&lt;/periodical&gt;&lt;pages&gt;28-42&lt;/pages&gt;&lt;volume&gt;223&lt;/volume&gt;&lt;dates&gt;&lt;year&gt;2012&lt;/year&gt;&lt;/dates&gt;&lt;isbn&gt;0045-7825&lt;/isbn&gt;&lt;urls&gt;&lt;/urls&gt;&lt;/record&gt;&lt;/Cite&gt;&lt;/EndNote&gt;</w:instrText>
      </w:r>
      <w:r w:rsidR="00E73FDA" w:rsidRPr="00E93532">
        <w:rPr>
          <w:color w:val="000000" w:themeColor="text1"/>
          <w:sz w:val="24"/>
          <w:lang w:val="en-GB"/>
        </w:rPr>
        <w:fldChar w:fldCharType="separate"/>
      </w:r>
      <w:r w:rsidR="00BD338C">
        <w:rPr>
          <w:noProof/>
          <w:color w:val="000000" w:themeColor="text1"/>
          <w:sz w:val="24"/>
          <w:lang w:val="en-GB"/>
        </w:rPr>
        <w:t>[9]</w:t>
      </w:r>
      <w:r w:rsidR="00E73FDA" w:rsidRPr="00E93532">
        <w:rPr>
          <w:color w:val="000000" w:themeColor="text1"/>
          <w:sz w:val="24"/>
          <w:lang w:val="en-GB"/>
        </w:rPr>
        <w:fldChar w:fldCharType="end"/>
      </w:r>
      <w:r w:rsidR="00E73FDA" w:rsidRPr="00E93532">
        <w:rPr>
          <w:color w:val="000000" w:themeColor="text1"/>
          <w:sz w:val="24"/>
          <w:lang w:val="en-GB"/>
        </w:rPr>
        <w:t xml:space="preserve"> and </w:t>
      </w:r>
      <w:proofErr w:type="spellStart"/>
      <w:r w:rsidR="00E73FDA" w:rsidRPr="00E93532">
        <w:rPr>
          <w:color w:val="000000" w:themeColor="text1"/>
          <w:sz w:val="24"/>
          <w:lang w:val="en-GB"/>
        </w:rPr>
        <w:t>Tukovic</w:t>
      </w:r>
      <w:proofErr w:type="spellEnd"/>
      <w:r w:rsidR="00E73FDA" w:rsidRPr="00E93532">
        <w:rPr>
          <w:color w:val="000000" w:themeColor="text1"/>
          <w:sz w:val="24"/>
          <w:lang w:val="en-GB"/>
        </w:rPr>
        <w:t xml:space="preserve"> </w:t>
      </w:r>
      <w:r w:rsidR="00E73FDA" w:rsidRPr="00E93532">
        <w:rPr>
          <w:i/>
          <w:color w:val="000000" w:themeColor="text1"/>
          <w:sz w:val="24"/>
          <w:lang w:val="en-GB"/>
        </w:rPr>
        <w:t>et al.</w:t>
      </w:r>
      <w:r w:rsidR="00E73FDA" w:rsidRPr="00E93532">
        <w:rPr>
          <w:color w:val="000000" w:themeColor="text1"/>
          <w:sz w:val="24"/>
          <w:lang w:val="en-GB"/>
        </w:rPr>
        <w:t xml:space="preserve"> </w:t>
      </w:r>
      <w:r w:rsidR="00E73FDA" w:rsidRPr="00E93532">
        <w:rPr>
          <w:color w:val="000000" w:themeColor="text1"/>
          <w:sz w:val="24"/>
          <w:lang w:val="en-GB"/>
        </w:rPr>
        <w:fldChar w:fldCharType="begin"/>
      </w:r>
      <w:r w:rsidR="00BD338C">
        <w:rPr>
          <w:color w:val="000000" w:themeColor="text1"/>
          <w:sz w:val="24"/>
          <w:lang w:val="en-GB"/>
        </w:rPr>
        <w:instrText xml:space="preserve"> ADDIN EN.CITE &lt;EndNote&gt;&lt;Cite&gt;&lt;Author&gt;Tuković&lt;/Author&gt;&lt;Year&gt;2018&lt;/Year&gt;&lt;RecNum&gt;12&lt;/RecNum&gt;&lt;DisplayText&gt;[8]&lt;/DisplayText&gt;&lt;record&gt;&lt;rec-number&gt;12&lt;/rec-number&gt;&lt;foreign-keys&gt;&lt;key app="EN" db-id="dzft0zrdlxwxz1ead5zxr2slpf2t0fz5t9sa" timestamp="1607041987"&gt;12&lt;/key&gt;&lt;/foreign-keys&gt;&lt;ref-type name="Journal Article"&gt;17&lt;/ref-type&gt;&lt;contributors&gt;&lt;authors&gt;&lt;author&gt;Tuković, Željko&lt;/author&gt;&lt;author&gt;Karač, Aleksandar&lt;/author&gt;&lt;author&gt;Cardiff, Philip&lt;/author&gt;&lt;author&gt;Jasak, Hrvoje&lt;/author&gt;&lt;author&gt;Ivanković, Alojz&lt;/author&gt;&lt;/authors&gt;&lt;/contributors&gt;&lt;titles&gt;&lt;title&gt;OpenFOAM finite volume solver for fluid-solid interaction&lt;/title&gt;&lt;secondary-title&gt;Transactions of FAMENA&lt;/secondary-title&gt;&lt;/titles&gt;&lt;periodical&gt;&lt;full-title&gt;Transactions of FAMENA&lt;/full-title&gt;&lt;/periodical&gt;&lt;pages&gt;1-31&lt;/pages&gt;&lt;volume&gt;42&lt;/volume&gt;&lt;number&gt;3&lt;/number&gt;&lt;dates&gt;&lt;year&gt;2018&lt;/year&gt;&lt;/dates&gt;&lt;isbn&gt;1333-1124&lt;/isbn&gt;&lt;urls&gt;&lt;/urls&gt;&lt;/record&gt;&lt;/Cite&gt;&lt;/EndNote&gt;</w:instrText>
      </w:r>
      <w:r w:rsidR="00E73FDA" w:rsidRPr="00E93532">
        <w:rPr>
          <w:color w:val="000000" w:themeColor="text1"/>
          <w:sz w:val="24"/>
          <w:lang w:val="en-GB"/>
        </w:rPr>
        <w:fldChar w:fldCharType="separate"/>
      </w:r>
      <w:r w:rsidR="00BD338C">
        <w:rPr>
          <w:noProof/>
          <w:color w:val="000000" w:themeColor="text1"/>
          <w:sz w:val="24"/>
          <w:lang w:val="en-GB"/>
        </w:rPr>
        <w:t>[8]</w:t>
      </w:r>
      <w:r w:rsidR="00E73FDA" w:rsidRPr="00E93532">
        <w:rPr>
          <w:color w:val="000000" w:themeColor="text1"/>
          <w:sz w:val="24"/>
          <w:lang w:val="en-GB"/>
        </w:rPr>
        <w:fldChar w:fldCharType="end"/>
      </w:r>
      <w:r w:rsidR="00E73FDA" w:rsidRPr="00E93532">
        <w:rPr>
          <w:color w:val="000000" w:themeColor="text1"/>
          <w:sz w:val="24"/>
          <w:lang w:val="en-GB"/>
        </w:rPr>
        <w:t xml:space="preserve">. </w:t>
      </w:r>
      <w:r w:rsidR="003720E6" w:rsidRPr="00E93532">
        <w:rPr>
          <w:color w:val="000000" w:themeColor="text1"/>
          <w:sz w:val="24"/>
          <w:lang w:val="en-GB"/>
        </w:rPr>
        <w:t>As can be seen that t</w:t>
      </w:r>
      <w:r w:rsidR="00E73FDA" w:rsidRPr="00E93532">
        <w:rPr>
          <w:color w:val="000000" w:themeColor="text1"/>
          <w:sz w:val="24"/>
          <w:lang w:val="en-GB"/>
        </w:rPr>
        <w:t xml:space="preserve">he </w:t>
      </w:r>
      <w:r w:rsidR="00C45482" w:rsidRPr="00E93532">
        <w:rPr>
          <w:color w:val="000000" w:themeColor="text1"/>
          <w:sz w:val="24"/>
          <w:lang w:val="en-GB"/>
        </w:rPr>
        <w:t xml:space="preserve">results simulated by </w:t>
      </w:r>
      <w:proofErr w:type="spellStart"/>
      <w:r w:rsidR="00C45482" w:rsidRPr="00E93532">
        <w:rPr>
          <w:color w:val="000000" w:themeColor="text1"/>
          <w:sz w:val="24"/>
        </w:rPr>
        <w:t>ParaSiF_CF</w:t>
      </w:r>
      <w:proofErr w:type="spellEnd"/>
      <w:r w:rsidR="00C45482" w:rsidRPr="00E93532">
        <w:rPr>
          <w:color w:val="000000" w:themeColor="text1"/>
          <w:sz w:val="24"/>
        </w:rPr>
        <w:t xml:space="preserve"> match well with </w:t>
      </w:r>
      <w:r w:rsidR="00875FE1" w:rsidRPr="00E93532">
        <w:rPr>
          <w:color w:val="000000" w:themeColor="text1"/>
          <w:sz w:val="24"/>
        </w:rPr>
        <w:t>published results</w:t>
      </w:r>
      <w:r w:rsidR="00E73FDA" w:rsidRPr="00E93532">
        <w:rPr>
          <w:color w:val="000000" w:themeColor="text1"/>
          <w:sz w:val="24"/>
          <w:lang w:val="en-GB"/>
        </w:rPr>
        <w:t>.</w:t>
      </w:r>
      <w:r w:rsidR="00695EDD" w:rsidRPr="00E93532">
        <w:rPr>
          <w:color w:val="000000" w:themeColor="text1"/>
          <w:sz w:val="24"/>
          <w:lang w:val="en-GB"/>
        </w:rPr>
        <w:t xml:space="preserve"> </w:t>
      </w:r>
      <w:r w:rsidR="00695EDD" w:rsidRPr="00E93532">
        <w:rPr>
          <w:sz w:val="24"/>
        </w:rPr>
        <w:t xml:space="preserve">Streamlines </w:t>
      </w:r>
      <w:r w:rsidR="00642E04">
        <w:rPr>
          <w:sz w:val="24"/>
        </w:rPr>
        <w:t xml:space="preserve">(for </w:t>
      </w:r>
      <w:r w:rsidR="00695EDD" w:rsidRPr="00E93532">
        <w:rPr>
          <w:sz w:val="24"/>
        </w:rPr>
        <w:t>the fluid domain</w:t>
      </w:r>
      <w:r w:rsidR="00642E04">
        <w:rPr>
          <w:sz w:val="24"/>
        </w:rPr>
        <w:t>)</w:t>
      </w:r>
      <w:r w:rsidR="00695EDD" w:rsidRPr="00E93532">
        <w:rPr>
          <w:sz w:val="24"/>
        </w:rPr>
        <w:t xml:space="preserve"> and displacement magnitude contour </w:t>
      </w:r>
      <w:r w:rsidR="00642E04">
        <w:rPr>
          <w:sz w:val="24"/>
        </w:rPr>
        <w:t>(for</w:t>
      </w:r>
      <w:r w:rsidR="00695EDD" w:rsidRPr="00E93532">
        <w:rPr>
          <w:sz w:val="24"/>
        </w:rPr>
        <w:t xml:space="preserve"> the structure domain</w:t>
      </w:r>
      <w:r w:rsidR="00642E04">
        <w:rPr>
          <w:sz w:val="24"/>
        </w:rPr>
        <w:t>)</w:t>
      </w:r>
      <w:r w:rsidR="00695EDD" w:rsidRPr="00E93532">
        <w:rPr>
          <w:sz w:val="24"/>
        </w:rPr>
        <w:t xml:space="preserve"> for the </w:t>
      </w:r>
      <w:r w:rsidR="006D3799" w:rsidRPr="00E93532">
        <w:rPr>
          <w:sz w:val="24"/>
        </w:rPr>
        <w:t xml:space="preserve">case </w:t>
      </w:r>
      <w:r w:rsidR="006D3799" w:rsidRPr="00E93532">
        <w:rPr>
          <w:color w:val="000000" w:themeColor="text1"/>
          <w:sz w:val="24"/>
          <w:lang w:val="en-GB"/>
        </w:rPr>
        <w:t xml:space="preserve">is shown in </w:t>
      </w:r>
      <w:r w:rsidR="006D3799" w:rsidRPr="00E93532">
        <w:rPr>
          <w:color w:val="000000" w:themeColor="text1"/>
          <w:sz w:val="24"/>
          <w:lang w:val="en-GB"/>
        </w:rPr>
        <w:fldChar w:fldCharType="begin"/>
      </w:r>
      <w:r w:rsidR="006D3799" w:rsidRPr="00E93532">
        <w:rPr>
          <w:color w:val="000000" w:themeColor="text1"/>
          <w:sz w:val="24"/>
          <w:lang w:val="en-GB"/>
        </w:rPr>
        <w:instrText xml:space="preserve"> REF _Ref86376040 \h  \* MERGEFORMAT </w:instrText>
      </w:r>
      <w:r w:rsidR="006D3799" w:rsidRPr="00E93532">
        <w:rPr>
          <w:color w:val="000000" w:themeColor="text1"/>
          <w:sz w:val="24"/>
          <w:lang w:val="en-GB"/>
        </w:rPr>
      </w:r>
      <w:r w:rsidR="006D3799" w:rsidRPr="00E93532">
        <w:rPr>
          <w:color w:val="000000" w:themeColor="text1"/>
          <w:sz w:val="24"/>
          <w:lang w:val="en-GB"/>
        </w:rPr>
        <w:fldChar w:fldCharType="separate"/>
      </w:r>
      <w:r w:rsidR="006D3799" w:rsidRPr="00E93532">
        <w:rPr>
          <w:color w:val="000000" w:themeColor="text1"/>
          <w:sz w:val="24"/>
          <w:lang w:val="en-GB"/>
        </w:rPr>
        <w:t>Figure 7</w:t>
      </w:r>
      <w:r w:rsidR="006D3799" w:rsidRPr="00E93532">
        <w:rPr>
          <w:color w:val="000000" w:themeColor="text1"/>
          <w:sz w:val="24"/>
          <w:lang w:val="en-GB"/>
        </w:rPr>
        <w:fldChar w:fldCharType="end"/>
      </w:r>
      <w:r w:rsidR="006D3799" w:rsidRPr="00E93532">
        <w:rPr>
          <w:sz w:val="24"/>
        </w:rPr>
        <w:t>.</w:t>
      </w:r>
    </w:p>
    <w:p w14:paraId="47767AB4" w14:textId="77777777" w:rsidR="003C0EE1" w:rsidRPr="00E93532" w:rsidRDefault="003C0EE1" w:rsidP="003C0EE1">
      <w:pPr>
        <w:pStyle w:val="NormalWCCM"/>
        <w:ind w:firstLine="0"/>
        <w:rPr>
          <w:color w:val="000000" w:themeColor="text1"/>
          <w:sz w:val="24"/>
          <w:lang w:val="en-GB"/>
        </w:rPr>
      </w:pPr>
    </w:p>
    <w:p w14:paraId="3635FE54" w14:textId="0E0C61D3" w:rsidR="00E73FDA" w:rsidRPr="00E93532" w:rsidRDefault="00E73FDA" w:rsidP="00E73FDA">
      <w:pPr>
        <w:pStyle w:val="Caption"/>
        <w:keepNext/>
        <w:spacing w:after="0"/>
        <w:ind w:left="720"/>
        <w:jc w:val="center"/>
        <w:rPr>
          <w:b/>
          <w:bCs/>
          <w:i/>
          <w:iCs w:val="0"/>
          <w:color w:val="auto"/>
        </w:rPr>
      </w:pPr>
      <w:bookmarkStart w:id="8" w:name="_Ref58147636"/>
      <w:r w:rsidRPr="00E93532">
        <w:rPr>
          <w:iCs w:val="0"/>
          <w:color w:val="auto"/>
        </w:rPr>
        <w:t xml:space="preserve">Table </w:t>
      </w:r>
      <w:r w:rsidRPr="00E93532">
        <w:rPr>
          <w:i/>
          <w:iCs w:val="0"/>
          <w:color w:val="auto"/>
        </w:rPr>
        <w:fldChar w:fldCharType="begin"/>
      </w:r>
      <w:r w:rsidRPr="00E93532">
        <w:rPr>
          <w:iCs w:val="0"/>
          <w:color w:val="auto"/>
        </w:rPr>
        <w:instrText xml:space="preserve"> SEQ Table \* ARABIC </w:instrText>
      </w:r>
      <w:r w:rsidRPr="00E93532">
        <w:rPr>
          <w:i/>
          <w:iCs w:val="0"/>
          <w:color w:val="auto"/>
        </w:rPr>
        <w:fldChar w:fldCharType="separate"/>
      </w:r>
      <w:r w:rsidR="002A2503" w:rsidRPr="00E93532">
        <w:rPr>
          <w:iCs w:val="0"/>
          <w:noProof/>
          <w:color w:val="auto"/>
        </w:rPr>
        <w:t>2</w:t>
      </w:r>
      <w:r w:rsidRPr="00E93532">
        <w:rPr>
          <w:i/>
          <w:iCs w:val="0"/>
          <w:color w:val="auto"/>
        </w:rPr>
        <w:fldChar w:fldCharType="end"/>
      </w:r>
      <w:bookmarkEnd w:id="8"/>
      <w:r w:rsidRPr="00E93532">
        <w:rPr>
          <w:b/>
          <w:bCs/>
          <w:iCs w:val="0"/>
          <w:color w:val="auto"/>
        </w:rPr>
        <w:t xml:space="preserve"> </w:t>
      </w:r>
      <w:r w:rsidRPr="00E93532">
        <w:rPr>
          <w:iCs w:val="0"/>
          <w:color w:val="auto"/>
        </w:rPr>
        <w:t xml:space="preserve">Displacement of the elastic beam </w:t>
      </w:r>
      <w:r w:rsidR="00DB23E0" w:rsidRPr="00E93532">
        <w:rPr>
          <w:iCs w:val="0"/>
          <w:color w:val="auto"/>
        </w:rPr>
        <w:t xml:space="preserve">case </w:t>
      </w:r>
      <w:r w:rsidRPr="00E93532">
        <w:rPr>
          <w:iCs w:val="0"/>
          <w:color w:val="auto"/>
        </w:rPr>
        <w:t>compared with published results</w:t>
      </w:r>
      <w:r w:rsidR="007714FA" w:rsidRPr="00E93532">
        <w:rPr>
          <w:iCs w:val="0"/>
          <w:color w:val="auto"/>
        </w:rPr>
        <w:t>.</w:t>
      </w:r>
    </w:p>
    <w:tbl>
      <w:tblPr>
        <w:tblStyle w:val="TableGrid"/>
        <w:tblW w:w="5880" w:type="dxa"/>
        <w:jc w:val="center"/>
        <w:tblLayout w:type="fixed"/>
        <w:tblLook w:val="0000" w:firstRow="0" w:lastRow="0" w:firstColumn="0" w:lastColumn="0" w:noHBand="0" w:noVBand="0"/>
      </w:tblPr>
      <w:tblGrid>
        <w:gridCol w:w="2195"/>
        <w:gridCol w:w="1843"/>
        <w:gridCol w:w="1842"/>
      </w:tblGrid>
      <w:tr w:rsidR="00E73FDA" w:rsidRPr="00E93532" w14:paraId="00400D25" w14:textId="77777777" w:rsidTr="003578FA">
        <w:trPr>
          <w:trHeight w:val="193"/>
          <w:jc w:val="center"/>
        </w:trPr>
        <w:tc>
          <w:tcPr>
            <w:tcW w:w="2195" w:type="dxa"/>
            <w:vAlign w:val="center"/>
          </w:tcPr>
          <w:p w14:paraId="590A002E" w14:textId="77777777" w:rsidR="00E73FDA" w:rsidRPr="00E93532" w:rsidRDefault="00E73FDA" w:rsidP="003578FA">
            <w:pPr>
              <w:pStyle w:val="FiliacinCOMNI"/>
              <w:rPr>
                <w:strike w:val="0"/>
                <w:spacing w:val="4"/>
                <w:sz w:val="20"/>
                <w:szCs w:val="20"/>
                <w:lang w:val="en-GB"/>
              </w:rPr>
            </w:pPr>
          </w:p>
        </w:tc>
        <w:tc>
          <w:tcPr>
            <w:tcW w:w="1843" w:type="dxa"/>
            <w:vAlign w:val="center"/>
          </w:tcPr>
          <w:p w14:paraId="6FB5D254" w14:textId="77777777" w:rsidR="00E73FDA" w:rsidRPr="00E93532" w:rsidRDefault="00D51344" w:rsidP="003578FA">
            <w:pPr>
              <w:pStyle w:val="FiliacinCOMNI"/>
              <w:rPr>
                <w:strike w:val="0"/>
                <w:spacing w:val="4"/>
                <w:sz w:val="20"/>
                <w:szCs w:val="20"/>
                <w:lang w:val="en-GB"/>
              </w:rPr>
            </w:pPr>
            <m:oMath>
              <m:sSub>
                <m:sSubPr>
                  <m:ctrlPr>
                    <w:rPr>
                      <w:rFonts w:ascii="Cambria Math" w:hAnsi="Cambria Math"/>
                      <w:i/>
                      <w:strike w:val="0"/>
                      <w:sz w:val="20"/>
                      <w:szCs w:val="20"/>
                      <w:lang w:val="en-GB"/>
                    </w:rPr>
                  </m:ctrlPr>
                </m:sSubPr>
                <m:e>
                  <m:r>
                    <w:rPr>
                      <w:rFonts w:ascii="Cambria Math" w:hAnsi="Cambria Math"/>
                      <w:strike w:val="0"/>
                      <w:sz w:val="20"/>
                      <w:szCs w:val="20"/>
                      <w:lang w:val="en-GB"/>
                    </w:rPr>
                    <m:t>D</m:t>
                  </m:r>
                </m:e>
                <m:sub>
                  <m:r>
                    <w:rPr>
                      <w:rFonts w:ascii="Cambria Math" w:hAnsi="Cambria Math"/>
                      <w:strike w:val="0"/>
                      <w:sz w:val="20"/>
                      <w:szCs w:val="20"/>
                      <w:lang w:val="en-GB"/>
                    </w:rPr>
                    <m:t>x</m:t>
                  </m:r>
                </m:sub>
              </m:sSub>
            </m:oMath>
            <w:r w:rsidR="00E73FDA" w:rsidRPr="00E93532">
              <w:rPr>
                <w:strike w:val="0"/>
                <w:spacing w:val="4"/>
                <w:sz w:val="20"/>
                <w:szCs w:val="20"/>
                <w:lang w:val="en-GB"/>
              </w:rPr>
              <w:t xml:space="preserve"> [m]</w:t>
            </w:r>
          </w:p>
        </w:tc>
        <w:tc>
          <w:tcPr>
            <w:tcW w:w="1842" w:type="dxa"/>
            <w:vAlign w:val="center"/>
          </w:tcPr>
          <w:p w14:paraId="2D52E238" w14:textId="49645855" w:rsidR="00E73FDA" w:rsidRPr="00E93532" w:rsidRDefault="00D51344" w:rsidP="003578FA">
            <w:pPr>
              <w:pStyle w:val="FiliacinCOMNI"/>
              <w:rPr>
                <w:strike w:val="0"/>
                <w:spacing w:val="4"/>
                <w:sz w:val="20"/>
                <w:szCs w:val="20"/>
                <w:lang w:val="en-GB"/>
              </w:rPr>
            </w:pPr>
            <m:oMath>
              <m:sSub>
                <m:sSubPr>
                  <m:ctrlPr>
                    <w:rPr>
                      <w:rFonts w:ascii="Cambria Math" w:hAnsi="Cambria Math"/>
                      <w:i/>
                      <w:strike w:val="0"/>
                      <w:sz w:val="20"/>
                      <w:szCs w:val="20"/>
                      <w:lang w:val="en-GB"/>
                    </w:rPr>
                  </m:ctrlPr>
                </m:sSubPr>
                <m:e>
                  <m:r>
                    <w:rPr>
                      <w:rFonts w:ascii="Cambria Math" w:hAnsi="Cambria Math"/>
                      <w:strike w:val="0"/>
                      <w:sz w:val="20"/>
                      <w:szCs w:val="20"/>
                      <w:lang w:val="en-GB"/>
                    </w:rPr>
                    <m:t>f</m:t>
                  </m:r>
                </m:e>
                <m:sub>
                  <m:r>
                    <w:rPr>
                      <w:rFonts w:ascii="Cambria Math" w:hAnsi="Cambria Math"/>
                      <w:strike w:val="0"/>
                      <w:sz w:val="20"/>
                      <w:szCs w:val="20"/>
                      <w:lang w:val="en-GB"/>
                    </w:rPr>
                    <m:t>x</m:t>
                  </m:r>
                </m:sub>
              </m:sSub>
            </m:oMath>
            <w:r w:rsidR="00E73FDA" w:rsidRPr="00E93532">
              <w:rPr>
                <w:strike w:val="0"/>
                <w:spacing w:val="4"/>
                <w:sz w:val="20"/>
                <w:szCs w:val="20"/>
                <w:lang w:val="en-GB"/>
              </w:rPr>
              <w:t xml:space="preserve"> [N]</w:t>
            </w:r>
          </w:p>
        </w:tc>
      </w:tr>
      <w:tr w:rsidR="00E73FDA" w:rsidRPr="00E93532" w14:paraId="561697AA" w14:textId="77777777" w:rsidTr="003578FA">
        <w:trPr>
          <w:jc w:val="center"/>
        </w:trPr>
        <w:tc>
          <w:tcPr>
            <w:tcW w:w="2195" w:type="dxa"/>
            <w:vAlign w:val="center"/>
          </w:tcPr>
          <w:p w14:paraId="3444F093" w14:textId="77777777" w:rsidR="00E73FDA" w:rsidRPr="00E93532" w:rsidRDefault="00E73FDA" w:rsidP="003578FA">
            <w:pPr>
              <w:pStyle w:val="FiliacinCOMNI"/>
              <w:rPr>
                <w:strike w:val="0"/>
                <w:spacing w:val="4"/>
                <w:sz w:val="20"/>
                <w:szCs w:val="20"/>
                <w:lang w:val="en-GB"/>
              </w:rPr>
            </w:pPr>
            <w:r w:rsidRPr="00E93532">
              <w:rPr>
                <w:strike w:val="0"/>
                <w:spacing w:val="4"/>
                <w:sz w:val="20"/>
                <w:szCs w:val="20"/>
                <w:lang w:val="en-GB"/>
              </w:rPr>
              <w:t>Present Simulation</w:t>
            </w:r>
          </w:p>
        </w:tc>
        <w:tc>
          <w:tcPr>
            <w:tcW w:w="1843" w:type="dxa"/>
            <w:vAlign w:val="center"/>
          </w:tcPr>
          <w:p w14:paraId="53CE10B8" w14:textId="06F93FFB" w:rsidR="00E73FDA" w:rsidRPr="00E93532" w:rsidRDefault="00E73FDA" w:rsidP="003578FA">
            <w:pPr>
              <w:pStyle w:val="FiliacinCOMNI"/>
              <w:rPr>
                <w:strike w:val="0"/>
                <w:spacing w:val="4"/>
                <w:sz w:val="20"/>
                <w:szCs w:val="20"/>
                <w:lang w:val="en-GB"/>
              </w:rPr>
            </w:pPr>
            <m:oMathPara>
              <m:oMath>
                <m:r>
                  <w:rPr>
                    <w:rFonts w:ascii="Cambria Math" w:hAnsi="Cambria Math"/>
                    <w:strike w:val="0"/>
                    <w:spacing w:val="4"/>
                    <w:sz w:val="20"/>
                    <w:szCs w:val="20"/>
                    <w:lang w:val="en-GB"/>
                  </w:rPr>
                  <m:t>5.94×</m:t>
                </m:r>
                <m:sSup>
                  <m:sSupPr>
                    <m:ctrlPr>
                      <w:rPr>
                        <w:rFonts w:ascii="Cambria Math" w:hAnsi="Cambria Math"/>
                        <w:i/>
                        <w:strike w:val="0"/>
                        <w:spacing w:val="4"/>
                        <w:sz w:val="20"/>
                        <w:szCs w:val="20"/>
                        <w:lang w:val="en-GB"/>
                      </w:rPr>
                    </m:ctrlPr>
                  </m:sSupPr>
                  <m:e>
                    <m:r>
                      <w:rPr>
                        <w:rFonts w:ascii="Cambria Math" w:hAnsi="Cambria Math"/>
                        <w:strike w:val="0"/>
                        <w:spacing w:val="4"/>
                        <w:sz w:val="20"/>
                        <w:szCs w:val="20"/>
                        <w:lang w:val="en-GB"/>
                      </w:rPr>
                      <m:t>10</m:t>
                    </m:r>
                  </m:e>
                  <m:sup>
                    <m:r>
                      <w:rPr>
                        <w:rFonts w:ascii="Cambria Math" w:hAnsi="Cambria Math"/>
                        <w:strike w:val="0"/>
                        <w:spacing w:val="4"/>
                        <w:sz w:val="20"/>
                        <w:szCs w:val="20"/>
                        <w:lang w:val="en-GB"/>
                      </w:rPr>
                      <m:t>-5</m:t>
                    </m:r>
                  </m:sup>
                </m:sSup>
              </m:oMath>
            </m:oMathPara>
          </w:p>
        </w:tc>
        <w:tc>
          <w:tcPr>
            <w:tcW w:w="1842" w:type="dxa"/>
            <w:vAlign w:val="center"/>
          </w:tcPr>
          <w:p w14:paraId="2364387D" w14:textId="4158080D" w:rsidR="00E73FDA" w:rsidRPr="00E93532" w:rsidRDefault="00E73FDA" w:rsidP="003578FA">
            <w:pPr>
              <w:pStyle w:val="FiliacinCOMNI"/>
              <w:rPr>
                <w:strike w:val="0"/>
                <w:spacing w:val="4"/>
                <w:sz w:val="20"/>
                <w:szCs w:val="20"/>
                <w:lang w:val="en-GB"/>
              </w:rPr>
            </w:pPr>
            <m:oMathPara>
              <m:oMath>
                <m:r>
                  <w:rPr>
                    <w:rFonts w:ascii="Cambria Math" w:hAnsi="Cambria Math"/>
                    <w:strike w:val="0"/>
                    <w:spacing w:val="4"/>
                    <w:sz w:val="20"/>
                    <w:szCs w:val="20"/>
                    <w:lang w:val="en-GB"/>
                  </w:rPr>
                  <m:t>1.33</m:t>
                </m:r>
              </m:oMath>
            </m:oMathPara>
          </w:p>
        </w:tc>
      </w:tr>
      <w:tr w:rsidR="00E73FDA" w:rsidRPr="00E93532" w14:paraId="37C82381" w14:textId="77777777" w:rsidTr="003578FA">
        <w:trPr>
          <w:jc w:val="center"/>
        </w:trPr>
        <w:tc>
          <w:tcPr>
            <w:tcW w:w="2195" w:type="dxa"/>
            <w:vAlign w:val="center"/>
          </w:tcPr>
          <w:p w14:paraId="3BC525E8" w14:textId="486DB9F6" w:rsidR="00E73FDA" w:rsidRPr="00E93532" w:rsidRDefault="00E73FDA" w:rsidP="00A95F55">
            <w:pPr>
              <w:pStyle w:val="FiliacinCOMNI"/>
              <w:rPr>
                <w:strike w:val="0"/>
                <w:spacing w:val="4"/>
                <w:sz w:val="20"/>
                <w:szCs w:val="20"/>
                <w:lang w:val="en-GB"/>
              </w:rPr>
            </w:pPr>
            <w:proofErr w:type="spellStart"/>
            <w:r w:rsidRPr="00E93532">
              <w:rPr>
                <w:strike w:val="0"/>
                <w:spacing w:val="4"/>
                <w:sz w:val="20"/>
                <w:szCs w:val="20"/>
                <w:lang w:val="en-GB"/>
              </w:rPr>
              <w:t>Tukovic</w:t>
            </w:r>
            <w:proofErr w:type="spellEnd"/>
            <w:r w:rsidRPr="00E93532">
              <w:rPr>
                <w:strike w:val="0"/>
                <w:spacing w:val="4"/>
                <w:sz w:val="20"/>
                <w:szCs w:val="20"/>
                <w:lang w:val="en-GB"/>
              </w:rPr>
              <w:t xml:space="preserve"> </w:t>
            </w:r>
            <w:r w:rsidRPr="00E93532">
              <w:rPr>
                <w:i/>
                <w:strike w:val="0"/>
                <w:spacing w:val="4"/>
                <w:sz w:val="20"/>
                <w:szCs w:val="20"/>
                <w:lang w:val="en-GB"/>
              </w:rPr>
              <w:t>et al.</w:t>
            </w:r>
            <w:r w:rsidR="00642E04">
              <w:rPr>
                <w:i/>
                <w:strike w:val="0"/>
                <w:spacing w:val="4"/>
                <w:sz w:val="20"/>
                <w:szCs w:val="20"/>
                <w:lang w:val="en-GB"/>
              </w:rPr>
              <w:t xml:space="preserve"> </w:t>
            </w:r>
            <w:r w:rsidRPr="00E93532">
              <w:rPr>
                <w:strike w:val="0"/>
                <w:spacing w:val="4"/>
                <w:sz w:val="20"/>
                <w:szCs w:val="20"/>
                <w:lang w:val="en-GB"/>
              </w:rPr>
              <w:fldChar w:fldCharType="begin"/>
            </w:r>
            <w:r w:rsidR="00BD338C">
              <w:rPr>
                <w:strike w:val="0"/>
                <w:spacing w:val="4"/>
                <w:sz w:val="20"/>
                <w:szCs w:val="20"/>
                <w:lang w:val="en-GB"/>
              </w:rPr>
              <w:instrText xml:space="preserve"> ADDIN EN.CITE &lt;EndNote&gt;&lt;Cite&gt;&lt;Author&gt;Tuković&lt;/Author&gt;&lt;Year&gt;2018&lt;/Year&gt;&lt;RecNum&gt;12&lt;/RecNum&gt;&lt;DisplayText&gt;[8]&lt;/DisplayText&gt;&lt;record&gt;&lt;rec-number&gt;12&lt;/rec-number&gt;&lt;foreign-keys&gt;&lt;key app="EN" db-id="dzft0zrdlxwxz1ead5zxr2slpf2t0fz5t9sa" timestamp="1607041987"&gt;12&lt;/key&gt;&lt;/foreign-keys&gt;&lt;ref-type name="Journal Article"&gt;17&lt;/ref-type&gt;&lt;contributors&gt;&lt;authors&gt;&lt;author&gt;Tuković, Željko&lt;/author&gt;&lt;author&gt;Karač, Aleksandar&lt;/author&gt;&lt;author&gt;Cardiff, Philip&lt;/author&gt;&lt;author&gt;Jasak, Hrvoje&lt;/author&gt;&lt;author&gt;Ivanković, Alojz&lt;/author&gt;&lt;/authors&gt;&lt;/contributors&gt;&lt;titles&gt;&lt;title&gt;OpenFOAM finite volume solver for fluid-solid interaction&lt;/title&gt;&lt;secondary-title&gt;Transactions of FAMENA&lt;/secondary-title&gt;&lt;/titles&gt;&lt;periodical&gt;&lt;full-title&gt;Transactions of FAMENA&lt;/full-title&gt;&lt;/periodical&gt;&lt;pages&gt;1-31&lt;/pages&gt;&lt;volume&gt;42&lt;/volume&gt;&lt;number&gt;3&lt;/number&gt;&lt;dates&gt;&lt;year&gt;2018&lt;/year&gt;&lt;/dates&gt;&lt;isbn&gt;1333-1124&lt;/isbn&gt;&lt;urls&gt;&lt;/urls&gt;&lt;/record&gt;&lt;/Cite&gt;&lt;/EndNote&gt;</w:instrText>
            </w:r>
            <w:r w:rsidRPr="00E93532">
              <w:rPr>
                <w:strike w:val="0"/>
                <w:spacing w:val="4"/>
                <w:sz w:val="20"/>
                <w:szCs w:val="20"/>
                <w:lang w:val="en-GB"/>
              </w:rPr>
              <w:fldChar w:fldCharType="separate"/>
            </w:r>
            <w:r w:rsidR="00BD338C">
              <w:rPr>
                <w:strike w:val="0"/>
                <w:noProof/>
                <w:spacing w:val="4"/>
                <w:sz w:val="20"/>
                <w:szCs w:val="20"/>
                <w:lang w:val="en-GB"/>
              </w:rPr>
              <w:t>[8]</w:t>
            </w:r>
            <w:r w:rsidRPr="00E93532">
              <w:rPr>
                <w:strike w:val="0"/>
                <w:spacing w:val="4"/>
                <w:sz w:val="20"/>
                <w:szCs w:val="20"/>
                <w:lang w:val="en-GB"/>
              </w:rPr>
              <w:fldChar w:fldCharType="end"/>
            </w:r>
          </w:p>
        </w:tc>
        <w:tc>
          <w:tcPr>
            <w:tcW w:w="1843" w:type="dxa"/>
            <w:vAlign w:val="center"/>
          </w:tcPr>
          <w:p w14:paraId="154C0442" w14:textId="77777777" w:rsidR="00E73FDA" w:rsidRPr="00E93532" w:rsidRDefault="00E73FDA" w:rsidP="003578FA">
            <w:pPr>
              <w:pStyle w:val="FiliacinCOMNI"/>
              <w:rPr>
                <w:strike w:val="0"/>
                <w:spacing w:val="4"/>
                <w:sz w:val="20"/>
                <w:szCs w:val="20"/>
                <w:lang w:val="en-GB"/>
              </w:rPr>
            </w:pPr>
            <m:oMathPara>
              <m:oMath>
                <m:r>
                  <w:rPr>
                    <w:rFonts w:ascii="Cambria Math" w:hAnsi="Cambria Math"/>
                    <w:strike w:val="0"/>
                    <w:spacing w:val="4"/>
                    <w:sz w:val="20"/>
                    <w:szCs w:val="20"/>
                    <w:lang w:val="en-GB"/>
                  </w:rPr>
                  <m:t>5.93×</m:t>
                </m:r>
                <m:sSup>
                  <m:sSupPr>
                    <m:ctrlPr>
                      <w:rPr>
                        <w:rFonts w:ascii="Cambria Math" w:hAnsi="Cambria Math"/>
                        <w:i/>
                        <w:strike w:val="0"/>
                        <w:spacing w:val="4"/>
                        <w:sz w:val="20"/>
                        <w:szCs w:val="20"/>
                        <w:lang w:val="en-GB"/>
                      </w:rPr>
                    </m:ctrlPr>
                  </m:sSupPr>
                  <m:e>
                    <m:r>
                      <w:rPr>
                        <w:rFonts w:ascii="Cambria Math" w:hAnsi="Cambria Math"/>
                        <w:strike w:val="0"/>
                        <w:spacing w:val="4"/>
                        <w:sz w:val="20"/>
                        <w:szCs w:val="20"/>
                        <w:lang w:val="en-GB"/>
                      </w:rPr>
                      <m:t>10</m:t>
                    </m:r>
                  </m:e>
                  <m:sup>
                    <m:r>
                      <w:rPr>
                        <w:rFonts w:ascii="Cambria Math" w:hAnsi="Cambria Math"/>
                        <w:strike w:val="0"/>
                        <w:spacing w:val="4"/>
                        <w:sz w:val="20"/>
                        <w:szCs w:val="20"/>
                        <w:lang w:val="en-GB"/>
                      </w:rPr>
                      <m:t>-5</m:t>
                    </m:r>
                  </m:sup>
                </m:sSup>
              </m:oMath>
            </m:oMathPara>
          </w:p>
        </w:tc>
        <w:tc>
          <w:tcPr>
            <w:tcW w:w="1842" w:type="dxa"/>
            <w:vAlign w:val="center"/>
          </w:tcPr>
          <w:p w14:paraId="204C1CB0" w14:textId="6D35613C" w:rsidR="00E73FDA" w:rsidRPr="00E93532" w:rsidRDefault="00E73FDA" w:rsidP="003578FA">
            <w:pPr>
              <w:pStyle w:val="FiliacinCOMNI"/>
              <w:rPr>
                <w:strike w:val="0"/>
                <w:spacing w:val="4"/>
                <w:sz w:val="20"/>
                <w:szCs w:val="20"/>
                <w:lang w:val="en-GB"/>
              </w:rPr>
            </w:pPr>
            <m:oMathPara>
              <m:oMath>
                <m:r>
                  <w:rPr>
                    <w:rFonts w:ascii="Cambria Math" w:hAnsi="Cambria Math"/>
                    <w:strike w:val="0"/>
                    <w:spacing w:val="4"/>
                    <w:sz w:val="20"/>
                    <w:szCs w:val="20"/>
                    <w:lang w:val="en-GB"/>
                  </w:rPr>
                  <m:t>1.31</m:t>
                </m:r>
              </m:oMath>
            </m:oMathPara>
          </w:p>
        </w:tc>
      </w:tr>
      <w:tr w:rsidR="00E73FDA" w:rsidRPr="00E93532" w14:paraId="3A8281A9" w14:textId="77777777" w:rsidTr="003578FA">
        <w:trPr>
          <w:jc w:val="center"/>
        </w:trPr>
        <w:tc>
          <w:tcPr>
            <w:tcW w:w="2195" w:type="dxa"/>
            <w:vAlign w:val="center"/>
          </w:tcPr>
          <w:p w14:paraId="1406D346" w14:textId="1E464D4A" w:rsidR="00E73FDA" w:rsidRPr="00E93532" w:rsidRDefault="00E73FDA" w:rsidP="00A95F55">
            <w:pPr>
              <w:pStyle w:val="FiliacinCOMNI"/>
              <w:rPr>
                <w:strike w:val="0"/>
                <w:spacing w:val="4"/>
                <w:sz w:val="20"/>
                <w:szCs w:val="20"/>
                <w:lang w:val="en-GB"/>
              </w:rPr>
            </w:pPr>
            <w:r w:rsidRPr="00E93532">
              <w:rPr>
                <w:strike w:val="0"/>
                <w:spacing w:val="4"/>
                <w:sz w:val="20"/>
                <w:szCs w:val="20"/>
                <w:lang w:val="en-GB"/>
              </w:rPr>
              <w:t xml:space="preserve">Richter </w:t>
            </w:r>
            <w:r w:rsidRPr="00E93532">
              <w:rPr>
                <w:strike w:val="0"/>
                <w:spacing w:val="4"/>
                <w:sz w:val="20"/>
                <w:szCs w:val="20"/>
                <w:lang w:val="en-GB"/>
              </w:rPr>
              <w:fldChar w:fldCharType="begin"/>
            </w:r>
            <w:r w:rsidR="00BD338C">
              <w:rPr>
                <w:strike w:val="0"/>
                <w:spacing w:val="4"/>
                <w:sz w:val="20"/>
                <w:szCs w:val="20"/>
                <w:lang w:val="en-GB"/>
              </w:rPr>
              <w:instrText xml:space="preserve"> ADDIN EN.CITE &lt;EndNote&gt;&lt;Cite&gt;&lt;Author&gt;Richter&lt;/Author&gt;&lt;Year&gt;2012&lt;/Year&gt;&lt;RecNum&gt;11&lt;/RecNum&gt;&lt;DisplayText&gt;[9]&lt;/DisplayText&gt;&lt;record&gt;&lt;rec-number&gt;11&lt;/rec-number&gt;&lt;foreign-keys&gt;&lt;key app="EN" db-id="dzft0zrdlxwxz1ead5zxr2slpf2t0fz5t9sa" timestamp="1607041973"&gt;11&lt;/key&gt;&lt;/foreign-keys&gt;&lt;ref-type name="Journal Article"&gt;17&lt;/ref-type&gt;&lt;contributors&gt;&lt;authors&gt;&lt;author&gt;Richter, Th&lt;/author&gt;&lt;/authors&gt;&lt;/contributors&gt;&lt;titles&gt;&lt;title&gt;Goal-oriented error estimation for fluid–structure interaction problems&lt;/title&gt;&lt;secondary-title&gt;Computer Methods in Applied Mechanics and Engineering&lt;/secondary-title&gt;&lt;/titles&gt;&lt;periodical&gt;&lt;full-title&gt;Computer Methods in Applied Mechanics and Engineering&lt;/full-title&gt;&lt;/periodical&gt;&lt;pages&gt;28-42&lt;/pages&gt;&lt;volume&gt;223&lt;/volume&gt;&lt;dates&gt;&lt;year&gt;2012&lt;/year&gt;&lt;/dates&gt;&lt;isbn&gt;0045-7825&lt;/isbn&gt;&lt;urls&gt;&lt;/urls&gt;&lt;/record&gt;&lt;/Cite&gt;&lt;/EndNote&gt;</w:instrText>
            </w:r>
            <w:r w:rsidRPr="00E93532">
              <w:rPr>
                <w:strike w:val="0"/>
                <w:spacing w:val="4"/>
                <w:sz w:val="20"/>
                <w:szCs w:val="20"/>
                <w:lang w:val="en-GB"/>
              </w:rPr>
              <w:fldChar w:fldCharType="separate"/>
            </w:r>
            <w:r w:rsidR="00BD338C">
              <w:rPr>
                <w:strike w:val="0"/>
                <w:noProof/>
                <w:spacing w:val="4"/>
                <w:sz w:val="20"/>
                <w:szCs w:val="20"/>
                <w:lang w:val="en-GB"/>
              </w:rPr>
              <w:t>[9]</w:t>
            </w:r>
            <w:r w:rsidRPr="00E93532">
              <w:rPr>
                <w:strike w:val="0"/>
                <w:spacing w:val="4"/>
                <w:sz w:val="20"/>
                <w:szCs w:val="20"/>
                <w:lang w:val="en-GB"/>
              </w:rPr>
              <w:fldChar w:fldCharType="end"/>
            </w:r>
          </w:p>
        </w:tc>
        <w:tc>
          <w:tcPr>
            <w:tcW w:w="1843" w:type="dxa"/>
            <w:vAlign w:val="center"/>
          </w:tcPr>
          <w:p w14:paraId="64E3DBE0" w14:textId="77777777" w:rsidR="00E73FDA" w:rsidRPr="00E93532" w:rsidRDefault="00E73FDA" w:rsidP="003578FA">
            <w:pPr>
              <w:pStyle w:val="FiliacinCOMNI"/>
              <w:rPr>
                <w:strike w:val="0"/>
                <w:spacing w:val="4"/>
                <w:sz w:val="20"/>
                <w:szCs w:val="20"/>
                <w:lang w:val="en-GB"/>
              </w:rPr>
            </w:pPr>
            <m:oMathPara>
              <m:oMath>
                <m:r>
                  <w:rPr>
                    <w:rFonts w:ascii="Cambria Math" w:hAnsi="Cambria Math"/>
                    <w:strike w:val="0"/>
                    <w:spacing w:val="4"/>
                    <w:sz w:val="20"/>
                    <w:szCs w:val="20"/>
                    <w:lang w:val="en-GB"/>
                  </w:rPr>
                  <m:t>5.95×</m:t>
                </m:r>
                <m:sSup>
                  <m:sSupPr>
                    <m:ctrlPr>
                      <w:rPr>
                        <w:rFonts w:ascii="Cambria Math" w:hAnsi="Cambria Math"/>
                        <w:i/>
                        <w:strike w:val="0"/>
                        <w:spacing w:val="4"/>
                        <w:sz w:val="20"/>
                        <w:szCs w:val="20"/>
                        <w:lang w:val="en-GB"/>
                      </w:rPr>
                    </m:ctrlPr>
                  </m:sSupPr>
                  <m:e>
                    <m:r>
                      <w:rPr>
                        <w:rFonts w:ascii="Cambria Math" w:hAnsi="Cambria Math"/>
                        <w:strike w:val="0"/>
                        <w:spacing w:val="4"/>
                        <w:sz w:val="20"/>
                        <w:szCs w:val="20"/>
                        <w:lang w:val="en-GB"/>
                      </w:rPr>
                      <m:t>10</m:t>
                    </m:r>
                  </m:e>
                  <m:sup>
                    <m:r>
                      <w:rPr>
                        <w:rFonts w:ascii="Cambria Math" w:hAnsi="Cambria Math"/>
                        <w:strike w:val="0"/>
                        <w:spacing w:val="4"/>
                        <w:sz w:val="20"/>
                        <w:szCs w:val="20"/>
                        <w:lang w:val="en-GB"/>
                      </w:rPr>
                      <m:t>-5</m:t>
                    </m:r>
                  </m:sup>
                </m:sSup>
              </m:oMath>
            </m:oMathPara>
          </w:p>
        </w:tc>
        <w:tc>
          <w:tcPr>
            <w:tcW w:w="1842" w:type="dxa"/>
            <w:vAlign w:val="center"/>
          </w:tcPr>
          <w:p w14:paraId="14770A1A" w14:textId="52AABF83" w:rsidR="00E73FDA" w:rsidRPr="00E93532" w:rsidRDefault="00E73FDA" w:rsidP="003578FA">
            <w:pPr>
              <w:pStyle w:val="FiliacinCOMNI"/>
              <w:rPr>
                <w:strike w:val="0"/>
                <w:spacing w:val="4"/>
                <w:sz w:val="20"/>
                <w:szCs w:val="20"/>
                <w:lang w:val="en-GB"/>
              </w:rPr>
            </w:pPr>
            <m:oMathPara>
              <m:oMath>
                <m:r>
                  <w:rPr>
                    <w:rFonts w:ascii="Cambria Math" w:hAnsi="Cambria Math"/>
                    <w:strike w:val="0"/>
                    <w:spacing w:val="4"/>
                    <w:sz w:val="20"/>
                    <w:szCs w:val="20"/>
                    <w:lang w:val="en-GB"/>
                  </w:rPr>
                  <m:t>1.33</m:t>
                </m:r>
              </m:oMath>
            </m:oMathPara>
          </w:p>
        </w:tc>
      </w:tr>
    </w:tbl>
    <w:p w14:paraId="4888E885" w14:textId="7DAF78D2" w:rsidR="00D265F8" w:rsidRPr="00E93532" w:rsidRDefault="00D265F8" w:rsidP="00D265F8">
      <w:pPr>
        <w:jc w:val="left"/>
      </w:pPr>
    </w:p>
    <w:p w14:paraId="7F5321F3" w14:textId="77777777" w:rsidR="009F3CAD" w:rsidRPr="00E93532" w:rsidRDefault="00140D20" w:rsidP="009F3CAD">
      <w:pPr>
        <w:keepNext/>
        <w:jc w:val="left"/>
      </w:pPr>
      <w:r>
        <w:rPr>
          <w:noProof/>
        </w:rPr>
        <w:pict w14:anchorId="0FC8A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65pt;height:237pt;mso-width-percent:0;mso-height-percent:0;mso-width-percent:0;mso-height-percent:0">
            <v:imagedata r:id="rId13" o:title="01_MCK"/>
          </v:shape>
        </w:pict>
      </w:r>
    </w:p>
    <w:p w14:paraId="4FBB04F4" w14:textId="74936008" w:rsidR="00D265F8" w:rsidRPr="00E93532" w:rsidRDefault="009F3CAD" w:rsidP="009F3CAD">
      <w:pPr>
        <w:pStyle w:val="Caption"/>
        <w:jc w:val="left"/>
      </w:pPr>
      <w:bookmarkStart w:id="9" w:name="_Ref86376040"/>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7</w:t>
      </w:r>
      <w:r w:rsidR="00D51344">
        <w:rPr>
          <w:noProof/>
        </w:rPr>
        <w:fldChar w:fldCharType="end"/>
      </w:r>
      <w:bookmarkEnd w:id="9"/>
      <w:r w:rsidR="00DB23E0" w:rsidRPr="00E93532">
        <w:t xml:space="preserve"> Streamlines </w:t>
      </w:r>
      <w:r w:rsidR="0045739D">
        <w:t>(for</w:t>
      </w:r>
      <w:r w:rsidR="00DB23E0" w:rsidRPr="00E93532">
        <w:t xml:space="preserve"> the fluid domain</w:t>
      </w:r>
      <w:r w:rsidR="0045739D">
        <w:t>)</w:t>
      </w:r>
      <w:r w:rsidR="00DB23E0" w:rsidRPr="00E93532">
        <w:t xml:space="preserve"> and displacement magnitude contour </w:t>
      </w:r>
      <w:r w:rsidR="0045739D">
        <w:t>(for</w:t>
      </w:r>
      <w:r w:rsidR="00DB23E0" w:rsidRPr="00E93532">
        <w:t xml:space="preserve"> the structure domain</w:t>
      </w:r>
      <w:r w:rsidR="0045739D">
        <w:t>)</w:t>
      </w:r>
      <w:r w:rsidR="00DB23E0" w:rsidRPr="00E93532">
        <w:t xml:space="preserve"> for the 3-D flow past </w:t>
      </w:r>
      <w:r w:rsidR="0045739D">
        <w:t xml:space="preserve">an </w:t>
      </w:r>
      <w:r w:rsidR="00DB23E0" w:rsidRPr="00E93532">
        <w:t xml:space="preserve">elastic beam </w:t>
      </w:r>
      <w:r w:rsidR="0045739D">
        <w:t xml:space="preserve">using </w:t>
      </w:r>
      <w:r w:rsidR="0045739D" w:rsidRPr="0045739D">
        <w:t>t</w:t>
      </w:r>
      <w:r w:rsidR="0045739D">
        <w:t>he</w:t>
      </w:r>
      <w:r w:rsidR="001D2749" w:rsidRPr="00E93532">
        <w:t xml:space="preserve"> linear structur</w:t>
      </w:r>
      <w:r w:rsidR="00F541CF">
        <w:t>al</w:t>
      </w:r>
      <w:r w:rsidR="001D2749" w:rsidRPr="00E93532">
        <w:t xml:space="preserve"> solver</w:t>
      </w:r>
      <w:r w:rsidR="00DB23E0" w:rsidRPr="00E93532">
        <w:t>.</w:t>
      </w:r>
    </w:p>
    <w:p w14:paraId="6CCB550A" w14:textId="1D5A8AF6" w:rsidR="00920927" w:rsidRPr="00E93532" w:rsidRDefault="00D22FE6" w:rsidP="0095025E">
      <w:pPr>
        <w:rPr>
          <w:color w:val="000000" w:themeColor="text1"/>
        </w:rPr>
      </w:pPr>
      <w:r w:rsidRPr="00E93532">
        <w:t>In order to test the scalab</w:t>
      </w:r>
      <w:r w:rsidR="00CD22E3" w:rsidRPr="00E93532">
        <w:t xml:space="preserve">ility of the </w:t>
      </w:r>
      <w:proofErr w:type="spellStart"/>
      <w:r w:rsidR="00CD22E3" w:rsidRPr="00E93532">
        <w:rPr>
          <w:color w:val="000000" w:themeColor="text1"/>
        </w:rPr>
        <w:t>ParaSiF_CF</w:t>
      </w:r>
      <w:proofErr w:type="spellEnd"/>
      <w:r w:rsidR="001E1A21" w:rsidRPr="00E93532">
        <w:rPr>
          <w:color w:val="000000" w:themeColor="text1"/>
        </w:rPr>
        <w:t xml:space="preserve">, we </w:t>
      </w:r>
      <w:r w:rsidR="00606787">
        <w:rPr>
          <w:color w:val="000000" w:themeColor="text1"/>
        </w:rPr>
        <w:t>have chosen</w:t>
      </w:r>
      <w:r w:rsidR="00606787" w:rsidRPr="00E93532">
        <w:rPr>
          <w:color w:val="000000" w:themeColor="text1"/>
        </w:rPr>
        <w:t xml:space="preserve"> </w:t>
      </w:r>
      <w:r w:rsidR="009D09D8" w:rsidRPr="00E93532">
        <w:rPr>
          <w:color w:val="000000" w:themeColor="text1"/>
        </w:rPr>
        <w:t xml:space="preserve">the </w:t>
      </w:r>
      <w:r w:rsidR="009D09D8" w:rsidRPr="00E93532">
        <w:t xml:space="preserve">3-D flow past elastic beam </w:t>
      </w:r>
      <w:proofErr w:type="gramStart"/>
      <w:r w:rsidR="009D09D8" w:rsidRPr="00E93532">
        <w:t>case</w:t>
      </w:r>
      <w:r w:rsidR="007263AB" w:rsidRPr="00E93532">
        <w:t>, but</w:t>
      </w:r>
      <w:proofErr w:type="gramEnd"/>
      <w:r w:rsidR="007263AB" w:rsidRPr="00E93532">
        <w:t xml:space="preserve"> </w:t>
      </w:r>
      <w:r w:rsidR="003F7CB8" w:rsidRPr="00E93532">
        <w:t>modified the</w:t>
      </w:r>
      <w:r w:rsidR="007263AB" w:rsidRPr="00E93532">
        <w:t xml:space="preserve"> incoming flow </w:t>
      </w:r>
      <w:r w:rsidR="004C3525" w:rsidRPr="00E93532">
        <w:t>as</w:t>
      </w:r>
      <w:r w:rsidR="003F7CB8" w:rsidRPr="00E93532">
        <w:t xml:space="preserve"> 2m/s uniform flow</w:t>
      </w:r>
      <w:r w:rsidR="00B2524E" w:rsidRPr="00E93532">
        <w:t xml:space="preserve"> and </w:t>
      </w:r>
      <w:r w:rsidR="004B5B70">
        <w:t>employed</w:t>
      </w:r>
      <w:r w:rsidR="00B2524E" w:rsidRPr="00E93532">
        <w:t xml:space="preserve"> Large Eddy Simulation (LES) </w:t>
      </w:r>
      <w:r w:rsidR="004C3525" w:rsidRPr="00E93532">
        <w:t xml:space="preserve">to tackle the turbulence effects. </w:t>
      </w:r>
      <w:r w:rsidR="00385486" w:rsidRPr="00E93532">
        <w:rPr>
          <w:color w:val="000000" w:themeColor="text1"/>
        </w:rPr>
        <w:t>There are</w:t>
      </w:r>
      <w:r w:rsidR="00D766AD" w:rsidRPr="00E93532">
        <w:rPr>
          <w:color w:val="000000" w:themeColor="text1"/>
        </w:rPr>
        <w:t xml:space="preserve"> 15M hexahedral cells on </w:t>
      </w:r>
      <w:r w:rsidR="00FF10DE">
        <w:rPr>
          <w:color w:val="000000" w:themeColor="text1"/>
        </w:rPr>
        <w:t xml:space="preserve">the </w:t>
      </w:r>
      <w:r w:rsidR="00385486" w:rsidRPr="00E93532">
        <w:rPr>
          <w:color w:val="000000" w:themeColor="text1"/>
        </w:rPr>
        <w:t xml:space="preserve">fluid domain. </w:t>
      </w:r>
      <w:r w:rsidR="00AB448E" w:rsidRPr="00E93532">
        <w:rPr>
          <w:color w:val="000000" w:themeColor="text1"/>
        </w:rPr>
        <w:t>T</w:t>
      </w:r>
      <w:r w:rsidR="00EB1D3A" w:rsidRPr="00E93532">
        <w:rPr>
          <w:color w:val="000000" w:themeColor="text1"/>
        </w:rPr>
        <w:t>etrahedr</w:t>
      </w:r>
      <w:r w:rsidR="00606787">
        <w:rPr>
          <w:color w:val="000000" w:themeColor="text1"/>
        </w:rPr>
        <w:t>al</w:t>
      </w:r>
      <w:r w:rsidR="00EB1D3A" w:rsidRPr="00E93532">
        <w:rPr>
          <w:color w:val="000000" w:themeColor="text1"/>
        </w:rPr>
        <w:t xml:space="preserve"> elements with</w:t>
      </w:r>
      <w:r w:rsidR="00D766AD" w:rsidRPr="00E93532">
        <w:rPr>
          <w:color w:val="000000" w:themeColor="text1"/>
        </w:rPr>
        <w:t xml:space="preserve"> </w:t>
      </w:r>
      <w:r w:rsidR="00D766AD" w:rsidRPr="00E93532">
        <w:t>390k</w:t>
      </w:r>
      <w:r w:rsidR="00D766AD" w:rsidRPr="00E93532">
        <w:rPr>
          <w:color w:val="000000" w:themeColor="text1"/>
        </w:rPr>
        <w:t xml:space="preserve"> </w:t>
      </w:r>
      <w:proofErr w:type="spellStart"/>
      <w:r w:rsidR="00D766AD" w:rsidRPr="00E93532">
        <w:rPr>
          <w:color w:val="000000" w:themeColor="text1"/>
        </w:rPr>
        <w:t>DoFs</w:t>
      </w:r>
      <w:proofErr w:type="spellEnd"/>
      <w:r w:rsidR="00D766AD" w:rsidRPr="00E93532">
        <w:rPr>
          <w:color w:val="000000" w:themeColor="text1"/>
        </w:rPr>
        <w:t xml:space="preserve"> </w:t>
      </w:r>
      <w:r w:rsidR="00606787">
        <w:rPr>
          <w:color w:val="000000" w:themeColor="text1"/>
        </w:rPr>
        <w:t>for</w:t>
      </w:r>
      <w:r w:rsidR="00D766AD" w:rsidRPr="00E93532">
        <w:rPr>
          <w:color w:val="000000" w:themeColor="text1"/>
        </w:rPr>
        <w:t xml:space="preserve"> </w:t>
      </w:r>
      <w:r w:rsidR="00FF10DE">
        <w:rPr>
          <w:color w:val="000000" w:themeColor="text1"/>
        </w:rPr>
        <w:t xml:space="preserve">the </w:t>
      </w:r>
      <w:r w:rsidR="00D766AD" w:rsidRPr="00E93532">
        <w:rPr>
          <w:color w:val="000000" w:themeColor="text1"/>
        </w:rPr>
        <w:t xml:space="preserve">structure domain are employed. </w:t>
      </w:r>
      <w:r w:rsidR="00676C69" w:rsidRPr="00E93532">
        <w:rPr>
          <w:color w:val="000000" w:themeColor="text1"/>
        </w:rPr>
        <w:t xml:space="preserve">The fluid and structure </w:t>
      </w:r>
      <w:r w:rsidR="00894F6B" w:rsidRPr="00E93532">
        <w:rPr>
          <w:color w:val="000000" w:themeColor="text1"/>
        </w:rPr>
        <w:t>grids</w:t>
      </w:r>
      <w:r w:rsidR="00676C69" w:rsidRPr="00E93532">
        <w:rPr>
          <w:color w:val="000000" w:themeColor="text1"/>
        </w:rPr>
        <w:t xml:space="preserve"> used in this </w:t>
      </w:r>
      <w:r w:rsidR="00C6624E" w:rsidRPr="00E93532">
        <w:t xml:space="preserve">scalability test ensure </w:t>
      </w:r>
      <w:r w:rsidR="00894F6B" w:rsidRPr="00E93532">
        <w:t>an</w:t>
      </w:r>
      <w:r w:rsidR="001921E8" w:rsidRPr="00E93532">
        <w:t xml:space="preserve"> approximately equal</w:t>
      </w:r>
      <w:r w:rsidR="00601DBA" w:rsidRPr="00E93532">
        <w:t xml:space="preserve"> number</w:t>
      </w:r>
      <w:r w:rsidR="001921E8" w:rsidRPr="00E93532">
        <w:t xml:space="preserve"> </w:t>
      </w:r>
      <w:r w:rsidR="00601DBA" w:rsidRPr="00E93532">
        <w:t>between the cells</w:t>
      </w:r>
      <w:r w:rsidR="001921E8" w:rsidRPr="00E93532">
        <w:t xml:space="preserve"> and </w:t>
      </w:r>
      <w:proofErr w:type="spellStart"/>
      <w:r w:rsidR="00601DBA" w:rsidRPr="00E93532">
        <w:t>DoFs</w:t>
      </w:r>
      <w:proofErr w:type="spellEnd"/>
      <w:r w:rsidR="001921E8" w:rsidRPr="00E93532">
        <w:t xml:space="preserve"> </w:t>
      </w:r>
      <w:r w:rsidR="00601DBA" w:rsidRPr="00E93532">
        <w:t>at</w:t>
      </w:r>
      <w:r w:rsidR="001921E8" w:rsidRPr="00E93532">
        <w:t xml:space="preserve"> the </w:t>
      </w:r>
      <w:r w:rsidR="00601DBA" w:rsidRPr="00E93532">
        <w:t xml:space="preserve">FSI coupling </w:t>
      </w:r>
      <w:r w:rsidR="001921E8" w:rsidRPr="00E93532">
        <w:t xml:space="preserve">interface, thereby reducing </w:t>
      </w:r>
      <w:r w:rsidR="006259E2">
        <w:t>any potential</w:t>
      </w:r>
      <w:r w:rsidR="00601DBA" w:rsidRPr="00E93532">
        <w:t xml:space="preserve"> </w:t>
      </w:r>
      <w:r w:rsidR="00A21E2F" w:rsidRPr="00E93532">
        <w:t>load imbalance during two-way communication.</w:t>
      </w:r>
      <w:r w:rsidR="008E269C" w:rsidRPr="00E93532">
        <w:t xml:space="preserve"> The first </w:t>
      </w:r>
      <w:proofErr w:type="gramStart"/>
      <w:r w:rsidR="008E269C" w:rsidRPr="00E93532">
        <w:t>100 time</w:t>
      </w:r>
      <w:proofErr w:type="gramEnd"/>
      <w:r w:rsidR="008E269C" w:rsidRPr="00E93532">
        <w:t xml:space="preserve"> steps </w:t>
      </w:r>
      <w:r w:rsidR="006259E2">
        <w:t>are</w:t>
      </w:r>
      <w:r w:rsidR="00686DE1" w:rsidRPr="00E93532">
        <w:t xml:space="preserve"> used </w:t>
      </w:r>
      <w:r w:rsidR="000245FB" w:rsidRPr="00E93532">
        <w:t xml:space="preserve">for the scalability test. </w:t>
      </w:r>
      <w:r w:rsidR="0049506C" w:rsidRPr="00E93532">
        <w:t xml:space="preserve">One FSI sub-iteration is set per time step. </w:t>
      </w:r>
      <w:r w:rsidR="008207EF" w:rsidRPr="00E93532">
        <w:t>S</w:t>
      </w:r>
      <w:r w:rsidR="00B17920" w:rsidRPr="00E93532">
        <w:t>ynt</w:t>
      </w:r>
      <w:r w:rsidR="008207EF" w:rsidRPr="00E93532">
        <w:t xml:space="preserve">hetic values of forces and displacements are </w:t>
      </w:r>
      <w:r w:rsidR="00C06892" w:rsidRPr="00E93532">
        <w:t xml:space="preserve">used for the data exchange so </w:t>
      </w:r>
      <w:r w:rsidR="004B5B70">
        <w:t>as to ensure</w:t>
      </w:r>
      <w:r w:rsidR="001F2A26" w:rsidRPr="00E93532">
        <w:t xml:space="preserve"> </w:t>
      </w:r>
      <w:r w:rsidR="00FD07CD" w:rsidRPr="00E93532">
        <w:t>the results</w:t>
      </w:r>
      <w:r w:rsidR="001F2A26" w:rsidRPr="00E93532">
        <w:t xml:space="preserve"> comparable with </w:t>
      </w:r>
      <w:r w:rsidR="008914B2">
        <w:t>the simulation</w:t>
      </w:r>
      <w:r w:rsidR="00FD07CD" w:rsidRPr="00E93532">
        <w:t xml:space="preserve"> </w:t>
      </w:r>
      <w:r w:rsidR="008914B2">
        <w:t>by using</w:t>
      </w:r>
      <w:r w:rsidR="00FD07CD" w:rsidRPr="00E93532">
        <w:t xml:space="preserve"> each individual solvers</w:t>
      </w:r>
      <w:r w:rsidR="008936C9" w:rsidRPr="00E93532">
        <w:t xml:space="preserve"> only (</w:t>
      </w:r>
      <w:proofErr w:type="gramStart"/>
      <w:r w:rsidR="008936C9" w:rsidRPr="00E93532">
        <w:t>i.e.</w:t>
      </w:r>
      <w:proofErr w:type="gramEnd"/>
      <w:r w:rsidR="008936C9" w:rsidRPr="00E93532">
        <w:t xml:space="preserve"> </w:t>
      </w:r>
      <w:proofErr w:type="spellStart"/>
      <w:r w:rsidR="008936C9" w:rsidRPr="00E93532">
        <w:t>CS_self</w:t>
      </w:r>
      <w:proofErr w:type="spellEnd"/>
      <w:r w:rsidR="008936C9" w:rsidRPr="00E93532">
        <w:t xml:space="preserve"> and </w:t>
      </w:r>
      <w:proofErr w:type="spellStart"/>
      <w:r w:rsidR="008936C9" w:rsidRPr="00E93532">
        <w:t>FEniCS_self</w:t>
      </w:r>
      <w:proofErr w:type="spellEnd"/>
      <w:r w:rsidR="008936C9" w:rsidRPr="00E93532">
        <w:t>)</w:t>
      </w:r>
      <w:r w:rsidR="004240D1" w:rsidRPr="00E93532">
        <w:t xml:space="preserve"> </w:t>
      </w:r>
      <w:r w:rsidR="008936C9" w:rsidRPr="00E93532">
        <w:t xml:space="preserve">and </w:t>
      </w:r>
      <w:r w:rsidR="001F2A26" w:rsidRPr="00E93532">
        <w:t>avoid the simulation divergence.</w:t>
      </w:r>
    </w:p>
    <w:p w14:paraId="6A93C088" w14:textId="3591CA12" w:rsidR="00676C69" w:rsidRPr="00E93532" w:rsidRDefault="00532E2B" w:rsidP="0095025E">
      <w:r w:rsidRPr="00E93532">
        <w:t xml:space="preserve">The results </w:t>
      </w:r>
      <w:r w:rsidR="0000537B" w:rsidRPr="00E93532">
        <w:t xml:space="preserve">of this scalability test </w:t>
      </w:r>
      <w:r w:rsidR="00BC21C7" w:rsidRPr="00E93532">
        <w:t>are</w:t>
      </w:r>
      <w:r w:rsidRPr="00E93532">
        <w:t xml:space="preserve"> </w:t>
      </w:r>
      <w:r w:rsidR="00291BD6" w:rsidRPr="00E93532">
        <w:t xml:space="preserve">summarised in </w:t>
      </w:r>
      <w:r w:rsidR="00291BD6" w:rsidRPr="00E93532">
        <w:fldChar w:fldCharType="begin"/>
      </w:r>
      <w:r w:rsidR="00291BD6" w:rsidRPr="00E93532">
        <w:instrText xml:space="preserve"> REF _Ref86377560 \h </w:instrText>
      </w:r>
      <w:r w:rsidR="00E93532" w:rsidRPr="00E93532">
        <w:instrText xml:space="preserve"> \* MERGEFORMAT </w:instrText>
      </w:r>
      <w:r w:rsidR="00291BD6" w:rsidRPr="00E93532">
        <w:fldChar w:fldCharType="separate"/>
      </w:r>
      <w:r w:rsidR="00291BD6" w:rsidRPr="00E93532">
        <w:t xml:space="preserve">Table </w:t>
      </w:r>
      <w:r w:rsidR="00291BD6" w:rsidRPr="00E93532">
        <w:rPr>
          <w:noProof/>
        </w:rPr>
        <w:t>3</w:t>
      </w:r>
      <w:r w:rsidR="00291BD6" w:rsidRPr="00E93532">
        <w:fldChar w:fldCharType="end"/>
      </w:r>
      <w:r w:rsidR="00291BD6" w:rsidRPr="00E93532">
        <w:t xml:space="preserve"> and </w:t>
      </w:r>
      <w:r w:rsidR="00291BD6" w:rsidRPr="00E93532">
        <w:fldChar w:fldCharType="begin"/>
      </w:r>
      <w:r w:rsidR="00291BD6" w:rsidRPr="00E93532">
        <w:instrText xml:space="preserve"> REF _Ref86377577 \h </w:instrText>
      </w:r>
      <w:r w:rsidR="00E93532" w:rsidRPr="00E93532">
        <w:instrText xml:space="preserve"> \* MERGEFORMAT </w:instrText>
      </w:r>
      <w:r w:rsidR="00291BD6" w:rsidRPr="00E93532">
        <w:fldChar w:fldCharType="separate"/>
      </w:r>
      <w:r w:rsidR="00291BD6" w:rsidRPr="00E93532">
        <w:t xml:space="preserve">Figure </w:t>
      </w:r>
      <w:r w:rsidR="00291BD6" w:rsidRPr="00E93532">
        <w:rPr>
          <w:noProof/>
        </w:rPr>
        <w:t>8</w:t>
      </w:r>
      <w:r w:rsidR="00291BD6" w:rsidRPr="00E93532">
        <w:fldChar w:fldCharType="end"/>
      </w:r>
      <w:r w:rsidR="00291BD6" w:rsidRPr="00E93532">
        <w:t>.</w:t>
      </w:r>
      <w:r w:rsidR="006D28ED" w:rsidRPr="00E93532">
        <w:t xml:space="preserve"> </w:t>
      </w:r>
      <w:proofErr w:type="gramStart"/>
      <w:r w:rsidR="006D28ED" w:rsidRPr="00E93532">
        <w:t>It can be seen that the</w:t>
      </w:r>
      <w:proofErr w:type="gramEnd"/>
      <w:r w:rsidR="006D28ED" w:rsidRPr="00E93532">
        <w:t xml:space="preserve"> parallel efficiency </w:t>
      </w:r>
      <w:r w:rsidR="001A2750" w:rsidRPr="00E93532">
        <w:t xml:space="preserve">is </w:t>
      </w:r>
      <w:r w:rsidR="00D55031">
        <w:t>about</w:t>
      </w:r>
      <w:r w:rsidR="001A2750" w:rsidRPr="00E93532">
        <w:t xml:space="preserve"> 8</w:t>
      </w:r>
      <w:r w:rsidR="000D3F53">
        <w:t>5</w:t>
      </w:r>
      <w:r w:rsidR="001A2750" w:rsidRPr="00E93532">
        <w:t xml:space="preserve">% </w:t>
      </w:r>
      <w:r w:rsidR="00D77CA6">
        <w:t>going from 2 nodes to</w:t>
      </w:r>
      <w:r w:rsidR="001A2750" w:rsidRPr="00E93532">
        <w:t xml:space="preserve"> </w:t>
      </w:r>
      <w:r w:rsidR="00A0401C">
        <w:t>9</w:t>
      </w:r>
      <w:r w:rsidR="001A2750" w:rsidRPr="00E93532">
        <w:t xml:space="preserve"> nodes in ARCHER2.</w:t>
      </w:r>
      <w:r w:rsidR="00272907" w:rsidRPr="00E93532">
        <w:t xml:space="preserve"> </w:t>
      </w:r>
    </w:p>
    <w:p w14:paraId="52D63B00" w14:textId="3501F20D" w:rsidR="00532E2B" w:rsidRDefault="00CA7154" w:rsidP="00A03349">
      <w:r w:rsidRPr="00E93532">
        <w:t xml:space="preserve">The overhead </w:t>
      </w:r>
      <w:r w:rsidR="00A00D4A" w:rsidRPr="00E93532">
        <w:t xml:space="preserve">of </w:t>
      </w:r>
      <w:proofErr w:type="spellStart"/>
      <w:r w:rsidR="00A00D4A" w:rsidRPr="00E93532">
        <w:t>Code_Saturne</w:t>
      </w:r>
      <w:proofErr w:type="spellEnd"/>
      <w:r w:rsidR="00A00D4A" w:rsidRPr="00E93532">
        <w:t xml:space="preserve"> (or </w:t>
      </w:r>
      <w:proofErr w:type="spellStart"/>
      <w:r w:rsidR="00A00D4A" w:rsidRPr="00E93532">
        <w:t>FEniCS</w:t>
      </w:r>
      <w:proofErr w:type="spellEnd"/>
      <w:r w:rsidR="00A00D4A" w:rsidRPr="00E93532">
        <w:t xml:space="preserve">) </w:t>
      </w:r>
      <w:r w:rsidRPr="00E93532">
        <w:t xml:space="preserve">is calculated by </w:t>
      </w:r>
      <m:oMath>
        <m:f>
          <m:fPr>
            <m:type m:val="lin"/>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oMath>
      <w:r w:rsidR="00D12E4B" w:rsidRPr="00E93532">
        <w:t xml:space="preserve">, where </w:t>
      </w:r>
      <m:oMath>
        <m:r>
          <w:rPr>
            <w:rFonts w:ascii="Cambria Math" w:hAnsi="Cambria Math"/>
          </w:rPr>
          <m:t>t</m:t>
        </m:r>
      </m:oMath>
      <w:r w:rsidR="00D12E4B" w:rsidRPr="00E93532">
        <w:t xml:space="preserve"> is the </w:t>
      </w:r>
      <w:r w:rsidR="00525088" w:rsidRPr="00E93532">
        <w:t xml:space="preserve">total </w:t>
      </w:r>
      <w:r w:rsidR="0085598F" w:rsidRPr="00E93532">
        <w:t xml:space="preserve">simulation </w:t>
      </w:r>
      <w:r w:rsidR="00D12E4B" w:rsidRPr="00E93532">
        <w:t xml:space="preserve">time </w:t>
      </w:r>
      <w:r w:rsidR="0085598F" w:rsidRPr="00E93532">
        <w:t>by</w:t>
      </w:r>
      <w:r w:rsidR="00D12E4B" w:rsidRPr="00E93532">
        <w:t xml:space="preserve"> </w:t>
      </w:r>
      <w:proofErr w:type="spellStart"/>
      <w:r w:rsidR="00525088" w:rsidRPr="00E93532">
        <w:rPr>
          <w:color w:val="000000" w:themeColor="text1"/>
        </w:rPr>
        <w:t>ParaSiF_CF</w:t>
      </w:r>
      <w:proofErr w:type="spellEnd"/>
      <w:r w:rsidR="0085598F" w:rsidRPr="00E93532">
        <w:rPr>
          <w:color w:val="000000" w:themeColor="text1"/>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85598F" w:rsidRPr="00E93532">
        <w:t xml:space="preserve"> is the</w:t>
      </w:r>
      <w:r w:rsidR="00A00D4A" w:rsidRPr="00E93532">
        <w:t xml:space="preserve"> total simulation time by</w:t>
      </w:r>
      <w:r w:rsidR="00D12E4B" w:rsidRPr="00E93532">
        <w:t xml:space="preserve"> </w:t>
      </w:r>
      <w:r w:rsidR="00A00D4A" w:rsidRPr="00E93532">
        <w:t xml:space="preserve">using </w:t>
      </w:r>
      <w:proofErr w:type="spellStart"/>
      <w:r w:rsidR="00483B0F" w:rsidRPr="00E93532">
        <w:t>Code_Saturne</w:t>
      </w:r>
      <w:proofErr w:type="spellEnd"/>
      <w:r w:rsidR="00483B0F" w:rsidRPr="00E93532">
        <w:t xml:space="preserve"> (or </w:t>
      </w:r>
      <w:proofErr w:type="spellStart"/>
      <w:r w:rsidR="00483B0F" w:rsidRPr="00E93532">
        <w:t>FEniCS</w:t>
      </w:r>
      <w:proofErr w:type="spellEnd"/>
      <w:r w:rsidR="00483B0F" w:rsidRPr="00E93532">
        <w:t xml:space="preserve">) by itself with the </w:t>
      </w:r>
      <w:r w:rsidR="00E9202D" w:rsidRPr="00E93532">
        <w:t xml:space="preserve">input of the same synthetic value of displacements (or forces). </w:t>
      </w:r>
      <w:r w:rsidR="00B9572D">
        <w:t>T</w:t>
      </w:r>
      <w:r w:rsidR="00DC5357" w:rsidRPr="00E93532">
        <w:t>here are many ways to calculate the overhead, but they should draw a similar conclusion.</w:t>
      </w:r>
      <w:r w:rsidR="00E9202D" w:rsidRPr="00E93532">
        <w:t xml:space="preserve"> </w:t>
      </w:r>
      <w:r w:rsidR="00272907" w:rsidRPr="00E93532">
        <w:t xml:space="preserve">It is noted that the </w:t>
      </w:r>
      <w:r w:rsidR="00E47B16" w:rsidRPr="00E93532">
        <w:t xml:space="preserve">overhead of </w:t>
      </w:r>
      <w:proofErr w:type="spellStart"/>
      <w:r w:rsidR="00E47B16" w:rsidRPr="00E93532">
        <w:t>FEniCS</w:t>
      </w:r>
      <w:proofErr w:type="spellEnd"/>
      <w:r w:rsidR="00E47B16" w:rsidRPr="00E93532">
        <w:t xml:space="preserve"> is </w:t>
      </w:r>
      <w:r w:rsidR="004E4965" w:rsidRPr="00E93532">
        <w:t xml:space="preserve">quite large. It is due to </w:t>
      </w:r>
      <w:r w:rsidR="004204DC" w:rsidRPr="00E93532">
        <w:t xml:space="preserve">a </w:t>
      </w:r>
      <w:r w:rsidR="0041786B" w:rsidRPr="00E93532">
        <w:lastRenderedPageBreak/>
        <w:t>large bulk of</w:t>
      </w:r>
      <w:r w:rsidR="004204DC" w:rsidRPr="00E93532">
        <w:t xml:space="preserve"> time </w:t>
      </w:r>
      <w:r w:rsidR="00223C62" w:rsidRPr="00E93532">
        <w:t xml:space="preserve">of the </w:t>
      </w:r>
      <w:proofErr w:type="spellStart"/>
      <w:r w:rsidR="00223C62" w:rsidRPr="00E93532">
        <w:t>FEniCS</w:t>
      </w:r>
      <w:proofErr w:type="spellEnd"/>
      <w:r w:rsidR="00223C62" w:rsidRPr="00E93532">
        <w:t xml:space="preserve"> solve </w:t>
      </w:r>
      <w:r w:rsidR="0041786B" w:rsidRPr="00E93532">
        <w:t>spent</w:t>
      </w:r>
      <w:r w:rsidR="00A03349">
        <w:t xml:space="preserve"> on</w:t>
      </w:r>
      <w:r w:rsidR="0041786B" w:rsidRPr="00E93532">
        <w:t xml:space="preserve"> waiting </w:t>
      </w:r>
      <w:r w:rsidR="00223C62" w:rsidRPr="00E93532">
        <w:t xml:space="preserve">as shown in </w:t>
      </w:r>
      <w:r w:rsidR="00223C62" w:rsidRPr="00E93532">
        <w:fldChar w:fldCharType="begin"/>
      </w:r>
      <w:r w:rsidR="00223C62" w:rsidRPr="00E93532">
        <w:instrText xml:space="preserve"> REF _Ref86371772 \h </w:instrText>
      </w:r>
      <w:r w:rsidR="00E93532" w:rsidRPr="00E93532">
        <w:instrText xml:space="preserve"> \* MERGEFORMAT </w:instrText>
      </w:r>
      <w:r w:rsidR="00223C62" w:rsidRPr="00E93532">
        <w:fldChar w:fldCharType="separate"/>
      </w:r>
      <w:r w:rsidR="00223C62" w:rsidRPr="00E93532">
        <w:t xml:space="preserve">Figure </w:t>
      </w:r>
      <w:r w:rsidR="00223C62" w:rsidRPr="00E93532">
        <w:rPr>
          <w:noProof/>
        </w:rPr>
        <w:t>6</w:t>
      </w:r>
      <w:r w:rsidR="00223C62" w:rsidRPr="00E93532">
        <w:fldChar w:fldCharType="end"/>
      </w:r>
      <w:r w:rsidR="00223C62" w:rsidRPr="00E93532">
        <w:t xml:space="preserve"> and discussed in</w:t>
      </w:r>
      <w:r w:rsidR="00A03349">
        <w:t xml:space="preserve"> </w:t>
      </w:r>
      <w:r w:rsidR="00CA0BC8" w:rsidRPr="00E93532">
        <w:t xml:space="preserve">Section </w:t>
      </w:r>
      <w:r w:rsidR="00CA0BC8" w:rsidRPr="00E93532">
        <w:fldChar w:fldCharType="begin"/>
      </w:r>
      <w:r w:rsidR="00CA0BC8" w:rsidRPr="00E93532">
        <w:instrText xml:space="preserve"> REF _Ref86378310 \r \h </w:instrText>
      </w:r>
      <w:r w:rsidR="00E93532" w:rsidRPr="00E93532">
        <w:instrText xml:space="preserve"> \* MERGEFORMAT </w:instrText>
      </w:r>
      <w:r w:rsidR="00CA0BC8" w:rsidRPr="00E93532">
        <w:fldChar w:fldCharType="separate"/>
      </w:r>
      <w:r w:rsidR="00CA0BC8" w:rsidRPr="00E93532">
        <w:t>3.3</w:t>
      </w:r>
      <w:r w:rsidR="00CA0BC8" w:rsidRPr="00E93532">
        <w:fldChar w:fldCharType="end"/>
      </w:r>
      <w:r w:rsidR="00CA0BC8" w:rsidRPr="00E93532">
        <w:t>.</w:t>
      </w:r>
    </w:p>
    <w:p w14:paraId="5C0A8388" w14:textId="3C2F98AD" w:rsidR="00940FD4" w:rsidRPr="00E93532" w:rsidRDefault="00940FD4" w:rsidP="00940FD4">
      <w:r w:rsidRPr="00E93532">
        <w:t>With all the optimi</w:t>
      </w:r>
      <w:r w:rsidR="000D3F53">
        <w:t>s</w:t>
      </w:r>
      <w:r w:rsidRPr="00E93532">
        <w:t xml:space="preserve">ations and bug fixes, </w:t>
      </w:r>
      <w:r>
        <w:t xml:space="preserve">we </w:t>
      </w:r>
      <w:r w:rsidRPr="00940FD4">
        <w:t xml:space="preserve">found an execution time reduction of 57% and parallel efficiency increase from 68% to </w:t>
      </w:r>
      <w:r w:rsidR="000D3F53">
        <w:t>abou</w:t>
      </w:r>
      <w:r w:rsidR="000D3F53" w:rsidRPr="000D3F53">
        <w:t>t</w:t>
      </w:r>
      <w:r w:rsidR="000D3F53">
        <w:t xml:space="preserve"> </w:t>
      </w:r>
      <w:r w:rsidRPr="00940FD4">
        <w:t>8</w:t>
      </w:r>
      <w:r w:rsidR="000D3F53">
        <w:t>5</w:t>
      </w:r>
      <w:r w:rsidRPr="00940FD4">
        <w:t xml:space="preserve">% going from 2 nodes to 9 nodes as a direct result of </w:t>
      </w:r>
      <w:r w:rsidRPr="009D1185">
        <w:t xml:space="preserve">swapping the CFD solver </w:t>
      </w:r>
      <w:r>
        <w:t>from</w:t>
      </w:r>
      <w:r w:rsidRPr="009D1185">
        <w:t xml:space="preserve"> </w:t>
      </w:r>
      <w:proofErr w:type="spellStart"/>
      <w:r w:rsidRPr="009D1185">
        <w:t>OpenFOAM</w:t>
      </w:r>
      <w:proofErr w:type="spellEnd"/>
      <w:r w:rsidR="00AD3890">
        <w:t xml:space="preserve"> (</w:t>
      </w:r>
      <w:r w:rsidR="00AD3890" w:rsidRPr="00AD3890">
        <w:t>https://github.com/parMupSiF</w:t>
      </w:r>
      <w:r w:rsidR="00AD3890">
        <w:t>)</w:t>
      </w:r>
      <w:r w:rsidRPr="009D1185">
        <w:t xml:space="preserve"> to </w:t>
      </w:r>
      <w:proofErr w:type="spellStart"/>
      <w:r w:rsidRPr="009D1185">
        <w:t>Code_Saturne</w:t>
      </w:r>
      <w:proofErr w:type="spellEnd"/>
      <w:r>
        <w:t xml:space="preserve"> on the coupled FSI framework</w:t>
      </w:r>
      <w:r w:rsidRPr="00E93532">
        <w:t xml:space="preserve">. </w:t>
      </w:r>
    </w:p>
    <w:p w14:paraId="11ED9978" w14:textId="77777777" w:rsidR="00532E2B" w:rsidRPr="00E93532" w:rsidRDefault="00532E2B" w:rsidP="0095025E"/>
    <w:p w14:paraId="57EF1579" w14:textId="2E5A1DCA" w:rsidR="00001496" w:rsidRPr="00E93532" w:rsidRDefault="00001496" w:rsidP="00001496">
      <w:pPr>
        <w:pStyle w:val="Caption"/>
        <w:keepNext/>
      </w:pPr>
      <w:bookmarkStart w:id="10" w:name="_Ref86377560"/>
      <w:r w:rsidRPr="00E93532">
        <w:t xml:space="preserve">Table </w:t>
      </w:r>
      <w:r w:rsidR="00D51344">
        <w:fldChar w:fldCharType="begin"/>
      </w:r>
      <w:r w:rsidR="00D51344">
        <w:instrText xml:space="preserve"> SEQ Table \* ARABIC </w:instrText>
      </w:r>
      <w:r w:rsidR="00D51344">
        <w:fldChar w:fldCharType="separate"/>
      </w:r>
      <w:r w:rsidR="002A2503" w:rsidRPr="00E93532">
        <w:rPr>
          <w:noProof/>
        </w:rPr>
        <w:t>3</w:t>
      </w:r>
      <w:r w:rsidR="00D51344">
        <w:rPr>
          <w:noProof/>
        </w:rPr>
        <w:fldChar w:fldCharType="end"/>
      </w:r>
      <w:bookmarkEnd w:id="10"/>
      <w:r w:rsidRPr="00E93532">
        <w:t xml:space="preserve"> Performance of </w:t>
      </w:r>
      <w:proofErr w:type="spellStart"/>
      <w:r w:rsidRPr="00E93532">
        <w:t>ParaSiF_CF</w:t>
      </w:r>
      <w:proofErr w:type="spellEnd"/>
      <w:r w:rsidRPr="00E93532">
        <w:t xml:space="preserve"> with linear structure solver </w:t>
      </w:r>
      <w:r w:rsidR="0071649C" w:rsidRPr="00E93532">
        <w:t>for</w:t>
      </w:r>
      <w:r w:rsidRPr="00E93532">
        <w:t xml:space="preserve"> 15M cells on CFD domain and 390k </w:t>
      </w:r>
      <w:proofErr w:type="spellStart"/>
      <w:r w:rsidRPr="00E93532">
        <w:t>DoFs</w:t>
      </w:r>
      <w:proofErr w:type="spellEnd"/>
      <w:r w:rsidRPr="00E93532">
        <w:t xml:space="preserve"> on CSM domain</w:t>
      </w:r>
      <w:r w:rsidR="007714FA" w:rsidRPr="00E93532">
        <w:t>.</w:t>
      </w:r>
    </w:p>
    <w:tbl>
      <w:tblPr>
        <w:tblStyle w:val="TableGrid"/>
        <w:tblW w:w="9161" w:type="dxa"/>
        <w:tblLook w:val="0620" w:firstRow="1" w:lastRow="0" w:firstColumn="0" w:lastColumn="0" w:noHBand="1" w:noVBand="1"/>
      </w:tblPr>
      <w:tblGrid>
        <w:gridCol w:w="766"/>
        <w:gridCol w:w="1350"/>
        <w:gridCol w:w="883"/>
        <w:gridCol w:w="994"/>
        <w:gridCol w:w="872"/>
        <w:gridCol w:w="1016"/>
        <w:gridCol w:w="905"/>
        <w:gridCol w:w="1381"/>
        <w:gridCol w:w="994"/>
      </w:tblGrid>
      <w:tr w:rsidR="00F16D3D" w:rsidRPr="00E93532" w14:paraId="1C540ADD" w14:textId="77777777" w:rsidTr="00D400C6">
        <w:trPr>
          <w:trHeight w:val="285"/>
        </w:trPr>
        <w:tc>
          <w:tcPr>
            <w:tcW w:w="766" w:type="dxa"/>
            <w:noWrap/>
            <w:vAlign w:val="center"/>
            <w:hideMark/>
          </w:tcPr>
          <w:p w14:paraId="266B136D" w14:textId="1990658A" w:rsidR="004531FB" w:rsidRPr="00E93532" w:rsidRDefault="004531FB" w:rsidP="00747AC8">
            <w:pPr>
              <w:jc w:val="center"/>
              <w:rPr>
                <w:color w:val="000000"/>
                <w:sz w:val="20"/>
                <w:szCs w:val="20"/>
                <w:lang w:eastAsia="zh-CN"/>
              </w:rPr>
            </w:pPr>
            <w:proofErr w:type="gramStart"/>
            <w:r w:rsidRPr="00E93532">
              <w:rPr>
                <w:color w:val="000000"/>
                <w:sz w:val="20"/>
                <w:szCs w:val="20"/>
                <w:lang w:eastAsia="zh-CN"/>
              </w:rPr>
              <w:t>Nodes</w:t>
            </w:r>
            <w:proofErr w:type="gramEnd"/>
            <w:r w:rsidRPr="00E93532">
              <w:rPr>
                <w:color w:val="000000"/>
                <w:sz w:val="20"/>
                <w:szCs w:val="20"/>
                <w:lang w:eastAsia="zh-CN"/>
              </w:rPr>
              <w:t xml:space="preserve"> total [-]</w:t>
            </w:r>
          </w:p>
        </w:tc>
        <w:tc>
          <w:tcPr>
            <w:tcW w:w="1350" w:type="dxa"/>
            <w:noWrap/>
            <w:vAlign w:val="center"/>
            <w:hideMark/>
          </w:tcPr>
          <w:p w14:paraId="74D50D11" w14:textId="21D76B18" w:rsidR="004531FB" w:rsidRPr="00E93532" w:rsidRDefault="004531FB" w:rsidP="00747AC8">
            <w:pPr>
              <w:jc w:val="center"/>
              <w:rPr>
                <w:color w:val="000000"/>
                <w:sz w:val="20"/>
                <w:szCs w:val="20"/>
                <w:lang w:eastAsia="zh-CN"/>
              </w:rPr>
            </w:pPr>
            <w:r w:rsidRPr="00E93532">
              <w:rPr>
                <w:color w:val="000000"/>
                <w:sz w:val="20"/>
                <w:szCs w:val="20"/>
                <w:lang w:eastAsia="zh-CN"/>
              </w:rPr>
              <w:t xml:space="preserve">Nodes </w:t>
            </w:r>
            <w:proofErr w:type="spellStart"/>
            <w:r w:rsidRPr="00E93532">
              <w:rPr>
                <w:color w:val="000000"/>
                <w:sz w:val="20"/>
                <w:szCs w:val="20"/>
                <w:lang w:eastAsia="zh-CN"/>
              </w:rPr>
              <w:t>Code_Saturne</w:t>
            </w:r>
            <w:proofErr w:type="spellEnd"/>
            <w:r w:rsidRPr="00E93532">
              <w:rPr>
                <w:color w:val="000000"/>
                <w:sz w:val="20"/>
                <w:szCs w:val="20"/>
                <w:lang w:eastAsia="zh-CN"/>
              </w:rPr>
              <w:t xml:space="preserve"> [-]</w:t>
            </w:r>
          </w:p>
        </w:tc>
        <w:tc>
          <w:tcPr>
            <w:tcW w:w="883" w:type="dxa"/>
            <w:noWrap/>
            <w:vAlign w:val="center"/>
            <w:hideMark/>
          </w:tcPr>
          <w:p w14:paraId="2C634887" w14:textId="2ED2D6B2" w:rsidR="004531FB" w:rsidRPr="00E93532" w:rsidRDefault="004531FB" w:rsidP="00747AC8">
            <w:pPr>
              <w:ind w:left="5" w:firstLine="16"/>
              <w:jc w:val="center"/>
              <w:rPr>
                <w:color w:val="000000"/>
                <w:sz w:val="20"/>
                <w:szCs w:val="20"/>
                <w:lang w:eastAsia="zh-CN"/>
              </w:rPr>
            </w:pPr>
            <w:r w:rsidRPr="00E93532">
              <w:rPr>
                <w:color w:val="000000"/>
                <w:sz w:val="20"/>
                <w:szCs w:val="20"/>
                <w:lang w:eastAsia="zh-CN"/>
              </w:rPr>
              <w:t xml:space="preserve">Nodes </w:t>
            </w:r>
            <w:proofErr w:type="spellStart"/>
            <w:r w:rsidRPr="00E93532">
              <w:rPr>
                <w:color w:val="000000"/>
                <w:sz w:val="20"/>
                <w:szCs w:val="20"/>
                <w:lang w:eastAsia="zh-CN"/>
              </w:rPr>
              <w:t>FEniCS</w:t>
            </w:r>
            <w:proofErr w:type="spellEnd"/>
            <w:r w:rsidRPr="00E93532">
              <w:rPr>
                <w:color w:val="000000"/>
                <w:sz w:val="20"/>
                <w:szCs w:val="20"/>
                <w:lang w:eastAsia="zh-CN"/>
              </w:rPr>
              <w:t xml:space="preserve"> [-]</w:t>
            </w:r>
          </w:p>
        </w:tc>
        <w:tc>
          <w:tcPr>
            <w:tcW w:w="994" w:type="dxa"/>
            <w:noWrap/>
            <w:vAlign w:val="center"/>
            <w:hideMark/>
          </w:tcPr>
          <w:p w14:paraId="5C999F97" w14:textId="530C787B" w:rsidR="004531FB" w:rsidRPr="00E93532" w:rsidRDefault="004531FB" w:rsidP="00747AC8">
            <w:pPr>
              <w:jc w:val="center"/>
              <w:rPr>
                <w:color w:val="000000"/>
                <w:sz w:val="20"/>
                <w:szCs w:val="20"/>
                <w:lang w:eastAsia="zh-CN"/>
              </w:rPr>
            </w:pPr>
            <w:r w:rsidRPr="00E93532">
              <w:rPr>
                <w:color w:val="000000"/>
                <w:sz w:val="20"/>
                <w:szCs w:val="20"/>
                <w:lang w:eastAsia="zh-CN"/>
              </w:rPr>
              <w:t xml:space="preserve">Averaged </w:t>
            </w:r>
            <w:r w:rsidR="000245FB" w:rsidRPr="00E93532">
              <w:rPr>
                <w:color w:val="000000"/>
                <w:sz w:val="20"/>
                <w:szCs w:val="20"/>
                <w:lang w:eastAsia="zh-CN"/>
              </w:rPr>
              <w:t>t</w:t>
            </w:r>
            <w:r w:rsidRPr="00E93532">
              <w:rPr>
                <w:color w:val="000000"/>
                <w:sz w:val="20"/>
                <w:szCs w:val="20"/>
                <w:lang w:eastAsia="zh-CN"/>
              </w:rPr>
              <w:t>ime per time step [s]</w:t>
            </w:r>
          </w:p>
        </w:tc>
        <w:tc>
          <w:tcPr>
            <w:tcW w:w="872" w:type="dxa"/>
            <w:noWrap/>
            <w:vAlign w:val="center"/>
            <w:hideMark/>
          </w:tcPr>
          <w:p w14:paraId="0231C013" w14:textId="2792C2ED" w:rsidR="004531FB" w:rsidRPr="00E93532" w:rsidRDefault="002631FF" w:rsidP="00747AC8">
            <w:pPr>
              <w:jc w:val="center"/>
              <w:rPr>
                <w:color w:val="000000"/>
                <w:sz w:val="20"/>
                <w:szCs w:val="20"/>
                <w:lang w:eastAsia="zh-CN"/>
              </w:rPr>
            </w:pPr>
            <w:r w:rsidRPr="00E93532">
              <w:rPr>
                <w:color w:val="000000"/>
                <w:sz w:val="20"/>
                <w:szCs w:val="20"/>
                <w:lang w:eastAsia="zh-CN"/>
              </w:rPr>
              <w:t>P</w:t>
            </w:r>
            <w:r w:rsidR="004531FB" w:rsidRPr="00E93532">
              <w:rPr>
                <w:color w:val="000000"/>
                <w:sz w:val="20"/>
                <w:szCs w:val="20"/>
                <w:lang w:eastAsia="zh-CN"/>
              </w:rPr>
              <w:t>arallel speedup [-]</w:t>
            </w:r>
          </w:p>
        </w:tc>
        <w:tc>
          <w:tcPr>
            <w:tcW w:w="1016" w:type="dxa"/>
            <w:noWrap/>
            <w:vAlign w:val="center"/>
            <w:hideMark/>
          </w:tcPr>
          <w:p w14:paraId="49A23F57" w14:textId="4A5E611B" w:rsidR="004531FB" w:rsidRPr="00E93532" w:rsidRDefault="002631FF" w:rsidP="00747AC8">
            <w:pPr>
              <w:jc w:val="center"/>
              <w:rPr>
                <w:color w:val="000000"/>
                <w:sz w:val="20"/>
                <w:szCs w:val="20"/>
                <w:lang w:eastAsia="zh-CN"/>
              </w:rPr>
            </w:pPr>
            <w:r w:rsidRPr="00E93532">
              <w:rPr>
                <w:color w:val="000000"/>
                <w:sz w:val="20"/>
                <w:szCs w:val="20"/>
                <w:lang w:eastAsia="zh-CN"/>
              </w:rPr>
              <w:t>P</w:t>
            </w:r>
            <w:r w:rsidR="004531FB" w:rsidRPr="00E93532">
              <w:rPr>
                <w:color w:val="000000"/>
                <w:sz w:val="20"/>
                <w:szCs w:val="20"/>
                <w:lang w:eastAsia="zh-CN"/>
              </w:rPr>
              <w:t>arallel efficiency</w:t>
            </w:r>
            <w:r w:rsidR="000B383E" w:rsidRPr="00E93532">
              <w:rPr>
                <w:color w:val="000000"/>
                <w:sz w:val="20"/>
                <w:szCs w:val="20"/>
                <w:lang w:eastAsia="zh-CN"/>
              </w:rPr>
              <w:t xml:space="preserve"> [</w:t>
            </w:r>
            <w:r w:rsidR="00824538" w:rsidRPr="00E93532">
              <w:rPr>
                <w:color w:val="000000"/>
                <w:sz w:val="20"/>
                <w:szCs w:val="20"/>
                <w:lang w:eastAsia="zh-CN"/>
              </w:rPr>
              <w:t>%</w:t>
            </w:r>
            <w:r w:rsidR="000B383E" w:rsidRPr="00E93532">
              <w:rPr>
                <w:color w:val="000000"/>
                <w:sz w:val="20"/>
                <w:szCs w:val="20"/>
                <w:lang w:eastAsia="zh-CN"/>
              </w:rPr>
              <w:t>]</w:t>
            </w:r>
          </w:p>
        </w:tc>
        <w:tc>
          <w:tcPr>
            <w:tcW w:w="905" w:type="dxa"/>
            <w:noWrap/>
            <w:vAlign w:val="center"/>
            <w:hideMark/>
          </w:tcPr>
          <w:p w14:paraId="7064CD6A" w14:textId="0A039834" w:rsidR="004531FB" w:rsidRPr="00E93532" w:rsidRDefault="004531FB" w:rsidP="00747AC8">
            <w:pPr>
              <w:jc w:val="center"/>
              <w:rPr>
                <w:color w:val="000000"/>
                <w:sz w:val="20"/>
                <w:szCs w:val="20"/>
                <w:lang w:eastAsia="zh-CN"/>
              </w:rPr>
            </w:pPr>
            <w:r w:rsidRPr="00E93532">
              <w:rPr>
                <w:color w:val="000000"/>
                <w:sz w:val="20"/>
                <w:szCs w:val="20"/>
                <w:lang w:eastAsia="zh-CN"/>
              </w:rPr>
              <w:t>Ide</w:t>
            </w:r>
            <w:r w:rsidR="005E7B6D" w:rsidRPr="00E93532">
              <w:rPr>
                <w:color w:val="000000"/>
                <w:sz w:val="20"/>
                <w:szCs w:val="20"/>
                <w:lang w:eastAsia="zh-CN"/>
              </w:rPr>
              <w:t>a</w:t>
            </w:r>
            <w:r w:rsidRPr="00E93532">
              <w:rPr>
                <w:color w:val="000000"/>
                <w:sz w:val="20"/>
                <w:szCs w:val="20"/>
                <w:lang w:eastAsia="zh-CN"/>
              </w:rPr>
              <w:t xml:space="preserve">l </w:t>
            </w:r>
            <w:r w:rsidR="000245FB" w:rsidRPr="00E93532">
              <w:rPr>
                <w:color w:val="000000"/>
                <w:sz w:val="20"/>
                <w:szCs w:val="20"/>
                <w:lang w:eastAsia="zh-CN"/>
              </w:rPr>
              <w:t>s</w:t>
            </w:r>
            <w:r w:rsidRPr="00E93532">
              <w:rPr>
                <w:color w:val="000000"/>
                <w:sz w:val="20"/>
                <w:szCs w:val="20"/>
                <w:lang w:eastAsia="zh-CN"/>
              </w:rPr>
              <w:t>peedup</w:t>
            </w:r>
            <w:r w:rsidR="00824538" w:rsidRPr="00E93532">
              <w:rPr>
                <w:color w:val="000000"/>
                <w:sz w:val="20"/>
                <w:szCs w:val="20"/>
                <w:lang w:eastAsia="zh-CN"/>
              </w:rPr>
              <w:t xml:space="preserve"> [-]</w:t>
            </w:r>
          </w:p>
        </w:tc>
        <w:tc>
          <w:tcPr>
            <w:tcW w:w="1381" w:type="dxa"/>
            <w:noWrap/>
            <w:vAlign w:val="center"/>
            <w:hideMark/>
          </w:tcPr>
          <w:p w14:paraId="6629400F" w14:textId="2B08640C" w:rsidR="004531FB" w:rsidRPr="00E93532" w:rsidRDefault="004531FB" w:rsidP="00747AC8">
            <w:pPr>
              <w:jc w:val="center"/>
              <w:rPr>
                <w:color w:val="000000"/>
                <w:sz w:val="20"/>
                <w:szCs w:val="20"/>
                <w:lang w:eastAsia="zh-CN"/>
              </w:rPr>
            </w:pPr>
            <w:r w:rsidRPr="00E93532">
              <w:rPr>
                <w:color w:val="000000"/>
                <w:sz w:val="20"/>
                <w:szCs w:val="20"/>
                <w:lang w:eastAsia="zh-CN"/>
              </w:rPr>
              <w:t xml:space="preserve">Overhead of </w:t>
            </w:r>
            <w:proofErr w:type="spellStart"/>
            <w:r w:rsidR="000B383E" w:rsidRPr="00E93532">
              <w:rPr>
                <w:color w:val="000000"/>
                <w:sz w:val="20"/>
                <w:szCs w:val="20"/>
                <w:lang w:eastAsia="zh-CN"/>
              </w:rPr>
              <w:t>Code_Saturne</w:t>
            </w:r>
            <w:proofErr w:type="spellEnd"/>
            <w:r w:rsidR="00824538" w:rsidRPr="00E93532">
              <w:rPr>
                <w:color w:val="000000"/>
                <w:sz w:val="20"/>
                <w:szCs w:val="20"/>
                <w:lang w:eastAsia="zh-CN"/>
              </w:rPr>
              <w:t xml:space="preserve"> [%]</w:t>
            </w:r>
          </w:p>
        </w:tc>
        <w:tc>
          <w:tcPr>
            <w:tcW w:w="994" w:type="dxa"/>
            <w:noWrap/>
            <w:vAlign w:val="center"/>
            <w:hideMark/>
          </w:tcPr>
          <w:p w14:paraId="578B76A9" w14:textId="1834A591" w:rsidR="004531FB" w:rsidRPr="00E93532" w:rsidRDefault="004531FB" w:rsidP="00747AC8">
            <w:pPr>
              <w:tabs>
                <w:tab w:val="left" w:pos="1377"/>
              </w:tabs>
              <w:jc w:val="center"/>
              <w:rPr>
                <w:color w:val="000000"/>
                <w:sz w:val="20"/>
                <w:szCs w:val="20"/>
                <w:lang w:eastAsia="zh-CN"/>
              </w:rPr>
            </w:pPr>
            <w:r w:rsidRPr="00E93532">
              <w:rPr>
                <w:color w:val="000000"/>
                <w:sz w:val="20"/>
                <w:szCs w:val="20"/>
                <w:lang w:eastAsia="zh-CN"/>
              </w:rPr>
              <w:t xml:space="preserve">Overhead of </w:t>
            </w:r>
            <w:proofErr w:type="spellStart"/>
            <w:r w:rsidRPr="00E93532">
              <w:rPr>
                <w:color w:val="000000"/>
                <w:sz w:val="20"/>
                <w:szCs w:val="20"/>
                <w:lang w:eastAsia="zh-CN"/>
              </w:rPr>
              <w:t>FEniCS</w:t>
            </w:r>
            <w:proofErr w:type="spellEnd"/>
            <w:r w:rsidR="00824538" w:rsidRPr="00E93532">
              <w:rPr>
                <w:color w:val="000000"/>
                <w:sz w:val="20"/>
                <w:szCs w:val="20"/>
                <w:lang w:eastAsia="zh-CN"/>
              </w:rPr>
              <w:t xml:space="preserve"> [%]</w:t>
            </w:r>
          </w:p>
        </w:tc>
      </w:tr>
      <w:tr w:rsidR="00D400C6" w:rsidRPr="00E93532" w14:paraId="58597C5B" w14:textId="77777777" w:rsidTr="00D400C6">
        <w:trPr>
          <w:trHeight w:val="285"/>
        </w:trPr>
        <w:tc>
          <w:tcPr>
            <w:tcW w:w="766" w:type="dxa"/>
            <w:noWrap/>
            <w:hideMark/>
          </w:tcPr>
          <w:p w14:paraId="5F316F1D" w14:textId="7BF03705" w:rsidR="00D400C6" w:rsidRPr="00E93532" w:rsidRDefault="00D400C6" w:rsidP="00D400C6">
            <w:pPr>
              <w:jc w:val="center"/>
              <w:rPr>
                <w:color w:val="000000"/>
                <w:sz w:val="20"/>
                <w:szCs w:val="20"/>
                <w:lang w:eastAsia="zh-CN"/>
              </w:rPr>
            </w:pPr>
            <w:r w:rsidRPr="00E93532">
              <w:rPr>
                <w:sz w:val="20"/>
                <w:szCs w:val="20"/>
              </w:rPr>
              <w:t>1.0625</w:t>
            </w:r>
          </w:p>
        </w:tc>
        <w:tc>
          <w:tcPr>
            <w:tcW w:w="1350" w:type="dxa"/>
            <w:noWrap/>
            <w:vAlign w:val="center"/>
            <w:hideMark/>
          </w:tcPr>
          <w:p w14:paraId="06809989" w14:textId="24BF89E3" w:rsidR="00D400C6" w:rsidRPr="00E93532" w:rsidRDefault="00D400C6" w:rsidP="00D400C6">
            <w:pPr>
              <w:jc w:val="center"/>
              <w:rPr>
                <w:color w:val="000000"/>
                <w:sz w:val="20"/>
                <w:szCs w:val="20"/>
                <w:lang w:eastAsia="zh-CN"/>
              </w:rPr>
            </w:pPr>
            <w:r w:rsidRPr="00E93532">
              <w:rPr>
                <w:color w:val="000000"/>
                <w:sz w:val="20"/>
                <w:szCs w:val="20"/>
                <w:lang w:eastAsia="zh-CN"/>
              </w:rPr>
              <w:t>1</w:t>
            </w:r>
          </w:p>
        </w:tc>
        <w:tc>
          <w:tcPr>
            <w:tcW w:w="883" w:type="dxa"/>
            <w:noWrap/>
            <w:hideMark/>
          </w:tcPr>
          <w:p w14:paraId="0E8EC2C3" w14:textId="1A8FD434" w:rsidR="00D400C6" w:rsidRPr="00E93532" w:rsidRDefault="00D400C6" w:rsidP="00D400C6">
            <w:pPr>
              <w:jc w:val="center"/>
              <w:rPr>
                <w:color w:val="000000"/>
                <w:sz w:val="20"/>
                <w:szCs w:val="20"/>
                <w:lang w:eastAsia="zh-CN"/>
              </w:rPr>
            </w:pPr>
            <w:r w:rsidRPr="00E93532">
              <w:rPr>
                <w:sz w:val="20"/>
                <w:szCs w:val="20"/>
              </w:rPr>
              <w:t>0.0625</w:t>
            </w:r>
          </w:p>
        </w:tc>
        <w:tc>
          <w:tcPr>
            <w:tcW w:w="994" w:type="dxa"/>
            <w:noWrap/>
            <w:vAlign w:val="center"/>
            <w:hideMark/>
          </w:tcPr>
          <w:p w14:paraId="5EFE3CB6" w14:textId="77777777" w:rsidR="00D400C6" w:rsidRPr="00E93532" w:rsidRDefault="00D400C6" w:rsidP="00D400C6">
            <w:pPr>
              <w:jc w:val="center"/>
              <w:rPr>
                <w:color w:val="000000"/>
                <w:sz w:val="20"/>
                <w:szCs w:val="20"/>
                <w:lang w:eastAsia="zh-CN"/>
              </w:rPr>
            </w:pPr>
            <w:r w:rsidRPr="00E93532">
              <w:rPr>
                <w:color w:val="000000"/>
                <w:sz w:val="20"/>
                <w:szCs w:val="20"/>
                <w:lang w:eastAsia="zh-CN"/>
              </w:rPr>
              <w:t>9.37</w:t>
            </w:r>
          </w:p>
        </w:tc>
        <w:tc>
          <w:tcPr>
            <w:tcW w:w="872" w:type="dxa"/>
            <w:noWrap/>
            <w:vAlign w:val="center"/>
            <w:hideMark/>
          </w:tcPr>
          <w:p w14:paraId="7BAB874D" w14:textId="6644C8CD" w:rsidR="00D400C6" w:rsidRPr="00E93532" w:rsidRDefault="00D400C6" w:rsidP="00D400C6">
            <w:pPr>
              <w:jc w:val="center"/>
              <w:rPr>
                <w:color w:val="000000"/>
                <w:sz w:val="20"/>
                <w:szCs w:val="20"/>
                <w:lang w:eastAsia="zh-CN"/>
              </w:rPr>
            </w:pPr>
            <w:r w:rsidRPr="00E93532">
              <w:rPr>
                <w:color w:val="000000"/>
                <w:sz w:val="20"/>
                <w:szCs w:val="20"/>
                <w:lang w:eastAsia="zh-CN"/>
              </w:rPr>
              <w:t>-</w:t>
            </w:r>
          </w:p>
        </w:tc>
        <w:tc>
          <w:tcPr>
            <w:tcW w:w="1016" w:type="dxa"/>
            <w:noWrap/>
            <w:vAlign w:val="center"/>
            <w:hideMark/>
          </w:tcPr>
          <w:p w14:paraId="7E72A0B6" w14:textId="5248AAE9" w:rsidR="00D400C6" w:rsidRPr="00E93532" w:rsidRDefault="00D400C6" w:rsidP="00D400C6">
            <w:pPr>
              <w:jc w:val="center"/>
              <w:rPr>
                <w:sz w:val="20"/>
                <w:szCs w:val="20"/>
                <w:lang w:eastAsia="zh-CN"/>
              </w:rPr>
            </w:pPr>
            <w:r w:rsidRPr="00E93532">
              <w:rPr>
                <w:sz w:val="20"/>
                <w:szCs w:val="20"/>
                <w:lang w:eastAsia="zh-CN"/>
              </w:rPr>
              <w:t>-</w:t>
            </w:r>
          </w:p>
        </w:tc>
        <w:tc>
          <w:tcPr>
            <w:tcW w:w="905" w:type="dxa"/>
            <w:noWrap/>
            <w:vAlign w:val="center"/>
            <w:hideMark/>
          </w:tcPr>
          <w:p w14:paraId="0E8C5D2E" w14:textId="77D84CBE" w:rsidR="00D400C6" w:rsidRPr="00E93532" w:rsidRDefault="00D400C6" w:rsidP="00D400C6">
            <w:pPr>
              <w:jc w:val="center"/>
              <w:rPr>
                <w:sz w:val="20"/>
                <w:szCs w:val="20"/>
                <w:lang w:eastAsia="zh-CN"/>
              </w:rPr>
            </w:pPr>
            <w:r w:rsidRPr="00E93532">
              <w:rPr>
                <w:sz w:val="20"/>
                <w:szCs w:val="20"/>
                <w:lang w:eastAsia="zh-CN"/>
              </w:rPr>
              <w:t>-</w:t>
            </w:r>
          </w:p>
        </w:tc>
        <w:tc>
          <w:tcPr>
            <w:tcW w:w="1381" w:type="dxa"/>
            <w:noWrap/>
            <w:hideMark/>
          </w:tcPr>
          <w:p w14:paraId="39DF7950" w14:textId="79EA1EC6" w:rsidR="00D400C6" w:rsidRPr="00E93532" w:rsidRDefault="00D400C6" w:rsidP="00D400C6">
            <w:pPr>
              <w:jc w:val="center"/>
              <w:rPr>
                <w:color w:val="000000"/>
                <w:sz w:val="20"/>
                <w:szCs w:val="20"/>
                <w:lang w:eastAsia="zh-CN"/>
              </w:rPr>
            </w:pPr>
            <w:r w:rsidRPr="00E93532">
              <w:rPr>
                <w:sz w:val="20"/>
                <w:szCs w:val="20"/>
              </w:rPr>
              <w:t>8.36</w:t>
            </w:r>
          </w:p>
        </w:tc>
        <w:tc>
          <w:tcPr>
            <w:tcW w:w="994" w:type="dxa"/>
            <w:noWrap/>
            <w:hideMark/>
          </w:tcPr>
          <w:p w14:paraId="4D3DD677" w14:textId="5CFD8451" w:rsidR="00D400C6" w:rsidRPr="00E93532" w:rsidRDefault="00D400C6" w:rsidP="00D400C6">
            <w:pPr>
              <w:jc w:val="center"/>
              <w:rPr>
                <w:color w:val="000000"/>
                <w:sz w:val="20"/>
                <w:szCs w:val="20"/>
                <w:lang w:eastAsia="zh-CN"/>
              </w:rPr>
            </w:pPr>
            <w:r w:rsidRPr="00E93532">
              <w:rPr>
                <w:sz w:val="20"/>
                <w:szCs w:val="20"/>
              </w:rPr>
              <w:t>551.30</w:t>
            </w:r>
          </w:p>
        </w:tc>
      </w:tr>
      <w:tr w:rsidR="00D400C6" w:rsidRPr="00E93532" w14:paraId="2C844C5D" w14:textId="77777777" w:rsidTr="00D400C6">
        <w:trPr>
          <w:trHeight w:val="285"/>
        </w:trPr>
        <w:tc>
          <w:tcPr>
            <w:tcW w:w="766" w:type="dxa"/>
            <w:noWrap/>
            <w:hideMark/>
          </w:tcPr>
          <w:p w14:paraId="7C0482D3" w14:textId="2B4C7A5B" w:rsidR="00D400C6" w:rsidRPr="00E93532" w:rsidRDefault="00D400C6" w:rsidP="00D400C6">
            <w:pPr>
              <w:jc w:val="center"/>
              <w:rPr>
                <w:color w:val="000000"/>
                <w:sz w:val="20"/>
                <w:szCs w:val="20"/>
                <w:lang w:eastAsia="zh-CN"/>
              </w:rPr>
            </w:pPr>
            <w:r w:rsidRPr="00E93532">
              <w:rPr>
                <w:sz w:val="20"/>
                <w:szCs w:val="20"/>
              </w:rPr>
              <w:t>2.125</w:t>
            </w:r>
          </w:p>
        </w:tc>
        <w:tc>
          <w:tcPr>
            <w:tcW w:w="1350" w:type="dxa"/>
            <w:noWrap/>
            <w:vAlign w:val="center"/>
            <w:hideMark/>
          </w:tcPr>
          <w:p w14:paraId="541BDBB3" w14:textId="121E6F06" w:rsidR="00D400C6" w:rsidRPr="00E93532" w:rsidRDefault="00D400C6" w:rsidP="00D400C6">
            <w:pPr>
              <w:jc w:val="center"/>
              <w:rPr>
                <w:color w:val="000000"/>
                <w:sz w:val="20"/>
                <w:szCs w:val="20"/>
                <w:lang w:eastAsia="zh-CN"/>
              </w:rPr>
            </w:pPr>
            <w:r w:rsidRPr="00E93532">
              <w:rPr>
                <w:color w:val="000000"/>
                <w:sz w:val="20"/>
                <w:szCs w:val="20"/>
                <w:lang w:eastAsia="zh-CN"/>
              </w:rPr>
              <w:t>2</w:t>
            </w:r>
          </w:p>
        </w:tc>
        <w:tc>
          <w:tcPr>
            <w:tcW w:w="883" w:type="dxa"/>
            <w:noWrap/>
            <w:hideMark/>
          </w:tcPr>
          <w:p w14:paraId="4BC85664" w14:textId="35C5BE63" w:rsidR="00D400C6" w:rsidRPr="00E93532" w:rsidRDefault="00D400C6" w:rsidP="00D400C6">
            <w:pPr>
              <w:jc w:val="center"/>
              <w:rPr>
                <w:color w:val="000000"/>
                <w:sz w:val="20"/>
                <w:szCs w:val="20"/>
                <w:lang w:eastAsia="zh-CN"/>
              </w:rPr>
            </w:pPr>
            <w:r w:rsidRPr="00E93532">
              <w:rPr>
                <w:sz w:val="20"/>
                <w:szCs w:val="20"/>
              </w:rPr>
              <w:t>0.125</w:t>
            </w:r>
          </w:p>
        </w:tc>
        <w:tc>
          <w:tcPr>
            <w:tcW w:w="994" w:type="dxa"/>
            <w:noWrap/>
            <w:vAlign w:val="center"/>
            <w:hideMark/>
          </w:tcPr>
          <w:p w14:paraId="740D5190" w14:textId="643975D1" w:rsidR="00D400C6" w:rsidRPr="00E93532" w:rsidRDefault="00D400C6" w:rsidP="00D400C6">
            <w:pPr>
              <w:jc w:val="center"/>
              <w:rPr>
                <w:color w:val="000000"/>
                <w:sz w:val="20"/>
                <w:szCs w:val="20"/>
                <w:lang w:eastAsia="zh-CN"/>
              </w:rPr>
            </w:pPr>
            <w:r w:rsidRPr="00E93532">
              <w:rPr>
                <w:color w:val="000000"/>
                <w:sz w:val="20"/>
                <w:szCs w:val="20"/>
                <w:lang w:eastAsia="zh-CN"/>
              </w:rPr>
              <w:t>4.6</w:t>
            </w:r>
            <w:r w:rsidR="00E548F7" w:rsidRPr="00E93532">
              <w:rPr>
                <w:color w:val="000000"/>
                <w:sz w:val="20"/>
                <w:szCs w:val="20"/>
                <w:lang w:eastAsia="zh-CN"/>
              </w:rPr>
              <w:t>0</w:t>
            </w:r>
          </w:p>
        </w:tc>
        <w:tc>
          <w:tcPr>
            <w:tcW w:w="872" w:type="dxa"/>
            <w:noWrap/>
            <w:vAlign w:val="center"/>
            <w:hideMark/>
          </w:tcPr>
          <w:p w14:paraId="2483B766" w14:textId="77777777" w:rsidR="00D400C6" w:rsidRPr="00E93532" w:rsidRDefault="00D400C6" w:rsidP="00D400C6">
            <w:pPr>
              <w:jc w:val="center"/>
              <w:rPr>
                <w:color w:val="000000"/>
                <w:sz w:val="20"/>
                <w:szCs w:val="20"/>
                <w:lang w:eastAsia="zh-CN"/>
              </w:rPr>
            </w:pPr>
            <w:r w:rsidRPr="00E93532">
              <w:rPr>
                <w:color w:val="000000"/>
                <w:sz w:val="20"/>
                <w:szCs w:val="20"/>
                <w:lang w:eastAsia="zh-CN"/>
              </w:rPr>
              <w:t>2.03</w:t>
            </w:r>
          </w:p>
        </w:tc>
        <w:tc>
          <w:tcPr>
            <w:tcW w:w="1016" w:type="dxa"/>
            <w:noWrap/>
            <w:hideMark/>
          </w:tcPr>
          <w:p w14:paraId="6C1F7F9F" w14:textId="47FF063A" w:rsidR="00D400C6" w:rsidRPr="00E93532" w:rsidRDefault="00D400C6" w:rsidP="00D400C6">
            <w:pPr>
              <w:jc w:val="center"/>
              <w:rPr>
                <w:color w:val="000000"/>
                <w:sz w:val="20"/>
                <w:szCs w:val="20"/>
                <w:lang w:eastAsia="zh-CN"/>
              </w:rPr>
            </w:pPr>
            <w:r w:rsidRPr="00E93532">
              <w:rPr>
                <w:sz w:val="20"/>
                <w:szCs w:val="20"/>
              </w:rPr>
              <w:t>101.69</w:t>
            </w:r>
          </w:p>
        </w:tc>
        <w:tc>
          <w:tcPr>
            <w:tcW w:w="905" w:type="dxa"/>
            <w:noWrap/>
            <w:vAlign w:val="center"/>
            <w:hideMark/>
          </w:tcPr>
          <w:p w14:paraId="0F6FE01D" w14:textId="62EF3412" w:rsidR="00D400C6" w:rsidRPr="00E93532" w:rsidRDefault="00D400C6" w:rsidP="00D400C6">
            <w:pPr>
              <w:jc w:val="center"/>
              <w:rPr>
                <w:color w:val="000000"/>
                <w:sz w:val="20"/>
                <w:szCs w:val="20"/>
                <w:lang w:eastAsia="zh-CN"/>
              </w:rPr>
            </w:pPr>
            <w:r w:rsidRPr="00E93532">
              <w:rPr>
                <w:color w:val="000000"/>
                <w:sz w:val="20"/>
                <w:szCs w:val="20"/>
                <w:lang w:eastAsia="zh-CN"/>
              </w:rPr>
              <w:t>2</w:t>
            </w:r>
          </w:p>
        </w:tc>
        <w:tc>
          <w:tcPr>
            <w:tcW w:w="1381" w:type="dxa"/>
            <w:noWrap/>
            <w:hideMark/>
          </w:tcPr>
          <w:p w14:paraId="51F57AFF" w14:textId="25AB90EF" w:rsidR="00D400C6" w:rsidRPr="00E93532" w:rsidRDefault="00D400C6" w:rsidP="00D400C6">
            <w:pPr>
              <w:jc w:val="center"/>
              <w:rPr>
                <w:color w:val="000000"/>
                <w:sz w:val="20"/>
                <w:szCs w:val="20"/>
                <w:lang w:eastAsia="zh-CN"/>
              </w:rPr>
            </w:pPr>
            <w:r w:rsidRPr="00E93532">
              <w:rPr>
                <w:sz w:val="20"/>
                <w:szCs w:val="20"/>
              </w:rPr>
              <w:t>11.95</w:t>
            </w:r>
          </w:p>
        </w:tc>
        <w:tc>
          <w:tcPr>
            <w:tcW w:w="994" w:type="dxa"/>
            <w:noWrap/>
            <w:hideMark/>
          </w:tcPr>
          <w:p w14:paraId="517C66E5" w14:textId="04C9FA8F" w:rsidR="00D400C6" w:rsidRPr="00E93532" w:rsidRDefault="00D400C6" w:rsidP="00D400C6">
            <w:pPr>
              <w:jc w:val="center"/>
              <w:rPr>
                <w:color w:val="000000"/>
                <w:sz w:val="20"/>
                <w:szCs w:val="20"/>
                <w:lang w:eastAsia="zh-CN"/>
              </w:rPr>
            </w:pPr>
            <w:r w:rsidRPr="00E93532">
              <w:rPr>
                <w:sz w:val="20"/>
                <w:szCs w:val="20"/>
              </w:rPr>
              <w:t>414.99</w:t>
            </w:r>
          </w:p>
        </w:tc>
      </w:tr>
      <w:tr w:rsidR="00D400C6" w:rsidRPr="00E93532" w14:paraId="16C91C38" w14:textId="77777777" w:rsidTr="00D400C6">
        <w:trPr>
          <w:trHeight w:val="285"/>
        </w:trPr>
        <w:tc>
          <w:tcPr>
            <w:tcW w:w="766" w:type="dxa"/>
            <w:noWrap/>
            <w:hideMark/>
          </w:tcPr>
          <w:p w14:paraId="6A725836" w14:textId="5D683E52" w:rsidR="00D400C6" w:rsidRPr="00E93532" w:rsidRDefault="00D400C6" w:rsidP="00D400C6">
            <w:pPr>
              <w:jc w:val="center"/>
              <w:rPr>
                <w:color w:val="000000"/>
                <w:sz w:val="20"/>
                <w:szCs w:val="20"/>
                <w:lang w:eastAsia="zh-CN"/>
              </w:rPr>
            </w:pPr>
            <w:r w:rsidRPr="00E93532">
              <w:rPr>
                <w:sz w:val="20"/>
                <w:szCs w:val="20"/>
              </w:rPr>
              <w:t>4.25</w:t>
            </w:r>
          </w:p>
        </w:tc>
        <w:tc>
          <w:tcPr>
            <w:tcW w:w="1350" w:type="dxa"/>
            <w:noWrap/>
            <w:vAlign w:val="center"/>
            <w:hideMark/>
          </w:tcPr>
          <w:p w14:paraId="3FAEF3F2" w14:textId="501A9357" w:rsidR="00D400C6" w:rsidRPr="00E93532" w:rsidRDefault="00D400C6" w:rsidP="00D400C6">
            <w:pPr>
              <w:jc w:val="center"/>
              <w:rPr>
                <w:color w:val="000000"/>
                <w:sz w:val="20"/>
                <w:szCs w:val="20"/>
                <w:lang w:eastAsia="zh-CN"/>
              </w:rPr>
            </w:pPr>
            <w:r w:rsidRPr="00E93532">
              <w:rPr>
                <w:color w:val="000000"/>
                <w:sz w:val="20"/>
                <w:szCs w:val="20"/>
                <w:lang w:eastAsia="zh-CN"/>
              </w:rPr>
              <w:t>4</w:t>
            </w:r>
          </w:p>
        </w:tc>
        <w:tc>
          <w:tcPr>
            <w:tcW w:w="883" w:type="dxa"/>
            <w:noWrap/>
            <w:hideMark/>
          </w:tcPr>
          <w:p w14:paraId="35D16D12" w14:textId="052D0EFF" w:rsidR="00D400C6" w:rsidRPr="00E93532" w:rsidRDefault="00D400C6" w:rsidP="00D400C6">
            <w:pPr>
              <w:jc w:val="center"/>
              <w:rPr>
                <w:color w:val="000000"/>
                <w:sz w:val="20"/>
                <w:szCs w:val="20"/>
                <w:lang w:eastAsia="zh-CN"/>
              </w:rPr>
            </w:pPr>
            <w:r w:rsidRPr="00E93532">
              <w:rPr>
                <w:sz w:val="20"/>
                <w:szCs w:val="20"/>
              </w:rPr>
              <w:t>0.25</w:t>
            </w:r>
          </w:p>
        </w:tc>
        <w:tc>
          <w:tcPr>
            <w:tcW w:w="994" w:type="dxa"/>
            <w:noWrap/>
            <w:vAlign w:val="center"/>
            <w:hideMark/>
          </w:tcPr>
          <w:p w14:paraId="402E994C" w14:textId="77777777" w:rsidR="00D400C6" w:rsidRPr="00E93532" w:rsidRDefault="00D400C6" w:rsidP="00D400C6">
            <w:pPr>
              <w:jc w:val="center"/>
              <w:rPr>
                <w:color w:val="000000"/>
                <w:sz w:val="20"/>
                <w:szCs w:val="20"/>
                <w:lang w:eastAsia="zh-CN"/>
              </w:rPr>
            </w:pPr>
            <w:r w:rsidRPr="00E93532">
              <w:rPr>
                <w:color w:val="000000"/>
                <w:sz w:val="20"/>
                <w:szCs w:val="20"/>
                <w:lang w:eastAsia="zh-CN"/>
              </w:rPr>
              <w:t>2.23</w:t>
            </w:r>
          </w:p>
        </w:tc>
        <w:tc>
          <w:tcPr>
            <w:tcW w:w="872" w:type="dxa"/>
            <w:noWrap/>
            <w:vAlign w:val="center"/>
            <w:hideMark/>
          </w:tcPr>
          <w:p w14:paraId="2913B4CC" w14:textId="77777777" w:rsidR="00D400C6" w:rsidRPr="00E93532" w:rsidRDefault="00D400C6" w:rsidP="00D400C6">
            <w:pPr>
              <w:jc w:val="center"/>
              <w:rPr>
                <w:color w:val="000000"/>
                <w:sz w:val="20"/>
                <w:szCs w:val="20"/>
                <w:lang w:eastAsia="zh-CN"/>
              </w:rPr>
            </w:pPr>
            <w:r w:rsidRPr="00E93532">
              <w:rPr>
                <w:color w:val="000000"/>
                <w:sz w:val="20"/>
                <w:szCs w:val="20"/>
                <w:lang w:eastAsia="zh-CN"/>
              </w:rPr>
              <w:t>4.19</w:t>
            </w:r>
          </w:p>
        </w:tc>
        <w:tc>
          <w:tcPr>
            <w:tcW w:w="1016" w:type="dxa"/>
            <w:noWrap/>
            <w:hideMark/>
          </w:tcPr>
          <w:p w14:paraId="740BC502" w14:textId="1D9EB05F" w:rsidR="00D400C6" w:rsidRPr="00E93532" w:rsidRDefault="00D400C6" w:rsidP="00D400C6">
            <w:pPr>
              <w:jc w:val="center"/>
              <w:rPr>
                <w:color w:val="000000"/>
                <w:sz w:val="20"/>
                <w:szCs w:val="20"/>
                <w:lang w:eastAsia="zh-CN"/>
              </w:rPr>
            </w:pPr>
            <w:r w:rsidRPr="00E93532">
              <w:rPr>
                <w:sz w:val="20"/>
                <w:szCs w:val="20"/>
              </w:rPr>
              <w:t>104.81</w:t>
            </w:r>
          </w:p>
        </w:tc>
        <w:tc>
          <w:tcPr>
            <w:tcW w:w="905" w:type="dxa"/>
            <w:noWrap/>
            <w:vAlign w:val="center"/>
            <w:hideMark/>
          </w:tcPr>
          <w:p w14:paraId="0291C1D6" w14:textId="795C376B" w:rsidR="00D400C6" w:rsidRPr="00E93532" w:rsidRDefault="00D400C6" w:rsidP="00D400C6">
            <w:pPr>
              <w:jc w:val="center"/>
              <w:rPr>
                <w:color w:val="000000"/>
                <w:sz w:val="20"/>
                <w:szCs w:val="20"/>
                <w:lang w:eastAsia="zh-CN"/>
              </w:rPr>
            </w:pPr>
            <w:r w:rsidRPr="00E93532">
              <w:rPr>
                <w:color w:val="000000"/>
                <w:sz w:val="20"/>
                <w:szCs w:val="20"/>
                <w:lang w:eastAsia="zh-CN"/>
              </w:rPr>
              <w:t>4</w:t>
            </w:r>
          </w:p>
        </w:tc>
        <w:tc>
          <w:tcPr>
            <w:tcW w:w="1381" w:type="dxa"/>
            <w:noWrap/>
            <w:hideMark/>
          </w:tcPr>
          <w:p w14:paraId="2CC5D5A2" w14:textId="41E3F62B" w:rsidR="00D400C6" w:rsidRPr="00E93532" w:rsidRDefault="00D400C6" w:rsidP="00D400C6">
            <w:pPr>
              <w:jc w:val="center"/>
              <w:rPr>
                <w:color w:val="000000"/>
                <w:sz w:val="20"/>
                <w:szCs w:val="20"/>
                <w:lang w:eastAsia="zh-CN"/>
              </w:rPr>
            </w:pPr>
            <w:r w:rsidRPr="00E93532">
              <w:rPr>
                <w:sz w:val="20"/>
                <w:szCs w:val="20"/>
              </w:rPr>
              <w:t>14.22</w:t>
            </w:r>
          </w:p>
        </w:tc>
        <w:tc>
          <w:tcPr>
            <w:tcW w:w="994" w:type="dxa"/>
            <w:noWrap/>
            <w:hideMark/>
          </w:tcPr>
          <w:p w14:paraId="3CA165BF" w14:textId="539DFF56" w:rsidR="00D400C6" w:rsidRPr="00E93532" w:rsidRDefault="00D400C6" w:rsidP="00D400C6">
            <w:pPr>
              <w:jc w:val="center"/>
              <w:rPr>
                <w:color w:val="000000"/>
                <w:sz w:val="20"/>
                <w:szCs w:val="20"/>
                <w:lang w:eastAsia="zh-CN"/>
              </w:rPr>
            </w:pPr>
            <w:r w:rsidRPr="00E93532">
              <w:rPr>
                <w:sz w:val="20"/>
                <w:szCs w:val="20"/>
              </w:rPr>
              <w:t>339.98</w:t>
            </w:r>
          </w:p>
        </w:tc>
      </w:tr>
      <w:tr w:rsidR="00D400C6" w:rsidRPr="00E93532" w14:paraId="23E3F1BD" w14:textId="77777777" w:rsidTr="00D400C6">
        <w:trPr>
          <w:trHeight w:val="285"/>
        </w:trPr>
        <w:tc>
          <w:tcPr>
            <w:tcW w:w="766" w:type="dxa"/>
            <w:noWrap/>
            <w:hideMark/>
          </w:tcPr>
          <w:p w14:paraId="3C4C3CED" w14:textId="3E732783" w:rsidR="00D400C6" w:rsidRPr="00E93532" w:rsidRDefault="00D400C6" w:rsidP="00D400C6">
            <w:pPr>
              <w:jc w:val="center"/>
              <w:rPr>
                <w:color w:val="000000"/>
                <w:sz w:val="20"/>
                <w:szCs w:val="20"/>
                <w:lang w:eastAsia="zh-CN"/>
              </w:rPr>
            </w:pPr>
            <w:r w:rsidRPr="00E93532">
              <w:rPr>
                <w:sz w:val="20"/>
                <w:szCs w:val="20"/>
              </w:rPr>
              <w:t>8.5</w:t>
            </w:r>
          </w:p>
        </w:tc>
        <w:tc>
          <w:tcPr>
            <w:tcW w:w="1350" w:type="dxa"/>
            <w:noWrap/>
            <w:vAlign w:val="center"/>
            <w:hideMark/>
          </w:tcPr>
          <w:p w14:paraId="53CA2CDC" w14:textId="1E72280B" w:rsidR="00D400C6" w:rsidRPr="00E93532" w:rsidRDefault="00D400C6" w:rsidP="00D400C6">
            <w:pPr>
              <w:jc w:val="center"/>
              <w:rPr>
                <w:color w:val="000000"/>
                <w:sz w:val="20"/>
                <w:szCs w:val="20"/>
                <w:lang w:eastAsia="zh-CN"/>
              </w:rPr>
            </w:pPr>
            <w:r w:rsidRPr="00E93532">
              <w:rPr>
                <w:color w:val="000000"/>
                <w:sz w:val="20"/>
                <w:szCs w:val="20"/>
                <w:lang w:eastAsia="zh-CN"/>
              </w:rPr>
              <w:t>8</w:t>
            </w:r>
          </w:p>
        </w:tc>
        <w:tc>
          <w:tcPr>
            <w:tcW w:w="883" w:type="dxa"/>
            <w:noWrap/>
            <w:hideMark/>
          </w:tcPr>
          <w:p w14:paraId="0E27C8D2" w14:textId="53CB0A22" w:rsidR="00D400C6" w:rsidRPr="00E93532" w:rsidRDefault="00D400C6" w:rsidP="00D400C6">
            <w:pPr>
              <w:jc w:val="center"/>
              <w:rPr>
                <w:color w:val="000000"/>
                <w:sz w:val="20"/>
                <w:szCs w:val="20"/>
                <w:lang w:eastAsia="zh-CN"/>
              </w:rPr>
            </w:pPr>
            <w:r w:rsidRPr="00E93532">
              <w:rPr>
                <w:sz w:val="20"/>
                <w:szCs w:val="20"/>
              </w:rPr>
              <w:t>0.5</w:t>
            </w:r>
          </w:p>
        </w:tc>
        <w:tc>
          <w:tcPr>
            <w:tcW w:w="994" w:type="dxa"/>
            <w:noWrap/>
            <w:vAlign w:val="center"/>
            <w:hideMark/>
          </w:tcPr>
          <w:p w14:paraId="5F05398B" w14:textId="6E418FE0" w:rsidR="00D400C6" w:rsidRPr="00E93532" w:rsidRDefault="00D400C6" w:rsidP="00D400C6">
            <w:pPr>
              <w:jc w:val="center"/>
              <w:rPr>
                <w:color w:val="000000"/>
                <w:sz w:val="20"/>
                <w:szCs w:val="20"/>
                <w:lang w:eastAsia="zh-CN"/>
              </w:rPr>
            </w:pPr>
            <w:r w:rsidRPr="00E93532">
              <w:rPr>
                <w:color w:val="000000"/>
                <w:sz w:val="20"/>
                <w:szCs w:val="20"/>
                <w:lang w:eastAsia="zh-CN"/>
              </w:rPr>
              <w:t>1.4</w:t>
            </w:r>
            <w:r w:rsidR="00E548F7" w:rsidRPr="00E93532">
              <w:rPr>
                <w:color w:val="000000"/>
                <w:sz w:val="20"/>
                <w:szCs w:val="20"/>
                <w:lang w:eastAsia="zh-CN"/>
              </w:rPr>
              <w:t>0</w:t>
            </w:r>
          </w:p>
        </w:tc>
        <w:tc>
          <w:tcPr>
            <w:tcW w:w="872" w:type="dxa"/>
            <w:noWrap/>
            <w:vAlign w:val="center"/>
            <w:hideMark/>
          </w:tcPr>
          <w:p w14:paraId="0E28A67B" w14:textId="77777777" w:rsidR="00D400C6" w:rsidRPr="00E93532" w:rsidRDefault="00D400C6" w:rsidP="00D400C6">
            <w:pPr>
              <w:jc w:val="center"/>
              <w:rPr>
                <w:color w:val="000000"/>
                <w:sz w:val="20"/>
                <w:szCs w:val="20"/>
                <w:lang w:eastAsia="zh-CN"/>
              </w:rPr>
            </w:pPr>
            <w:r w:rsidRPr="00E93532">
              <w:rPr>
                <w:color w:val="000000"/>
                <w:sz w:val="20"/>
                <w:szCs w:val="20"/>
                <w:lang w:eastAsia="zh-CN"/>
              </w:rPr>
              <w:t>6.71</w:t>
            </w:r>
          </w:p>
        </w:tc>
        <w:tc>
          <w:tcPr>
            <w:tcW w:w="1016" w:type="dxa"/>
            <w:noWrap/>
            <w:hideMark/>
          </w:tcPr>
          <w:p w14:paraId="4887758E" w14:textId="6BE0F172" w:rsidR="00D400C6" w:rsidRPr="00E93532" w:rsidRDefault="00D400C6" w:rsidP="00D400C6">
            <w:pPr>
              <w:jc w:val="center"/>
              <w:rPr>
                <w:color w:val="000000"/>
                <w:sz w:val="20"/>
                <w:szCs w:val="20"/>
                <w:lang w:eastAsia="zh-CN"/>
              </w:rPr>
            </w:pPr>
            <w:r w:rsidRPr="00E93532">
              <w:rPr>
                <w:sz w:val="20"/>
                <w:szCs w:val="20"/>
              </w:rPr>
              <w:t>83.87</w:t>
            </w:r>
          </w:p>
        </w:tc>
        <w:tc>
          <w:tcPr>
            <w:tcW w:w="905" w:type="dxa"/>
            <w:noWrap/>
            <w:vAlign w:val="center"/>
            <w:hideMark/>
          </w:tcPr>
          <w:p w14:paraId="0FB59D42" w14:textId="406E0B7F" w:rsidR="00D400C6" w:rsidRPr="00E93532" w:rsidRDefault="00D400C6" w:rsidP="00D400C6">
            <w:pPr>
              <w:jc w:val="center"/>
              <w:rPr>
                <w:color w:val="000000"/>
                <w:sz w:val="20"/>
                <w:szCs w:val="20"/>
                <w:lang w:eastAsia="zh-CN"/>
              </w:rPr>
            </w:pPr>
            <w:r w:rsidRPr="00E93532">
              <w:rPr>
                <w:color w:val="000000"/>
                <w:sz w:val="20"/>
                <w:szCs w:val="20"/>
                <w:lang w:eastAsia="zh-CN"/>
              </w:rPr>
              <w:t>8</w:t>
            </w:r>
          </w:p>
        </w:tc>
        <w:tc>
          <w:tcPr>
            <w:tcW w:w="1381" w:type="dxa"/>
            <w:noWrap/>
            <w:hideMark/>
          </w:tcPr>
          <w:p w14:paraId="455EAA31" w14:textId="6167A530" w:rsidR="00D400C6" w:rsidRPr="00E93532" w:rsidRDefault="00D400C6" w:rsidP="00D400C6">
            <w:pPr>
              <w:jc w:val="center"/>
              <w:rPr>
                <w:color w:val="000000"/>
                <w:sz w:val="20"/>
                <w:szCs w:val="20"/>
                <w:lang w:eastAsia="zh-CN"/>
              </w:rPr>
            </w:pPr>
            <w:r w:rsidRPr="00E93532">
              <w:rPr>
                <w:sz w:val="20"/>
                <w:szCs w:val="20"/>
              </w:rPr>
              <w:t>37.17</w:t>
            </w:r>
          </w:p>
        </w:tc>
        <w:tc>
          <w:tcPr>
            <w:tcW w:w="994" w:type="dxa"/>
            <w:noWrap/>
            <w:hideMark/>
          </w:tcPr>
          <w:p w14:paraId="5BB40300" w14:textId="6F5979B4" w:rsidR="00D400C6" w:rsidRPr="00E93532" w:rsidRDefault="00D400C6" w:rsidP="00D400C6">
            <w:pPr>
              <w:jc w:val="center"/>
              <w:rPr>
                <w:color w:val="000000"/>
                <w:sz w:val="20"/>
                <w:szCs w:val="20"/>
                <w:lang w:eastAsia="zh-CN"/>
              </w:rPr>
            </w:pPr>
            <w:r w:rsidRPr="00E93532">
              <w:rPr>
                <w:sz w:val="20"/>
                <w:szCs w:val="20"/>
              </w:rPr>
              <w:t>308.51</w:t>
            </w:r>
          </w:p>
        </w:tc>
      </w:tr>
    </w:tbl>
    <w:p w14:paraId="2C20512F" w14:textId="77777777" w:rsidR="009F3CAD" w:rsidRPr="00E93532" w:rsidRDefault="009F3CAD" w:rsidP="0095025E">
      <w:pPr>
        <w:sectPr w:rsidR="009F3CAD" w:rsidRPr="00E93532" w:rsidSect="00DA0EE5">
          <w:type w:val="continuous"/>
          <w:pgSz w:w="11906" w:h="16838"/>
          <w:pgMar w:top="1440" w:right="1440" w:bottom="1440" w:left="1440" w:header="708" w:footer="708" w:gutter="0"/>
          <w:cols w:space="708"/>
          <w:docGrid w:linePitch="360"/>
        </w:sectPr>
      </w:pPr>
    </w:p>
    <w:p w14:paraId="5F827192" w14:textId="3E6F27DB" w:rsidR="000F7336" w:rsidRPr="00E93532" w:rsidRDefault="00E548F7" w:rsidP="0095025E">
      <w:r w:rsidRPr="00E93532">
        <w:rPr>
          <w:noProof/>
          <w:lang w:val="en-US" w:eastAsia="en-US"/>
        </w:rPr>
        <w:drawing>
          <wp:inline distT="0" distB="0" distL="0" distR="0" wp14:anchorId="06F77849" wp14:editId="4958E05D">
            <wp:extent cx="2991600" cy="21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1600" cy="2163600"/>
                    </a:xfrm>
                    <a:prstGeom prst="rect">
                      <a:avLst/>
                    </a:prstGeom>
                    <a:noFill/>
                  </pic:spPr>
                </pic:pic>
              </a:graphicData>
            </a:graphic>
          </wp:inline>
        </w:drawing>
      </w:r>
    </w:p>
    <w:p w14:paraId="480FBE0E" w14:textId="77777777" w:rsidR="000F7336" w:rsidRPr="00E93532" w:rsidRDefault="000F7336" w:rsidP="008640BF">
      <w:pPr>
        <w:pStyle w:val="ListParagraph"/>
        <w:numPr>
          <w:ilvl w:val="0"/>
          <w:numId w:val="10"/>
        </w:numPr>
      </w:pPr>
      <w:r w:rsidRPr="00E93532">
        <w:t xml:space="preserve">Parallel speedup </w:t>
      </w:r>
      <w:proofErr w:type="spellStart"/>
      <w:r w:rsidRPr="00E93532">
        <w:t>v.s</w:t>
      </w:r>
      <w:proofErr w:type="spellEnd"/>
      <w:r w:rsidRPr="00E93532">
        <w:t>. nodes</w:t>
      </w:r>
    </w:p>
    <w:p w14:paraId="40301A07" w14:textId="19923BDA" w:rsidR="008221F8" w:rsidRPr="00E93532" w:rsidRDefault="004B0D56" w:rsidP="000F7336">
      <w:pPr>
        <w:pStyle w:val="ListParagraph"/>
        <w:numPr>
          <w:ilvl w:val="0"/>
          <w:numId w:val="0"/>
        </w:numPr>
        <w:jc w:val="both"/>
      </w:pPr>
      <w:r w:rsidRPr="00E93532">
        <w:rPr>
          <w:noProof/>
          <w:lang w:val="en-US" w:eastAsia="en-US"/>
        </w:rPr>
        <w:drawing>
          <wp:inline distT="0" distB="0" distL="0" distR="0" wp14:anchorId="73F3AAD4" wp14:editId="304DB729">
            <wp:extent cx="3003131" cy="2134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205"/>
                    <a:stretch/>
                  </pic:blipFill>
                  <pic:spPr bwMode="auto">
                    <a:xfrm>
                      <a:off x="0" y="0"/>
                      <a:ext cx="3008422" cy="213798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7B393B6" w14:textId="08358243" w:rsidR="000F7336" w:rsidRPr="00E93532" w:rsidRDefault="000F7336" w:rsidP="008640BF">
      <w:pPr>
        <w:pStyle w:val="ListParagraph"/>
        <w:numPr>
          <w:ilvl w:val="0"/>
          <w:numId w:val="10"/>
        </w:numPr>
      </w:pPr>
      <w:r w:rsidRPr="00E93532">
        <w:t xml:space="preserve">Parallel efficiency </w:t>
      </w:r>
      <w:proofErr w:type="spellStart"/>
      <w:r w:rsidRPr="00E93532">
        <w:t>v.s</w:t>
      </w:r>
      <w:proofErr w:type="spellEnd"/>
      <w:r w:rsidRPr="00E93532">
        <w:t>. nodes</w:t>
      </w:r>
    </w:p>
    <w:p w14:paraId="298C8E19" w14:textId="56DCA846" w:rsidR="000F7336" w:rsidRPr="00E93532" w:rsidRDefault="004B0D56" w:rsidP="009F3CAD">
      <w:r w:rsidRPr="00E93532">
        <w:rPr>
          <w:noProof/>
          <w:lang w:val="en-US" w:eastAsia="en-US"/>
        </w:rPr>
        <w:drawing>
          <wp:inline distT="0" distB="0" distL="0" distR="0" wp14:anchorId="25BE9CFA" wp14:editId="6A306077">
            <wp:extent cx="2988000" cy="216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8000" cy="2163600"/>
                    </a:xfrm>
                    <a:prstGeom prst="rect">
                      <a:avLst/>
                    </a:prstGeom>
                    <a:noFill/>
                  </pic:spPr>
                </pic:pic>
              </a:graphicData>
            </a:graphic>
          </wp:inline>
        </w:drawing>
      </w:r>
    </w:p>
    <w:p w14:paraId="3D2D2A37" w14:textId="031FAA31" w:rsidR="000F7336" w:rsidRPr="00E93532" w:rsidRDefault="000F7336" w:rsidP="008640BF">
      <w:pPr>
        <w:pStyle w:val="ListParagraph"/>
        <w:numPr>
          <w:ilvl w:val="0"/>
          <w:numId w:val="10"/>
        </w:numPr>
      </w:pPr>
      <w:r w:rsidRPr="00E93532">
        <w:t xml:space="preserve">Run time for 100 steps </w:t>
      </w:r>
      <w:proofErr w:type="spellStart"/>
      <w:r w:rsidRPr="00E93532">
        <w:t>v.s</w:t>
      </w:r>
      <w:proofErr w:type="spellEnd"/>
      <w:r w:rsidRPr="00E93532">
        <w:t xml:space="preserve">. nodes </w:t>
      </w:r>
    </w:p>
    <w:p w14:paraId="3766A3C8" w14:textId="669FAE54" w:rsidR="000F7336" w:rsidRPr="00E93532" w:rsidRDefault="004B0D56" w:rsidP="009F3CAD">
      <w:r w:rsidRPr="00E93532">
        <w:rPr>
          <w:noProof/>
          <w:lang w:val="en-US" w:eastAsia="en-US"/>
        </w:rPr>
        <w:drawing>
          <wp:inline distT="0" distB="0" distL="0" distR="0" wp14:anchorId="2A310332" wp14:editId="16EFBB0A">
            <wp:extent cx="3034800" cy="216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800" cy="2163600"/>
                    </a:xfrm>
                    <a:prstGeom prst="rect">
                      <a:avLst/>
                    </a:prstGeom>
                    <a:noFill/>
                  </pic:spPr>
                </pic:pic>
              </a:graphicData>
            </a:graphic>
          </wp:inline>
        </w:drawing>
      </w:r>
    </w:p>
    <w:p w14:paraId="6F052516" w14:textId="22B6F51E" w:rsidR="000F7336" w:rsidRPr="00E93532" w:rsidRDefault="000F7336" w:rsidP="008640BF">
      <w:pPr>
        <w:pStyle w:val="ListParagraph"/>
        <w:numPr>
          <w:ilvl w:val="0"/>
          <w:numId w:val="10"/>
        </w:numPr>
      </w:pPr>
      <w:r w:rsidRPr="00E93532">
        <w:t xml:space="preserve">Overhead for each solver </w:t>
      </w:r>
      <w:proofErr w:type="spellStart"/>
      <w:r w:rsidRPr="00E93532">
        <w:t>v.s</w:t>
      </w:r>
      <w:proofErr w:type="spellEnd"/>
      <w:r w:rsidRPr="00E93532">
        <w:t>. nodes</w:t>
      </w:r>
    </w:p>
    <w:p w14:paraId="551533B0" w14:textId="77777777" w:rsidR="009F3CAD" w:rsidRPr="00E93532" w:rsidRDefault="009F3CAD" w:rsidP="009F3CAD">
      <w:pPr>
        <w:sectPr w:rsidR="009F3CAD" w:rsidRPr="00E93532" w:rsidSect="009F3CAD">
          <w:type w:val="continuous"/>
          <w:pgSz w:w="11906" w:h="16838"/>
          <w:pgMar w:top="1440" w:right="1440" w:bottom="1440" w:left="1440" w:header="708" w:footer="708" w:gutter="0"/>
          <w:cols w:num="2" w:space="708"/>
          <w:docGrid w:linePitch="360"/>
        </w:sectPr>
      </w:pPr>
    </w:p>
    <w:p w14:paraId="035E0509" w14:textId="6ED74F97" w:rsidR="000F7336" w:rsidRPr="00E93532" w:rsidRDefault="000F7336" w:rsidP="009F3CAD"/>
    <w:p w14:paraId="2F75EAEF" w14:textId="1E0FE74A" w:rsidR="000F7336" w:rsidRPr="00E93532" w:rsidRDefault="000F7336" w:rsidP="000F7336">
      <w:pPr>
        <w:pStyle w:val="Caption"/>
      </w:pPr>
      <w:bookmarkStart w:id="11" w:name="_Ref86377577"/>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8</w:t>
      </w:r>
      <w:r w:rsidR="00D51344">
        <w:rPr>
          <w:noProof/>
        </w:rPr>
        <w:fldChar w:fldCharType="end"/>
      </w:r>
      <w:bookmarkEnd w:id="11"/>
      <w:r w:rsidR="00957008" w:rsidRPr="00E93532">
        <w:t xml:space="preserve"> Parallel speedup (a), parallel efficiency (b), total run time for </w:t>
      </w:r>
      <w:proofErr w:type="gramStart"/>
      <w:r w:rsidR="00957008" w:rsidRPr="00E93532">
        <w:t>100 time</w:t>
      </w:r>
      <w:proofErr w:type="gramEnd"/>
      <w:r w:rsidR="00957008" w:rsidRPr="00E93532">
        <w:t xml:space="preserve"> steps (c) and overhead for each solver (d) on </w:t>
      </w:r>
      <w:proofErr w:type="spellStart"/>
      <w:r w:rsidR="00957008" w:rsidRPr="00E93532">
        <w:t>ParaSiF_CF</w:t>
      </w:r>
      <w:proofErr w:type="spellEnd"/>
      <w:r w:rsidR="00957008" w:rsidRPr="00E93532">
        <w:t xml:space="preserve"> </w:t>
      </w:r>
      <w:r w:rsidR="007E60D8">
        <w:t>using</w:t>
      </w:r>
      <w:r w:rsidR="007E60D8" w:rsidRPr="00E93532">
        <w:t xml:space="preserve"> </w:t>
      </w:r>
      <w:r w:rsidR="007E60D8">
        <w:t xml:space="preserve">a </w:t>
      </w:r>
      <w:r w:rsidR="00CF1876" w:rsidRPr="00E93532">
        <w:t>linear structur</w:t>
      </w:r>
      <w:r w:rsidR="007E60D8">
        <w:t>al</w:t>
      </w:r>
      <w:r w:rsidR="00CF1876" w:rsidRPr="00E93532">
        <w:t xml:space="preserve"> solver </w:t>
      </w:r>
      <w:r w:rsidR="007714FA" w:rsidRPr="00E93532">
        <w:t>for</w:t>
      </w:r>
      <w:r w:rsidR="00957008" w:rsidRPr="00E93532">
        <w:t xml:space="preserve"> 15M cells on CFD domain and 390k </w:t>
      </w:r>
      <w:proofErr w:type="spellStart"/>
      <w:r w:rsidR="00957008" w:rsidRPr="00E93532">
        <w:t>DoFs</w:t>
      </w:r>
      <w:proofErr w:type="spellEnd"/>
      <w:r w:rsidR="00957008" w:rsidRPr="00E93532">
        <w:t xml:space="preserve"> on CSM domain.</w:t>
      </w:r>
    </w:p>
    <w:p w14:paraId="2F966577" w14:textId="51202CEC" w:rsidR="00E61D4D" w:rsidRPr="00E93532" w:rsidRDefault="00CA0BC8" w:rsidP="00E61D4D">
      <w:r w:rsidRPr="00E93532">
        <w:lastRenderedPageBreak/>
        <w:t xml:space="preserve">We </w:t>
      </w:r>
      <w:r w:rsidR="00FF4E69" w:rsidRPr="00E93532">
        <w:t xml:space="preserve">have simulated the same LES FSI case with </w:t>
      </w:r>
      <w:r w:rsidR="00B34671" w:rsidRPr="00E93532">
        <w:t>larger grids</w:t>
      </w:r>
      <w:r w:rsidR="00FF4E69" w:rsidRPr="00E93532">
        <w:t xml:space="preserve"> for both domains. </w:t>
      </w:r>
      <w:r w:rsidR="00FF4E69" w:rsidRPr="00E93532">
        <w:rPr>
          <w:color w:val="000000" w:themeColor="text1"/>
        </w:rPr>
        <w:t xml:space="preserve">There are </w:t>
      </w:r>
      <w:r w:rsidR="00FF4E69" w:rsidRPr="00E93532">
        <w:t>233</w:t>
      </w:r>
      <w:r w:rsidR="00FF4E69" w:rsidRPr="00E93532">
        <w:rPr>
          <w:color w:val="000000" w:themeColor="text1"/>
        </w:rPr>
        <w:t xml:space="preserve">M hexahedral cells on </w:t>
      </w:r>
      <w:r w:rsidR="00AE37DA">
        <w:rPr>
          <w:color w:val="000000" w:themeColor="text1"/>
        </w:rPr>
        <w:t xml:space="preserve">the </w:t>
      </w:r>
      <w:r w:rsidR="00FF4E69" w:rsidRPr="00E93532">
        <w:rPr>
          <w:color w:val="000000" w:themeColor="text1"/>
        </w:rPr>
        <w:t xml:space="preserve">fluid domain and </w:t>
      </w:r>
      <w:r w:rsidR="00FF4E69" w:rsidRPr="00E93532">
        <w:t>2.7M</w:t>
      </w:r>
      <w:r w:rsidR="00FF4E69" w:rsidRPr="00E93532">
        <w:rPr>
          <w:color w:val="000000" w:themeColor="text1"/>
        </w:rPr>
        <w:t xml:space="preserve"> </w:t>
      </w:r>
      <w:proofErr w:type="spellStart"/>
      <w:r w:rsidR="00FF4E69" w:rsidRPr="00E93532">
        <w:rPr>
          <w:color w:val="000000" w:themeColor="text1"/>
        </w:rPr>
        <w:t>DoFs</w:t>
      </w:r>
      <w:proofErr w:type="spellEnd"/>
      <w:r w:rsidR="00FF4E69" w:rsidRPr="00E93532">
        <w:rPr>
          <w:color w:val="000000" w:themeColor="text1"/>
        </w:rPr>
        <w:t xml:space="preserve"> on </w:t>
      </w:r>
      <w:r w:rsidR="00AE37DA">
        <w:rPr>
          <w:color w:val="000000" w:themeColor="text1"/>
        </w:rPr>
        <w:t xml:space="preserve">the </w:t>
      </w:r>
      <w:r w:rsidR="00FF4E69" w:rsidRPr="00E93532">
        <w:rPr>
          <w:color w:val="000000" w:themeColor="text1"/>
        </w:rPr>
        <w:t xml:space="preserve">structure domain. The fluid and structure grids used in this </w:t>
      </w:r>
      <w:r w:rsidR="00FF4E69" w:rsidRPr="00E93532">
        <w:t xml:space="preserve">test also ensure an approximately equal number between the cells and </w:t>
      </w:r>
      <w:proofErr w:type="spellStart"/>
      <w:r w:rsidR="00FF4E69" w:rsidRPr="00E93532">
        <w:t>DoFs</w:t>
      </w:r>
      <w:proofErr w:type="spellEnd"/>
      <w:r w:rsidR="00FF4E69" w:rsidRPr="00E93532">
        <w:t xml:space="preserve"> at the FSI coupling interface for load balancing.</w:t>
      </w:r>
      <w:r w:rsidR="00E61D4D" w:rsidRPr="00E93532">
        <w:t xml:space="preserve"> The results of this scalability test </w:t>
      </w:r>
      <w:r w:rsidR="00AE37DA">
        <w:t>are</w:t>
      </w:r>
      <w:r w:rsidR="00E61D4D" w:rsidRPr="00E93532">
        <w:t xml:space="preserve"> summarised in </w:t>
      </w:r>
      <w:r w:rsidR="00E61D4D" w:rsidRPr="00E93532">
        <w:fldChar w:fldCharType="begin"/>
      </w:r>
      <w:r w:rsidR="00E61D4D" w:rsidRPr="00E93532">
        <w:instrText xml:space="preserve"> REF _Ref86378514 \h </w:instrText>
      </w:r>
      <w:r w:rsidR="00E93532" w:rsidRPr="00E93532">
        <w:instrText xml:space="preserve"> \* MERGEFORMAT </w:instrText>
      </w:r>
      <w:r w:rsidR="00E61D4D" w:rsidRPr="00E93532">
        <w:fldChar w:fldCharType="separate"/>
      </w:r>
      <w:r w:rsidR="00E61D4D" w:rsidRPr="00E93532">
        <w:t xml:space="preserve">Table </w:t>
      </w:r>
      <w:r w:rsidR="00E61D4D" w:rsidRPr="00E93532">
        <w:rPr>
          <w:noProof/>
        </w:rPr>
        <w:t>4</w:t>
      </w:r>
      <w:r w:rsidR="00E61D4D" w:rsidRPr="00E93532">
        <w:fldChar w:fldCharType="end"/>
      </w:r>
      <w:r w:rsidR="00E61D4D" w:rsidRPr="00E93532">
        <w:t xml:space="preserve"> and </w:t>
      </w:r>
      <w:r w:rsidR="00E61D4D" w:rsidRPr="00E93532">
        <w:fldChar w:fldCharType="begin"/>
      </w:r>
      <w:r w:rsidR="00E61D4D" w:rsidRPr="00E93532">
        <w:instrText xml:space="preserve"> REF _Ref86378529 \h </w:instrText>
      </w:r>
      <w:r w:rsidR="00E93532" w:rsidRPr="00E93532">
        <w:instrText xml:space="preserve"> \* MERGEFORMAT </w:instrText>
      </w:r>
      <w:r w:rsidR="00E61D4D" w:rsidRPr="00E93532">
        <w:fldChar w:fldCharType="separate"/>
      </w:r>
      <w:r w:rsidR="00E61D4D" w:rsidRPr="00E93532">
        <w:t xml:space="preserve">Figure </w:t>
      </w:r>
      <w:r w:rsidR="00E61D4D" w:rsidRPr="00E93532">
        <w:rPr>
          <w:noProof/>
        </w:rPr>
        <w:t>9</w:t>
      </w:r>
      <w:r w:rsidR="00E61D4D" w:rsidRPr="00E93532">
        <w:fldChar w:fldCharType="end"/>
      </w:r>
      <w:r w:rsidR="00E61D4D" w:rsidRPr="00E93532">
        <w:t xml:space="preserve">. The parallel efficiency is </w:t>
      </w:r>
      <w:r w:rsidR="006B176C" w:rsidRPr="00E93532">
        <w:t>about 75</w:t>
      </w:r>
      <w:r w:rsidR="00E61D4D" w:rsidRPr="00E93532">
        <w:t xml:space="preserve">% </w:t>
      </w:r>
      <w:r w:rsidR="00D77CA6">
        <w:t>going from 5 nodes to</w:t>
      </w:r>
      <w:r w:rsidR="00E61D4D" w:rsidRPr="00E93532">
        <w:t xml:space="preserve"> </w:t>
      </w:r>
      <w:r w:rsidR="006B176C" w:rsidRPr="00E93532">
        <w:t>34</w:t>
      </w:r>
      <w:r w:rsidR="00E61D4D" w:rsidRPr="00E93532">
        <w:t xml:space="preserve"> nodes in ARCHER2.</w:t>
      </w:r>
      <w:r w:rsidR="006B176C" w:rsidRPr="00E93532">
        <w:t xml:space="preserve"> </w:t>
      </w:r>
      <w:r w:rsidR="00B34671" w:rsidRPr="00E93532">
        <w:t xml:space="preserve">Since the present test uses the default </w:t>
      </w:r>
      <w:r w:rsidR="004D6652" w:rsidRPr="00E93532">
        <w:t xml:space="preserve">decomposition method in </w:t>
      </w:r>
      <w:r w:rsidR="00576C59" w:rsidRPr="00E93532">
        <w:t xml:space="preserve">both </w:t>
      </w:r>
      <w:proofErr w:type="spellStart"/>
      <w:r w:rsidR="004D6652" w:rsidRPr="00E93532">
        <w:t>Code_Saturne</w:t>
      </w:r>
      <w:proofErr w:type="spellEnd"/>
      <w:r w:rsidR="00576C59" w:rsidRPr="00E93532">
        <w:t xml:space="preserve"> and </w:t>
      </w:r>
      <w:proofErr w:type="spellStart"/>
      <w:r w:rsidR="00576C59" w:rsidRPr="00E93532">
        <w:t>FEniCS</w:t>
      </w:r>
      <w:proofErr w:type="spellEnd"/>
      <w:r w:rsidR="004D6652" w:rsidRPr="00E93532">
        <w:t xml:space="preserve">, </w:t>
      </w:r>
      <w:r w:rsidR="00117030">
        <w:t>improved</w:t>
      </w:r>
      <w:r w:rsidR="00DA7B6E" w:rsidRPr="00E93532">
        <w:t xml:space="preserve"> </w:t>
      </w:r>
      <w:r w:rsidR="004D6652" w:rsidRPr="00E93532">
        <w:t xml:space="preserve">parallel performance </w:t>
      </w:r>
      <w:r w:rsidR="00117030">
        <w:t>should be</w:t>
      </w:r>
      <w:r w:rsidR="00DA7B6E" w:rsidRPr="00E93532">
        <w:t xml:space="preserve"> expected by carefully </w:t>
      </w:r>
      <w:r w:rsidR="00576C59" w:rsidRPr="00E93532">
        <w:t>decompos</w:t>
      </w:r>
      <w:r w:rsidR="00AE37DA">
        <w:t>ing</w:t>
      </w:r>
      <w:r w:rsidR="00576C59" w:rsidRPr="00E93532">
        <w:t xml:space="preserve"> both domains.</w:t>
      </w:r>
    </w:p>
    <w:p w14:paraId="30B9E697" w14:textId="7F078021" w:rsidR="008221F8" w:rsidRPr="00E93532" w:rsidRDefault="008221F8" w:rsidP="0095025E"/>
    <w:p w14:paraId="216594DC" w14:textId="6BA91366" w:rsidR="007714FA" w:rsidRPr="00E93532" w:rsidRDefault="007714FA" w:rsidP="007714FA">
      <w:pPr>
        <w:pStyle w:val="Caption"/>
        <w:keepNext/>
      </w:pPr>
      <w:bookmarkStart w:id="12" w:name="_Ref86378514"/>
      <w:r w:rsidRPr="00E93532">
        <w:t xml:space="preserve">Table </w:t>
      </w:r>
      <w:r w:rsidR="00D51344">
        <w:fldChar w:fldCharType="begin"/>
      </w:r>
      <w:r w:rsidR="00D51344">
        <w:instrText xml:space="preserve"> SEQ Table \* ARABIC </w:instrText>
      </w:r>
      <w:r w:rsidR="00D51344">
        <w:fldChar w:fldCharType="separate"/>
      </w:r>
      <w:r w:rsidR="002A2503" w:rsidRPr="00E93532">
        <w:rPr>
          <w:noProof/>
        </w:rPr>
        <w:t>4</w:t>
      </w:r>
      <w:r w:rsidR="00D51344">
        <w:rPr>
          <w:noProof/>
        </w:rPr>
        <w:fldChar w:fldCharType="end"/>
      </w:r>
      <w:bookmarkEnd w:id="12"/>
      <w:r w:rsidRPr="00E93532">
        <w:t xml:space="preserve"> Performance of </w:t>
      </w:r>
      <w:proofErr w:type="spellStart"/>
      <w:r w:rsidRPr="00E93532">
        <w:t>ParaSiF_CF</w:t>
      </w:r>
      <w:proofErr w:type="spellEnd"/>
      <w:r w:rsidRPr="00E93532">
        <w:t xml:space="preserve"> with linear structure solver for 233M cells </w:t>
      </w:r>
      <w:r w:rsidR="007E60D8">
        <w:t>for</w:t>
      </w:r>
      <w:r w:rsidR="007E60D8" w:rsidRPr="00E93532">
        <w:t xml:space="preserve"> </w:t>
      </w:r>
      <w:r w:rsidR="007E60D8" w:rsidRPr="007E60D8">
        <w:t>t</w:t>
      </w:r>
      <w:r w:rsidR="007E60D8">
        <w:t xml:space="preserve">he </w:t>
      </w:r>
      <w:r w:rsidRPr="00E93532">
        <w:t xml:space="preserve">CFD domain and 2.7M </w:t>
      </w:r>
      <w:proofErr w:type="spellStart"/>
      <w:r w:rsidRPr="00E93532">
        <w:t>DoFs</w:t>
      </w:r>
      <w:proofErr w:type="spellEnd"/>
      <w:r w:rsidRPr="00E93532">
        <w:t xml:space="preserve"> </w:t>
      </w:r>
      <w:r w:rsidR="007E60D8">
        <w:t xml:space="preserve">for </w:t>
      </w:r>
      <w:r w:rsidR="007E60D8" w:rsidRPr="007E60D8">
        <w:t>t</w:t>
      </w:r>
      <w:r w:rsidR="007E60D8">
        <w:t>he</w:t>
      </w:r>
      <w:r w:rsidR="007E60D8" w:rsidRPr="00E93532">
        <w:t xml:space="preserve"> </w:t>
      </w:r>
      <w:r w:rsidRPr="00E93532">
        <w:t>CSM domain.</w:t>
      </w:r>
    </w:p>
    <w:tbl>
      <w:tblPr>
        <w:tblStyle w:val="TableGrid"/>
        <w:tblW w:w="9111" w:type="dxa"/>
        <w:tblLook w:val="0620" w:firstRow="1" w:lastRow="0" w:firstColumn="0" w:lastColumn="0" w:noHBand="1" w:noVBand="1"/>
      </w:tblPr>
      <w:tblGrid>
        <w:gridCol w:w="728"/>
        <w:gridCol w:w="1350"/>
        <w:gridCol w:w="855"/>
        <w:gridCol w:w="994"/>
        <w:gridCol w:w="888"/>
        <w:gridCol w:w="1016"/>
        <w:gridCol w:w="905"/>
        <w:gridCol w:w="1381"/>
        <w:gridCol w:w="994"/>
      </w:tblGrid>
      <w:tr w:rsidR="002447F7" w:rsidRPr="00E93532" w14:paraId="5EC6A416" w14:textId="77777777" w:rsidTr="009A7021">
        <w:trPr>
          <w:trHeight w:val="285"/>
        </w:trPr>
        <w:tc>
          <w:tcPr>
            <w:tcW w:w="728" w:type="dxa"/>
            <w:noWrap/>
            <w:vAlign w:val="center"/>
            <w:hideMark/>
          </w:tcPr>
          <w:p w14:paraId="73ED6EBA" w14:textId="77777777" w:rsidR="002447F7" w:rsidRPr="00E93532" w:rsidRDefault="002447F7" w:rsidP="00F34676">
            <w:pPr>
              <w:jc w:val="center"/>
              <w:rPr>
                <w:color w:val="000000"/>
                <w:sz w:val="20"/>
                <w:szCs w:val="20"/>
                <w:lang w:eastAsia="zh-CN"/>
              </w:rPr>
            </w:pPr>
            <w:proofErr w:type="gramStart"/>
            <w:r w:rsidRPr="00E93532">
              <w:rPr>
                <w:color w:val="000000"/>
                <w:sz w:val="20"/>
                <w:szCs w:val="20"/>
                <w:lang w:eastAsia="zh-CN"/>
              </w:rPr>
              <w:t>Nodes</w:t>
            </w:r>
            <w:proofErr w:type="gramEnd"/>
            <w:r w:rsidRPr="00E93532">
              <w:rPr>
                <w:color w:val="000000"/>
                <w:sz w:val="20"/>
                <w:szCs w:val="20"/>
                <w:lang w:eastAsia="zh-CN"/>
              </w:rPr>
              <w:t xml:space="preserve"> total [-]</w:t>
            </w:r>
          </w:p>
        </w:tc>
        <w:tc>
          <w:tcPr>
            <w:tcW w:w="1350" w:type="dxa"/>
            <w:noWrap/>
            <w:vAlign w:val="center"/>
            <w:hideMark/>
          </w:tcPr>
          <w:p w14:paraId="76BDBD91" w14:textId="77777777" w:rsidR="002447F7" w:rsidRPr="00E93532" w:rsidRDefault="002447F7" w:rsidP="00F34676">
            <w:pPr>
              <w:jc w:val="center"/>
              <w:rPr>
                <w:color w:val="000000"/>
                <w:sz w:val="20"/>
                <w:szCs w:val="20"/>
                <w:lang w:eastAsia="zh-CN"/>
              </w:rPr>
            </w:pPr>
            <w:r w:rsidRPr="00E93532">
              <w:rPr>
                <w:color w:val="000000"/>
                <w:sz w:val="20"/>
                <w:szCs w:val="20"/>
                <w:lang w:eastAsia="zh-CN"/>
              </w:rPr>
              <w:t xml:space="preserve">Nodes </w:t>
            </w:r>
            <w:proofErr w:type="spellStart"/>
            <w:r w:rsidRPr="00E93532">
              <w:rPr>
                <w:color w:val="000000"/>
                <w:sz w:val="20"/>
                <w:szCs w:val="20"/>
                <w:lang w:eastAsia="zh-CN"/>
              </w:rPr>
              <w:t>Code_Saturne</w:t>
            </w:r>
            <w:proofErr w:type="spellEnd"/>
            <w:r w:rsidRPr="00E93532">
              <w:rPr>
                <w:color w:val="000000"/>
                <w:sz w:val="20"/>
                <w:szCs w:val="20"/>
                <w:lang w:eastAsia="zh-CN"/>
              </w:rPr>
              <w:t xml:space="preserve"> [-]</w:t>
            </w:r>
          </w:p>
        </w:tc>
        <w:tc>
          <w:tcPr>
            <w:tcW w:w="855" w:type="dxa"/>
            <w:noWrap/>
            <w:vAlign w:val="center"/>
            <w:hideMark/>
          </w:tcPr>
          <w:p w14:paraId="681E685F" w14:textId="77777777" w:rsidR="002447F7" w:rsidRPr="00E93532" w:rsidRDefault="002447F7" w:rsidP="00F34676">
            <w:pPr>
              <w:ind w:left="5" w:firstLine="16"/>
              <w:jc w:val="center"/>
              <w:rPr>
                <w:color w:val="000000"/>
                <w:sz w:val="20"/>
                <w:szCs w:val="20"/>
                <w:lang w:eastAsia="zh-CN"/>
              </w:rPr>
            </w:pPr>
            <w:r w:rsidRPr="00E93532">
              <w:rPr>
                <w:color w:val="000000"/>
                <w:sz w:val="20"/>
                <w:szCs w:val="20"/>
                <w:lang w:eastAsia="zh-CN"/>
              </w:rPr>
              <w:t xml:space="preserve">Nodes </w:t>
            </w:r>
            <w:proofErr w:type="spellStart"/>
            <w:r w:rsidRPr="00E93532">
              <w:rPr>
                <w:color w:val="000000"/>
                <w:sz w:val="20"/>
                <w:szCs w:val="20"/>
                <w:lang w:eastAsia="zh-CN"/>
              </w:rPr>
              <w:t>FEniCS</w:t>
            </w:r>
            <w:proofErr w:type="spellEnd"/>
            <w:r w:rsidRPr="00E93532">
              <w:rPr>
                <w:color w:val="000000"/>
                <w:sz w:val="20"/>
                <w:szCs w:val="20"/>
                <w:lang w:eastAsia="zh-CN"/>
              </w:rPr>
              <w:t xml:space="preserve"> [-]</w:t>
            </w:r>
          </w:p>
        </w:tc>
        <w:tc>
          <w:tcPr>
            <w:tcW w:w="994" w:type="dxa"/>
            <w:noWrap/>
            <w:vAlign w:val="center"/>
            <w:hideMark/>
          </w:tcPr>
          <w:p w14:paraId="7196F8B9" w14:textId="77777777" w:rsidR="002447F7" w:rsidRPr="00E93532" w:rsidRDefault="002447F7" w:rsidP="00F34676">
            <w:pPr>
              <w:jc w:val="center"/>
              <w:rPr>
                <w:color w:val="000000"/>
                <w:sz w:val="20"/>
                <w:szCs w:val="20"/>
                <w:lang w:eastAsia="zh-CN"/>
              </w:rPr>
            </w:pPr>
            <w:r w:rsidRPr="00E93532">
              <w:rPr>
                <w:color w:val="000000"/>
                <w:sz w:val="20"/>
                <w:szCs w:val="20"/>
                <w:lang w:eastAsia="zh-CN"/>
              </w:rPr>
              <w:t>Averaged Time per time step [s]</w:t>
            </w:r>
          </w:p>
        </w:tc>
        <w:tc>
          <w:tcPr>
            <w:tcW w:w="888" w:type="dxa"/>
            <w:noWrap/>
            <w:vAlign w:val="center"/>
            <w:hideMark/>
          </w:tcPr>
          <w:p w14:paraId="47D0C6D8" w14:textId="77777777" w:rsidR="002447F7" w:rsidRPr="00E93532" w:rsidRDefault="002447F7" w:rsidP="00F34676">
            <w:pPr>
              <w:jc w:val="center"/>
              <w:rPr>
                <w:color w:val="000000"/>
                <w:sz w:val="20"/>
                <w:szCs w:val="20"/>
                <w:lang w:eastAsia="zh-CN"/>
              </w:rPr>
            </w:pPr>
            <w:r w:rsidRPr="00E93532">
              <w:rPr>
                <w:color w:val="000000"/>
                <w:sz w:val="20"/>
                <w:szCs w:val="20"/>
                <w:lang w:eastAsia="zh-CN"/>
              </w:rPr>
              <w:t>Parallel speedup [-]</w:t>
            </w:r>
          </w:p>
        </w:tc>
        <w:tc>
          <w:tcPr>
            <w:tcW w:w="1016" w:type="dxa"/>
            <w:noWrap/>
            <w:vAlign w:val="center"/>
            <w:hideMark/>
          </w:tcPr>
          <w:p w14:paraId="2F692D34" w14:textId="77777777" w:rsidR="002447F7" w:rsidRPr="00E93532" w:rsidRDefault="002447F7" w:rsidP="00F34676">
            <w:pPr>
              <w:jc w:val="center"/>
              <w:rPr>
                <w:color w:val="000000"/>
                <w:sz w:val="20"/>
                <w:szCs w:val="20"/>
                <w:lang w:eastAsia="zh-CN"/>
              </w:rPr>
            </w:pPr>
            <w:r w:rsidRPr="00E93532">
              <w:rPr>
                <w:color w:val="000000"/>
                <w:sz w:val="20"/>
                <w:szCs w:val="20"/>
                <w:lang w:eastAsia="zh-CN"/>
              </w:rPr>
              <w:t>Parallel efficiency [%]</w:t>
            </w:r>
          </w:p>
        </w:tc>
        <w:tc>
          <w:tcPr>
            <w:tcW w:w="905" w:type="dxa"/>
            <w:noWrap/>
            <w:vAlign w:val="center"/>
            <w:hideMark/>
          </w:tcPr>
          <w:p w14:paraId="70F7EA78" w14:textId="77777777" w:rsidR="002447F7" w:rsidRPr="00E93532" w:rsidRDefault="002447F7" w:rsidP="00F34676">
            <w:pPr>
              <w:jc w:val="center"/>
              <w:rPr>
                <w:color w:val="000000"/>
                <w:sz w:val="20"/>
                <w:szCs w:val="20"/>
                <w:lang w:eastAsia="zh-CN"/>
              </w:rPr>
            </w:pPr>
            <w:r w:rsidRPr="00E93532">
              <w:rPr>
                <w:color w:val="000000"/>
                <w:sz w:val="20"/>
                <w:szCs w:val="20"/>
                <w:lang w:eastAsia="zh-CN"/>
              </w:rPr>
              <w:t>Ideal Speedup [-]</w:t>
            </w:r>
          </w:p>
        </w:tc>
        <w:tc>
          <w:tcPr>
            <w:tcW w:w="1381" w:type="dxa"/>
            <w:noWrap/>
            <w:vAlign w:val="center"/>
            <w:hideMark/>
          </w:tcPr>
          <w:p w14:paraId="71EB01D7" w14:textId="77777777" w:rsidR="002447F7" w:rsidRPr="00E93532" w:rsidRDefault="002447F7" w:rsidP="00F34676">
            <w:pPr>
              <w:jc w:val="center"/>
              <w:rPr>
                <w:color w:val="000000"/>
                <w:sz w:val="20"/>
                <w:szCs w:val="20"/>
                <w:lang w:eastAsia="zh-CN"/>
              </w:rPr>
            </w:pPr>
            <w:r w:rsidRPr="00E93532">
              <w:rPr>
                <w:color w:val="000000"/>
                <w:sz w:val="20"/>
                <w:szCs w:val="20"/>
                <w:lang w:eastAsia="zh-CN"/>
              </w:rPr>
              <w:t xml:space="preserve">Overhead of </w:t>
            </w:r>
            <w:proofErr w:type="spellStart"/>
            <w:r w:rsidRPr="00E93532">
              <w:rPr>
                <w:color w:val="000000"/>
                <w:sz w:val="20"/>
                <w:szCs w:val="20"/>
                <w:lang w:eastAsia="zh-CN"/>
              </w:rPr>
              <w:t>Code_Saturne</w:t>
            </w:r>
            <w:proofErr w:type="spellEnd"/>
            <w:r w:rsidRPr="00E93532">
              <w:rPr>
                <w:color w:val="000000"/>
                <w:sz w:val="20"/>
                <w:szCs w:val="20"/>
                <w:lang w:eastAsia="zh-CN"/>
              </w:rPr>
              <w:t xml:space="preserve"> [%]</w:t>
            </w:r>
          </w:p>
        </w:tc>
        <w:tc>
          <w:tcPr>
            <w:tcW w:w="994" w:type="dxa"/>
            <w:noWrap/>
            <w:vAlign w:val="center"/>
            <w:hideMark/>
          </w:tcPr>
          <w:p w14:paraId="5FB285DF" w14:textId="77777777" w:rsidR="002447F7" w:rsidRPr="00E93532" w:rsidRDefault="002447F7" w:rsidP="00F34676">
            <w:pPr>
              <w:tabs>
                <w:tab w:val="left" w:pos="1377"/>
              </w:tabs>
              <w:jc w:val="center"/>
              <w:rPr>
                <w:color w:val="000000"/>
                <w:sz w:val="20"/>
                <w:szCs w:val="20"/>
                <w:lang w:eastAsia="zh-CN"/>
              </w:rPr>
            </w:pPr>
            <w:r w:rsidRPr="00E93532">
              <w:rPr>
                <w:color w:val="000000"/>
                <w:sz w:val="20"/>
                <w:szCs w:val="20"/>
                <w:lang w:eastAsia="zh-CN"/>
              </w:rPr>
              <w:t xml:space="preserve">Overhead of </w:t>
            </w:r>
            <w:proofErr w:type="spellStart"/>
            <w:r w:rsidRPr="00E93532">
              <w:rPr>
                <w:color w:val="000000"/>
                <w:sz w:val="20"/>
                <w:szCs w:val="20"/>
                <w:lang w:eastAsia="zh-CN"/>
              </w:rPr>
              <w:t>FEniCS</w:t>
            </w:r>
            <w:proofErr w:type="spellEnd"/>
            <w:r w:rsidRPr="00E93532">
              <w:rPr>
                <w:color w:val="000000"/>
                <w:sz w:val="20"/>
                <w:szCs w:val="20"/>
                <w:lang w:eastAsia="zh-CN"/>
              </w:rPr>
              <w:t xml:space="preserve"> [%]</w:t>
            </w:r>
          </w:p>
        </w:tc>
      </w:tr>
      <w:tr w:rsidR="00CC3931" w:rsidRPr="00E93532" w14:paraId="16C304B4" w14:textId="77777777" w:rsidTr="009A7021">
        <w:trPr>
          <w:trHeight w:val="285"/>
        </w:trPr>
        <w:tc>
          <w:tcPr>
            <w:tcW w:w="728" w:type="dxa"/>
            <w:noWrap/>
            <w:hideMark/>
          </w:tcPr>
          <w:p w14:paraId="0591C54D" w14:textId="201AB3A6" w:rsidR="00CC3931" w:rsidRPr="00E93532" w:rsidRDefault="00CC3931" w:rsidP="00CC3931">
            <w:pPr>
              <w:jc w:val="center"/>
              <w:rPr>
                <w:color w:val="000000"/>
                <w:sz w:val="20"/>
                <w:szCs w:val="20"/>
                <w:lang w:eastAsia="zh-CN"/>
              </w:rPr>
            </w:pPr>
            <w:r w:rsidRPr="00E93532">
              <w:rPr>
                <w:sz w:val="20"/>
                <w:szCs w:val="20"/>
              </w:rPr>
              <w:t>4.25</w:t>
            </w:r>
          </w:p>
        </w:tc>
        <w:tc>
          <w:tcPr>
            <w:tcW w:w="1350" w:type="dxa"/>
            <w:noWrap/>
            <w:hideMark/>
          </w:tcPr>
          <w:p w14:paraId="444ABE44" w14:textId="6118C889" w:rsidR="00CC3931" w:rsidRPr="00E93532" w:rsidRDefault="00CC3931" w:rsidP="00CC3931">
            <w:pPr>
              <w:jc w:val="center"/>
              <w:rPr>
                <w:color w:val="000000"/>
                <w:sz w:val="20"/>
                <w:szCs w:val="20"/>
                <w:lang w:eastAsia="zh-CN"/>
              </w:rPr>
            </w:pPr>
            <w:r w:rsidRPr="00E93532">
              <w:rPr>
                <w:sz w:val="20"/>
                <w:szCs w:val="20"/>
              </w:rPr>
              <w:t>4</w:t>
            </w:r>
          </w:p>
        </w:tc>
        <w:tc>
          <w:tcPr>
            <w:tcW w:w="855" w:type="dxa"/>
            <w:noWrap/>
            <w:hideMark/>
          </w:tcPr>
          <w:p w14:paraId="0271FF63" w14:textId="7AA46043" w:rsidR="00CC3931" w:rsidRPr="00E93532" w:rsidRDefault="00CC3931" w:rsidP="00CC3931">
            <w:pPr>
              <w:jc w:val="center"/>
              <w:rPr>
                <w:color w:val="000000"/>
                <w:sz w:val="20"/>
                <w:szCs w:val="20"/>
                <w:lang w:eastAsia="zh-CN"/>
              </w:rPr>
            </w:pPr>
            <w:r w:rsidRPr="00E93532">
              <w:rPr>
                <w:sz w:val="20"/>
                <w:szCs w:val="20"/>
              </w:rPr>
              <w:t>0.25</w:t>
            </w:r>
          </w:p>
        </w:tc>
        <w:tc>
          <w:tcPr>
            <w:tcW w:w="994" w:type="dxa"/>
            <w:noWrap/>
            <w:hideMark/>
          </w:tcPr>
          <w:p w14:paraId="6A5F33C8" w14:textId="183B689D" w:rsidR="00CC3931" w:rsidRPr="00E93532" w:rsidRDefault="00CC3931" w:rsidP="00CC3931">
            <w:pPr>
              <w:jc w:val="center"/>
              <w:rPr>
                <w:color w:val="000000"/>
                <w:sz w:val="20"/>
                <w:szCs w:val="20"/>
                <w:lang w:eastAsia="zh-CN"/>
              </w:rPr>
            </w:pPr>
            <w:r w:rsidRPr="00E93532">
              <w:rPr>
                <w:sz w:val="20"/>
                <w:szCs w:val="20"/>
              </w:rPr>
              <w:t>33.40</w:t>
            </w:r>
          </w:p>
        </w:tc>
        <w:tc>
          <w:tcPr>
            <w:tcW w:w="888" w:type="dxa"/>
            <w:noWrap/>
            <w:vAlign w:val="center"/>
            <w:hideMark/>
          </w:tcPr>
          <w:p w14:paraId="6152700D" w14:textId="77777777" w:rsidR="00CC3931" w:rsidRPr="00E93532" w:rsidRDefault="00CC3931" w:rsidP="00CC3931">
            <w:pPr>
              <w:jc w:val="center"/>
              <w:rPr>
                <w:color w:val="000000"/>
                <w:sz w:val="20"/>
                <w:szCs w:val="20"/>
                <w:lang w:eastAsia="zh-CN"/>
              </w:rPr>
            </w:pPr>
            <w:r w:rsidRPr="00E93532">
              <w:rPr>
                <w:color w:val="000000"/>
                <w:sz w:val="20"/>
                <w:szCs w:val="20"/>
                <w:lang w:eastAsia="zh-CN"/>
              </w:rPr>
              <w:t>-</w:t>
            </w:r>
          </w:p>
        </w:tc>
        <w:tc>
          <w:tcPr>
            <w:tcW w:w="1016" w:type="dxa"/>
            <w:noWrap/>
            <w:vAlign w:val="center"/>
            <w:hideMark/>
          </w:tcPr>
          <w:p w14:paraId="32A17EE3" w14:textId="77777777" w:rsidR="00CC3931" w:rsidRPr="00E93532" w:rsidRDefault="00CC3931" w:rsidP="00CC3931">
            <w:pPr>
              <w:jc w:val="center"/>
              <w:rPr>
                <w:sz w:val="20"/>
                <w:szCs w:val="20"/>
                <w:lang w:eastAsia="zh-CN"/>
              </w:rPr>
            </w:pPr>
            <w:r w:rsidRPr="00E93532">
              <w:rPr>
                <w:sz w:val="20"/>
                <w:szCs w:val="20"/>
                <w:lang w:eastAsia="zh-CN"/>
              </w:rPr>
              <w:t>-</w:t>
            </w:r>
          </w:p>
        </w:tc>
        <w:tc>
          <w:tcPr>
            <w:tcW w:w="905" w:type="dxa"/>
            <w:noWrap/>
            <w:vAlign w:val="center"/>
            <w:hideMark/>
          </w:tcPr>
          <w:p w14:paraId="788D8DF9" w14:textId="77777777" w:rsidR="00CC3931" w:rsidRPr="00E93532" w:rsidRDefault="00CC3931" w:rsidP="00CC3931">
            <w:pPr>
              <w:jc w:val="center"/>
              <w:rPr>
                <w:sz w:val="20"/>
                <w:szCs w:val="20"/>
                <w:lang w:eastAsia="zh-CN"/>
              </w:rPr>
            </w:pPr>
            <w:r w:rsidRPr="00E93532">
              <w:rPr>
                <w:sz w:val="20"/>
                <w:szCs w:val="20"/>
                <w:lang w:eastAsia="zh-CN"/>
              </w:rPr>
              <w:t>-</w:t>
            </w:r>
          </w:p>
        </w:tc>
        <w:tc>
          <w:tcPr>
            <w:tcW w:w="1381" w:type="dxa"/>
            <w:noWrap/>
            <w:hideMark/>
          </w:tcPr>
          <w:p w14:paraId="698C7C8B" w14:textId="6043F38B" w:rsidR="00CC3931" w:rsidRPr="00E93532" w:rsidRDefault="00CC3931" w:rsidP="00CC3931">
            <w:pPr>
              <w:jc w:val="center"/>
              <w:rPr>
                <w:color w:val="000000"/>
                <w:sz w:val="20"/>
                <w:szCs w:val="20"/>
                <w:lang w:eastAsia="zh-CN"/>
              </w:rPr>
            </w:pPr>
            <w:r w:rsidRPr="00E93532">
              <w:rPr>
                <w:sz w:val="20"/>
                <w:szCs w:val="20"/>
              </w:rPr>
              <w:t>5.48</w:t>
            </w:r>
          </w:p>
        </w:tc>
        <w:tc>
          <w:tcPr>
            <w:tcW w:w="994" w:type="dxa"/>
            <w:noWrap/>
            <w:hideMark/>
          </w:tcPr>
          <w:p w14:paraId="4D92E0B3" w14:textId="1297331D" w:rsidR="00CC3931" w:rsidRPr="00E93532" w:rsidRDefault="00CC3931" w:rsidP="00CC3931">
            <w:pPr>
              <w:jc w:val="center"/>
              <w:rPr>
                <w:color w:val="000000"/>
                <w:sz w:val="20"/>
                <w:szCs w:val="20"/>
                <w:lang w:eastAsia="zh-CN"/>
              </w:rPr>
            </w:pPr>
            <w:r w:rsidRPr="00E93532">
              <w:rPr>
                <w:sz w:val="20"/>
                <w:szCs w:val="20"/>
              </w:rPr>
              <w:t>601.02</w:t>
            </w:r>
          </w:p>
        </w:tc>
      </w:tr>
      <w:tr w:rsidR="00CC3931" w:rsidRPr="00E93532" w14:paraId="7CD325F6" w14:textId="77777777" w:rsidTr="009A7021">
        <w:trPr>
          <w:trHeight w:val="285"/>
        </w:trPr>
        <w:tc>
          <w:tcPr>
            <w:tcW w:w="728" w:type="dxa"/>
            <w:noWrap/>
            <w:hideMark/>
          </w:tcPr>
          <w:p w14:paraId="5298206A" w14:textId="06477F3C" w:rsidR="00CC3931" w:rsidRPr="00E93532" w:rsidRDefault="00CC3931" w:rsidP="00CC3931">
            <w:pPr>
              <w:jc w:val="center"/>
              <w:rPr>
                <w:color w:val="000000"/>
                <w:sz w:val="20"/>
                <w:szCs w:val="20"/>
                <w:lang w:eastAsia="zh-CN"/>
              </w:rPr>
            </w:pPr>
            <w:r w:rsidRPr="00E93532">
              <w:rPr>
                <w:sz w:val="20"/>
                <w:szCs w:val="20"/>
              </w:rPr>
              <w:t>8.5</w:t>
            </w:r>
          </w:p>
        </w:tc>
        <w:tc>
          <w:tcPr>
            <w:tcW w:w="1350" w:type="dxa"/>
            <w:noWrap/>
            <w:hideMark/>
          </w:tcPr>
          <w:p w14:paraId="31207719" w14:textId="2F989FDD" w:rsidR="00CC3931" w:rsidRPr="00E93532" w:rsidRDefault="00CC3931" w:rsidP="00CC3931">
            <w:pPr>
              <w:jc w:val="center"/>
              <w:rPr>
                <w:color w:val="000000"/>
                <w:sz w:val="20"/>
                <w:szCs w:val="20"/>
                <w:lang w:eastAsia="zh-CN"/>
              </w:rPr>
            </w:pPr>
            <w:r w:rsidRPr="00E93532">
              <w:rPr>
                <w:sz w:val="20"/>
                <w:szCs w:val="20"/>
              </w:rPr>
              <w:t>8</w:t>
            </w:r>
          </w:p>
        </w:tc>
        <w:tc>
          <w:tcPr>
            <w:tcW w:w="855" w:type="dxa"/>
            <w:noWrap/>
            <w:hideMark/>
          </w:tcPr>
          <w:p w14:paraId="4585C5D6" w14:textId="22C67570" w:rsidR="00CC3931" w:rsidRPr="00E93532" w:rsidRDefault="00CC3931" w:rsidP="00CC3931">
            <w:pPr>
              <w:jc w:val="center"/>
              <w:rPr>
                <w:color w:val="000000"/>
                <w:sz w:val="20"/>
                <w:szCs w:val="20"/>
                <w:lang w:eastAsia="zh-CN"/>
              </w:rPr>
            </w:pPr>
            <w:r w:rsidRPr="00E93532">
              <w:rPr>
                <w:sz w:val="20"/>
                <w:szCs w:val="20"/>
              </w:rPr>
              <w:t>0.5</w:t>
            </w:r>
          </w:p>
        </w:tc>
        <w:tc>
          <w:tcPr>
            <w:tcW w:w="994" w:type="dxa"/>
            <w:noWrap/>
            <w:hideMark/>
          </w:tcPr>
          <w:p w14:paraId="38036EB8" w14:textId="517D76D5" w:rsidR="00CC3931" w:rsidRPr="00E93532" w:rsidRDefault="00CC3931" w:rsidP="00CC3931">
            <w:pPr>
              <w:jc w:val="center"/>
              <w:rPr>
                <w:color w:val="000000"/>
                <w:sz w:val="20"/>
                <w:szCs w:val="20"/>
                <w:lang w:eastAsia="zh-CN"/>
              </w:rPr>
            </w:pPr>
            <w:r w:rsidRPr="00E93532">
              <w:rPr>
                <w:sz w:val="20"/>
                <w:szCs w:val="20"/>
              </w:rPr>
              <w:t>16.9</w:t>
            </w:r>
            <w:r w:rsidR="003A4AC5" w:rsidRPr="00E93532">
              <w:rPr>
                <w:sz w:val="20"/>
                <w:szCs w:val="20"/>
              </w:rPr>
              <w:t>1</w:t>
            </w:r>
          </w:p>
        </w:tc>
        <w:tc>
          <w:tcPr>
            <w:tcW w:w="888" w:type="dxa"/>
            <w:noWrap/>
            <w:hideMark/>
          </w:tcPr>
          <w:p w14:paraId="76BB69B9" w14:textId="49EE2B9C" w:rsidR="00CC3931" w:rsidRPr="00E93532" w:rsidRDefault="00CC3931" w:rsidP="00CC3931">
            <w:pPr>
              <w:jc w:val="center"/>
              <w:rPr>
                <w:color w:val="000000"/>
                <w:sz w:val="20"/>
                <w:szCs w:val="20"/>
                <w:lang w:eastAsia="zh-CN"/>
              </w:rPr>
            </w:pPr>
            <w:r w:rsidRPr="00E93532">
              <w:rPr>
                <w:sz w:val="20"/>
                <w:szCs w:val="20"/>
              </w:rPr>
              <w:t>1.9</w:t>
            </w:r>
            <w:r w:rsidR="003A4AC5" w:rsidRPr="00E93532">
              <w:rPr>
                <w:sz w:val="20"/>
                <w:szCs w:val="20"/>
              </w:rPr>
              <w:t>8</w:t>
            </w:r>
          </w:p>
        </w:tc>
        <w:tc>
          <w:tcPr>
            <w:tcW w:w="1016" w:type="dxa"/>
            <w:noWrap/>
            <w:hideMark/>
          </w:tcPr>
          <w:p w14:paraId="0ED3D918" w14:textId="38FA3B76" w:rsidR="00CC3931" w:rsidRPr="00E93532" w:rsidRDefault="00CC3931" w:rsidP="00CC3931">
            <w:pPr>
              <w:jc w:val="center"/>
              <w:rPr>
                <w:color w:val="000000"/>
                <w:sz w:val="20"/>
                <w:szCs w:val="20"/>
                <w:lang w:eastAsia="zh-CN"/>
              </w:rPr>
            </w:pPr>
            <w:r w:rsidRPr="00E93532">
              <w:rPr>
                <w:sz w:val="20"/>
                <w:szCs w:val="20"/>
              </w:rPr>
              <w:t>98.79</w:t>
            </w:r>
          </w:p>
        </w:tc>
        <w:tc>
          <w:tcPr>
            <w:tcW w:w="905" w:type="dxa"/>
            <w:noWrap/>
            <w:hideMark/>
          </w:tcPr>
          <w:p w14:paraId="703C1CFF" w14:textId="620F0FE9" w:rsidR="00CC3931" w:rsidRPr="00E93532" w:rsidRDefault="00CC3931" w:rsidP="00CC3931">
            <w:pPr>
              <w:jc w:val="center"/>
              <w:rPr>
                <w:color w:val="000000"/>
                <w:sz w:val="20"/>
                <w:szCs w:val="20"/>
                <w:lang w:eastAsia="zh-CN"/>
              </w:rPr>
            </w:pPr>
            <w:r w:rsidRPr="00E93532">
              <w:rPr>
                <w:sz w:val="20"/>
                <w:szCs w:val="20"/>
              </w:rPr>
              <w:t>2</w:t>
            </w:r>
          </w:p>
        </w:tc>
        <w:tc>
          <w:tcPr>
            <w:tcW w:w="1381" w:type="dxa"/>
            <w:noWrap/>
            <w:hideMark/>
          </w:tcPr>
          <w:p w14:paraId="4D315414" w14:textId="29E30BD1" w:rsidR="00CC3931" w:rsidRPr="00E93532" w:rsidRDefault="00CC3931" w:rsidP="00CC3931">
            <w:pPr>
              <w:jc w:val="center"/>
              <w:rPr>
                <w:color w:val="000000"/>
                <w:sz w:val="20"/>
                <w:szCs w:val="20"/>
                <w:lang w:eastAsia="zh-CN"/>
              </w:rPr>
            </w:pPr>
            <w:r w:rsidRPr="00E93532">
              <w:rPr>
                <w:sz w:val="20"/>
                <w:szCs w:val="20"/>
              </w:rPr>
              <w:t>7.21</w:t>
            </w:r>
          </w:p>
        </w:tc>
        <w:tc>
          <w:tcPr>
            <w:tcW w:w="994" w:type="dxa"/>
            <w:noWrap/>
            <w:hideMark/>
          </w:tcPr>
          <w:p w14:paraId="78735D67" w14:textId="4D90969B" w:rsidR="00CC3931" w:rsidRPr="00E93532" w:rsidRDefault="00CC3931" w:rsidP="00CC3931">
            <w:pPr>
              <w:jc w:val="center"/>
              <w:rPr>
                <w:color w:val="000000"/>
                <w:sz w:val="20"/>
                <w:szCs w:val="20"/>
                <w:lang w:eastAsia="zh-CN"/>
              </w:rPr>
            </w:pPr>
            <w:r w:rsidRPr="00E93532">
              <w:rPr>
                <w:sz w:val="20"/>
                <w:szCs w:val="20"/>
              </w:rPr>
              <w:t>522.09</w:t>
            </w:r>
          </w:p>
        </w:tc>
      </w:tr>
      <w:tr w:rsidR="00CC3931" w:rsidRPr="00E93532" w14:paraId="711C3133" w14:textId="77777777" w:rsidTr="009A7021">
        <w:trPr>
          <w:trHeight w:val="285"/>
        </w:trPr>
        <w:tc>
          <w:tcPr>
            <w:tcW w:w="728" w:type="dxa"/>
            <w:noWrap/>
            <w:hideMark/>
          </w:tcPr>
          <w:p w14:paraId="4B643DC9" w14:textId="2118FF22" w:rsidR="00CC3931" w:rsidRPr="00E93532" w:rsidRDefault="00CC3931" w:rsidP="00CC3931">
            <w:pPr>
              <w:jc w:val="center"/>
              <w:rPr>
                <w:color w:val="000000"/>
                <w:sz w:val="20"/>
                <w:szCs w:val="20"/>
                <w:lang w:eastAsia="zh-CN"/>
              </w:rPr>
            </w:pPr>
            <w:r w:rsidRPr="00E93532">
              <w:rPr>
                <w:sz w:val="20"/>
                <w:szCs w:val="20"/>
              </w:rPr>
              <w:t>17</w:t>
            </w:r>
          </w:p>
        </w:tc>
        <w:tc>
          <w:tcPr>
            <w:tcW w:w="1350" w:type="dxa"/>
            <w:noWrap/>
            <w:hideMark/>
          </w:tcPr>
          <w:p w14:paraId="5FA325C1" w14:textId="7A3FB2A1" w:rsidR="00CC3931" w:rsidRPr="00E93532" w:rsidRDefault="00CC3931" w:rsidP="00CC3931">
            <w:pPr>
              <w:jc w:val="center"/>
              <w:rPr>
                <w:color w:val="000000"/>
                <w:sz w:val="20"/>
                <w:szCs w:val="20"/>
                <w:lang w:eastAsia="zh-CN"/>
              </w:rPr>
            </w:pPr>
            <w:r w:rsidRPr="00E93532">
              <w:rPr>
                <w:sz w:val="20"/>
                <w:szCs w:val="20"/>
              </w:rPr>
              <w:t>16</w:t>
            </w:r>
          </w:p>
        </w:tc>
        <w:tc>
          <w:tcPr>
            <w:tcW w:w="855" w:type="dxa"/>
            <w:noWrap/>
            <w:hideMark/>
          </w:tcPr>
          <w:p w14:paraId="10EC3FDF" w14:textId="731EDD85" w:rsidR="00CC3931" w:rsidRPr="00E93532" w:rsidRDefault="00CC3931" w:rsidP="00CC3931">
            <w:pPr>
              <w:jc w:val="center"/>
              <w:rPr>
                <w:color w:val="000000"/>
                <w:sz w:val="20"/>
                <w:szCs w:val="20"/>
                <w:lang w:eastAsia="zh-CN"/>
              </w:rPr>
            </w:pPr>
            <w:r w:rsidRPr="00E93532">
              <w:rPr>
                <w:sz w:val="20"/>
                <w:szCs w:val="20"/>
              </w:rPr>
              <w:t>1</w:t>
            </w:r>
          </w:p>
        </w:tc>
        <w:tc>
          <w:tcPr>
            <w:tcW w:w="994" w:type="dxa"/>
            <w:noWrap/>
            <w:hideMark/>
          </w:tcPr>
          <w:p w14:paraId="525B10EC" w14:textId="5544A0D2" w:rsidR="00CC3931" w:rsidRPr="00E93532" w:rsidRDefault="00CC3931" w:rsidP="00CC3931">
            <w:pPr>
              <w:jc w:val="center"/>
              <w:rPr>
                <w:color w:val="000000"/>
                <w:sz w:val="20"/>
                <w:szCs w:val="20"/>
                <w:lang w:eastAsia="zh-CN"/>
              </w:rPr>
            </w:pPr>
            <w:r w:rsidRPr="00E93532">
              <w:rPr>
                <w:sz w:val="20"/>
                <w:szCs w:val="20"/>
              </w:rPr>
              <w:t>8.62</w:t>
            </w:r>
          </w:p>
        </w:tc>
        <w:tc>
          <w:tcPr>
            <w:tcW w:w="888" w:type="dxa"/>
            <w:noWrap/>
            <w:hideMark/>
          </w:tcPr>
          <w:p w14:paraId="0AA50F72" w14:textId="510BD2D7" w:rsidR="00CC3931" w:rsidRPr="00E93532" w:rsidRDefault="00CC3931" w:rsidP="00CC3931">
            <w:pPr>
              <w:jc w:val="center"/>
              <w:rPr>
                <w:color w:val="000000"/>
                <w:sz w:val="20"/>
                <w:szCs w:val="20"/>
                <w:lang w:eastAsia="zh-CN"/>
              </w:rPr>
            </w:pPr>
            <w:r w:rsidRPr="00E93532">
              <w:rPr>
                <w:sz w:val="20"/>
                <w:szCs w:val="20"/>
              </w:rPr>
              <w:t>3.87</w:t>
            </w:r>
          </w:p>
        </w:tc>
        <w:tc>
          <w:tcPr>
            <w:tcW w:w="1016" w:type="dxa"/>
            <w:noWrap/>
            <w:hideMark/>
          </w:tcPr>
          <w:p w14:paraId="794E367E" w14:textId="72C7F11C" w:rsidR="00CC3931" w:rsidRPr="00E93532" w:rsidRDefault="00CC3931" w:rsidP="00CC3931">
            <w:pPr>
              <w:jc w:val="center"/>
              <w:rPr>
                <w:color w:val="000000"/>
                <w:sz w:val="20"/>
                <w:szCs w:val="20"/>
                <w:lang w:eastAsia="zh-CN"/>
              </w:rPr>
            </w:pPr>
            <w:r w:rsidRPr="00E93532">
              <w:rPr>
                <w:sz w:val="20"/>
                <w:szCs w:val="20"/>
              </w:rPr>
              <w:t>96.83</w:t>
            </w:r>
          </w:p>
        </w:tc>
        <w:tc>
          <w:tcPr>
            <w:tcW w:w="905" w:type="dxa"/>
            <w:noWrap/>
            <w:hideMark/>
          </w:tcPr>
          <w:p w14:paraId="488D74D0" w14:textId="62967DC4" w:rsidR="00CC3931" w:rsidRPr="00E93532" w:rsidRDefault="00CC3931" w:rsidP="00CC3931">
            <w:pPr>
              <w:jc w:val="center"/>
              <w:rPr>
                <w:color w:val="000000"/>
                <w:sz w:val="20"/>
                <w:szCs w:val="20"/>
                <w:lang w:eastAsia="zh-CN"/>
              </w:rPr>
            </w:pPr>
            <w:r w:rsidRPr="00E93532">
              <w:rPr>
                <w:sz w:val="20"/>
                <w:szCs w:val="20"/>
              </w:rPr>
              <w:t>4</w:t>
            </w:r>
          </w:p>
        </w:tc>
        <w:tc>
          <w:tcPr>
            <w:tcW w:w="1381" w:type="dxa"/>
            <w:noWrap/>
            <w:hideMark/>
          </w:tcPr>
          <w:p w14:paraId="75C71EE9" w14:textId="06490F1F" w:rsidR="00CC3931" w:rsidRPr="00E93532" w:rsidRDefault="00CC3931" w:rsidP="00CC3931">
            <w:pPr>
              <w:jc w:val="center"/>
              <w:rPr>
                <w:color w:val="000000"/>
                <w:sz w:val="20"/>
                <w:szCs w:val="20"/>
                <w:lang w:eastAsia="zh-CN"/>
              </w:rPr>
            </w:pPr>
            <w:r w:rsidRPr="00E93532">
              <w:rPr>
                <w:sz w:val="20"/>
                <w:szCs w:val="20"/>
              </w:rPr>
              <w:t>3.24</w:t>
            </w:r>
          </w:p>
        </w:tc>
        <w:tc>
          <w:tcPr>
            <w:tcW w:w="994" w:type="dxa"/>
            <w:noWrap/>
            <w:hideMark/>
          </w:tcPr>
          <w:p w14:paraId="72F9B831" w14:textId="3EEEA58E" w:rsidR="00CC3931" w:rsidRPr="00E93532" w:rsidRDefault="00CC3931" w:rsidP="00CC3931">
            <w:pPr>
              <w:jc w:val="center"/>
              <w:rPr>
                <w:color w:val="000000"/>
                <w:sz w:val="20"/>
                <w:szCs w:val="20"/>
                <w:lang w:eastAsia="zh-CN"/>
              </w:rPr>
            </w:pPr>
            <w:r w:rsidRPr="00E93532">
              <w:rPr>
                <w:sz w:val="20"/>
                <w:szCs w:val="20"/>
              </w:rPr>
              <w:t>432.08</w:t>
            </w:r>
          </w:p>
        </w:tc>
      </w:tr>
      <w:tr w:rsidR="00CC3931" w:rsidRPr="00E93532" w14:paraId="69CD1090" w14:textId="77777777" w:rsidTr="009A7021">
        <w:trPr>
          <w:trHeight w:val="285"/>
        </w:trPr>
        <w:tc>
          <w:tcPr>
            <w:tcW w:w="728" w:type="dxa"/>
            <w:noWrap/>
            <w:hideMark/>
          </w:tcPr>
          <w:p w14:paraId="6198660A" w14:textId="468BCDFB" w:rsidR="00CC3931" w:rsidRPr="00E93532" w:rsidRDefault="00CC3931" w:rsidP="00CC3931">
            <w:pPr>
              <w:jc w:val="center"/>
              <w:rPr>
                <w:color w:val="000000"/>
                <w:sz w:val="20"/>
                <w:szCs w:val="20"/>
                <w:lang w:eastAsia="zh-CN"/>
              </w:rPr>
            </w:pPr>
            <w:r w:rsidRPr="00E93532">
              <w:rPr>
                <w:sz w:val="20"/>
                <w:szCs w:val="20"/>
              </w:rPr>
              <w:t>34</w:t>
            </w:r>
          </w:p>
        </w:tc>
        <w:tc>
          <w:tcPr>
            <w:tcW w:w="1350" w:type="dxa"/>
            <w:noWrap/>
            <w:hideMark/>
          </w:tcPr>
          <w:p w14:paraId="2E8F78DB" w14:textId="4C43894A" w:rsidR="00CC3931" w:rsidRPr="00E93532" w:rsidRDefault="00CC3931" w:rsidP="00CC3931">
            <w:pPr>
              <w:jc w:val="center"/>
              <w:rPr>
                <w:color w:val="000000"/>
                <w:sz w:val="20"/>
                <w:szCs w:val="20"/>
                <w:lang w:eastAsia="zh-CN"/>
              </w:rPr>
            </w:pPr>
            <w:r w:rsidRPr="00E93532">
              <w:rPr>
                <w:sz w:val="20"/>
                <w:szCs w:val="20"/>
              </w:rPr>
              <w:t>32</w:t>
            </w:r>
          </w:p>
        </w:tc>
        <w:tc>
          <w:tcPr>
            <w:tcW w:w="855" w:type="dxa"/>
            <w:noWrap/>
            <w:hideMark/>
          </w:tcPr>
          <w:p w14:paraId="511C40A0" w14:textId="68D85ABF" w:rsidR="00CC3931" w:rsidRPr="00E93532" w:rsidRDefault="00CC3931" w:rsidP="00CC3931">
            <w:pPr>
              <w:jc w:val="center"/>
              <w:rPr>
                <w:color w:val="000000"/>
                <w:sz w:val="20"/>
                <w:szCs w:val="20"/>
                <w:lang w:eastAsia="zh-CN"/>
              </w:rPr>
            </w:pPr>
            <w:r w:rsidRPr="00E93532">
              <w:rPr>
                <w:sz w:val="20"/>
                <w:szCs w:val="20"/>
              </w:rPr>
              <w:t>2</w:t>
            </w:r>
          </w:p>
        </w:tc>
        <w:tc>
          <w:tcPr>
            <w:tcW w:w="994" w:type="dxa"/>
            <w:noWrap/>
            <w:hideMark/>
          </w:tcPr>
          <w:p w14:paraId="43E81683" w14:textId="0B33CF58" w:rsidR="00CC3931" w:rsidRPr="00E93532" w:rsidRDefault="00CC3931" w:rsidP="00CC3931">
            <w:pPr>
              <w:jc w:val="center"/>
              <w:rPr>
                <w:color w:val="000000"/>
                <w:sz w:val="20"/>
                <w:szCs w:val="20"/>
                <w:lang w:eastAsia="zh-CN"/>
              </w:rPr>
            </w:pPr>
            <w:r w:rsidRPr="00E93532">
              <w:rPr>
                <w:sz w:val="20"/>
                <w:szCs w:val="20"/>
              </w:rPr>
              <w:t>5.5</w:t>
            </w:r>
            <w:r w:rsidR="003A4AC5" w:rsidRPr="00E93532">
              <w:rPr>
                <w:sz w:val="20"/>
                <w:szCs w:val="20"/>
              </w:rPr>
              <w:t>4</w:t>
            </w:r>
          </w:p>
        </w:tc>
        <w:tc>
          <w:tcPr>
            <w:tcW w:w="888" w:type="dxa"/>
            <w:noWrap/>
            <w:hideMark/>
          </w:tcPr>
          <w:p w14:paraId="39B47802" w14:textId="4DA473C5" w:rsidR="00CC3931" w:rsidRPr="00E93532" w:rsidRDefault="00CC3931" w:rsidP="00CC3931">
            <w:pPr>
              <w:jc w:val="center"/>
              <w:rPr>
                <w:color w:val="000000"/>
                <w:sz w:val="20"/>
                <w:szCs w:val="20"/>
                <w:lang w:eastAsia="zh-CN"/>
              </w:rPr>
            </w:pPr>
            <w:r w:rsidRPr="00E93532">
              <w:rPr>
                <w:sz w:val="20"/>
                <w:szCs w:val="20"/>
              </w:rPr>
              <w:t>6.03</w:t>
            </w:r>
          </w:p>
        </w:tc>
        <w:tc>
          <w:tcPr>
            <w:tcW w:w="1016" w:type="dxa"/>
            <w:noWrap/>
            <w:hideMark/>
          </w:tcPr>
          <w:p w14:paraId="5B6CA517" w14:textId="7B79B7CE" w:rsidR="00CC3931" w:rsidRPr="00E93532" w:rsidRDefault="00CC3931" w:rsidP="00CC3931">
            <w:pPr>
              <w:jc w:val="center"/>
              <w:rPr>
                <w:color w:val="000000"/>
                <w:sz w:val="20"/>
                <w:szCs w:val="20"/>
                <w:lang w:eastAsia="zh-CN"/>
              </w:rPr>
            </w:pPr>
            <w:r w:rsidRPr="00E93532">
              <w:rPr>
                <w:sz w:val="20"/>
                <w:szCs w:val="20"/>
              </w:rPr>
              <w:t>75.43</w:t>
            </w:r>
          </w:p>
        </w:tc>
        <w:tc>
          <w:tcPr>
            <w:tcW w:w="905" w:type="dxa"/>
            <w:noWrap/>
            <w:hideMark/>
          </w:tcPr>
          <w:p w14:paraId="72063E51" w14:textId="04044965" w:rsidR="00CC3931" w:rsidRPr="00E93532" w:rsidRDefault="00CC3931" w:rsidP="00CC3931">
            <w:pPr>
              <w:jc w:val="center"/>
              <w:rPr>
                <w:color w:val="000000"/>
                <w:sz w:val="20"/>
                <w:szCs w:val="20"/>
                <w:lang w:eastAsia="zh-CN"/>
              </w:rPr>
            </w:pPr>
            <w:r w:rsidRPr="00E93532">
              <w:rPr>
                <w:sz w:val="20"/>
                <w:szCs w:val="20"/>
              </w:rPr>
              <w:t>8</w:t>
            </w:r>
          </w:p>
        </w:tc>
        <w:tc>
          <w:tcPr>
            <w:tcW w:w="1381" w:type="dxa"/>
            <w:noWrap/>
            <w:hideMark/>
          </w:tcPr>
          <w:p w14:paraId="749196E5" w14:textId="3BD5C299" w:rsidR="00CC3931" w:rsidRPr="00E93532" w:rsidRDefault="00CC3931" w:rsidP="00CC3931">
            <w:pPr>
              <w:jc w:val="center"/>
              <w:rPr>
                <w:color w:val="000000"/>
                <w:sz w:val="20"/>
                <w:szCs w:val="20"/>
                <w:lang w:eastAsia="zh-CN"/>
              </w:rPr>
            </w:pPr>
            <w:r w:rsidRPr="00E93532">
              <w:rPr>
                <w:sz w:val="20"/>
                <w:szCs w:val="20"/>
              </w:rPr>
              <w:t>19.64</w:t>
            </w:r>
          </w:p>
        </w:tc>
        <w:tc>
          <w:tcPr>
            <w:tcW w:w="994" w:type="dxa"/>
            <w:noWrap/>
            <w:hideMark/>
          </w:tcPr>
          <w:p w14:paraId="1056B792" w14:textId="64520BFB" w:rsidR="00CC3931" w:rsidRPr="00E93532" w:rsidRDefault="00CC3931" w:rsidP="00CC3931">
            <w:pPr>
              <w:jc w:val="center"/>
              <w:rPr>
                <w:color w:val="000000"/>
                <w:sz w:val="20"/>
                <w:szCs w:val="20"/>
                <w:lang w:eastAsia="zh-CN"/>
              </w:rPr>
            </w:pPr>
            <w:r w:rsidRPr="00E93532">
              <w:rPr>
                <w:sz w:val="20"/>
                <w:szCs w:val="20"/>
              </w:rPr>
              <w:t>465.85</w:t>
            </w:r>
          </w:p>
        </w:tc>
      </w:tr>
    </w:tbl>
    <w:p w14:paraId="5DCB635A" w14:textId="3067C043" w:rsidR="008221F8" w:rsidRPr="00E93532" w:rsidRDefault="008221F8" w:rsidP="0095025E"/>
    <w:p w14:paraId="2D2F8CDC" w14:textId="77777777" w:rsidR="009F3CAD" w:rsidRPr="00E93532" w:rsidRDefault="009F3CAD" w:rsidP="0095025E">
      <w:pPr>
        <w:sectPr w:rsidR="009F3CAD" w:rsidRPr="00E93532" w:rsidSect="00DA0EE5">
          <w:type w:val="continuous"/>
          <w:pgSz w:w="11906" w:h="16838"/>
          <w:pgMar w:top="1440" w:right="1440" w:bottom="1440" w:left="1440" w:header="708" w:footer="708" w:gutter="0"/>
          <w:cols w:space="708"/>
          <w:docGrid w:linePitch="360"/>
        </w:sectPr>
      </w:pPr>
    </w:p>
    <w:p w14:paraId="2C341D4F" w14:textId="7A65C47B" w:rsidR="009F3CAD" w:rsidRPr="00E93532" w:rsidRDefault="001D4142" w:rsidP="0095025E">
      <w:r w:rsidRPr="00E93532">
        <w:rPr>
          <w:noProof/>
          <w:lang w:val="en-US" w:eastAsia="en-US"/>
        </w:rPr>
        <w:drawing>
          <wp:inline distT="0" distB="0" distL="0" distR="0" wp14:anchorId="3F357D75" wp14:editId="41D46EB3">
            <wp:extent cx="2762383" cy="21849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75"/>
                    <a:stretch/>
                  </pic:blipFill>
                  <pic:spPr bwMode="auto">
                    <a:xfrm>
                      <a:off x="0" y="0"/>
                      <a:ext cx="2762647" cy="2185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E223A5" w14:textId="1958507A" w:rsidR="009F3CAD" w:rsidRPr="00E93532" w:rsidRDefault="009F3CAD" w:rsidP="008640BF">
      <w:pPr>
        <w:pStyle w:val="ListParagraph"/>
        <w:numPr>
          <w:ilvl w:val="0"/>
          <w:numId w:val="11"/>
        </w:numPr>
      </w:pPr>
      <w:r w:rsidRPr="00E93532">
        <w:t xml:space="preserve">Parallel speedup </w:t>
      </w:r>
      <w:proofErr w:type="spellStart"/>
      <w:r w:rsidRPr="00E93532">
        <w:t>v.s</w:t>
      </w:r>
      <w:proofErr w:type="spellEnd"/>
      <w:r w:rsidRPr="00E93532">
        <w:t>. nodes</w:t>
      </w:r>
    </w:p>
    <w:p w14:paraId="51392F0A" w14:textId="5516A307" w:rsidR="008221F8" w:rsidRPr="00E93532" w:rsidRDefault="001D4142" w:rsidP="0095025E">
      <w:r w:rsidRPr="00E93532">
        <w:rPr>
          <w:noProof/>
          <w:lang w:val="en-US" w:eastAsia="en-US"/>
        </w:rPr>
        <w:drawing>
          <wp:inline distT="0" distB="0" distL="0" distR="0" wp14:anchorId="14903211" wp14:editId="52F19ED8">
            <wp:extent cx="2774817" cy="218821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r="4580"/>
                    <a:stretch/>
                  </pic:blipFill>
                  <pic:spPr bwMode="auto">
                    <a:xfrm>
                      <a:off x="0" y="0"/>
                      <a:ext cx="2775565" cy="21888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0793129" w14:textId="10DDFA6B" w:rsidR="009F3CAD" w:rsidRPr="00E93532" w:rsidRDefault="009F3CAD" w:rsidP="008640BF">
      <w:pPr>
        <w:pStyle w:val="ListParagraph"/>
        <w:numPr>
          <w:ilvl w:val="0"/>
          <w:numId w:val="11"/>
        </w:numPr>
      </w:pPr>
      <w:r w:rsidRPr="00E93532">
        <w:t xml:space="preserve">Parallel efficiency </w:t>
      </w:r>
      <w:proofErr w:type="spellStart"/>
      <w:r w:rsidRPr="00E93532">
        <w:t>v.s</w:t>
      </w:r>
      <w:proofErr w:type="spellEnd"/>
      <w:r w:rsidRPr="00E93532">
        <w:t>. nodes</w:t>
      </w:r>
    </w:p>
    <w:p w14:paraId="3A0A6D4F" w14:textId="4670E9ED" w:rsidR="009F3CAD" w:rsidRPr="00E93532" w:rsidRDefault="001D4142" w:rsidP="0095025E">
      <w:r w:rsidRPr="00E93532">
        <w:rPr>
          <w:noProof/>
          <w:lang w:val="en-US" w:eastAsia="en-US"/>
        </w:rPr>
        <w:drawing>
          <wp:inline distT="0" distB="0" distL="0" distR="0" wp14:anchorId="11B54D51" wp14:editId="7ECDA96B">
            <wp:extent cx="2768778" cy="21848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r="4085"/>
                    <a:stretch/>
                  </pic:blipFill>
                  <pic:spPr bwMode="auto">
                    <a:xfrm>
                      <a:off x="0" y="0"/>
                      <a:ext cx="2769248" cy="2185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4CAF599" w14:textId="00325563" w:rsidR="009F3CAD" w:rsidRPr="00E93532" w:rsidRDefault="009F3CAD" w:rsidP="008640BF">
      <w:pPr>
        <w:pStyle w:val="ListParagraph"/>
        <w:numPr>
          <w:ilvl w:val="0"/>
          <w:numId w:val="11"/>
        </w:numPr>
      </w:pPr>
      <w:r w:rsidRPr="00E93532">
        <w:t xml:space="preserve">Run time for 100 steps </w:t>
      </w:r>
      <w:proofErr w:type="spellStart"/>
      <w:r w:rsidRPr="00E93532">
        <w:t>v.s</w:t>
      </w:r>
      <w:proofErr w:type="spellEnd"/>
      <w:r w:rsidRPr="00E93532">
        <w:t xml:space="preserve">. nodes </w:t>
      </w:r>
    </w:p>
    <w:p w14:paraId="2980B13A" w14:textId="47C27B0C" w:rsidR="009F3CAD" w:rsidRPr="00E93532" w:rsidRDefault="001D4142" w:rsidP="009F3CAD">
      <w:r w:rsidRPr="00E93532">
        <w:rPr>
          <w:noProof/>
          <w:lang w:val="en-US" w:eastAsia="en-US"/>
        </w:rPr>
        <w:drawing>
          <wp:inline distT="0" distB="0" distL="0" distR="0" wp14:anchorId="4C4DD97B" wp14:editId="1C99D8F6">
            <wp:extent cx="2775172" cy="218821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r="4213"/>
                    <a:stretch/>
                  </pic:blipFill>
                  <pic:spPr bwMode="auto">
                    <a:xfrm>
                      <a:off x="0" y="0"/>
                      <a:ext cx="2775920" cy="21888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1ADC7A" w14:textId="77777777" w:rsidR="009F3CAD" w:rsidRPr="00E93532" w:rsidRDefault="009F3CAD" w:rsidP="008640BF">
      <w:pPr>
        <w:pStyle w:val="ListParagraph"/>
        <w:numPr>
          <w:ilvl w:val="0"/>
          <w:numId w:val="11"/>
        </w:numPr>
      </w:pPr>
      <w:r w:rsidRPr="00E93532">
        <w:t xml:space="preserve">Overhead for each solver </w:t>
      </w:r>
      <w:proofErr w:type="spellStart"/>
      <w:r w:rsidRPr="00E93532">
        <w:t>v.s</w:t>
      </w:r>
      <w:proofErr w:type="spellEnd"/>
      <w:r w:rsidRPr="00E93532">
        <w:t>. nodes</w:t>
      </w:r>
    </w:p>
    <w:p w14:paraId="4CFF4C1F" w14:textId="77777777" w:rsidR="009F3CAD" w:rsidRPr="00E93532" w:rsidRDefault="009F3CAD" w:rsidP="009F3CAD">
      <w:pPr>
        <w:sectPr w:rsidR="009F3CAD" w:rsidRPr="00E93532" w:rsidSect="009F3CAD">
          <w:type w:val="continuous"/>
          <w:pgSz w:w="11906" w:h="16838"/>
          <w:pgMar w:top="1440" w:right="1440" w:bottom="1440" w:left="1440" w:header="708" w:footer="708" w:gutter="0"/>
          <w:cols w:num="2" w:space="708"/>
          <w:docGrid w:linePitch="360"/>
        </w:sectPr>
      </w:pPr>
    </w:p>
    <w:p w14:paraId="0AF759B3" w14:textId="143B963D" w:rsidR="009F3CAD" w:rsidRPr="00E93532" w:rsidRDefault="009F3CAD" w:rsidP="009F3CAD"/>
    <w:p w14:paraId="443B888C" w14:textId="699BE0BD" w:rsidR="008221F8" w:rsidRPr="00E93532" w:rsidRDefault="009F3CAD" w:rsidP="009F3CAD">
      <w:pPr>
        <w:pStyle w:val="Caption"/>
      </w:pPr>
      <w:bookmarkStart w:id="13" w:name="_Ref86378529"/>
      <w:r w:rsidRPr="00E93532">
        <w:lastRenderedPageBreak/>
        <w:t xml:space="preserve">Figure </w:t>
      </w:r>
      <w:r w:rsidR="00D51344">
        <w:fldChar w:fldCharType="begin"/>
      </w:r>
      <w:r w:rsidR="00D51344">
        <w:instrText xml:space="preserve"> SEQ Figure \* ARABIC </w:instrText>
      </w:r>
      <w:r w:rsidR="00D51344">
        <w:fldChar w:fldCharType="separate"/>
      </w:r>
      <w:r w:rsidR="005C3426" w:rsidRPr="00E93532">
        <w:rPr>
          <w:noProof/>
        </w:rPr>
        <w:t>9</w:t>
      </w:r>
      <w:r w:rsidR="00D51344">
        <w:rPr>
          <w:noProof/>
        </w:rPr>
        <w:fldChar w:fldCharType="end"/>
      </w:r>
      <w:bookmarkEnd w:id="13"/>
      <w:r w:rsidR="00CF1876" w:rsidRPr="00E93532">
        <w:t xml:space="preserve"> Parallel speedup (a), parallel efficiency (b), </w:t>
      </w:r>
      <w:r w:rsidR="0026579A">
        <w:t xml:space="preserve">the </w:t>
      </w:r>
      <w:r w:rsidR="00CF1876" w:rsidRPr="00E93532">
        <w:t xml:space="preserve">total run time for </w:t>
      </w:r>
      <w:proofErr w:type="gramStart"/>
      <w:r w:rsidR="00CF1876" w:rsidRPr="00E93532">
        <w:t>100 time</w:t>
      </w:r>
      <w:proofErr w:type="gramEnd"/>
      <w:r w:rsidR="00CF1876" w:rsidRPr="00E93532">
        <w:t xml:space="preserve"> steps (c) and overhead for each solver (d) on </w:t>
      </w:r>
      <w:proofErr w:type="spellStart"/>
      <w:r w:rsidR="00CF1876" w:rsidRPr="00E93532">
        <w:t>ParaSiF_CF</w:t>
      </w:r>
      <w:proofErr w:type="spellEnd"/>
      <w:r w:rsidR="00CF1876" w:rsidRPr="00E93532">
        <w:t xml:space="preserve"> </w:t>
      </w:r>
      <w:r w:rsidR="007714FA" w:rsidRPr="00E93532">
        <w:t>with</w:t>
      </w:r>
      <w:r w:rsidR="00CF1876" w:rsidRPr="00E93532">
        <w:t xml:space="preserve"> </w:t>
      </w:r>
      <w:r w:rsidR="007E60D8">
        <w:t xml:space="preserve">a </w:t>
      </w:r>
      <w:r w:rsidR="00CF1876" w:rsidRPr="00E93532">
        <w:t>linear structur</w:t>
      </w:r>
      <w:r w:rsidR="007E60D8">
        <w:t>al</w:t>
      </w:r>
      <w:r w:rsidR="00CF1876" w:rsidRPr="00E93532">
        <w:t xml:space="preserve"> solver </w:t>
      </w:r>
      <w:r w:rsidR="007714FA" w:rsidRPr="00E93532">
        <w:t>for</w:t>
      </w:r>
      <w:r w:rsidR="00CF1876" w:rsidRPr="00E93532">
        <w:t xml:space="preserve"> 233M cells </w:t>
      </w:r>
      <w:r w:rsidR="007E60D8">
        <w:t xml:space="preserve">for </w:t>
      </w:r>
      <w:r w:rsidR="007E60D8" w:rsidRPr="007E60D8">
        <w:t>t</w:t>
      </w:r>
      <w:r w:rsidR="007E60D8">
        <w:t>he</w:t>
      </w:r>
      <w:r w:rsidR="007E60D8" w:rsidRPr="00E93532">
        <w:t xml:space="preserve"> </w:t>
      </w:r>
      <w:r w:rsidR="00CF1876" w:rsidRPr="00E93532">
        <w:t xml:space="preserve">CFD domain and 2.7M </w:t>
      </w:r>
      <w:proofErr w:type="spellStart"/>
      <w:r w:rsidR="00CF1876" w:rsidRPr="00E93532">
        <w:t>DoFs</w:t>
      </w:r>
      <w:proofErr w:type="spellEnd"/>
      <w:r w:rsidR="00CF1876" w:rsidRPr="00E93532">
        <w:t xml:space="preserve"> </w:t>
      </w:r>
      <w:r w:rsidR="007E60D8">
        <w:t xml:space="preserve">for </w:t>
      </w:r>
      <w:r w:rsidR="007E60D8" w:rsidRPr="007E60D8">
        <w:t>t</w:t>
      </w:r>
      <w:r w:rsidR="007E60D8">
        <w:t>he</w:t>
      </w:r>
      <w:r w:rsidR="007E60D8" w:rsidRPr="00E93532">
        <w:t xml:space="preserve"> </w:t>
      </w:r>
      <w:r w:rsidR="00CF1876" w:rsidRPr="00E93532">
        <w:t>CSM domain.</w:t>
      </w:r>
    </w:p>
    <w:p w14:paraId="5AAC0590" w14:textId="1EA70E4B" w:rsidR="009F3CAD" w:rsidRPr="00E93532" w:rsidRDefault="00CB0C8C" w:rsidP="0095025E">
      <w:r w:rsidRPr="00E93532">
        <w:t xml:space="preserve">To understand the drop </w:t>
      </w:r>
      <w:r w:rsidR="0026579A">
        <w:t>i</w:t>
      </w:r>
      <w:r w:rsidRPr="00E93532">
        <w:t xml:space="preserve">n the </w:t>
      </w:r>
      <w:r w:rsidR="00E270EA" w:rsidRPr="00E93532">
        <w:t>parallel efficiency at the highest node</w:t>
      </w:r>
      <w:r w:rsidR="0026579A">
        <w:t xml:space="preserve"> </w:t>
      </w:r>
      <w:r w:rsidR="00E270EA" w:rsidRPr="00E93532">
        <w:t xml:space="preserve">counts, </w:t>
      </w:r>
      <w:r w:rsidR="00104A48" w:rsidRPr="00E93532">
        <w:t xml:space="preserve">profiling </w:t>
      </w:r>
      <w:r w:rsidR="00011A55" w:rsidRPr="00E93532">
        <w:t xml:space="preserve">of </w:t>
      </w:r>
      <w:r w:rsidR="00104A48" w:rsidRPr="00E93532">
        <w:t xml:space="preserve">the code </w:t>
      </w:r>
      <w:r w:rsidR="00011A55" w:rsidRPr="00E93532">
        <w:t xml:space="preserve">is performed. </w:t>
      </w:r>
      <w:r w:rsidR="00104A48" w:rsidRPr="00E93532">
        <w:t xml:space="preserve"> </w:t>
      </w:r>
    </w:p>
    <w:p w14:paraId="033AE683" w14:textId="1C09AED2" w:rsidR="00A62F2F" w:rsidRPr="00E93532" w:rsidRDefault="00AE6371" w:rsidP="001A4301">
      <w:r w:rsidRPr="00E93532">
        <w:t xml:space="preserve">We </w:t>
      </w:r>
      <w:r w:rsidR="00FD5A81" w:rsidRPr="00E93532">
        <w:t xml:space="preserve">use </w:t>
      </w:r>
      <w:r w:rsidR="003F5613" w:rsidRPr="00E93532">
        <w:t>t</w:t>
      </w:r>
      <w:r w:rsidR="001A4301" w:rsidRPr="00E93532">
        <w:t>he Cray Performance Analysis Tool (</w:t>
      </w:r>
      <w:proofErr w:type="spellStart"/>
      <w:r w:rsidR="001A4301" w:rsidRPr="00E93532">
        <w:t>CrayPAT</w:t>
      </w:r>
      <w:proofErr w:type="spellEnd"/>
      <w:r w:rsidR="001A4301" w:rsidRPr="00E93532">
        <w:t xml:space="preserve">) </w:t>
      </w:r>
      <w:r w:rsidR="00FD5A81" w:rsidRPr="00E93532">
        <w:t xml:space="preserve">to </w:t>
      </w:r>
      <w:r w:rsidR="0078260B" w:rsidRPr="00E93532">
        <w:t>profile the</w:t>
      </w:r>
      <w:r w:rsidR="000524CE" w:rsidRPr="00E93532">
        <w:t xml:space="preserve"> CFD (</w:t>
      </w:r>
      <w:proofErr w:type="spellStart"/>
      <w:r w:rsidR="000524CE" w:rsidRPr="00E93532">
        <w:t>Code_Saturne</w:t>
      </w:r>
      <w:proofErr w:type="spellEnd"/>
      <w:r w:rsidR="000524CE" w:rsidRPr="00E93532">
        <w:t xml:space="preserve">) part of </w:t>
      </w:r>
      <w:proofErr w:type="spellStart"/>
      <w:r w:rsidR="000524CE" w:rsidRPr="00E93532">
        <w:t>ParaSiF_CF</w:t>
      </w:r>
      <w:proofErr w:type="spellEnd"/>
      <w:r w:rsidR="000524CE" w:rsidRPr="00E93532">
        <w:t xml:space="preserve">, as it </w:t>
      </w:r>
      <w:proofErr w:type="gramStart"/>
      <w:r w:rsidR="000524CE" w:rsidRPr="00E93532">
        <w:t xml:space="preserve">is </w:t>
      </w:r>
      <w:r w:rsidR="00583D3C" w:rsidRPr="00E93532">
        <w:t>able to</w:t>
      </w:r>
      <w:proofErr w:type="gramEnd"/>
      <w:r w:rsidR="00583D3C" w:rsidRPr="00E93532">
        <w:t xml:space="preserve"> provide detailed information on th</w:t>
      </w:r>
      <w:r w:rsidR="00F40154" w:rsidRPr="00E93532">
        <w:t>e</w:t>
      </w:r>
      <w:r w:rsidR="00583D3C" w:rsidRPr="00E93532">
        <w:t xml:space="preserve"> timing and performance of individual application procedures </w:t>
      </w:r>
      <w:r w:rsidR="008D3770" w:rsidRPr="00E93532">
        <w:t xml:space="preserve">and </w:t>
      </w:r>
      <w:r w:rsidR="00DC32DB">
        <w:t xml:space="preserve">is </w:t>
      </w:r>
      <w:r w:rsidR="000524CE" w:rsidRPr="00E93532">
        <w:t xml:space="preserve">easy </w:t>
      </w:r>
      <w:r w:rsidR="00583D3C" w:rsidRPr="00E93532">
        <w:t>to</w:t>
      </w:r>
      <w:r w:rsidR="000524CE" w:rsidRPr="00E93532">
        <w:t xml:space="preserve"> use in ARCHER2</w:t>
      </w:r>
      <w:r w:rsidR="008D3770" w:rsidRPr="00E93532">
        <w:t xml:space="preserve">. </w:t>
      </w:r>
      <w:r w:rsidR="008D3770" w:rsidRPr="00E93532">
        <w:fldChar w:fldCharType="begin"/>
      </w:r>
      <w:r w:rsidR="008D3770" w:rsidRPr="00E93532">
        <w:instrText xml:space="preserve"> REF _Ref86392796 \h </w:instrText>
      </w:r>
      <w:r w:rsidR="00E93532" w:rsidRPr="00E93532">
        <w:instrText xml:space="preserve"> \* MERGEFORMAT </w:instrText>
      </w:r>
      <w:r w:rsidR="008D3770" w:rsidRPr="00E93532">
        <w:fldChar w:fldCharType="separate"/>
      </w:r>
      <w:r w:rsidR="008D3770" w:rsidRPr="00E93532">
        <w:t xml:space="preserve">Table </w:t>
      </w:r>
      <w:r w:rsidR="008D3770" w:rsidRPr="00E93532">
        <w:rPr>
          <w:noProof/>
        </w:rPr>
        <w:t>5</w:t>
      </w:r>
      <w:r w:rsidR="008D3770" w:rsidRPr="00E93532">
        <w:fldChar w:fldCharType="end"/>
      </w:r>
      <w:r w:rsidR="00400A82" w:rsidRPr="00E93532">
        <w:t xml:space="preserve"> </w:t>
      </w:r>
      <w:r w:rsidR="0047554A" w:rsidRPr="00E93532">
        <w:t>summarises</w:t>
      </w:r>
      <w:r w:rsidR="00400A82" w:rsidRPr="00E93532">
        <w:t xml:space="preserve"> </w:t>
      </w:r>
      <w:r w:rsidR="0047554A" w:rsidRPr="00E93532">
        <w:t xml:space="preserve">the results of the profiling </w:t>
      </w:r>
      <w:r w:rsidR="00FC3BB3" w:rsidRPr="00E93532">
        <w:t xml:space="preserve">for </w:t>
      </w:r>
      <w:r w:rsidR="005B6F54" w:rsidRPr="00E93532">
        <w:t xml:space="preserve">about </w:t>
      </w:r>
      <w:r w:rsidR="00AC6467" w:rsidRPr="00E93532">
        <w:t xml:space="preserve">57K cells per MPI task. </w:t>
      </w:r>
      <w:r w:rsidR="000F43CF" w:rsidRPr="00E93532">
        <w:t xml:space="preserve">It shows that the MUI </w:t>
      </w:r>
      <w:r w:rsidR="00BF6B72" w:rsidRPr="00E93532">
        <w:t>sampler is only ~8%</w:t>
      </w:r>
      <w:r w:rsidR="00F64BAB" w:rsidRPr="00E93532">
        <w:t>. W</w:t>
      </w:r>
      <w:r w:rsidR="00590C0F" w:rsidRPr="00E93532">
        <w:t xml:space="preserve">hile </w:t>
      </w:r>
      <w:r w:rsidR="000F4DA7" w:rsidRPr="00E93532">
        <w:t>the</w:t>
      </w:r>
      <w:r w:rsidR="0069662A" w:rsidRPr="00E93532">
        <w:t xml:space="preserve"> </w:t>
      </w:r>
      <w:r w:rsidR="000F4DA7" w:rsidRPr="00E93532">
        <w:t>communication cost</w:t>
      </w:r>
      <w:r w:rsidR="0069662A" w:rsidRPr="00E93532">
        <w:t xml:space="preserve"> through MPI is 12%</w:t>
      </w:r>
      <w:r w:rsidR="00AA4F07">
        <w:t>.</w:t>
      </w:r>
    </w:p>
    <w:p w14:paraId="07BC7BB6" w14:textId="77777777" w:rsidR="008D3770" w:rsidRPr="00E93532" w:rsidRDefault="008D3770" w:rsidP="001A4301"/>
    <w:p w14:paraId="05A9D249" w14:textId="3A8460F1" w:rsidR="00A62F2F" w:rsidRPr="00E93532" w:rsidRDefault="00A62F2F" w:rsidP="00A62F2F">
      <w:pPr>
        <w:pStyle w:val="Caption"/>
        <w:keepNext/>
        <w:jc w:val="center"/>
      </w:pPr>
      <w:bookmarkStart w:id="14" w:name="_Ref86392796"/>
      <w:r w:rsidRPr="00E93532">
        <w:t xml:space="preserve">Table </w:t>
      </w:r>
      <w:r w:rsidR="00D51344">
        <w:fldChar w:fldCharType="begin"/>
      </w:r>
      <w:r w:rsidR="00D51344">
        <w:instrText xml:space="preserve"> SEQ Table \* ARABIC </w:instrText>
      </w:r>
      <w:r w:rsidR="00D51344">
        <w:fldChar w:fldCharType="separate"/>
      </w:r>
      <w:r w:rsidR="002A2503" w:rsidRPr="00E93532">
        <w:rPr>
          <w:noProof/>
        </w:rPr>
        <w:t>5</w:t>
      </w:r>
      <w:r w:rsidR="00D51344">
        <w:rPr>
          <w:noProof/>
        </w:rPr>
        <w:fldChar w:fldCharType="end"/>
      </w:r>
      <w:bookmarkEnd w:id="14"/>
      <w:r w:rsidRPr="00E93532">
        <w:t xml:space="preserve"> Profiling of the CFD (</w:t>
      </w:r>
      <w:proofErr w:type="spellStart"/>
      <w:r w:rsidRPr="00E93532">
        <w:t>Code_Saturne</w:t>
      </w:r>
      <w:proofErr w:type="spellEnd"/>
      <w:r w:rsidRPr="00E93532">
        <w:t xml:space="preserve">) part of </w:t>
      </w:r>
      <w:proofErr w:type="spellStart"/>
      <w:r w:rsidRPr="00E93532">
        <w:t>ParaSiF_CF</w:t>
      </w:r>
      <w:proofErr w:type="spellEnd"/>
      <w:r w:rsidRPr="00E93532">
        <w:t xml:space="preserve"> </w:t>
      </w:r>
      <w:r w:rsidR="004B1578">
        <w:t>using</w:t>
      </w:r>
      <w:r w:rsidR="004B1578" w:rsidRPr="00E93532">
        <w:t xml:space="preserve"> </w:t>
      </w:r>
      <w:proofErr w:type="spellStart"/>
      <w:r w:rsidRPr="00E93532">
        <w:t>CrayPat</w:t>
      </w:r>
      <w:proofErr w:type="spellEnd"/>
    </w:p>
    <w:tbl>
      <w:tblPr>
        <w:tblStyle w:val="TableGrid"/>
        <w:tblW w:w="4038" w:type="dxa"/>
        <w:jc w:val="center"/>
        <w:tblLayout w:type="fixed"/>
        <w:tblLook w:val="0000" w:firstRow="0" w:lastRow="0" w:firstColumn="0" w:lastColumn="0" w:noHBand="0" w:noVBand="0"/>
      </w:tblPr>
      <w:tblGrid>
        <w:gridCol w:w="2195"/>
        <w:gridCol w:w="1843"/>
      </w:tblGrid>
      <w:tr w:rsidR="00A62F2F" w:rsidRPr="00E93532" w14:paraId="3F92E1CC" w14:textId="77777777" w:rsidTr="00F34676">
        <w:trPr>
          <w:trHeight w:val="193"/>
          <w:jc w:val="center"/>
        </w:trPr>
        <w:tc>
          <w:tcPr>
            <w:tcW w:w="2195" w:type="dxa"/>
            <w:vAlign w:val="center"/>
          </w:tcPr>
          <w:p w14:paraId="5EF4F1D1" w14:textId="77777777" w:rsidR="00A62F2F" w:rsidRPr="00E93532" w:rsidRDefault="00A62F2F" w:rsidP="00F34676">
            <w:pPr>
              <w:pStyle w:val="FiliacinCOMNI"/>
              <w:rPr>
                <w:strike w:val="0"/>
                <w:spacing w:val="4"/>
                <w:sz w:val="20"/>
                <w:szCs w:val="20"/>
                <w:lang w:val="en-GB"/>
              </w:rPr>
            </w:pPr>
            <w:r w:rsidRPr="00E93532">
              <w:rPr>
                <w:strike w:val="0"/>
                <w:color w:val="000000" w:themeColor="text1"/>
                <w:sz w:val="20"/>
                <w:szCs w:val="20"/>
                <w:lang w:val="en-GB"/>
              </w:rPr>
              <w:t>Function</w:t>
            </w:r>
          </w:p>
        </w:tc>
        <w:tc>
          <w:tcPr>
            <w:tcW w:w="1843" w:type="dxa"/>
            <w:vAlign w:val="center"/>
          </w:tcPr>
          <w:p w14:paraId="75EDD1B4" w14:textId="77777777" w:rsidR="00A62F2F" w:rsidRPr="00E93532" w:rsidRDefault="00A62F2F" w:rsidP="00F34676">
            <w:pPr>
              <w:pStyle w:val="FiliacinCOMNI"/>
              <w:rPr>
                <w:strike w:val="0"/>
                <w:spacing w:val="4"/>
                <w:sz w:val="20"/>
                <w:szCs w:val="20"/>
                <w:lang w:val="en-GB"/>
              </w:rPr>
            </w:pPr>
            <w:r w:rsidRPr="00E93532">
              <w:rPr>
                <w:strike w:val="0"/>
                <w:spacing w:val="4"/>
                <w:sz w:val="20"/>
                <w:szCs w:val="20"/>
                <w:lang w:val="en-GB"/>
              </w:rPr>
              <w:t>% Samples</w:t>
            </w:r>
          </w:p>
        </w:tc>
      </w:tr>
      <w:tr w:rsidR="00A62F2F" w:rsidRPr="00E93532" w14:paraId="22ACD97C" w14:textId="77777777" w:rsidTr="00F34676">
        <w:trPr>
          <w:jc w:val="center"/>
        </w:trPr>
        <w:tc>
          <w:tcPr>
            <w:tcW w:w="2195" w:type="dxa"/>
            <w:vAlign w:val="center"/>
          </w:tcPr>
          <w:p w14:paraId="00ED2F3F" w14:textId="3BDB8351" w:rsidR="00A62F2F" w:rsidRPr="00E93532" w:rsidRDefault="00A62F2F" w:rsidP="00F34676">
            <w:pPr>
              <w:pStyle w:val="FiliacinCOMNI"/>
              <w:rPr>
                <w:strike w:val="0"/>
                <w:spacing w:val="4"/>
                <w:sz w:val="20"/>
                <w:szCs w:val="20"/>
                <w:lang w:val="en-GB"/>
              </w:rPr>
            </w:pPr>
            <w:r w:rsidRPr="00E93532">
              <w:rPr>
                <w:strike w:val="0"/>
                <w:spacing w:val="4"/>
                <w:sz w:val="20"/>
                <w:szCs w:val="20"/>
                <w:lang w:val="en-GB"/>
              </w:rPr>
              <w:t>MPI</w:t>
            </w:r>
          </w:p>
        </w:tc>
        <w:tc>
          <w:tcPr>
            <w:tcW w:w="1843" w:type="dxa"/>
            <w:vAlign w:val="center"/>
          </w:tcPr>
          <w:p w14:paraId="263A3916" w14:textId="6D92C1F0" w:rsidR="00A62F2F" w:rsidRPr="00E93532" w:rsidRDefault="009E6548" w:rsidP="00F34676">
            <w:pPr>
              <w:pStyle w:val="FiliacinCOMNI"/>
              <w:rPr>
                <w:strike w:val="0"/>
                <w:spacing w:val="4"/>
                <w:sz w:val="20"/>
                <w:szCs w:val="20"/>
                <w:lang w:val="en-GB"/>
              </w:rPr>
            </w:pPr>
            <w:r w:rsidRPr="00E93532">
              <w:rPr>
                <w:strike w:val="0"/>
                <w:spacing w:val="4"/>
                <w:sz w:val="20"/>
                <w:szCs w:val="20"/>
                <w:lang w:val="en-GB"/>
              </w:rPr>
              <w:t>12.0</w:t>
            </w:r>
          </w:p>
        </w:tc>
      </w:tr>
      <w:tr w:rsidR="009E6548" w:rsidRPr="00E93532" w14:paraId="4BEDC45D" w14:textId="77777777" w:rsidTr="00F34676">
        <w:trPr>
          <w:jc w:val="center"/>
        </w:trPr>
        <w:tc>
          <w:tcPr>
            <w:tcW w:w="2195" w:type="dxa"/>
            <w:vAlign w:val="center"/>
          </w:tcPr>
          <w:p w14:paraId="5C203CE1" w14:textId="3BB13BEA" w:rsidR="009E6548" w:rsidRPr="00E93532" w:rsidRDefault="009E6548" w:rsidP="00F34676">
            <w:pPr>
              <w:pStyle w:val="FiliacinCOMNI"/>
              <w:rPr>
                <w:strike w:val="0"/>
                <w:spacing w:val="4"/>
                <w:sz w:val="20"/>
                <w:szCs w:val="20"/>
                <w:lang w:val="en-GB"/>
              </w:rPr>
            </w:pPr>
            <w:r w:rsidRPr="00E93532">
              <w:rPr>
                <w:strike w:val="0"/>
                <w:spacing w:val="4"/>
                <w:sz w:val="20"/>
                <w:szCs w:val="20"/>
                <w:lang w:val="en-GB"/>
              </w:rPr>
              <w:t>CFD Solver work</w:t>
            </w:r>
          </w:p>
        </w:tc>
        <w:tc>
          <w:tcPr>
            <w:tcW w:w="1843" w:type="dxa"/>
            <w:vAlign w:val="center"/>
          </w:tcPr>
          <w:p w14:paraId="5BCC693A" w14:textId="2248879E" w:rsidR="009E6548" w:rsidRPr="00E93532" w:rsidRDefault="00A03C2E" w:rsidP="00F34676">
            <w:pPr>
              <w:pStyle w:val="FiliacinCOMNI"/>
              <w:rPr>
                <w:strike w:val="0"/>
                <w:spacing w:val="4"/>
                <w:sz w:val="20"/>
                <w:szCs w:val="20"/>
                <w:lang w:val="en-GB"/>
              </w:rPr>
            </w:pPr>
            <w:r w:rsidRPr="00E93532">
              <w:rPr>
                <w:strike w:val="0"/>
                <w:spacing w:val="4"/>
                <w:sz w:val="20"/>
                <w:szCs w:val="20"/>
                <w:lang w:val="en-GB"/>
              </w:rPr>
              <w:t>80.2</w:t>
            </w:r>
          </w:p>
        </w:tc>
      </w:tr>
      <w:tr w:rsidR="009E6548" w:rsidRPr="00E93532" w14:paraId="70AC3AA7" w14:textId="77777777" w:rsidTr="00F34676">
        <w:trPr>
          <w:jc w:val="center"/>
        </w:trPr>
        <w:tc>
          <w:tcPr>
            <w:tcW w:w="2195" w:type="dxa"/>
            <w:vAlign w:val="center"/>
          </w:tcPr>
          <w:p w14:paraId="7B930C02" w14:textId="5DF48C15" w:rsidR="009E6548" w:rsidRPr="00E93532" w:rsidRDefault="009E6548" w:rsidP="00F34676">
            <w:pPr>
              <w:pStyle w:val="FiliacinCOMNI"/>
              <w:rPr>
                <w:strike w:val="0"/>
                <w:spacing w:val="4"/>
                <w:sz w:val="20"/>
                <w:szCs w:val="20"/>
                <w:lang w:val="en-GB"/>
              </w:rPr>
            </w:pPr>
            <w:r w:rsidRPr="00E93532">
              <w:rPr>
                <w:strike w:val="0"/>
                <w:spacing w:val="4"/>
                <w:sz w:val="20"/>
                <w:szCs w:val="20"/>
                <w:lang w:val="en-GB"/>
              </w:rPr>
              <w:t>MUI sampler</w:t>
            </w:r>
          </w:p>
        </w:tc>
        <w:tc>
          <w:tcPr>
            <w:tcW w:w="1843" w:type="dxa"/>
            <w:vAlign w:val="center"/>
          </w:tcPr>
          <w:p w14:paraId="53409BF7" w14:textId="1B7F9C04" w:rsidR="009E6548" w:rsidRPr="00E93532" w:rsidRDefault="002A2EEC" w:rsidP="00F34676">
            <w:pPr>
              <w:pStyle w:val="FiliacinCOMNI"/>
              <w:rPr>
                <w:strike w:val="0"/>
                <w:spacing w:val="4"/>
                <w:sz w:val="20"/>
                <w:szCs w:val="20"/>
                <w:lang w:val="en-GB"/>
              </w:rPr>
            </w:pPr>
            <w:r w:rsidRPr="00E93532">
              <w:rPr>
                <w:strike w:val="0"/>
                <w:spacing w:val="4"/>
                <w:sz w:val="20"/>
                <w:szCs w:val="20"/>
                <w:lang w:val="en-GB"/>
              </w:rPr>
              <w:t>7.8</w:t>
            </w:r>
          </w:p>
        </w:tc>
      </w:tr>
    </w:tbl>
    <w:p w14:paraId="3458E4F5" w14:textId="77777777" w:rsidR="00A62F2F" w:rsidRPr="00E93532" w:rsidRDefault="00A62F2F" w:rsidP="00A62F2F">
      <w:pPr>
        <w:jc w:val="left"/>
        <w:rPr>
          <w:color w:val="0070C0"/>
        </w:rPr>
      </w:pPr>
    </w:p>
    <w:p w14:paraId="7954FDDF" w14:textId="231F92B0" w:rsidR="00A62F2F" w:rsidRPr="00E93532" w:rsidRDefault="00804F02" w:rsidP="00A51BA8">
      <w:r w:rsidRPr="00E93532">
        <w:t xml:space="preserve">We further use </w:t>
      </w:r>
      <w:r w:rsidR="000F3D66" w:rsidRPr="00E93532">
        <w:t xml:space="preserve">the Tuning and Analysis Utilities </w:t>
      </w:r>
      <w:r w:rsidRPr="00E93532">
        <w:t>(</w:t>
      </w:r>
      <w:r w:rsidR="000F3D66" w:rsidRPr="00E93532">
        <w:t>TAU</w:t>
      </w:r>
      <w:r w:rsidRPr="00E93532">
        <w:t xml:space="preserve">) to profile the </w:t>
      </w:r>
      <w:r w:rsidR="000F3D66" w:rsidRPr="00E93532">
        <w:t>CSM (</w:t>
      </w:r>
      <w:proofErr w:type="spellStart"/>
      <w:r w:rsidR="000F3D66" w:rsidRPr="00E93532">
        <w:t>FEniCS</w:t>
      </w:r>
      <w:proofErr w:type="spellEnd"/>
      <w:r w:rsidR="000F3D66" w:rsidRPr="00E93532">
        <w:t>) part</w:t>
      </w:r>
      <w:r w:rsidRPr="00E93532">
        <w:t xml:space="preserve"> of </w:t>
      </w:r>
      <w:proofErr w:type="spellStart"/>
      <w:r w:rsidRPr="00E93532">
        <w:t>ParaSiF_CF</w:t>
      </w:r>
      <w:proofErr w:type="spellEnd"/>
      <w:r w:rsidR="000F3D66" w:rsidRPr="00E93532">
        <w:t xml:space="preserve">, as it </w:t>
      </w:r>
      <w:proofErr w:type="gramStart"/>
      <w:r w:rsidR="000F3D66" w:rsidRPr="00E93532">
        <w:t>is able to</w:t>
      </w:r>
      <w:proofErr w:type="gramEnd"/>
      <w:r w:rsidR="000F3D66" w:rsidRPr="00E93532">
        <w:t xml:space="preserve"> handle Python</w:t>
      </w:r>
      <w:r w:rsidR="00DC32DB">
        <w:t>-</w:t>
      </w:r>
      <w:r w:rsidR="006357CD" w:rsidRPr="00E93532">
        <w:t xml:space="preserve">based solvers. Since we are interested in the </w:t>
      </w:r>
      <w:r w:rsidR="00AB7E23" w:rsidRPr="00E93532">
        <w:t>overhead br</w:t>
      </w:r>
      <w:r w:rsidR="00DC32DB">
        <w:t>ought</w:t>
      </w:r>
      <w:r w:rsidR="00AB7E23" w:rsidRPr="00E93532">
        <w:t xml:space="preserve"> by MUI and relevant functions instead of the </w:t>
      </w:r>
      <w:r w:rsidR="00A51BA8" w:rsidRPr="00E93532">
        <w:t xml:space="preserve">waiting/barrier shown in </w:t>
      </w:r>
      <w:r w:rsidR="00A51BA8" w:rsidRPr="00E93532">
        <w:fldChar w:fldCharType="begin"/>
      </w:r>
      <w:r w:rsidR="00A51BA8" w:rsidRPr="00E93532">
        <w:instrText xml:space="preserve"> REF _Ref86371772 \h </w:instrText>
      </w:r>
      <w:r w:rsidR="00E93532" w:rsidRPr="00E93532">
        <w:instrText xml:space="preserve"> \* MERGEFORMAT </w:instrText>
      </w:r>
      <w:r w:rsidR="00A51BA8" w:rsidRPr="00E93532">
        <w:fldChar w:fldCharType="separate"/>
      </w:r>
      <w:r w:rsidR="00A51BA8" w:rsidRPr="00E93532">
        <w:t xml:space="preserve">Figure </w:t>
      </w:r>
      <w:r w:rsidR="00A51BA8" w:rsidRPr="00E93532">
        <w:rPr>
          <w:noProof/>
        </w:rPr>
        <w:t>6</w:t>
      </w:r>
      <w:r w:rsidR="00A51BA8" w:rsidRPr="00E93532">
        <w:fldChar w:fldCharType="end"/>
      </w:r>
      <w:r w:rsidR="00030465" w:rsidRPr="00E93532">
        <w:t xml:space="preserve">, we use </w:t>
      </w:r>
      <w:r w:rsidR="009B1FF7" w:rsidRPr="00E93532">
        <w:t xml:space="preserve">a </w:t>
      </w:r>
      <w:r w:rsidR="00030465" w:rsidRPr="00E93532">
        <w:t xml:space="preserve">synthetic </w:t>
      </w:r>
      <w:r w:rsidR="00AD018E" w:rsidRPr="00E93532">
        <w:t xml:space="preserve">solver </w:t>
      </w:r>
      <w:r w:rsidR="00E80F08" w:rsidRPr="00E93532">
        <w:t>as the CFD side</w:t>
      </w:r>
      <w:r w:rsidR="009B1FF7" w:rsidRPr="00E93532">
        <w:t xml:space="preserve"> of </w:t>
      </w:r>
      <w:proofErr w:type="spellStart"/>
      <w:r w:rsidR="009B1FF7" w:rsidRPr="00E93532">
        <w:t>ParaSiF_CF</w:t>
      </w:r>
      <w:proofErr w:type="spellEnd"/>
      <w:r w:rsidR="00E80F08" w:rsidRPr="00E93532">
        <w:t xml:space="preserve"> </w:t>
      </w:r>
      <w:r w:rsidR="009B1FF7" w:rsidRPr="00E93532">
        <w:t>to minimise</w:t>
      </w:r>
      <w:r w:rsidR="00EF51DC" w:rsidRPr="00E93532">
        <w:t xml:space="preserve"> the </w:t>
      </w:r>
      <w:r w:rsidR="004B1578">
        <w:t xml:space="preserve">influence </w:t>
      </w:r>
      <w:r w:rsidR="00F1697B">
        <w:t xml:space="preserve">of </w:t>
      </w:r>
      <w:proofErr w:type="gramStart"/>
      <w:r w:rsidR="00F1697B">
        <w:t>a</w:t>
      </w:r>
      <w:proofErr w:type="gramEnd"/>
      <w:r w:rsidR="00F1697B">
        <w:t xml:space="preserve"> </w:t>
      </w:r>
      <w:proofErr w:type="spellStart"/>
      <w:r w:rsidR="00CA7DEF" w:rsidRPr="00E93532">
        <w:t>MPI</w:t>
      </w:r>
      <w:r w:rsidR="004B1578">
        <w:t>_</w:t>
      </w:r>
      <w:r w:rsidR="00F1697B">
        <w:t>B</w:t>
      </w:r>
      <w:r w:rsidR="00CA7DEF" w:rsidRPr="00E93532">
        <w:t>arrier</w:t>
      </w:r>
      <w:proofErr w:type="spellEnd"/>
      <w:r w:rsidR="00183A21" w:rsidRPr="00E93532">
        <w:t xml:space="preserve">. </w:t>
      </w:r>
      <w:r w:rsidR="007D00E7" w:rsidRPr="00E93532">
        <w:fldChar w:fldCharType="begin"/>
      </w:r>
      <w:r w:rsidR="007D00E7" w:rsidRPr="00E93532">
        <w:instrText xml:space="preserve"> REF _Ref86393825 \h </w:instrText>
      </w:r>
      <w:r w:rsidR="00E93532" w:rsidRPr="00E93532">
        <w:instrText xml:space="preserve"> \* MERGEFORMAT </w:instrText>
      </w:r>
      <w:r w:rsidR="007D00E7" w:rsidRPr="00E93532">
        <w:fldChar w:fldCharType="separate"/>
      </w:r>
      <w:r w:rsidR="007D00E7" w:rsidRPr="00E93532">
        <w:t xml:space="preserve">Figure </w:t>
      </w:r>
      <w:r w:rsidR="007D00E7" w:rsidRPr="00E93532">
        <w:rPr>
          <w:noProof/>
        </w:rPr>
        <w:t>10</w:t>
      </w:r>
      <w:r w:rsidR="007D00E7" w:rsidRPr="00E93532">
        <w:fldChar w:fldCharType="end"/>
      </w:r>
      <w:r w:rsidR="00F90494" w:rsidRPr="00E93532">
        <w:t xml:space="preserve"> shows the results of the profiling </w:t>
      </w:r>
      <w:r w:rsidR="00CC5A6D" w:rsidRPr="00E93532">
        <w:t xml:space="preserve">for 2.7M </w:t>
      </w:r>
      <w:proofErr w:type="spellStart"/>
      <w:r w:rsidR="00CC5A6D" w:rsidRPr="00E93532">
        <w:t>DoFs</w:t>
      </w:r>
      <w:proofErr w:type="spellEnd"/>
      <w:r w:rsidR="00CC5A6D" w:rsidRPr="00E93532">
        <w:t xml:space="preserve"> over 2 nodes. </w:t>
      </w:r>
      <w:r w:rsidR="00DC32DB">
        <w:t>T</w:t>
      </w:r>
      <w:r w:rsidR="00CC5A6D" w:rsidRPr="00E93532">
        <w:t xml:space="preserve">he </w:t>
      </w:r>
      <w:r w:rsidR="00D14D7C" w:rsidRPr="00E93532">
        <w:t xml:space="preserve">iterative based linear solver </w:t>
      </w:r>
      <w:r w:rsidR="007B4875" w:rsidRPr="00E93532">
        <w:t xml:space="preserve">with </w:t>
      </w:r>
      <w:r w:rsidR="00F1697B">
        <w:t>G</w:t>
      </w:r>
      <w:r w:rsidR="00D14D7C" w:rsidRPr="00E93532">
        <w:t>eneralized minimal residual method</w:t>
      </w:r>
      <w:r w:rsidR="007B4875" w:rsidRPr="00E93532">
        <w:t xml:space="preserve"> </w:t>
      </w:r>
      <w:r w:rsidR="00322B93" w:rsidRPr="00E93532">
        <w:t xml:space="preserve">has the highest </w:t>
      </w:r>
      <w:r w:rsidR="004914D0">
        <w:t>cost</w:t>
      </w:r>
      <w:r w:rsidR="00496766" w:rsidRPr="00E93532">
        <w:t xml:space="preserve">. MUI related works, </w:t>
      </w:r>
      <w:r w:rsidR="00694D6E" w:rsidRPr="00E93532">
        <w:t>such as</w:t>
      </w:r>
      <w:r w:rsidR="00496766" w:rsidRPr="00E93532">
        <w:t xml:space="preserve"> the function of </w:t>
      </w:r>
      <w:proofErr w:type="spellStart"/>
      <w:r w:rsidR="00496766" w:rsidRPr="00E93532">
        <w:t>fetch_many</w:t>
      </w:r>
      <w:proofErr w:type="spellEnd"/>
      <w:r w:rsidR="00496766" w:rsidRPr="00E93532">
        <w:t xml:space="preserve"> and </w:t>
      </w:r>
      <w:proofErr w:type="spellStart"/>
      <w:r w:rsidR="00EC04DC" w:rsidRPr="00E93532">
        <w:t>mpi</w:t>
      </w:r>
      <w:r w:rsidR="00234FDF" w:rsidRPr="00E93532">
        <w:t>_split_by_app</w:t>
      </w:r>
      <w:proofErr w:type="spellEnd"/>
      <w:r w:rsidR="00234FDF" w:rsidRPr="00E93532">
        <w:t xml:space="preserve">, </w:t>
      </w:r>
      <w:r w:rsidR="008B3947" w:rsidRPr="00E93532">
        <w:t>have low cost</w:t>
      </w:r>
      <w:r w:rsidR="004914D0">
        <w:t>s</w:t>
      </w:r>
      <w:r w:rsidR="00234FDF" w:rsidRPr="00E93532">
        <w:t xml:space="preserve"> </w:t>
      </w:r>
      <w:r w:rsidR="008B3947" w:rsidRPr="00E93532">
        <w:t>(</w:t>
      </w:r>
      <w:r w:rsidR="00234FDF" w:rsidRPr="00E93532">
        <w:t>~10%</w:t>
      </w:r>
      <w:r w:rsidR="008B3947" w:rsidRPr="00E93532">
        <w:t>)</w:t>
      </w:r>
      <w:r w:rsidR="00234FDF" w:rsidRPr="00E93532">
        <w:t xml:space="preserve"> </w:t>
      </w:r>
      <w:r w:rsidR="00694D6E" w:rsidRPr="00E93532">
        <w:t>overall.</w:t>
      </w:r>
      <w:r w:rsidR="00234FDF" w:rsidRPr="00E93532">
        <w:t xml:space="preserve"> </w:t>
      </w:r>
    </w:p>
    <w:p w14:paraId="4C9C3D5C" w14:textId="77777777" w:rsidR="00A62F2F" w:rsidRPr="00E93532" w:rsidRDefault="00A62F2F" w:rsidP="00A62F2F">
      <w:pPr>
        <w:keepNext/>
        <w:jc w:val="left"/>
      </w:pPr>
      <w:r w:rsidRPr="00E93532">
        <w:rPr>
          <w:noProof/>
          <w:lang w:val="en-US" w:eastAsia="en-US"/>
        </w:rPr>
        <w:drawing>
          <wp:inline distT="0" distB="0" distL="0" distR="0" wp14:anchorId="7D2F3989" wp14:editId="17BF2812">
            <wp:extent cx="5926183" cy="1471295"/>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22"/>
                    <a:srcRect l="913" t="21878" r="53291" b="37702"/>
                    <a:stretch/>
                  </pic:blipFill>
                  <pic:spPr bwMode="auto">
                    <a:xfrm>
                      <a:off x="0" y="0"/>
                      <a:ext cx="5985501" cy="148602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0EADB40" w14:textId="4251F64C" w:rsidR="00A62F2F" w:rsidRPr="00E93532" w:rsidRDefault="00A62F2F" w:rsidP="00A62F2F">
      <w:pPr>
        <w:pStyle w:val="Caption"/>
        <w:jc w:val="left"/>
      </w:pPr>
      <w:bookmarkStart w:id="15" w:name="_Ref86393825"/>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10</w:t>
      </w:r>
      <w:r w:rsidR="00D51344">
        <w:rPr>
          <w:noProof/>
        </w:rPr>
        <w:fldChar w:fldCharType="end"/>
      </w:r>
      <w:bookmarkEnd w:id="15"/>
      <w:r w:rsidRPr="00E93532">
        <w:t xml:space="preserve"> Profiling of the CSM (</w:t>
      </w:r>
      <w:proofErr w:type="spellStart"/>
      <w:r w:rsidRPr="00E93532">
        <w:t>FEniCS</w:t>
      </w:r>
      <w:proofErr w:type="spellEnd"/>
      <w:r w:rsidRPr="00E93532">
        <w:t xml:space="preserve">) part of </w:t>
      </w:r>
      <w:proofErr w:type="spellStart"/>
      <w:r w:rsidRPr="00E93532">
        <w:t>ParaSiF_CF</w:t>
      </w:r>
      <w:proofErr w:type="spellEnd"/>
      <w:r w:rsidRPr="00E93532">
        <w:t xml:space="preserve"> with linear structure solver by TAU</w:t>
      </w:r>
    </w:p>
    <w:p w14:paraId="6EEE9811" w14:textId="7076E43B" w:rsidR="00920927" w:rsidRPr="00E93532" w:rsidRDefault="00920927" w:rsidP="00920927">
      <w:pPr>
        <w:pStyle w:val="Heading1"/>
        <w:rPr>
          <w:rFonts w:cs="Times New Roman"/>
        </w:rPr>
      </w:pPr>
      <w:r w:rsidRPr="00E93532">
        <w:rPr>
          <w:rFonts w:cs="Times New Roman"/>
        </w:rPr>
        <w:t xml:space="preserve">Code coupling between </w:t>
      </w:r>
      <w:proofErr w:type="spellStart"/>
      <w:r w:rsidRPr="00E93532">
        <w:rPr>
          <w:rFonts w:cs="Times New Roman"/>
        </w:rPr>
        <w:t>Code_Saturne</w:t>
      </w:r>
      <w:proofErr w:type="spellEnd"/>
      <w:r w:rsidRPr="00E93532">
        <w:rPr>
          <w:rFonts w:cs="Times New Roman"/>
        </w:rPr>
        <w:t xml:space="preserve"> and </w:t>
      </w:r>
      <w:proofErr w:type="spellStart"/>
      <w:r w:rsidRPr="00E93532">
        <w:rPr>
          <w:rFonts w:cs="Times New Roman"/>
        </w:rPr>
        <w:t>FEniCS</w:t>
      </w:r>
      <w:proofErr w:type="spellEnd"/>
      <w:r w:rsidRPr="00E93532">
        <w:rPr>
          <w:rFonts w:cs="Times New Roman"/>
        </w:rPr>
        <w:t xml:space="preserve"> with MUI for nonlinear structure deformation (WP3). </w:t>
      </w:r>
    </w:p>
    <w:p w14:paraId="693B2386" w14:textId="16850257" w:rsidR="0013048E" w:rsidRPr="00E93532" w:rsidRDefault="00A21836" w:rsidP="00A21836">
      <w:pPr>
        <w:rPr>
          <w:color w:val="000000" w:themeColor="text1"/>
        </w:rPr>
      </w:pPr>
      <w:r w:rsidRPr="00E93532">
        <w:rPr>
          <w:color w:val="000000" w:themeColor="text1"/>
        </w:rPr>
        <w:t xml:space="preserve">We further coupled the CFD code, </w:t>
      </w:r>
      <w:proofErr w:type="spellStart"/>
      <w:r w:rsidRPr="00E93532">
        <w:rPr>
          <w:color w:val="000000" w:themeColor="text1"/>
        </w:rPr>
        <w:t>Code_Saturne</w:t>
      </w:r>
      <w:proofErr w:type="spellEnd"/>
      <w:r w:rsidRPr="00E93532">
        <w:rPr>
          <w:color w:val="000000" w:themeColor="text1"/>
        </w:rPr>
        <w:t xml:space="preserve"> (V6.0</w:t>
      </w:r>
      <w:r w:rsidR="00F1697B">
        <w:rPr>
          <w:color w:val="000000" w:themeColor="text1"/>
        </w:rPr>
        <w:t>.6</w:t>
      </w:r>
      <w:r w:rsidRPr="00E93532">
        <w:rPr>
          <w:color w:val="000000" w:themeColor="text1"/>
        </w:rPr>
        <w:t xml:space="preserve">), with the </w:t>
      </w:r>
      <w:proofErr w:type="spellStart"/>
      <w:r w:rsidRPr="00E93532">
        <w:rPr>
          <w:color w:val="000000" w:themeColor="text1"/>
        </w:rPr>
        <w:t>FEniCS</w:t>
      </w:r>
      <w:proofErr w:type="spellEnd"/>
      <w:r w:rsidRPr="00E93532">
        <w:rPr>
          <w:color w:val="000000" w:themeColor="text1"/>
        </w:rPr>
        <w:t xml:space="preserve"> (V2019.1.0) based </w:t>
      </w:r>
      <w:r w:rsidR="00544240" w:rsidRPr="00E93532">
        <w:rPr>
          <w:color w:val="000000" w:themeColor="text1"/>
        </w:rPr>
        <w:t xml:space="preserve">non-linear </w:t>
      </w:r>
      <w:r w:rsidRPr="00E93532">
        <w:rPr>
          <w:color w:val="000000" w:themeColor="text1"/>
        </w:rPr>
        <w:t>structural solver, through the MUI (V1.1.</w:t>
      </w:r>
      <w:r w:rsidR="00F1697B">
        <w:rPr>
          <w:color w:val="000000" w:themeColor="text1"/>
        </w:rPr>
        <w:t>3</w:t>
      </w:r>
      <w:r w:rsidRPr="00E93532">
        <w:rPr>
          <w:color w:val="000000" w:themeColor="text1"/>
        </w:rPr>
        <w:t xml:space="preserve">) toolbox, to simulate </w:t>
      </w:r>
      <w:r w:rsidR="00544240" w:rsidRPr="00E93532">
        <w:rPr>
          <w:color w:val="000000" w:themeColor="text1"/>
        </w:rPr>
        <w:t>large</w:t>
      </w:r>
      <w:r w:rsidRPr="00E93532">
        <w:rPr>
          <w:color w:val="000000" w:themeColor="text1"/>
        </w:rPr>
        <w:t xml:space="preserve"> deformations of the structure. </w:t>
      </w:r>
      <w:r w:rsidR="001021BC" w:rsidRPr="00E93532">
        <w:rPr>
          <w:color w:val="000000" w:themeColor="text1"/>
        </w:rPr>
        <w:t>The non-linear structur</w:t>
      </w:r>
      <w:r w:rsidR="00F1697B">
        <w:rPr>
          <w:color w:val="000000" w:themeColor="text1"/>
        </w:rPr>
        <w:t>al</w:t>
      </w:r>
      <w:r w:rsidR="001021BC" w:rsidRPr="00E93532">
        <w:rPr>
          <w:color w:val="000000" w:themeColor="text1"/>
        </w:rPr>
        <w:t xml:space="preserve"> solver </w:t>
      </w:r>
      <w:r w:rsidR="00E902B4" w:rsidRPr="00E93532">
        <w:rPr>
          <w:color w:val="000000" w:themeColor="text1"/>
        </w:rPr>
        <w:t>is governed by t</w:t>
      </w:r>
      <w:r w:rsidR="001021BC" w:rsidRPr="00E93532">
        <w:t xml:space="preserve">he </w:t>
      </w:r>
      <w:proofErr w:type="spellStart"/>
      <w:r w:rsidR="001021BC" w:rsidRPr="00E93532">
        <w:t>elastodynamics</w:t>
      </w:r>
      <w:proofErr w:type="spellEnd"/>
      <w:r w:rsidR="001021BC" w:rsidRPr="00E93532" w:rsidDel="001B1685">
        <w:t xml:space="preserve"> </w:t>
      </w:r>
      <w:r w:rsidR="001021BC" w:rsidRPr="00E93532">
        <w:t>formulation with the force balance of linear momentum</w:t>
      </w:r>
      <w:r w:rsidR="00E902B4" w:rsidRPr="00E93532">
        <w:t xml:space="preserve">. </w:t>
      </w:r>
      <w:r w:rsidR="00AA1E6C" w:rsidRPr="00E93532">
        <w:t xml:space="preserve">The stress tensor is expressed by both the hyper-elastic St. </w:t>
      </w:r>
      <w:proofErr w:type="spellStart"/>
      <w:r w:rsidR="00AA1E6C" w:rsidRPr="00E93532">
        <w:t>Vernant</w:t>
      </w:r>
      <w:proofErr w:type="spellEnd"/>
      <w:r w:rsidR="00AA1E6C" w:rsidRPr="00E93532">
        <w:t xml:space="preserve">-Kirchhoff model as well as </w:t>
      </w:r>
      <w:r w:rsidR="006066CF" w:rsidRPr="00E93532">
        <w:t xml:space="preserve">Hooke's law </w:t>
      </w:r>
      <w:r w:rsidR="006066CF" w:rsidRPr="00E93532">
        <w:fldChar w:fldCharType="begin"/>
      </w:r>
      <w:r w:rsidR="00BD338C">
        <w:instrText xml:space="preserve"> ADDIN EN.CITE &lt;EndNote&gt;&lt;Cite&gt;&lt;Author&gt;Liu&lt;/Author&gt;&lt;Year&gt;2021&lt;/Year&gt;&lt;RecNum&gt;3&lt;/RecNum&gt;&lt;DisplayText&gt;[6]&lt;/DisplayText&gt;&lt;record&gt;&lt;rec-number&gt;3&lt;/rec-number&gt;&lt;foreign-keys&gt;&lt;key app="EN" db-id="vssx2sfw8v2vzdefdrmpzrt50wze09wwrpt9" timestamp="1635474412"&gt;3&lt;/key&gt;&lt;/foreign-keys&gt;&lt;ref-type name="Conference Proceedings"&gt;10&lt;/ref-type&gt;&lt;contributors&gt;&lt;authors&gt;&lt;author&gt;Liu, Wendi&lt;/author&gt;&lt;author&gt;Wang, Wei&lt;/author&gt;&lt;author&gt;Skillen, Alex&lt;/author&gt;&lt;author&gt;Longshaw, Stephen&lt;/author&gt;&lt;author&gt;Moulinec, Charles&lt;/author&gt;&lt;author&gt;Emerson, David&lt;/author&gt;&lt;/authors&gt;&lt;/contributors&gt;&lt;titles&gt;&lt;title&gt;A Parallel Partitioned Approach on Fluid-Structure Interaction Simulation Using the Multiscale Universal Interface Coupling Library&lt;/title&gt;&lt;secondary-title&gt;14th WCCM-ECCOMAS Congress 2020&lt;/secondary-title&gt;&lt;/titles&gt;&lt;volume&gt;1400&lt;/volume&gt;&lt;dates&gt;&lt;year&gt;2021&lt;/year&gt;&lt;/dates&gt;&lt;isbn&gt;2696-6999&lt;/isbn&gt;&lt;urls&gt;&lt;/urls&gt;&lt;/record&gt;&lt;/Cite&gt;&lt;/EndNote&gt;</w:instrText>
      </w:r>
      <w:r w:rsidR="006066CF" w:rsidRPr="00E93532">
        <w:fldChar w:fldCharType="separate"/>
      </w:r>
      <w:r w:rsidR="00BD338C">
        <w:rPr>
          <w:noProof/>
        </w:rPr>
        <w:t>[6]</w:t>
      </w:r>
      <w:r w:rsidR="006066CF" w:rsidRPr="00E93532">
        <w:fldChar w:fldCharType="end"/>
      </w:r>
      <w:r w:rsidR="006066CF" w:rsidRPr="00E93532">
        <w:t xml:space="preserve">. </w:t>
      </w:r>
      <w:r w:rsidR="00AE1BD8" w:rsidRPr="00E93532">
        <w:t xml:space="preserve">Hooke's law is limited to small deformations of the structure, while the St. </w:t>
      </w:r>
      <w:proofErr w:type="spellStart"/>
      <w:r w:rsidR="00AE1BD8" w:rsidRPr="00E93532">
        <w:t>Vernant</w:t>
      </w:r>
      <w:proofErr w:type="spellEnd"/>
      <w:r w:rsidR="00AE1BD8" w:rsidRPr="00E93532">
        <w:t xml:space="preserve">-Kirchhoff model </w:t>
      </w:r>
      <w:r w:rsidR="002F06CC">
        <w:t>can</w:t>
      </w:r>
      <w:r w:rsidR="00AE1BD8" w:rsidRPr="00E93532">
        <w:t xml:space="preserve"> handle large deformations but remains valid for small strains </w:t>
      </w:r>
      <w:r w:rsidR="00AE1BD8" w:rsidRPr="00E93532">
        <w:fldChar w:fldCharType="begin"/>
      </w:r>
      <w:r w:rsidR="00BD338C">
        <w:instrText xml:space="preserve"> ADDIN EN.CITE &lt;EndNote&gt;&lt;Cite&gt;&lt;Author&gt;Slyngstad&lt;/Author&gt;&lt;Year&gt;2017&lt;/Year&gt;&lt;RecNum&gt;1&lt;/RecNum&gt;&lt;DisplayText&gt;[10, 11]&lt;/DisplayText&gt;&lt;record&gt;&lt;rec-number&gt;1&lt;/rec-number&gt;&lt;foreign-keys&gt;&lt;key app="EN" db-id="dzft0zrdlxwxz1ead5zxr2slpf2t0fz5t9sa" timestamp="1607041512"&gt;1&lt;/key&gt;&lt;/foreign-keys&gt;&lt;ref-type name="Thesis"&gt;32&lt;/ref-type&gt;&lt;contributors&gt;&lt;authors&gt;&lt;author&gt;Slyngstad, Andreas Strøm&lt;/author&gt;&lt;/authors&gt;&lt;/contributors&gt;&lt;titles&gt;&lt;title&gt;Verification and Validation of a Monolithic Fluid-Structure Interaction Solver in FEniCS. A comparison of mesh lifting operators&lt;/title&gt;&lt;/titles&gt;&lt;dates&gt;&lt;year&gt;2017&lt;/year&gt;&lt;/dates&gt;&lt;urls&gt;&lt;/urls&gt;&lt;/record&gt;&lt;/Cite&gt;&lt;Cite&gt;&lt;Author&gt;Razzaq&lt;/Author&gt;&lt;Year&gt;2010&lt;/Year&gt;&lt;RecNum&gt;8&lt;/RecNum&gt;&lt;record&gt;&lt;rec-number&gt;8&lt;/rec-number&gt;&lt;foreign-keys&gt;&lt;key app="EN" db-id="dzft0zrdlxwxz1ead5zxr2slpf2t0fz5t9sa" timestamp="1607041926"&gt;8&lt;/key&gt;&lt;/foreign-keys&gt;&lt;ref-type name="Book Section"&gt;5&lt;/ref-type&gt;&lt;contributors&gt;&lt;authors&gt;&lt;author&gt;Razzaq, Mudassar&lt;/author&gt;&lt;author&gt;Turek, Stefan&lt;/author&gt;&lt;author&gt;Hron, Jaroslav&lt;/author&gt;&lt;author&gt;Acker, JF&lt;/author&gt;&lt;author&gt;Weichert, F&lt;/author&gt;&lt;author&gt;Grunwald, IQ&lt;/author&gt;&lt;author&gt;Roth, C&lt;/author&gt;&lt;author&gt;Wagner, M&lt;/author&gt;&lt;author&gt;Romeike_, BF&lt;/author&gt;&lt;/authors&gt;&lt;/contributors&gt;&lt;titles&gt;&lt;title&gt;Numerical simulation and benchmarking of fluid-structure interaction with application to hemodynamics&lt;/title&gt;&lt;secondary-title&gt;Fundamental Trends in Fluid-Structure Interaction&lt;/secondary-title&gt;&lt;/titles&gt;&lt;pages&gt;171-199&lt;/pages&gt;&lt;dates&gt;&lt;year&gt;2010&lt;/year&gt;&lt;/dates&gt;&lt;publisher&gt;World Scientific&lt;/publisher&gt;&lt;urls&gt;&lt;/urls&gt;&lt;/record&gt;&lt;/Cite&gt;&lt;/EndNote&gt;</w:instrText>
      </w:r>
      <w:r w:rsidR="00AE1BD8" w:rsidRPr="00E93532">
        <w:fldChar w:fldCharType="separate"/>
      </w:r>
      <w:r w:rsidR="00BD338C">
        <w:rPr>
          <w:noProof/>
        </w:rPr>
        <w:t>[10, 11]</w:t>
      </w:r>
      <w:r w:rsidR="00AE1BD8" w:rsidRPr="00E93532">
        <w:fldChar w:fldCharType="end"/>
      </w:r>
      <w:r w:rsidR="00AE1BD8" w:rsidRPr="00E93532">
        <w:t xml:space="preserve">. The one-step </w:t>
      </w:r>
      <m:oMath>
        <m:r>
          <w:rPr>
            <w:rFonts w:ascii="Cambria Math" w:hAnsi="Cambria Math"/>
          </w:rPr>
          <m:t>Θ</m:t>
        </m:r>
      </m:oMath>
      <w:r w:rsidR="00AE1BD8" w:rsidRPr="00E93532">
        <w:t xml:space="preserve"> scheme is implemented for time-stepping of both </w:t>
      </w:r>
      <w:r w:rsidR="00F1697B" w:rsidRPr="00F1697B">
        <w:t>t</w:t>
      </w:r>
      <w:r w:rsidR="00F1697B">
        <w:t xml:space="preserve">he </w:t>
      </w:r>
      <w:r w:rsidR="00AE1BD8" w:rsidRPr="00E93532">
        <w:t>Hooke's law and the S</w:t>
      </w:r>
      <w:r w:rsidR="00F1697B">
        <w:t>ain</w:t>
      </w:r>
      <w:r w:rsidR="00F1697B" w:rsidRPr="00F1697B">
        <w:t>t</w:t>
      </w:r>
      <w:r w:rsidR="00AE1BD8" w:rsidRPr="00E93532">
        <w:t xml:space="preserve"> </w:t>
      </w:r>
      <w:proofErr w:type="spellStart"/>
      <w:r w:rsidR="00AE1BD8" w:rsidRPr="00E93532">
        <w:t>Vernant</w:t>
      </w:r>
      <w:proofErr w:type="spellEnd"/>
      <w:r w:rsidR="00AE1BD8" w:rsidRPr="00E93532">
        <w:t>-Kirchhoff model.</w:t>
      </w:r>
      <w:r w:rsidR="00C8633E" w:rsidRPr="00E93532">
        <w:t xml:space="preserve"> The CFD part of the </w:t>
      </w:r>
      <w:proofErr w:type="spellStart"/>
      <w:r w:rsidR="00C8633E" w:rsidRPr="00E93532">
        <w:t>ParaSiF_CF</w:t>
      </w:r>
      <w:proofErr w:type="spellEnd"/>
      <w:r w:rsidR="00C8633E" w:rsidRPr="00E93532">
        <w:t xml:space="preserve"> </w:t>
      </w:r>
      <w:r w:rsidR="00767244" w:rsidRPr="00E93532">
        <w:t>as well as the</w:t>
      </w:r>
      <w:r w:rsidR="00767244" w:rsidRPr="00E93532">
        <w:rPr>
          <w:color w:val="000000" w:themeColor="text1"/>
        </w:rPr>
        <w:t xml:space="preserve"> two-way coupling </w:t>
      </w:r>
      <w:r w:rsidR="00767244" w:rsidRPr="00E93532">
        <w:rPr>
          <w:color w:val="000000" w:themeColor="text1"/>
        </w:rPr>
        <w:lastRenderedPageBreak/>
        <w:t xml:space="preserve">scheme between the </w:t>
      </w:r>
      <w:proofErr w:type="spellStart"/>
      <w:r w:rsidR="00767244" w:rsidRPr="00E93532">
        <w:rPr>
          <w:color w:val="000000" w:themeColor="text1"/>
        </w:rPr>
        <w:t>Code_Saturne</w:t>
      </w:r>
      <w:proofErr w:type="spellEnd"/>
      <w:r w:rsidR="00767244" w:rsidRPr="00E93532">
        <w:rPr>
          <w:color w:val="000000" w:themeColor="text1"/>
        </w:rPr>
        <w:t xml:space="preserve"> and </w:t>
      </w:r>
      <w:proofErr w:type="spellStart"/>
      <w:r w:rsidR="00767244" w:rsidRPr="00E93532">
        <w:rPr>
          <w:color w:val="000000" w:themeColor="text1"/>
        </w:rPr>
        <w:t>FEniCS</w:t>
      </w:r>
      <w:proofErr w:type="spellEnd"/>
      <w:r w:rsidR="00767244" w:rsidRPr="00E93532">
        <w:t xml:space="preserve"> </w:t>
      </w:r>
      <w:r w:rsidR="00C8633E" w:rsidRPr="00E93532">
        <w:t xml:space="preserve">remains the same as discussed in </w:t>
      </w:r>
      <w:r w:rsidR="00767244" w:rsidRPr="00E93532">
        <w:t xml:space="preserve">Section </w:t>
      </w:r>
      <w:r w:rsidR="00767244" w:rsidRPr="00E93532">
        <w:fldChar w:fldCharType="begin"/>
      </w:r>
      <w:r w:rsidR="00767244" w:rsidRPr="00E93532">
        <w:instrText xml:space="preserve"> REF _Ref86394969 \r \h </w:instrText>
      </w:r>
      <w:r w:rsidR="00E93532" w:rsidRPr="00E93532">
        <w:instrText xml:space="preserve"> \* MERGEFORMAT </w:instrText>
      </w:r>
      <w:r w:rsidR="00767244" w:rsidRPr="00E93532">
        <w:fldChar w:fldCharType="separate"/>
      </w:r>
      <w:r w:rsidR="00767244" w:rsidRPr="00E93532">
        <w:t>3</w:t>
      </w:r>
      <w:r w:rsidR="00767244" w:rsidRPr="00E93532">
        <w:fldChar w:fldCharType="end"/>
      </w:r>
      <w:r w:rsidR="00767244" w:rsidRPr="00E93532">
        <w:t xml:space="preserve">. </w:t>
      </w:r>
      <w:r w:rsidR="0053097D" w:rsidRPr="00E93532">
        <w:t>The non-linear structur</w:t>
      </w:r>
      <w:r w:rsidR="00F1697B">
        <w:t>al</w:t>
      </w:r>
      <w:r w:rsidR="0053097D" w:rsidRPr="00E93532">
        <w:t xml:space="preserve"> solver also inherited part of the optimised codes fro</w:t>
      </w:r>
      <w:r w:rsidR="003873F9" w:rsidRPr="00E93532">
        <w:t xml:space="preserve">m </w:t>
      </w:r>
      <w:r w:rsidR="00497046" w:rsidRPr="00E93532">
        <w:t xml:space="preserve">Section </w:t>
      </w:r>
      <w:r w:rsidR="003873F9" w:rsidRPr="00E93532">
        <w:fldChar w:fldCharType="begin"/>
      </w:r>
      <w:r w:rsidR="003873F9" w:rsidRPr="00E93532">
        <w:instrText xml:space="preserve"> REF _Ref86378310 \r \h </w:instrText>
      </w:r>
      <w:r w:rsidR="00E93532" w:rsidRPr="00E93532">
        <w:instrText xml:space="preserve"> \* MERGEFORMAT </w:instrText>
      </w:r>
      <w:r w:rsidR="003873F9" w:rsidRPr="00E93532">
        <w:fldChar w:fldCharType="separate"/>
      </w:r>
      <w:r w:rsidR="003873F9" w:rsidRPr="00E93532">
        <w:t>3.3</w:t>
      </w:r>
      <w:r w:rsidR="003873F9" w:rsidRPr="00E93532">
        <w:fldChar w:fldCharType="end"/>
      </w:r>
      <w:r w:rsidR="003873F9" w:rsidRPr="00E93532">
        <w:t>.</w:t>
      </w:r>
    </w:p>
    <w:p w14:paraId="52E0283F" w14:textId="2876833A" w:rsidR="00F1697B" w:rsidRPr="00E93532" w:rsidRDefault="00F1697B" w:rsidP="00420F68">
      <w:pPr>
        <w:pStyle w:val="ListParagraph"/>
        <w:keepNext/>
        <w:numPr>
          <w:ilvl w:val="0"/>
          <w:numId w:val="2"/>
        </w:numPr>
        <w:spacing w:before="360" w:after="60" w:line="360" w:lineRule="auto"/>
        <w:ind w:right="567"/>
        <w:jc w:val="both"/>
        <w:outlineLvl w:val="1"/>
        <w:rPr>
          <w:b/>
          <w:bCs/>
          <w:i/>
          <w:vanish/>
          <w:kern w:val="32"/>
        </w:rPr>
      </w:pPr>
    </w:p>
    <w:p w14:paraId="4EFDC003" w14:textId="249C00D2" w:rsidR="00420F68" w:rsidRPr="00E93532" w:rsidRDefault="00F1697B" w:rsidP="00420F68">
      <w:pPr>
        <w:pStyle w:val="Heading2"/>
        <w:rPr>
          <w:rFonts w:cs="Times New Roman"/>
        </w:rPr>
      </w:pPr>
      <w:r>
        <w:rPr>
          <w:rFonts w:cs="Times New Roman"/>
        </w:rPr>
        <w:t>Presen</w:t>
      </w:r>
      <w:r w:rsidRPr="00F1697B">
        <w:rPr>
          <w:rFonts w:cs="Times New Roman"/>
        </w:rPr>
        <w:t>t</w:t>
      </w:r>
      <w:r>
        <w:rPr>
          <w:rFonts w:cs="Times New Roman"/>
        </w:rPr>
        <w:t>a</w:t>
      </w:r>
      <w:r w:rsidRPr="00F1697B">
        <w:rPr>
          <w:rFonts w:cs="Times New Roman"/>
        </w:rPr>
        <w:t>t</w:t>
      </w:r>
      <w:r>
        <w:rPr>
          <w:rFonts w:cs="Times New Roman"/>
        </w:rPr>
        <w:t xml:space="preserve">ion of </w:t>
      </w:r>
      <w:r w:rsidRPr="00F1697B">
        <w:rPr>
          <w:rFonts w:cs="Times New Roman"/>
        </w:rPr>
        <w:t>t</w:t>
      </w:r>
      <w:r>
        <w:rPr>
          <w:rFonts w:cs="Times New Roman"/>
        </w:rPr>
        <w:t xml:space="preserve">he </w:t>
      </w:r>
      <w:r w:rsidR="002F06CC">
        <w:rPr>
          <w:rFonts w:cs="Times New Roman"/>
        </w:rPr>
        <w:t>t</w:t>
      </w:r>
      <w:r w:rsidR="00F96E99" w:rsidRPr="00E93532">
        <w:rPr>
          <w:rFonts w:cs="Times New Roman"/>
        </w:rPr>
        <w:t xml:space="preserve">est case, parallel </w:t>
      </w:r>
      <w:proofErr w:type="gramStart"/>
      <w:r w:rsidR="00F96E99" w:rsidRPr="00E93532">
        <w:rPr>
          <w:rFonts w:cs="Times New Roman"/>
        </w:rPr>
        <w:t>performance</w:t>
      </w:r>
      <w:proofErr w:type="gramEnd"/>
      <w:r w:rsidR="00F96E99" w:rsidRPr="00E93532">
        <w:rPr>
          <w:rFonts w:cs="Times New Roman"/>
        </w:rPr>
        <w:t xml:space="preserve"> and profil</w:t>
      </w:r>
      <w:r>
        <w:rPr>
          <w:rFonts w:cs="Times New Roman"/>
        </w:rPr>
        <w:t>ing</w:t>
      </w:r>
      <w:r w:rsidR="00F96E99" w:rsidRPr="00E93532">
        <w:rPr>
          <w:rFonts w:cs="Times New Roman"/>
        </w:rPr>
        <w:t xml:space="preserve"> of the FSI framework</w:t>
      </w:r>
    </w:p>
    <w:p w14:paraId="3332E443" w14:textId="2A4CFEEA" w:rsidR="00E73FDA" w:rsidRPr="00E93532" w:rsidRDefault="00E73FDA" w:rsidP="00F96E99">
      <w:pPr>
        <w:pStyle w:val="NormalWCCM"/>
        <w:ind w:firstLine="0"/>
        <w:rPr>
          <w:sz w:val="24"/>
          <w:lang w:val="en-GB"/>
        </w:rPr>
      </w:pPr>
      <w:r w:rsidRPr="00E93532">
        <w:rPr>
          <w:sz w:val="24"/>
          <w:lang w:val="en-GB"/>
        </w:rPr>
        <w:t xml:space="preserve">To demonstrate the </w:t>
      </w:r>
      <w:r w:rsidR="00F1697B">
        <w:rPr>
          <w:sz w:val="24"/>
          <w:lang w:val="en-GB"/>
        </w:rPr>
        <w:t>performance</w:t>
      </w:r>
      <w:r w:rsidR="00F1697B" w:rsidRPr="00E93532">
        <w:rPr>
          <w:sz w:val="24"/>
          <w:lang w:val="en-GB"/>
        </w:rPr>
        <w:t xml:space="preserve"> </w:t>
      </w:r>
      <w:r w:rsidRPr="00E93532">
        <w:rPr>
          <w:sz w:val="24"/>
          <w:lang w:val="en-GB"/>
        </w:rPr>
        <w:t xml:space="preserve">of the </w:t>
      </w:r>
      <w:proofErr w:type="spellStart"/>
      <w:r w:rsidR="00010D25" w:rsidRPr="00E93532">
        <w:rPr>
          <w:sz w:val="24"/>
          <w:lang w:val="en-GB"/>
        </w:rPr>
        <w:t>ParaSiF_CF</w:t>
      </w:r>
      <w:proofErr w:type="spellEnd"/>
      <w:r w:rsidR="00010D25" w:rsidRPr="00E93532">
        <w:rPr>
          <w:sz w:val="24"/>
          <w:lang w:val="en-GB"/>
        </w:rPr>
        <w:t xml:space="preserve"> with </w:t>
      </w:r>
      <w:r w:rsidR="00F1697B" w:rsidRPr="00F1697B">
        <w:rPr>
          <w:sz w:val="24"/>
          <w:lang w:val="en-GB"/>
        </w:rPr>
        <w:t>t</w:t>
      </w:r>
      <w:r w:rsidR="00F1697B">
        <w:rPr>
          <w:sz w:val="24"/>
          <w:lang w:val="en-GB"/>
        </w:rPr>
        <w:t xml:space="preserve">he </w:t>
      </w:r>
      <w:r w:rsidR="00010D25" w:rsidRPr="00E93532">
        <w:rPr>
          <w:sz w:val="24"/>
          <w:lang w:val="en-GB"/>
        </w:rPr>
        <w:t>non-linear structur</w:t>
      </w:r>
      <w:r w:rsidR="00F1697B">
        <w:rPr>
          <w:sz w:val="24"/>
          <w:lang w:val="en-GB"/>
        </w:rPr>
        <w:t>al</w:t>
      </w:r>
      <w:r w:rsidR="00010D25" w:rsidRPr="00E93532">
        <w:rPr>
          <w:sz w:val="24"/>
          <w:lang w:val="en-GB"/>
        </w:rPr>
        <w:t xml:space="preserve"> solver</w:t>
      </w:r>
      <w:r w:rsidR="00993448" w:rsidRPr="00E93532">
        <w:rPr>
          <w:sz w:val="24"/>
          <w:lang w:val="en-GB"/>
        </w:rPr>
        <w:t xml:space="preserve"> on solving large structure deformation cases</w:t>
      </w:r>
      <w:r w:rsidRPr="00E93532">
        <w:rPr>
          <w:sz w:val="24"/>
          <w:lang w:val="en-GB"/>
        </w:rPr>
        <w:t xml:space="preserve">, the </w:t>
      </w:r>
      <w:r w:rsidR="00993448" w:rsidRPr="00E93532">
        <w:rPr>
          <w:sz w:val="24"/>
          <w:lang w:val="en-GB"/>
        </w:rPr>
        <w:t xml:space="preserve">3-D benchmark case </w:t>
      </w:r>
      <w:r w:rsidRPr="00E93532">
        <w:rPr>
          <w:sz w:val="24"/>
          <w:lang w:val="en-GB"/>
        </w:rPr>
        <w:t>simul</w:t>
      </w:r>
      <w:r w:rsidR="00993448" w:rsidRPr="00E93532">
        <w:rPr>
          <w:sz w:val="24"/>
          <w:lang w:val="en-GB"/>
        </w:rPr>
        <w:t xml:space="preserve">ated in Section </w:t>
      </w:r>
      <w:r w:rsidR="00993448" w:rsidRPr="00E93532">
        <w:rPr>
          <w:sz w:val="24"/>
          <w:lang w:val="en-GB"/>
        </w:rPr>
        <w:fldChar w:fldCharType="begin"/>
      </w:r>
      <w:r w:rsidR="00993448" w:rsidRPr="00E93532">
        <w:rPr>
          <w:sz w:val="24"/>
          <w:lang w:val="en-GB"/>
        </w:rPr>
        <w:instrText xml:space="preserve"> REF _Ref86396062 \r \h </w:instrText>
      </w:r>
      <w:r w:rsidR="00E93532" w:rsidRPr="00E93532">
        <w:rPr>
          <w:sz w:val="24"/>
          <w:lang w:val="en-GB"/>
        </w:rPr>
        <w:instrText xml:space="preserve"> \* MERGEFORMAT </w:instrText>
      </w:r>
      <w:r w:rsidR="00993448" w:rsidRPr="00E93532">
        <w:rPr>
          <w:sz w:val="24"/>
          <w:lang w:val="en-GB"/>
        </w:rPr>
      </w:r>
      <w:r w:rsidR="00993448" w:rsidRPr="00E93532">
        <w:rPr>
          <w:sz w:val="24"/>
          <w:lang w:val="en-GB"/>
        </w:rPr>
        <w:fldChar w:fldCharType="separate"/>
      </w:r>
      <w:r w:rsidR="00993448" w:rsidRPr="00E93532">
        <w:rPr>
          <w:sz w:val="24"/>
          <w:lang w:val="en-GB"/>
        </w:rPr>
        <w:t>3.4</w:t>
      </w:r>
      <w:r w:rsidR="00993448" w:rsidRPr="00E93532">
        <w:rPr>
          <w:sz w:val="24"/>
          <w:lang w:val="en-GB"/>
        </w:rPr>
        <w:fldChar w:fldCharType="end"/>
      </w:r>
      <w:r w:rsidRPr="00E93532">
        <w:rPr>
          <w:sz w:val="24"/>
          <w:lang w:val="en-GB"/>
        </w:rPr>
        <w:t xml:space="preserve"> </w:t>
      </w:r>
      <w:r w:rsidR="00993448" w:rsidRPr="00E93532">
        <w:rPr>
          <w:sz w:val="24"/>
          <w:lang w:val="en-GB"/>
        </w:rPr>
        <w:t xml:space="preserve">has been modified </w:t>
      </w:r>
      <w:r w:rsidR="008169D7" w:rsidRPr="00E93532">
        <w:rPr>
          <w:sz w:val="24"/>
          <w:lang w:val="en-GB"/>
        </w:rPr>
        <w:t>by employing a</w:t>
      </w:r>
      <w:r w:rsidRPr="00E93532">
        <w:rPr>
          <w:sz w:val="24"/>
          <w:lang w:val="en-GB"/>
        </w:rPr>
        <w:t xml:space="preserve"> softer beam</w:t>
      </w:r>
      <w:r w:rsidR="008169D7" w:rsidRPr="00E93532">
        <w:rPr>
          <w:sz w:val="24"/>
          <w:lang w:val="en-GB"/>
        </w:rPr>
        <w:t xml:space="preserve">, which Young's Modulus equal to </w:t>
      </w:r>
      <m:oMath>
        <m:r>
          <w:rPr>
            <w:rFonts w:ascii="Cambria Math" w:hAnsi="Cambria Math"/>
            <w:sz w:val="24"/>
            <w:lang w:val="en-GB"/>
          </w:rPr>
          <m:t>1×</m:t>
        </m:r>
        <m:sSup>
          <m:sSupPr>
            <m:ctrlPr>
              <w:rPr>
                <w:rFonts w:ascii="Cambria Math" w:hAnsi="Cambria Math"/>
                <w:i/>
                <w:sz w:val="24"/>
                <w:lang w:val="en-GB"/>
              </w:rPr>
            </m:ctrlPr>
          </m:sSupPr>
          <m:e>
            <m:r>
              <w:rPr>
                <w:rFonts w:ascii="Cambria Math" w:hAnsi="Cambria Math"/>
                <w:sz w:val="24"/>
                <w:lang w:val="en-GB"/>
              </w:rPr>
              <m:t>10</m:t>
            </m:r>
          </m:e>
          <m:sup>
            <m:r>
              <w:rPr>
                <w:rFonts w:ascii="Cambria Math" w:hAnsi="Cambria Math"/>
                <w:sz w:val="24"/>
                <w:lang w:val="en-GB"/>
              </w:rPr>
              <m:t>5</m:t>
            </m:r>
          </m:sup>
        </m:sSup>
        <m:r>
          <w:rPr>
            <w:rFonts w:ascii="Cambria Math" w:hAnsi="Cambria Math"/>
            <w:sz w:val="24"/>
            <w:lang w:val="en-GB"/>
          </w:rPr>
          <m:t>Pa</m:t>
        </m:r>
      </m:oMath>
      <w:r w:rsidR="008169D7" w:rsidRPr="00E93532">
        <w:rPr>
          <w:sz w:val="24"/>
          <w:lang w:val="en-GB"/>
        </w:rPr>
        <w:t xml:space="preserve">, </w:t>
      </w:r>
      <w:r w:rsidRPr="00E93532">
        <w:rPr>
          <w:sz w:val="24"/>
          <w:lang w:val="en-GB"/>
        </w:rPr>
        <w:t xml:space="preserve">with a peak flow velocity of </w:t>
      </w:r>
      <m:oMath>
        <m:r>
          <w:rPr>
            <w:rFonts w:ascii="Cambria Math" w:hAnsi="Cambria Math"/>
            <w:sz w:val="24"/>
            <w:lang w:val="en-GB"/>
          </w:rPr>
          <m:t>2.0 m/s</m:t>
        </m:r>
      </m:oMath>
      <w:r w:rsidR="005D130E" w:rsidRPr="00E93532">
        <w:rPr>
          <w:sz w:val="24"/>
          <w:lang w:val="en-GB"/>
        </w:rPr>
        <w:t>. A</w:t>
      </w:r>
      <w:proofErr w:type="spellStart"/>
      <w:r w:rsidRPr="00E93532">
        <w:rPr>
          <w:sz w:val="24"/>
          <w:lang w:val="en-GB"/>
        </w:rPr>
        <w:t>ll</w:t>
      </w:r>
      <w:proofErr w:type="spellEnd"/>
      <w:r w:rsidRPr="00E93532">
        <w:rPr>
          <w:sz w:val="24"/>
          <w:lang w:val="en-GB"/>
        </w:rPr>
        <w:t xml:space="preserve"> other conditions are kept the same.</w:t>
      </w:r>
      <w:r w:rsidR="001540C5" w:rsidRPr="00E93532">
        <w:rPr>
          <w:color w:val="000000" w:themeColor="text1"/>
          <w:sz w:val="24"/>
          <w:lang w:val="en-GB"/>
        </w:rPr>
        <w:t xml:space="preserve"> A total of 15M hexahedral cells on </w:t>
      </w:r>
      <w:r w:rsidR="002F06CC">
        <w:rPr>
          <w:color w:val="000000" w:themeColor="text1"/>
          <w:sz w:val="24"/>
          <w:lang w:val="en-GB"/>
        </w:rPr>
        <w:t xml:space="preserve">the </w:t>
      </w:r>
      <w:r w:rsidR="001540C5" w:rsidRPr="00E93532">
        <w:rPr>
          <w:color w:val="000000" w:themeColor="text1"/>
          <w:sz w:val="24"/>
          <w:lang w:val="en-GB"/>
        </w:rPr>
        <w:t>fluid domain and 7</w:t>
      </w:r>
      <w:r w:rsidR="00F1697B">
        <w:rPr>
          <w:color w:val="000000" w:themeColor="text1"/>
          <w:sz w:val="24"/>
          <w:lang w:val="en-GB"/>
        </w:rPr>
        <w:t>,</w:t>
      </w:r>
      <w:r w:rsidR="001540C5" w:rsidRPr="00E93532">
        <w:rPr>
          <w:color w:val="000000" w:themeColor="text1"/>
          <w:sz w:val="24"/>
          <w:lang w:val="en-GB"/>
        </w:rPr>
        <w:t xml:space="preserve">803 DOFs </w:t>
      </w:r>
      <w:r w:rsidR="00F1697B">
        <w:rPr>
          <w:color w:val="000000" w:themeColor="text1"/>
          <w:sz w:val="24"/>
          <w:lang w:val="en-GB"/>
        </w:rPr>
        <w:t>for</w:t>
      </w:r>
      <w:r w:rsidR="00F1697B" w:rsidRPr="00E93532">
        <w:rPr>
          <w:color w:val="000000" w:themeColor="text1"/>
          <w:sz w:val="24"/>
          <w:lang w:val="en-GB"/>
        </w:rPr>
        <w:t xml:space="preserve"> </w:t>
      </w:r>
      <w:r w:rsidR="002F06CC">
        <w:rPr>
          <w:color w:val="000000" w:themeColor="text1"/>
          <w:sz w:val="24"/>
          <w:lang w:val="en-GB"/>
        </w:rPr>
        <w:t xml:space="preserve">the </w:t>
      </w:r>
      <w:r w:rsidR="001540C5" w:rsidRPr="00E93532">
        <w:rPr>
          <w:color w:val="000000" w:themeColor="text1"/>
          <w:sz w:val="24"/>
          <w:lang w:val="en-GB"/>
        </w:rPr>
        <w:t>structur</w:t>
      </w:r>
      <w:r w:rsidR="00F1697B">
        <w:rPr>
          <w:color w:val="000000" w:themeColor="text1"/>
          <w:sz w:val="24"/>
          <w:lang w:val="en-GB"/>
        </w:rPr>
        <w:t>al</w:t>
      </w:r>
      <w:r w:rsidR="001540C5" w:rsidRPr="00E93532">
        <w:rPr>
          <w:color w:val="000000" w:themeColor="text1"/>
          <w:sz w:val="24"/>
          <w:lang w:val="en-GB"/>
        </w:rPr>
        <w:t xml:space="preserve"> domain are employed.</w:t>
      </w:r>
      <w:r w:rsidR="00085490" w:rsidRPr="00E93532">
        <w:rPr>
          <w:sz w:val="24"/>
          <w:lang w:val="en-GB"/>
        </w:rPr>
        <w:t xml:space="preserve"> </w:t>
      </w:r>
      <w:r w:rsidR="00085490" w:rsidRPr="00E93532">
        <w:rPr>
          <w:sz w:val="24"/>
          <w:lang w:val="en-GB"/>
        </w:rPr>
        <w:fldChar w:fldCharType="begin"/>
      </w:r>
      <w:r w:rsidR="00085490" w:rsidRPr="00E93532">
        <w:rPr>
          <w:sz w:val="24"/>
          <w:lang w:val="en-GB"/>
        </w:rPr>
        <w:instrText xml:space="preserve"> REF _Ref86396402 \h  \* MERGEFORMAT </w:instrText>
      </w:r>
      <w:r w:rsidR="00085490" w:rsidRPr="00E93532">
        <w:rPr>
          <w:sz w:val="24"/>
          <w:lang w:val="en-GB"/>
        </w:rPr>
      </w:r>
      <w:r w:rsidR="00085490" w:rsidRPr="00E93532">
        <w:rPr>
          <w:sz w:val="24"/>
          <w:lang w:val="en-GB"/>
        </w:rPr>
        <w:fldChar w:fldCharType="separate"/>
      </w:r>
      <w:r w:rsidR="00085490" w:rsidRPr="00E93532">
        <w:rPr>
          <w:sz w:val="24"/>
          <w:lang w:val="en-GB"/>
        </w:rPr>
        <w:t>Figure 11</w:t>
      </w:r>
      <w:r w:rsidR="00085490" w:rsidRPr="00E93532">
        <w:rPr>
          <w:sz w:val="24"/>
          <w:lang w:val="en-GB"/>
        </w:rPr>
        <w:fldChar w:fldCharType="end"/>
      </w:r>
      <w:r w:rsidR="00085490" w:rsidRPr="00E93532">
        <w:rPr>
          <w:sz w:val="24"/>
          <w:lang w:val="en-GB"/>
        </w:rPr>
        <w:t xml:space="preserve"> shows the </w:t>
      </w:r>
      <w:r w:rsidR="00085490" w:rsidRPr="00E93532">
        <w:rPr>
          <w:sz w:val="24"/>
        </w:rPr>
        <w:t>streamlines of the fluid domain and displacement magnitude contour on the structure domain for the case, wh</w:t>
      </w:r>
      <w:r w:rsidR="009629D1" w:rsidRPr="00E93532">
        <w:rPr>
          <w:sz w:val="24"/>
        </w:rPr>
        <w:t xml:space="preserve">ich </w:t>
      </w:r>
      <w:r w:rsidR="00CD07AC" w:rsidRPr="00E93532">
        <w:rPr>
          <w:color w:val="000000" w:themeColor="text1"/>
          <w:sz w:val="24"/>
          <w:lang w:val="en-GB"/>
        </w:rPr>
        <w:t xml:space="preserve">the </w:t>
      </w:r>
      <w:r w:rsidR="00CD07AC" w:rsidRPr="00E93532">
        <w:rPr>
          <w:i/>
          <w:color w:val="000000" w:themeColor="text1"/>
          <w:sz w:val="24"/>
          <w:lang w:val="en-GB"/>
        </w:rPr>
        <w:t>x</w:t>
      </w:r>
      <w:r w:rsidR="00CD07AC" w:rsidRPr="00E93532">
        <w:rPr>
          <w:color w:val="000000" w:themeColor="text1"/>
          <w:sz w:val="24"/>
          <w:lang w:val="en-GB"/>
        </w:rPr>
        <w:t>-axis displacement (</w:t>
      </w:r>
      <m:oMath>
        <m:sSub>
          <m:sSubPr>
            <m:ctrlPr>
              <w:rPr>
                <w:rFonts w:ascii="Cambria Math" w:hAnsi="Cambria Math"/>
                <w:i/>
                <w:color w:val="000000" w:themeColor="text1"/>
                <w:sz w:val="24"/>
                <w:lang w:val="en-GB"/>
              </w:rPr>
            </m:ctrlPr>
          </m:sSubPr>
          <m:e>
            <m:r>
              <w:rPr>
                <w:rFonts w:ascii="Cambria Math" w:hAnsi="Cambria Math"/>
                <w:color w:val="000000" w:themeColor="text1"/>
                <w:sz w:val="24"/>
                <w:lang w:val="en-GB"/>
              </w:rPr>
              <m:t>D</m:t>
            </m:r>
          </m:e>
          <m:sub>
            <m:r>
              <w:rPr>
                <w:rFonts w:ascii="Cambria Math" w:hAnsi="Cambria Math"/>
                <w:color w:val="000000" w:themeColor="text1"/>
                <w:sz w:val="24"/>
                <w:lang w:val="en-GB"/>
              </w:rPr>
              <m:t>x</m:t>
            </m:r>
          </m:sub>
        </m:sSub>
      </m:oMath>
      <w:r w:rsidR="00CD07AC" w:rsidRPr="00E93532">
        <w:rPr>
          <w:color w:val="000000" w:themeColor="text1"/>
          <w:sz w:val="24"/>
          <w:lang w:val="en-GB"/>
        </w:rPr>
        <w:t xml:space="preserve">) at the selected monitoring point is </w:t>
      </w:r>
      <w:r w:rsidR="005D2E9C" w:rsidRPr="00E93532">
        <w:rPr>
          <w:color w:val="000000" w:themeColor="text1"/>
          <w:sz w:val="24"/>
          <w:lang w:val="en-GB"/>
        </w:rPr>
        <w:t>0.015m</w:t>
      </w:r>
      <w:r w:rsidR="00CE2179" w:rsidRPr="00E93532">
        <w:rPr>
          <w:color w:val="000000" w:themeColor="text1"/>
          <w:sz w:val="24"/>
          <w:lang w:val="en-GB"/>
        </w:rPr>
        <w:t xml:space="preserve"> (</w:t>
      </w:r>
      <w:r w:rsidR="005739EC" w:rsidRPr="00E93532">
        <w:rPr>
          <w:color w:val="000000" w:themeColor="text1"/>
          <w:sz w:val="24"/>
          <w:lang w:val="en-GB"/>
        </w:rPr>
        <w:t xml:space="preserve">0.15 times </w:t>
      </w:r>
      <w:r w:rsidR="00A90815" w:rsidRPr="00E93532">
        <w:rPr>
          <w:color w:val="000000" w:themeColor="text1"/>
          <w:sz w:val="24"/>
          <w:lang w:val="en-GB"/>
        </w:rPr>
        <w:t>of its width</w:t>
      </w:r>
      <w:r w:rsidR="00CE2179" w:rsidRPr="00E93532">
        <w:rPr>
          <w:color w:val="000000" w:themeColor="text1"/>
          <w:sz w:val="24"/>
          <w:lang w:val="en-GB"/>
        </w:rPr>
        <w:t>)</w:t>
      </w:r>
      <w:r w:rsidR="005739EC" w:rsidRPr="00E93532">
        <w:rPr>
          <w:color w:val="000000" w:themeColor="text1"/>
          <w:sz w:val="24"/>
          <w:lang w:val="en-GB"/>
        </w:rPr>
        <w:t>.</w:t>
      </w:r>
      <w:r w:rsidR="00D30E75" w:rsidRPr="00D30E75">
        <w:t xml:space="preserve"> </w:t>
      </w:r>
      <w:r w:rsidR="00D30E75">
        <w:rPr>
          <w:color w:val="000000" w:themeColor="text1"/>
          <w:sz w:val="24"/>
          <w:lang w:val="en-GB"/>
        </w:rPr>
        <w:t>It</w:t>
      </w:r>
      <w:r w:rsidR="00D30E75" w:rsidRPr="00D30E75">
        <w:rPr>
          <w:color w:val="000000" w:themeColor="text1"/>
          <w:sz w:val="24"/>
          <w:lang w:val="en-GB"/>
        </w:rPr>
        <w:t xml:space="preserve"> proved that the coupling was successful.</w:t>
      </w:r>
    </w:p>
    <w:p w14:paraId="6DE153DA" w14:textId="394374FB" w:rsidR="00D265F8" w:rsidRPr="00E93532" w:rsidRDefault="00D265F8" w:rsidP="00D265F8">
      <w:pPr>
        <w:jc w:val="left"/>
      </w:pPr>
    </w:p>
    <w:p w14:paraId="0380F8B1" w14:textId="77777777" w:rsidR="009F3CAD" w:rsidRPr="00E93532" w:rsidRDefault="00140D20" w:rsidP="009F3CAD">
      <w:pPr>
        <w:keepNext/>
        <w:jc w:val="left"/>
      </w:pPr>
      <w:r>
        <w:rPr>
          <w:noProof/>
        </w:rPr>
        <w:pict w14:anchorId="69F00E1B">
          <v:shape id="_x0000_i1026" type="#_x0000_t75" alt="" style="width:450.65pt;height:237pt;mso-width-percent:0;mso-height-percent:0;mso-width-percent:0;mso-height-percent:0">
            <v:imagedata r:id="rId23" o:title="02_STVK"/>
          </v:shape>
        </w:pict>
      </w:r>
    </w:p>
    <w:p w14:paraId="6BEB927A" w14:textId="7FA9BF3D" w:rsidR="00D265F8" w:rsidRPr="00E93532" w:rsidRDefault="009F3CAD" w:rsidP="001D2749">
      <w:pPr>
        <w:pStyle w:val="Caption"/>
      </w:pPr>
      <w:bookmarkStart w:id="16" w:name="_Ref86396402"/>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11</w:t>
      </w:r>
      <w:r w:rsidR="00D51344">
        <w:rPr>
          <w:noProof/>
        </w:rPr>
        <w:fldChar w:fldCharType="end"/>
      </w:r>
      <w:bookmarkEnd w:id="16"/>
      <w:r w:rsidR="001D2749" w:rsidRPr="00E93532">
        <w:t xml:space="preserve"> Streamlines </w:t>
      </w:r>
      <w:r w:rsidR="00F1697B">
        <w:t xml:space="preserve">(for </w:t>
      </w:r>
      <w:r w:rsidR="001D2749" w:rsidRPr="00E93532">
        <w:t>the fluid domain</w:t>
      </w:r>
      <w:r w:rsidR="00F1697B">
        <w:t>)</w:t>
      </w:r>
      <w:r w:rsidR="001D2749" w:rsidRPr="00E93532">
        <w:t xml:space="preserve"> and displacement magnitude contour </w:t>
      </w:r>
      <w:r w:rsidR="00F1697B">
        <w:t>(for</w:t>
      </w:r>
      <w:r w:rsidR="001D2749" w:rsidRPr="00E93532">
        <w:t xml:space="preserve"> the structure domain</w:t>
      </w:r>
      <w:r w:rsidR="00F1697B">
        <w:t>)</w:t>
      </w:r>
      <w:r w:rsidR="001D2749" w:rsidRPr="00E93532">
        <w:t xml:space="preserve"> for the 3-D flow past elastic beam case with non-linear structure solver.</w:t>
      </w:r>
    </w:p>
    <w:p w14:paraId="1E7C29BA" w14:textId="2E1A76F4" w:rsidR="00E01F91" w:rsidRPr="00E93532" w:rsidRDefault="00E01F91" w:rsidP="00E01F91">
      <w:r w:rsidRPr="00E93532">
        <w:t xml:space="preserve">We have simulated this case with larger grids for both domains. </w:t>
      </w:r>
      <w:r w:rsidRPr="00E93532">
        <w:rPr>
          <w:color w:val="000000" w:themeColor="text1"/>
        </w:rPr>
        <w:t xml:space="preserve">There are </w:t>
      </w:r>
      <w:r w:rsidRPr="00E93532">
        <w:t>233</w:t>
      </w:r>
      <w:r w:rsidRPr="00E93532">
        <w:rPr>
          <w:color w:val="000000" w:themeColor="text1"/>
        </w:rPr>
        <w:t xml:space="preserve">M hexahedral cells on </w:t>
      </w:r>
      <w:r w:rsidR="002F06CC">
        <w:rPr>
          <w:color w:val="000000" w:themeColor="text1"/>
        </w:rPr>
        <w:t xml:space="preserve">the </w:t>
      </w:r>
      <w:r w:rsidRPr="00E93532">
        <w:rPr>
          <w:color w:val="000000" w:themeColor="text1"/>
        </w:rPr>
        <w:t xml:space="preserve">fluid domain and </w:t>
      </w:r>
      <w:r w:rsidRPr="00E93532">
        <w:t>2.7M</w:t>
      </w:r>
      <w:r w:rsidRPr="00E93532">
        <w:rPr>
          <w:color w:val="000000" w:themeColor="text1"/>
        </w:rPr>
        <w:t xml:space="preserve"> </w:t>
      </w:r>
      <w:proofErr w:type="spellStart"/>
      <w:r w:rsidRPr="00E93532">
        <w:rPr>
          <w:color w:val="000000" w:themeColor="text1"/>
        </w:rPr>
        <w:t>DoFs</w:t>
      </w:r>
      <w:proofErr w:type="spellEnd"/>
      <w:r w:rsidRPr="00E93532">
        <w:rPr>
          <w:color w:val="000000" w:themeColor="text1"/>
        </w:rPr>
        <w:t xml:space="preserve"> on </w:t>
      </w:r>
      <w:r w:rsidR="002F06CC">
        <w:rPr>
          <w:color w:val="000000" w:themeColor="text1"/>
        </w:rPr>
        <w:t xml:space="preserve">the </w:t>
      </w:r>
      <w:r w:rsidRPr="00E93532">
        <w:rPr>
          <w:color w:val="000000" w:themeColor="text1"/>
        </w:rPr>
        <w:t xml:space="preserve">structure domain. </w:t>
      </w:r>
      <w:r w:rsidRPr="00E93532">
        <w:t xml:space="preserve">The results of this scalability test </w:t>
      </w:r>
      <w:r w:rsidR="002F06CC">
        <w:t>are</w:t>
      </w:r>
      <w:r w:rsidRPr="00E93532">
        <w:t xml:space="preserve"> summarised in</w:t>
      </w:r>
      <w:r w:rsidR="00976D02" w:rsidRPr="00E93532">
        <w:t xml:space="preserve"> </w:t>
      </w:r>
      <w:r w:rsidR="00976D02" w:rsidRPr="00E93532">
        <w:fldChar w:fldCharType="begin"/>
      </w:r>
      <w:r w:rsidR="00976D02" w:rsidRPr="00E93532">
        <w:instrText xml:space="preserve"> REF _Ref86396987 \h </w:instrText>
      </w:r>
      <w:r w:rsidR="00E93532" w:rsidRPr="00E93532">
        <w:instrText xml:space="preserve"> \* MERGEFORMAT </w:instrText>
      </w:r>
      <w:r w:rsidR="00976D02" w:rsidRPr="00E93532">
        <w:fldChar w:fldCharType="separate"/>
      </w:r>
      <w:r w:rsidR="00976D02" w:rsidRPr="00E93532">
        <w:t xml:space="preserve">Table </w:t>
      </w:r>
      <w:r w:rsidR="00976D02" w:rsidRPr="00E93532">
        <w:rPr>
          <w:noProof/>
        </w:rPr>
        <w:t>7</w:t>
      </w:r>
      <w:r w:rsidR="00976D02" w:rsidRPr="00E93532">
        <w:fldChar w:fldCharType="end"/>
      </w:r>
      <w:r w:rsidR="007002B2" w:rsidRPr="00E93532">
        <w:t xml:space="preserve"> and </w:t>
      </w:r>
      <w:r w:rsidR="00C3045F" w:rsidRPr="00E93532">
        <w:fldChar w:fldCharType="begin"/>
      </w:r>
      <w:r w:rsidR="00C3045F" w:rsidRPr="00E93532">
        <w:instrText xml:space="preserve"> REF _Ref86397024 \h </w:instrText>
      </w:r>
      <w:r w:rsidR="00E93532" w:rsidRPr="00E93532">
        <w:instrText xml:space="preserve"> \* MERGEFORMAT </w:instrText>
      </w:r>
      <w:r w:rsidR="00C3045F" w:rsidRPr="00E93532">
        <w:fldChar w:fldCharType="separate"/>
      </w:r>
      <w:r w:rsidR="00C3045F" w:rsidRPr="00E93532">
        <w:t xml:space="preserve">Figure </w:t>
      </w:r>
      <w:r w:rsidR="00C3045F" w:rsidRPr="00E93532">
        <w:rPr>
          <w:noProof/>
        </w:rPr>
        <w:t>12</w:t>
      </w:r>
      <w:r w:rsidR="00C3045F" w:rsidRPr="00E93532">
        <w:fldChar w:fldCharType="end"/>
      </w:r>
      <w:r w:rsidRPr="00E93532">
        <w:t xml:space="preserve">. The parallel efficiency is about 75% </w:t>
      </w:r>
      <w:r w:rsidR="00D77CA6">
        <w:t>going from 5 nodes to</w:t>
      </w:r>
      <w:r w:rsidRPr="00E93532">
        <w:t xml:space="preserve"> 34 nodes in ARCHER2. </w:t>
      </w:r>
      <w:r w:rsidR="00F33C1C" w:rsidRPr="00E93532">
        <w:t xml:space="preserve">As discussed in Section </w:t>
      </w:r>
      <w:r w:rsidR="00F33C1C" w:rsidRPr="00E93532">
        <w:fldChar w:fldCharType="begin"/>
      </w:r>
      <w:r w:rsidR="00F33C1C" w:rsidRPr="00E93532">
        <w:instrText xml:space="preserve"> REF _Ref86396062 \r \h </w:instrText>
      </w:r>
      <w:r w:rsidR="00E93532" w:rsidRPr="00E93532">
        <w:instrText xml:space="preserve"> \* MERGEFORMAT </w:instrText>
      </w:r>
      <w:r w:rsidR="00F33C1C" w:rsidRPr="00E93532">
        <w:fldChar w:fldCharType="separate"/>
      </w:r>
      <w:r w:rsidR="00F33C1C" w:rsidRPr="00E93532">
        <w:t>3.4</w:t>
      </w:r>
      <w:r w:rsidR="00F33C1C" w:rsidRPr="00E93532">
        <w:fldChar w:fldCharType="end"/>
      </w:r>
      <w:r w:rsidRPr="00E93532">
        <w:t xml:space="preserve">, a better result on </w:t>
      </w:r>
      <w:r w:rsidR="00F1697B" w:rsidRPr="00F1697B">
        <w:t>t</w:t>
      </w:r>
      <w:r w:rsidR="00F1697B">
        <w:t xml:space="preserve">he </w:t>
      </w:r>
      <w:r w:rsidRPr="00E93532">
        <w:t xml:space="preserve">parallel performance </w:t>
      </w:r>
      <w:r w:rsidR="00F1697B">
        <w:t>could be</w:t>
      </w:r>
      <w:r w:rsidRPr="00E93532">
        <w:t xml:space="preserve"> expected by carefully decompos</w:t>
      </w:r>
      <w:r w:rsidR="002F06CC">
        <w:t>ing</w:t>
      </w:r>
      <w:r w:rsidRPr="00E93532">
        <w:t xml:space="preserve"> both domains</w:t>
      </w:r>
      <w:r w:rsidR="00F33C1C" w:rsidRPr="00E93532">
        <w:t xml:space="preserve"> in the near </w:t>
      </w:r>
      <w:proofErr w:type="gramStart"/>
      <w:r w:rsidR="00F33C1C" w:rsidRPr="00E93532">
        <w:t>future</w:t>
      </w:r>
      <w:r w:rsidR="00F1697B">
        <w:t>, and</w:t>
      </w:r>
      <w:proofErr w:type="gramEnd"/>
      <w:r w:rsidR="00F1697B">
        <w:t xml:space="preserve"> using differen</w:t>
      </w:r>
      <w:r w:rsidR="00F1697B" w:rsidRPr="00F1697B">
        <w:t>t</w:t>
      </w:r>
      <w:r w:rsidR="00F1697B">
        <w:t xml:space="preserve"> mesh par</w:t>
      </w:r>
      <w:r w:rsidR="00F1697B" w:rsidRPr="00F1697B">
        <w:t>t</w:t>
      </w:r>
      <w:r w:rsidR="00F1697B">
        <w:t>i</w:t>
      </w:r>
      <w:r w:rsidR="00F1697B" w:rsidRPr="00F1697B">
        <w:t>t</w:t>
      </w:r>
      <w:r w:rsidR="00F1697B">
        <w:t>ioners</w:t>
      </w:r>
      <w:r w:rsidRPr="00E93532">
        <w:t>.</w:t>
      </w:r>
    </w:p>
    <w:p w14:paraId="6224A409" w14:textId="093E3D75" w:rsidR="00906CC0" w:rsidRDefault="00906CC0" w:rsidP="00920927"/>
    <w:p w14:paraId="43EAF4AC" w14:textId="77777777" w:rsidR="009A49C5" w:rsidRDefault="009A49C5" w:rsidP="00920927"/>
    <w:p w14:paraId="27B944C6" w14:textId="77777777" w:rsidR="009A49C5" w:rsidRDefault="009A49C5" w:rsidP="00920927"/>
    <w:p w14:paraId="0990350D" w14:textId="77777777" w:rsidR="009A49C5" w:rsidRDefault="009A49C5" w:rsidP="00920927"/>
    <w:p w14:paraId="7C4FF462" w14:textId="77777777" w:rsidR="009A49C5" w:rsidRDefault="009A49C5" w:rsidP="00920927"/>
    <w:p w14:paraId="225F4A71" w14:textId="77777777" w:rsidR="009A49C5" w:rsidRDefault="009A49C5" w:rsidP="00920927"/>
    <w:p w14:paraId="3CB787D3" w14:textId="77777777" w:rsidR="009A49C5" w:rsidRDefault="009A49C5" w:rsidP="00920927"/>
    <w:p w14:paraId="67E27B06" w14:textId="77777777" w:rsidR="009A49C5" w:rsidRPr="00E93532" w:rsidRDefault="009A49C5" w:rsidP="00920927"/>
    <w:p w14:paraId="7BDD92E9" w14:textId="16FAFED1" w:rsidR="002A2503" w:rsidRPr="00E93532" w:rsidRDefault="002A2503" w:rsidP="002A2503">
      <w:pPr>
        <w:pStyle w:val="Caption"/>
        <w:keepNext/>
      </w:pPr>
      <w:bookmarkStart w:id="17" w:name="_Ref86396987"/>
      <w:r w:rsidRPr="00E93532">
        <w:lastRenderedPageBreak/>
        <w:t xml:space="preserve">Table </w:t>
      </w:r>
      <w:r w:rsidR="00D51344">
        <w:fldChar w:fldCharType="begin"/>
      </w:r>
      <w:r w:rsidR="00D51344">
        <w:instrText xml:space="preserve"> SEQ Table \* ARABIC </w:instrText>
      </w:r>
      <w:r w:rsidR="00D51344">
        <w:fldChar w:fldCharType="separate"/>
      </w:r>
      <w:r w:rsidRPr="00E93532">
        <w:rPr>
          <w:noProof/>
        </w:rPr>
        <w:t>7</w:t>
      </w:r>
      <w:r w:rsidR="00D51344">
        <w:rPr>
          <w:noProof/>
        </w:rPr>
        <w:fldChar w:fldCharType="end"/>
      </w:r>
      <w:bookmarkEnd w:id="17"/>
      <w:r w:rsidRPr="00E93532">
        <w:t xml:space="preserve"> Performance of </w:t>
      </w:r>
      <w:proofErr w:type="spellStart"/>
      <w:r w:rsidRPr="00E93532">
        <w:t>ParaSiF_CF</w:t>
      </w:r>
      <w:proofErr w:type="spellEnd"/>
      <w:r w:rsidRPr="00E93532">
        <w:t xml:space="preserve"> </w:t>
      </w:r>
      <w:r w:rsidR="00F1697B">
        <w:t xml:space="preserve">using a </w:t>
      </w:r>
      <w:r w:rsidRPr="00E93532">
        <w:t>non-linear structur</w:t>
      </w:r>
      <w:r w:rsidR="00F1697B">
        <w:t>al</w:t>
      </w:r>
      <w:r w:rsidRPr="00E93532">
        <w:t xml:space="preserve"> solver for 233M cells </w:t>
      </w:r>
      <w:r w:rsidR="00F1697B">
        <w:t xml:space="preserve">for </w:t>
      </w:r>
      <w:r w:rsidR="00F1697B" w:rsidRPr="00F1697B">
        <w:t>t</w:t>
      </w:r>
      <w:r w:rsidR="00F1697B">
        <w:t>he</w:t>
      </w:r>
      <w:r w:rsidRPr="00E93532">
        <w:t xml:space="preserve"> CFD domain and 2.7M </w:t>
      </w:r>
      <w:proofErr w:type="spellStart"/>
      <w:r w:rsidRPr="00E93532">
        <w:t>DoFs</w:t>
      </w:r>
      <w:proofErr w:type="spellEnd"/>
      <w:r w:rsidRPr="00E93532">
        <w:t xml:space="preserve"> </w:t>
      </w:r>
      <w:r w:rsidR="00F1697B">
        <w:t xml:space="preserve">for </w:t>
      </w:r>
      <w:r w:rsidR="00F1697B" w:rsidRPr="00F1697B">
        <w:t>t</w:t>
      </w:r>
      <w:r w:rsidR="00F1697B">
        <w:t>he</w:t>
      </w:r>
      <w:r w:rsidRPr="00E93532">
        <w:t xml:space="preserve"> CSM domain.</w:t>
      </w:r>
    </w:p>
    <w:tbl>
      <w:tblPr>
        <w:tblStyle w:val="TableGrid"/>
        <w:tblW w:w="9111" w:type="dxa"/>
        <w:tblLook w:val="0620" w:firstRow="1" w:lastRow="0" w:firstColumn="0" w:lastColumn="0" w:noHBand="1" w:noVBand="1"/>
      </w:tblPr>
      <w:tblGrid>
        <w:gridCol w:w="728"/>
        <w:gridCol w:w="1350"/>
        <w:gridCol w:w="855"/>
        <w:gridCol w:w="994"/>
        <w:gridCol w:w="888"/>
        <w:gridCol w:w="1016"/>
        <w:gridCol w:w="905"/>
        <w:gridCol w:w="1381"/>
        <w:gridCol w:w="994"/>
      </w:tblGrid>
      <w:tr w:rsidR="00F16563" w:rsidRPr="00E93532" w14:paraId="54064632" w14:textId="77777777" w:rsidTr="00F34676">
        <w:trPr>
          <w:trHeight w:val="285"/>
        </w:trPr>
        <w:tc>
          <w:tcPr>
            <w:tcW w:w="728" w:type="dxa"/>
            <w:noWrap/>
            <w:vAlign w:val="center"/>
            <w:hideMark/>
          </w:tcPr>
          <w:p w14:paraId="078859DE" w14:textId="77777777" w:rsidR="00F16563" w:rsidRPr="00E93532" w:rsidRDefault="00F16563" w:rsidP="00F34676">
            <w:pPr>
              <w:jc w:val="center"/>
              <w:rPr>
                <w:color w:val="000000"/>
                <w:sz w:val="20"/>
                <w:szCs w:val="20"/>
                <w:lang w:eastAsia="zh-CN"/>
              </w:rPr>
            </w:pPr>
            <w:proofErr w:type="gramStart"/>
            <w:r w:rsidRPr="00E93532">
              <w:rPr>
                <w:color w:val="000000"/>
                <w:sz w:val="20"/>
                <w:szCs w:val="20"/>
                <w:lang w:eastAsia="zh-CN"/>
              </w:rPr>
              <w:t>Nodes</w:t>
            </w:r>
            <w:proofErr w:type="gramEnd"/>
            <w:r w:rsidRPr="00E93532">
              <w:rPr>
                <w:color w:val="000000"/>
                <w:sz w:val="20"/>
                <w:szCs w:val="20"/>
                <w:lang w:eastAsia="zh-CN"/>
              </w:rPr>
              <w:t xml:space="preserve"> total [-]</w:t>
            </w:r>
          </w:p>
        </w:tc>
        <w:tc>
          <w:tcPr>
            <w:tcW w:w="1350" w:type="dxa"/>
            <w:noWrap/>
            <w:vAlign w:val="center"/>
            <w:hideMark/>
          </w:tcPr>
          <w:p w14:paraId="14EC6029" w14:textId="77777777" w:rsidR="00F16563" w:rsidRPr="00E93532" w:rsidRDefault="00F16563" w:rsidP="00F34676">
            <w:pPr>
              <w:jc w:val="center"/>
              <w:rPr>
                <w:color w:val="000000"/>
                <w:sz w:val="20"/>
                <w:szCs w:val="20"/>
                <w:lang w:eastAsia="zh-CN"/>
              </w:rPr>
            </w:pPr>
            <w:r w:rsidRPr="00E93532">
              <w:rPr>
                <w:color w:val="000000"/>
                <w:sz w:val="20"/>
                <w:szCs w:val="20"/>
                <w:lang w:eastAsia="zh-CN"/>
              </w:rPr>
              <w:t xml:space="preserve">Nodes </w:t>
            </w:r>
            <w:proofErr w:type="spellStart"/>
            <w:r w:rsidRPr="00E93532">
              <w:rPr>
                <w:color w:val="000000"/>
                <w:sz w:val="20"/>
                <w:szCs w:val="20"/>
                <w:lang w:eastAsia="zh-CN"/>
              </w:rPr>
              <w:t>Code_Saturne</w:t>
            </w:r>
            <w:proofErr w:type="spellEnd"/>
            <w:r w:rsidRPr="00E93532">
              <w:rPr>
                <w:color w:val="000000"/>
                <w:sz w:val="20"/>
                <w:szCs w:val="20"/>
                <w:lang w:eastAsia="zh-CN"/>
              </w:rPr>
              <w:t xml:space="preserve"> [-]</w:t>
            </w:r>
          </w:p>
        </w:tc>
        <w:tc>
          <w:tcPr>
            <w:tcW w:w="855" w:type="dxa"/>
            <w:noWrap/>
            <w:vAlign w:val="center"/>
            <w:hideMark/>
          </w:tcPr>
          <w:p w14:paraId="4B31B573" w14:textId="77777777" w:rsidR="00F16563" w:rsidRPr="00E93532" w:rsidRDefault="00F16563" w:rsidP="00F34676">
            <w:pPr>
              <w:ind w:left="5" w:firstLine="16"/>
              <w:jc w:val="center"/>
              <w:rPr>
                <w:color w:val="000000"/>
                <w:sz w:val="20"/>
                <w:szCs w:val="20"/>
                <w:lang w:eastAsia="zh-CN"/>
              </w:rPr>
            </w:pPr>
            <w:r w:rsidRPr="00E93532">
              <w:rPr>
                <w:color w:val="000000"/>
                <w:sz w:val="20"/>
                <w:szCs w:val="20"/>
                <w:lang w:eastAsia="zh-CN"/>
              </w:rPr>
              <w:t xml:space="preserve">Nodes </w:t>
            </w:r>
            <w:proofErr w:type="spellStart"/>
            <w:r w:rsidRPr="00E93532">
              <w:rPr>
                <w:color w:val="000000"/>
                <w:sz w:val="20"/>
                <w:szCs w:val="20"/>
                <w:lang w:eastAsia="zh-CN"/>
              </w:rPr>
              <w:t>FEniCS</w:t>
            </w:r>
            <w:proofErr w:type="spellEnd"/>
            <w:r w:rsidRPr="00E93532">
              <w:rPr>
                <w:color w:val="000000"/>
                <w:sz w:val="20"/>
                <w:szCs w:val="20"/>
                <w:lang w:eastAsia="zh-CN"/>
              </w:rPr>
              <w:t xml:space="preserve"> [-]</w:t>
            </w:r>
          </w:p>
        </w:tc>
        <w:tc>
          <w:tcPr>
            <w:tcW w:w="994" w:type="dxa"/>
            <w:noWrap/>
            <w:vAlign w:val="center"/>
            <w:hideMark/>
          </w:tcPr>
          <w:p w14:paraId="4D0ACB3A" w14:textId="77777777" w:rsidR="00F16563" w:rsidRPr="00E93532" w:rsidRDefault="00F16563" w:rsidP="00F34676">
            <w:pPr>
              <w:jc w:val="center"/>
              <w:rPr>
                <w:color w:val="000000"/>
                <w:sz w:val="20"/>
                <w:szCs w:val="20"/>
                <w:lang w:eastAsia="zh-CN"/>
              </w:rPr>
            </w:pPr>
            <w:r w:rsidRPr="00E93532">
              <w:rPr>
                <w:color w:val="000000"/>
                <w:sz w:val="20"/>
                <w:szCs w:val="20"/>
                <w:lang w:eastAsia="zh-CN"/>
              </w:rPr>
              <w:t>Averaged Time per time step [s]</w:t>
            </w:r>
          </w:p>
        </w:tc>
        <w:tc>
          <w:tcPr>
            <w:tcW w:w="888" w:type="dxa"/>
            <w:noWrap/>
            <w:vAlign w:val="center"/>
            <w:hideMark/>
          </w:tcPr>
          <w:p w14:paraId="322350BB" w14:textId="77777777" w:rsidR="00F16563" w:rsidRPr="00E93532" w:rsidRDefault="00F16563" w:rsidP="00F34676">
            <w:pPr>
              <w:jc w:val="center"/>
              <w:rPr>
                <w:color w:val="000000"/>
                <w:sz w:val="20"/>
                <w:szCs w:val="20"/>
                <w:lang w:eastAsia="zh-CN"/>
              </w:rPr>
            </w:pPr>
            <w:r w:rsidRPr="00E93532">
              <w:rPr>
                <w:color w:val="000000"/>
                <w:sz w:val="20"/>
                <w:szCs w:val="20"/>
                <w:lang w:eastAsia="zh-CN"/>
              </w:rPr>
              <w:t>Parallel speedup [-]</w:t>
            </w:r>
          </w:p>
        </w:tc>
        <w:tc>
          <w:tcPr>
            <w:tcW w:w="1016" w:type="dxa"/>
            <w:noWrap/>
            <w:vAlign w:val="center"/>
            <w:hideMark/>
          </w:tcPr>
          <w:p w14:paraId="0FDCD58D" w14:textId="77777777" w:rsidR="00F16563" w:rsidRPr="00E93532" w:rsidRDefault="00F16563" w:rsidP="00F34676">
            <w:pPr>
              <w:jc w:val="center"/>
              <w:rPr>
                <w:color w:val="000000"/>
                <w:sz w:val="20"/>
                <w:szCs w:val="20"/>
                <w:lang w:eastAsia="zh-CN"/>
              </w:rPr>
            </w:pPr>
            <w:r w:rsidRPr="00E93532">
              <w:rPr>
                <w:color w:val="000000"/>
                <w:sz w:val="20"/>
                <w:szCs w:val="20"/>
                <w:lang w:eastAsia="zh-CN"/>
              </w:rPr>
              <w:t>Parallel efficiency [%]</w:t>
            </w:r>
          </w:p>
        </w:tc>
        <w:tc>
          <w:tcPr>
            <w:tcW w:w="905" w:type="dxa"/>
            <w:noWrap/>
            <w:vAlign w:val="center"/>
            <w:hideMark/>
          </w:tcPr>
          <w:p w14:paraId="25F93DDE" w14:textId="77777777" w:rsidR="00F16563" w:rsidRPr="00E93532" w:rsidRDefault="00F16563" w:rsidP="00F34676">
            <w:pPr>
              <w:jc w:val="center"/>
              <w:rPr>
                <w:color w:val="000000"/>
                <w:sz w:val="20"/>
                <w:szCs w:val="20"/>
                <w:lang w:eastAsia="zh-CN"/>
              </w:rPr>
            </w:pPr>
            <w:r w:rsidRPr="00E93532">
              <w:rPr>
                <w:color w:val="000000"/>
                <w:sz w:val="20"/>
                <w:szCs w:val="20"/>
                <w:lang w:eastAsia="zh-CN"/>
              </w:rPr>
              <w:t>Ideal Speedup [-]</w:t>
            </w:r>
          </w:p>
        </w:tc>
        <w:tc>
          <w:tcPr>
            <w:tcW w:w="1381" w:type="dxa"/>
            <w:noWrap/>
            <w:vAlign w:val="center"/>
            <w:hideMark/>
          </w:tcPr>
          <w:p w14:paraId="65C7379A" w14:textId="77777777" w:rsidR="00F16563" w:rsidRPr="00E93532" w:rsidRDefault="00F16563" w:rsidP="00F34676">
            <w:pPr>
              <w:jc w:val="center"/>
              <w:rPr>
                <w:color w:val="000000"/>
                <w:sz w:val="20"/>
                <w:szCs w:val="20"/>
                <w:lang w:eastAsia="zh-CN"/>
              </w:rPr>
            </w:pPr>
            <w:r w:rsidRPr="00E93532">
              <w:rPr>
                <w:color w:val="000000"/>
                <w:sz w:val="20"/>
                <w:szCs w:val="20"/>
                <w:lang w:eastAsia="zh-CN"/>
              </w:rPr>
              <w:t xml:space="preserve">Overhead of </w:t>
            </w:r>
            <w:proofErr w:type="spellStart"/>
            <w:r w:rsidRPr="00E93532">
              <w:rPr>
                <w:color w:val="000000"/>
                <w:sz w:val="20"/>
                <w:szCs w:val="20"/>
                <w:lang w:eastAsia="zh-CN"/>
              </w:rPr>
              <w:t>Code_Saturne</w:t>
            </w:r>
            <w:proofErr w:type="spellEnd"/>
            <w:r w:rsidRPr="00E93532">
              <w:rPr>
                <w:color w:val="000000"/>
                <w:sz w:val="20"/>
                <w:szCs w:val="20"/>
                <w:lang w:eastAsia="zh-CN"/>
              </w:rPr>
              <w:t xml:space="preserve"> [%]</w:t>
            </w:r>
          </w:p>
        </w:tc>
        <w:tc>
          <w:tcPr>
            <w:tcW w:w="994" w:type="dxa"/>
            <w:noWrap/>
            <w:vAlign w:val="center"/>
            <w:hideMark/>
          </w:tcPr>
          <w:p w14:paraId="26ACF380" w14:textId="77777777" w:rsidR="00F16563" w:rsidRPr="00E93532" w:rsidRDefault="00F16563" w:rsidP="00F34676">
            <w:pPr>
              <w:tabs>
                <w:tab w:val="left" w:pos="1377"/>
              </w:tabs>
              <w:jc w:val="center"/>
              <w:rPr>
                <w:color w:val="000000"/>
                <w:sz w:val="20"/>
                <w:szCs w:val="20"/>
                <w:lang w:eastAsia="zh-CN"/>
              </w:rPr>
            </w:pPr>
            <w:r w:rsidRPr="00E93532">
              <w:rPr>
                <w:color w:val="000000"/>
                <w:sz w:val="20"/>
                <w:szCs w:val="20"/>
                <w:lang w:eastAsia="zh-CN"/>
              </w:rPr>
              <w:t xml:space="preserve">Overhead of </w:t>
            </w:r>
            <w:proofErr w:type="spellStart"/>
            <w:r w:rsidRPr="00E93532">
              <w:rPr>
                <w:color w:val="000000"/>
                <w:sz w:val="20"/>
                <w:szCs w:val="20"/>
                <w:lang w:eastAsia="zh-CN"/>
              </w:rPr>
              <w:t>FEniCS</w:t>
            </w:r>
            <w:proofErr w:type="spellEnd"/>
            <w:r w:rsidRPr="00E93532">
              <w:rPr>
                <w:color w:val="000000"/>
                <w:sz w:val="20"/>
                <w:szCs w:val="20"/>
                <w:lang w:eastAsia="zh-CN"/>
              </w:rPr>
              <w:t xml:space="preserve"> [%]</w:t>
            </w:r>
          </w:p>
        </w:tc>
      </w:tr>
      <w:tr w:rsidR="000730CA" w:rsidRPr="00E93532" w14:paraId="6EB8FFC5" w14:textId="77777777" w:rsidTr="00F34676">
        <w:trPr>
          <w:trHeight w:val="285"/>
        </w:trPr>
        <w:tc>
          <w:tcPr>
            <w:tcW w:w="728" w:type="dxa"/>
            <w:noWrap/>
            <w:hideMark/>
          </w:tcPr>
          <w:p w14:paraId="0FBFDE0F" w14:textId="77777777" w:rsidR="000730CA" w:rsidRPr="00E93532" w:rsidRDefault="000730CA" w:rsidP="000730CA">
            <w:pPr>
              <w:jc w:val="center"/>
              <w:rPr>
                <w:color w:val="000000"/>
                <w:sz w:val="20"/>
                <w:szCs w:val="20"/>
                <w:lang w:eastAsia="zh-CN"/>
              </w:rPr>
            </w:pPr>
            <w:r w:rsidRPr="00E93532">
              <w:rPr>
                <w:sz w:val="20"/>
                <w:szCs w:val="20"/>
              </w:rPr>
              <w:t>4.25</w:t>
            </w:r>
          </w:p>
        </w:tc>
        <w:tc>
          <w:tcPr>
            <w:tcW w:w="1350" w:type="dxa"/>
            <w:noWrap/>
            <w:hideMark/>
          </w:tcPr>
          <w:p w14:paraId="4EB69C85" w14:textId="77777777" w:rsidR="000730CA" w:rsidRPr="00E93532" w:rsidRDefault="000730CA" w:rsidP="000730CA">
            <w:pPr>
              <w:jc w:val="center"/>
              <w:rPr>
                <w:color w:val="000000"/>
                <w:sz w:val="20"/>
                <w:szCs w:val="20"/>
                <w:lang w:eastAsia="zh-CN"/>
              </w:rPr>
            </w:pPr>
            <w:r w:rsidRPr="00E93532">
              <w:rPr>
                <w:sz w:val="20"/>
                <w:szCs w:val="20"/>
              </w:rPr>
              <w:t>4</w:t>
            </w:r>
          </w:p>
        </w:tc>
        <w:tc>
          <w:tcPr>
            <w:tcW w:w="855" w:type="dxa"/>
            <w:noWrap/>
            <w:hideMark/>
          </w:tcPr>
          <w:p w14:paraId="4E9F8790" w14:textId="77777777" w:rsidR="000730CA" w:rsidRPr="00E93532" w:rsidRDefault="000730CA" w:rsidP="000730CA">
            <w:pPr>
              <w:jc w:val="center"/>
              <w:rPr>
                <w:color w:val="000000"/>
                <w:sz w:val="20"/>
                <w:szCs w:val="20"/>
                <w:lang w:eastAsia="zh-CN"/>
              </w:rPr>
            </w:pPr>
            <w:r w:rsidRPr="00E93532">
              <w:rPr>
                <w:sz w:val="20"/>
                <w:szCs w:val="20"/>
              </w:rPr>
              <w:t>0.25</w:t>
            </w:r>
          </w:p>
        </w:tc>
        <w:tc>
          <w:tcPr>
            <w:tcW w:w="994" w:type="dxa"/>
            <w:noWrap/>
            <w:hideMark/>
          </w:tcPr>
          <w:p w14:paraId="592072B5" w14:textId="324845F2" w:rsidR="000730CA" w:rsidRPr="00E93532" w:rsidRDefault="000730CA" w:rsidP="000730CA">
            <w:pPr>
              <w:jc w:val="center"/>
              <w:rPr>
                <w:color w:val="000000"/>
                <w:sz w:val="20"/>
                <w:szCs w:val="20"/>
                <w:lang w:eastAsia="zh-CN"/>
              </w:rPr>
            </w:pPr>
            <w:r w:rsidRPr="00E93532">
              <w:rPr>
                <w:sz w:val="20"/>
                <w:szCs w:val="20"/>
              </w:rPr>
              <w:t>33.27</w:t>
            </w:r>
          </w:p>
        </w:tc>
        <w:tc>
          <w:tcPr>
            <w:tcW w:w="888" w:type="dxa"/>
            <w:noWrap/>
            <w:vAlign w:val="center"/>
            <w:hideMark/>
          </w:tcPr>
          <w:p w14:paraId="4CDD69F6" w14:textId="77777777" w:rsidR="000730CA" w:rsidRPr="00E93532" w:rsidRDefault="000730CA" w:rsidP="000730CA">
            <w:pPr>
              <w:jc w:val="center"/>
              <w:rPr>
                <w:color w:val="000000"/>
                <w:sz w:val="20"/>
                <w:szCs w:val="20"/>
                <w:lang w:eastAsia="zh-CN"/>
              </w:rPr>
            </w:pPr>
            <w:r w:rsidRPr="00E93532">
              <w:rPr>
                <w:color w:val="000000"/>
                <w:sz w:val="20"/>
                <w:szCs w:val="20"/>
                <w:lang w:eastAsia="zh-CN"/>
              </w:rPr>
              <w:t>-</w:t>
            </w:r>
          </w:p>
        </w:tc>
        <w:tc>
          <w:tcPr>
            <w:tcW w:w="1016" w:type="dxa"/>
            <w:noWrap/>
            <w:vAlign w:val="center"/>
            <w:hideMark/>
          </w:tcPr>
          <w:p w14:paraId="6536E4E5" w14:textId="77777777" w:rsidR="000730CA" w:rsidRPr="00E93532" w:rsidRDefault="000730CA" w:rsidP="000730CA">
            <w:pPr>
              <w:jc w:val="center"/>
              <w:rPr>
                <w:sz w:val="20"/>
                <w:szCs w:val="20"/>
                <w:lang w:eastAsia="zh-CN"/>
              </w:rPr>
            </w:pPr>
            <w:r w:rsidRPr="00E93532">
              <w:rPr>
                <w:sz w:val="20"/>
                <w:szCs w:val="20"/>
                <w:lang w:eastAsia="zh-CN"/>
              </w:rPr>
              <w:t>-</w:t>
            </w:r>
          </w:p>
        </w:tc>
        <w:tc>
          <w:tcPr>
            <w:tcW w:w="905" w:type="dxa"/>
            <w:noWrap/>
            <w:vAlign w:val="center"/>
            <w:hideMark/>
          </w:tcPr>
          <w:p w14:paraId="05F81FEE" w14:textId="77777777" w:rsidR="000730CA" w:rsidRPr="00E93532" w:rsidRDefault="000730CA" w:rsidP="000730CA">
            <w:pPr>
              <w:jc w:val="center"/>
              <w:rPr>
                <w:sz w:val="20"/>
                <w:szCs w:val="20"/>
                <w:lang w:eastAsia="zh-CN"/>
              </w:rPr>
            </w:pPr>
            <w:r w:rsidRPr="00E93532">
              <w:rPr>
                <w:sz w:val="20"/>
                <w:szCs w:val="20"/>
                <w:lang w:eastAsia="zh-CN"/>
              </w:rPr>
              <w:t>-</w:t>
            </w:r>
          </w:p>
        </w:tc>
        <w:tc>
          <w:tcPr>
            <w:tcW w:w="1381" w:type="dxa"/>
            <w:noWrap/>
            <w:hideMark/>
          </w:tcPr>
          <w:p w14:paraId="1AED8ECE" w14:textId="480B629C" w:rsidR="000730CA" w:rsidRPr="00E93532" w:rsidRDefault="000730CA" w:rsidP="000730CA">
            <w:pPr>
              <w:jc w:val="center"/>
              <w:rPr>
                <w:color w:val="000000"/>
                <w:sz w:val="20"/>
                <w:szCs w:val="20"/>
                <w:lang w:eastAsia="zh-CN"/>
              </w:rPr>
            </w:pPr>
            <w:r w:rsidRPr="00E93532">
              <w:rPr>
                <w:sz w:val="20"/>
                <w:szCs w:val="20"/>
              </w:rPr>
              <w:t>5.07</w:t>
            </w:r>
          </w:p>
        </w:tc>
        <w:tc>
          <w:tcPr>
            <w:tcW w:w="994" w:type="dxa"/>
            <w:noWrap/>
            <w:hideMark/>
          </w:tcPr>
          <w:p w14:paraId="268C4828" w14:textId="45C6737D" w:rsidR="000730CA" w:rsidRPr="00E93532" w:rsidRDefault="000730CA" w:rsidP="000730CA">
            <w:pPr>
              <w:jc w:val="center"/>
              <w:rPr>
                <w:color w:val="000000"/>
                <w:sz w:val="20"/>
                <w:szCs w:val="20"/>
                <w:lang w:eastAsia="zh-CN"/>
              </w:rPr>
            </w:pPr>
            <w:r w:rsidRPr="00E93532">
              <w:rPr>
                <w:sz w:val="20"/>
                <w:szCs w:val="20"/>
              </w:rPr>
              <w:t>118.10</w:t>
            </w:r>
          </w:p>
        </w:tc>
      </w:tr>
      <w:tr w:rsidR="000730CA" w:rsidRPr="00E93532" w14:paraId="7A65A258" w14:textId="77777777" w:rsidTr="00F34676">
        <w:trPr>
          <w:trHeight w:val="285"/>
        </w:trPr>
        <w:tc>
          <w:tcPr>
            <w:tcW w:w="728" w:type="dxa"/>
            <w:noWrap/>
            <w:hideMark/>
          </w:tcPr>
          <w:p w14:paraId="4A390F38" w14:textId="77777777" w:rsidR="000730CA" w:rsidRPr="00E93532" w:rsidRDefault="000730CA" w:rsidP="000730CA">
            <w:pPr>
              <w:jc w:val="center"/>
              <w:rPr>
                <w:color w:val="000000"/>
                <w:sz w:val="20"/>
                <w:szCs w:val="20"/>
                <w:lang w:eastAsia="zh-CN"/>
              </w:rPr>
            </w:pPr>
            <w:r w:rsidRPr="00E93532">
              <w:rPr>
                <w:sz w:val="20"/>
                <w:szCs w:val="20"/>
              </w:rPr>
              <w:t>8.5</w:t>
            </w:r>
          </w:p>
        </w:tc>
        <w:tc>
          <w:tcPr>
            <w:tcW w:w="1350" w:type="dxa"/>
            <w:noWrap/>
            <w:hideMark/>
          </w:tcPr>
          <w:p w14:paraId="0A09AB7E" w14:textId="77777777" w:rsidR="000730CA" w:rsidRPr="00E93532" w:rsidRDefault="000730CA" w:rsidP="000730CA">
            <w:pPr>
              <w:jc w:val="center"/>
              <w:rPr>
                <w:color w:val="000000"/>
                <w:sz w:val="20"/>
                <w:szCs w:val="20"/>
                <w:lang w:eastAsia="zh-CN"/>
              </w:rPr>
            </w:pPr>
            <w:r w:rsidRPr="00E93532">
              <w:rPr>
                <w:sz w:val="20"/>
                <w:szCs w:val="20"/>
              </w:rPr>
              <w:t>8</w:t>
            </w:r>
          </w:p>
        </w:tc>
        <w:tc>
          <w:tcPr>
            <w:tcW w:w="855" w:type="dxa"/>
            <w:noWrap/>
            <w:hideMark/>
          </w:tcPr>
          <w:p w14:paraId="3004B393" w14:textId="77777777" w:rsidR="000730CA" w:rsidRPr="00E93532" w:rsidRDefault="000730CA" w:rsidP="000730CA">
            <w:pPr>
              <w:jc w:val="center"/>
              <w:rPr>
                <w:color w:val="000000"/>
                <w:sz w:val="20"/>
                <w:szCs w:val="20"/>
                <w:lang w:eastAsia="zh-CN"/>
              </w:rPr>
            </w:pPr>
            <w:r w:rsidRPr="00E93532">
              <w:rPr>
                <w:sz w:val="20"/>
                <w:szCs w:val="20"/>
              </w:rPr>
              <w:t>0.5</w:t>
            </w:r>
          </w:p>
        </w:tc>
        <w:tc>
          <w:tcPr>
            <w:tcW w:w="994" w:type="dxa"/>
            <w:noWrap/>
            <w:hideMark/>
          </w:tcPr>
          <w:p w14:paraId="3F69EE16" w14:textId="160CFEA7" w:rsidR="000730CA" w:rsidRPr="00E93532" w:rsidRDefault="000730CA" w:rsidP="000730CA">
            <w:pPr>
              <w:jc w:val="center"/>
              <w:rPr>
                <w:color w:val="000000"/>
                <w:sz w:val="20"/>
                <w:szCs w:val="20"/>
                <w:lang w:eastAsia="zh-CN"/>
              </w:rPr>
            </w:pPr>
            <w:r w:rsidRPr="00E93532">
              <w:rPr>
                <w:sz w:val="20"/>
                <w:szCs w:val="20"/>
              </w:rPr>
              <w:t>17.15</w:t>
            </w:r>
          </w:p>
        </w:tc>
        <w:tc>
          <w:tcPr>
            <w:tcW w:w="888" w:type="dxa"/>
            <w:noWrap/>
            <w:hideMark/>
          </w:tcPr>
          <w:p w14:paraId="5DDF9A1B" w14:textId="029E8BE2" w:rsidR="000730CA" w:rsidRPr="00E93532" w:rsidRDefault="000730CA" w:rsidP="000730CA">
            <w:pPr>
              <w:jc w:val="center"/>
              <w:rPr>
                <w:color w:val="000000"/>
                <w:sz w:val="20"/>
                <w:szCs w:val="20"/>
                <w:lang w:eastAsia="zh-CN"/>
              </w:rPr>
            </w:pPr>
            <w:r w:rsidRPr="00E93532">
              <w:rPr>
                <w:sz w:val="20"/>
                <w:szCs w:val="20"/>
              </w:rPr>
              <w:t>1.94</w:t>
            </w:r>
          </w:p>
        </w:tc>
        <w:tc>
          <w:tcPr>
            <w:tcW w:w="1016" w:type="dxa"/>
            <w:noWrap/>
            <w:hideMark/>
          </w:tcPr>
          <w:p w14:paraId="6627EF06" w14:textId="3DC2C8CE" w:rsidR="000730CA" w:rsidRPr="00E93532" w:rsidRDefault="000730CA" w:rsidP="000730CA">
            <w:pPr>
              <w:jc w:val="center"/>
              <w:rPr>
                <w:color w:val="000000"/>
                <w:sz w:val="20"/>
                <w:szCs w:val="20"/>
                <w:lang w:eastAsia="zh-CN"/>
              </w:rPr>
            </w:pPr>
            <w:r w:rsidRPr="00E93532">
              <w:rPr>
                <w:sz w:val="20"/>
                <w:szCs w:val="20"/>
              </w:rPr>
              <w:t>97.03</w:t>
            </w:r>
          </w:p>
        </w:tc>
        <w:tc>
          <w:tcPr>
            <w:tcW w:w="905" w:type="dxa"/>
            <w:noWrap/>
            <w:hideMark/>
          </w:tcPr>
          <w:p w14:paraId="2509A4A1" w14:textId="77777777" w:rsidR="000730CA" w:rsidRPr="00E93532" w:rsidRDefault="000730CA" w:rsidP="000730CA">
            <w:pPr>
              <w:jc w:val="center"/>
              <w:rPr>
                <w:color w:val="000000"/>
                <w:sz w:val="20"/>
                <w:szCs w:val="20"/>
                <w:lang w:eastAsia="zh-CN"/>
              </w:rPr>
            </w:pPr>
            <w:r w:rsidRPr="00E93532">
              <w:rPr>
                <w:sz w:val="20"/>
                <w:szCs w:val="20"/>
              </w:rPr>
              <w:t>2</w:t>
            </w:r>
          </w:p>
        </w:tc>
        <w:tc>
          <w:tcPr>
            <w:tcW w:w="1381" w:type="dxa"/>
            <w:noWrap/>
            <w:hideMark/>
          </w:tcPr>
          <w:p w14:paraId="7DFD7A18" w14:textId="77D2D21C" w:rsidR="000730CA" w:rsidRPr="00E93532" w:rsidRDefault="000730CA" w:rsidP="000730CA">
            <w:pPr>
              <w:jc w:val="center"/>
              <w:rPr>
                <w:color w:val="000000"/>
                <w:sz w:val="20"/>
                <w:szCs w:val="20"/>
                <w:lang w:eastAsia="zh-CN"/>
              </w:rPr>
            </w:pPr>
            <w:r w:rsidRPr="00E93532">
              <w:rPr>
                <w:sz w:val="20"/>
                <w:szCs w:val="20"/>
              </w:rPr>
              <w:t>8.73</w:t>
            </w:r>
          </w:p>
        </w:tc>
        <w:tc>
          <w:tcPr>
            <w:tcW w:w="994" w:type="dxa"/>
            <w:noWrap/>
            <w:hideMark/>
          </w:tcPr>
          <w:p w14:paraId="0041E11C" w14:textId="69494A7D" w:rsidR="000730CA" w:rsidRPr="00E93532" w:rsidRDefault="000730CA" w:rsidP="000730CA">
            <w:pPr>
              <w:jc w:val="center"/>
              <w:rPr>
                <w:color w:val="000000"/>
                <w:sz w:val="20"/>
                <w:szCs w:val="20"/>
                <w:lang w:eastAsia="zh-CN"/>
              </w:rPr>
            </w:pPr>
            <w:r w:rsidRPr="00E93532">
              <w:rPr>
                <w:sz w:val="20"/>
                <w:szCs w:val="20"/>
              </w:rPr>
              <w:t>55.88</w:t>
            </w:r>
          </w:p>
        </w:tc>
      </w:tr>
      <w:tr w:rsidR="000730CA" w:rsidRPr="00E93532" w14:paraId="378BCAFD" w14:textId="77777777" w:rsidTr="00F34676">
        <w:trPr>
          <w:trHeight w:val="285"/>
        </w:trPr>
        <w:tc>
          <w:tcPr>
            <w:tcW w:w="728" w:type="dxa"/>
            <w:noWrap/>
            <w:hideMark/>
          </w:tcPr>
          <w:p w14:paraId="28120C7F" w14:textId="77777777" w:rsidR="000730CA" w:rsidRPr="00E93532" w:rsidRDefault="000730CA" w:rsidP="000730CA">
            <w:pPr>
              <w:jc w:val="center"/>
              <w:rPr>
                <w:color w:val="000000"/>
                <w:sz w:val="20"/>
                <w:szCs w:val="20"/>
                <w:lang w:eastAsia="zh-CN"/>
              </w:rPr>
            </w:pPr>
            <w:r w:rsidRPr="00E93532">
              <w:rPr>
                <w:sz w:val="20"/>
                <w:szCs w:val="20"/>
              </w:rPr>
              <w:t>17</w:t>
            </w:r>
          </w:p>
        </w:tc>
        <w:tc>
          <w:tcPr>
            <w:tcW w:w="1350" w:type="dxa"/>
            <w:noWrap/>
            <w:hideMark/>
          </w:tcPr>
          <w:p w14:paraId="57763608" w14:textId="77777777" w:rsidR="000730CA" w:rsidRPr="00E93532" w:rsidRDefault="000730CA" w:rsidP="000730CA">
            <w:pPr>
              <w:jc w:val="center"/>
              <w:rPr>
                <w:color w:val="000000"/>
                <w:sz w:val="20"/>
                <w:szCs w:val="20"/>
                <w:lang w:eastAsia="zh-CN"/>
              </w:rPr>
            </w:pPr>
            <w:r w:rsidRPr="00E93532">
              <w:rPr>
                <w:sz w:val="20"/>
                <w:szCs w:val="20"/>
              </w:rPr>
              <w:t>16</w:t>
            </w:r>
          </w:p>
        </w:tc>
        <w:tc>
          <w:tcPr>
            <w:tcW w:w="855" w:type="dxa"/>
            <w:noWrap/>
            <w:hideMark/>
          </w:tcPr>
          <w:p w14:paraId="6D03BF33" w14:textId="77777777" w:rsidR="000730CA" w:rsidRPr="00E93532" w:rsidRDefault="000730CA" w:rsidP="000730CA">
            <w:pPr>
              <w:jc w:val="center"/>
              <w:rPr>
                <w:color w:val="000000"/>
                <w:sz w:val="20"/>
                <w:szCs w:val="20"/>
                <w:lang w:eastAsia="zh-CN"/>
              </w:rPr>
            </w:pPr>
            <w:r w:rsidRPr="00E93532">
              <w:rPr>
                <w:sz w:val="20"/>
                <w:szCs w:val="20"/>
              </w:rPr>
              <w:t>1</w:t>
            </w:r>
          </w:p>
        </w:tc>
        <w:tc>
          <w:tcPr>
            <w:tcW w:w="994" w:type="dxa"/>
            <w:noWrap/>
            <w:hideMark/>
          </w:tcPr>
          <w:p w14:paraId="43CAEFC1" w14:textId="7B2D9C56" w:rsidR="000730CA" w:rsidRPr="00E93532" w:rsidRDefault="000730CA" w:rsidP="000730CA">
            <w:pPr>
              <w:jc w:val="center"/>
              <w:rPr>
                <w:color w:val="000000"/>
                <w:sz w:val="20"/>
                <w:szCs w:val="20"/>
                <w:lang w:eastAsia="zh-CN"/>
              </w:rPr>
            </w:pPr>
            <w:r w:rsidRPr="00E93532">
              <w:rPr>
                <w:sz w:val="20"/>
                <w:szCs w:val="20"/>
              </w:rPr>
              <w:t>8.81</w:t>
            </w:r>
          </w:p>
        </w:tc>
        <w:tc>
          <w:tcPr>
            <w:tcW w:w="888" w:type="dxa"/>
            <w:noWrap/>
            <w:hideMark/>
          </w:tcPr>
          <w:p w14:paraId="5B5C8C10" w14:textId="3634BDDA" w:rsidR="000730CA" w:rsidRPr="00E93532" w:rsidRDefault="000730CA" w:rsidP="000730CA">
            <w:pPr>
              <w:jc w:val="center"/>
              <w:rPr>
                <w:color w:val="000000"/>
                <w:sz w:val="20"/>
                <w:szCs w:val="20"/>
                <w:lang w:eastAsia="zh-CN"/>
              </w:rPr>
            </w:pPr>
            <w:r w:rsidRPr="00E93532">
              <w:rPr>
                <w:sz w:val="20"/>
                <w:szCs w:val="20"/>
              </w:rPr>
              <w:t>3.77</w:t>
            </w:r>
          </w:p>
        </w:tc>
        <w:tc>
          <w:tcPr>
            <w:tcW w:w="1016" w:type="dxa"/>
            <w:noWrap/>
            <w:hideMark/>
          </w:tcPr>
          <w:p w14:paraId="0876308F" w14:textId="749E5F2C" w:rsidR="000730CA" w:rsidRPr="00E93532" w:rsidRDefault="000730CA" w:rsidP="000730CA">
            <w:pPr>
              <w:jc w:val="center"/>
              <w:rPr>
                <w:color w:val="000000"/>
                <w:sz w:val="20"/>
                <w:szCs w:val="20"/>
                <w:lang w:eastAsia="zh-CN"/>
              </w:rPr>
            </w:pPr>
            <w:r w:rsidRPr="00E93532">
              <w:rPr>
                <w:sz w:val="20"/>
                <w:szCs w:val="20"/>
              </w:rPr>
              <w:t>94.36</w:t>
            </w:r>
          </w:p>
        </w:tc>
        <w:tc>
          <w:tcPr>
            <w:tcW w:w="905" w:type="dxa"/>
            <w:noWrap/>
            <w:hideMark/>
          </w:tcPr>
          <w:p w14:paraId="3931A342" w14:textId="77777777" w:rsidR="000730CA" w:rsidRPr="00E93532" w:rsidRDefault="000730CA" w:rsidP="000730CA">
            <w:pPr>
              <w:jc w:val="center"/>
              <w:rPr>
                <w:color w:val="000000"/>
                <w:sz w:val="20"/>
                <w:szCs w:val="20"/>
                <w:lang w:eastAsia="zh-CN"/>
              </w:rPr>
            </w:pPr>
            <w:r w:rsidRPr="00E93532">
              <w:rPr>
                <w:sz w:val="20"/>
                <w:szCs w:val="20"/>
              </w:rPr>
              <w:t>4</w:t>
            </w:r>
          </w:p>
        </w:tc>
        <w:tc>
          <w:tcPr>
            <w:tcW w:w="1381" w:type="dxa"/>
            <w:noWrap/>
            <w:hideMark/>
          </w:tcPr>
          <w:p w14:paraId="4050F57E" w14:textId="6DD37B66" w:rsidR="000730CA" w:rsidRPr="00E93532" w:rsidRDefault="000730CA" w:rsidP="000730CA">
            <w:pPr>
              <w:jc w:val="center"/>
              <w:rPr>
                <w:color w:val="000000"/>
                <w:sz w:val="20"/>
                <w:szCs w:val="20"/>
                <w:lang w:eastAsia="zh-CN"/>
              </w:rPr>
            </w:pPr>
            <w:r w:rsidRPr="00E93532">
              <w:rPr>
                <w:sz w:val="20"/>
                <w:szCs w:val="20"/>
              </w:rPr>
              <w:t>5.53</w:t>
            </w:r>
          </w:p>
        </w:tc>
        <w:tc>
          <w:tcPr>
            <w:tcW w:w="994" w:type="dxa"/>
            <w:noWrap/>
            <w:hideMark/>
          </w:tcPr>
          <w:p w14:paraId="7CE6A66E" w14:textId="3BBB9393" w:rsidR="000730CA" w:rsidRPr="00E93532" w:rsidRDefault="000730CA" w:rsidP="000730CA">
            <w:pPr>
              <w:jc w:val="center"/>
              <w:rPr>
                <w:color w:val="000000"/>
                <w:sz w:val="20"/>
                <w:szCs w:val="20"/>
                <w:lang w:eastAsia="zh-CN"/>
              </w:rPr>
            </w:pPr>
            <w:r w:rsidRPr="00E93532">
              <w:rPr>
                <w:sz w:val="20"/>
                <w:szCs w:val="20"/>
              </w:rPr>
              <w:t>23.47</w:t>
            </w:r>
          </w:p>
        </w:tc>
      </w:tr>
      <w:tr w:rsidR="000730CA" w:rsidRPr="00E93532" w14:paraId="5BBB8015" w14:textId="77777777" w:rsidTr="00F34676">
        <w:trPr>
          <w:trHeight w:val="285"/>
        </w:trPr>
        <w:tc>
          <w:tcPr>
            <w:tcW w:w="728" w:type="dxa"/>
            <w:noWrap/>
            <w:hideMark/>
          </w:tcPr>
          <w:p w14:paraId="08F71DA9" w14:textId="77777777" w:rsidR="000730CA" w:rsidRPr="00E93532" w:rsidRDefault="000730CA" w:rsidP="000730CA">
            <w:pPr>
              <w:jc w:val="center"/>
              <w:rPr>
                <w:color w:val="000000"/>
                <w:sz w:val="20"/>
                <w:szCs w:val="20"/>
                <w:lang w:eastAsia="zh-CN"/>
              </w:rPr>
            </w:pPr>
            <w:r w:rsidRPr="00E93532">
              <w:rPr>
                <w:sz w:val="20"/>
                <w:szCs w:val="20"/>
              </w:rPr>
              <w:t>34</w:t>
            </w:r>
          </w:p>
        </w:tc>
        <w:tc>
          <w:tcPr>
            <w:tcW w:w="1350" w:type="dxa"/>
            <w:noWrap/>
            <w:hideMark/>
          </w:tcPr>
          <w:p w14:paraId="0B399665" w14:textId="77777777" w:rsidR="000730CA" w:rsidRPr="00E93532" w:rsidRDefault="000730CA" w:rsidP="000730CA">
            <w:pPr>
              <w:jc w:val="center"/>
              <w:rPr>
                <w:color w:val="000000"/>
                <w:sz w:val="20"/>
                <w:szCs w:val="20"/>
                <w:lang w:eastAsia="zh-CN"/>
              </w:rPr>
            </w:pPr>
            <w:r w:rsidRPr="00E93532">
              <w:rPr>
                <w:sz w:val="20"/>
                <w:szCs w:val="20"/>
              </w:rPr>
              <w:t>32</w:t>
            </w:r>
          </w:p>
        </w:tc>
        <w:tc>
          <w:tcPr>
            <w:tcW w:w="855" w:type="dxa"/>
            <w:noWrap/>
            <w:hideMark/>
          </w:tcPr>
          <w:p w14:paraId="3B4B446F" w14:textId="77777777" w:rsidR="000730CA" w:rsidRPr="00E93532" w:rsidRDefault="000730CA" w:rsidP="000730CA">
            <w:pPr>
              <w:jc w:val="center"/>
              <w:rPr>
                <w:color w:val="000000"/>
                <w:sz w:val="20"/>
                <w:szCs w:val="20"/>
                <w:lang w:eastAsia="zh-CN"/>
              </w:rPr>
            </w:pPr>
            <w:r w:rsidRPr="00E93532">
              <w:rPr>
                <w:sz w:val="20"/>
                <w:szCs w:val="20"/>
              </w:rPr>
              <w:t>2</w:t>
            </w:r>
          </w:p>
        </w:tc>
        <w:tc>
          <w:tcPr>
            <w:tcW w:w="994" w:type="dxa"/>
            <w:noWrap/>
            <w:hideMark/>
          </w:tcPr>
          <w:p w14:paraId="518D2273" w14:textId="0E6D059E" w:rsidR="000730CA" w:rsidRPr="00E93532" w:rsidRDefault="000730CA" w:rsidP="000730CA">
            <w:pPr>
              <w:jc w:val="center"/>
              <w:rPr>
                <w:color w:val="000000"/>
                <w:sz w:val="20"/>
                <w:szCs w:val="20"/>
                <w:lang w:eastAsia="zh-CN"/>
              </w:rPr>
            </w:pPr>
            <w:r w:rsidRPr="00E93532">
              <w:rPr>
                <w:sz w:val="20"/>
                <w:szCs w:val="20"/>
              </w:rPr>
              <w:t>5.54</w:t>
            </w:r>
          </w:p>
        </w:tc>
        <w:tc>
          <w:tcPr>
            <w:tcW w:w="888" w:type="dxa"/>
            <w:noWrap/>
            <w:hideMark/>
          </w:tcPr>
          <w:p w14:paraId="2E6F8499" w14:textId="3E27425D" w:rsidR="000730CA" w:rsidRPr="00E93532" w:rsidRDefault="000730CA" w:rsidP="000730CA">
            <w:pPr>
              <w:jc w:val="center"/>
              <w:rPr>
                <w:color w:val="000000"/>
                <w:sz w:val="20"/>
                <w:szCs w:val="20"/>
                <w:lang w:eastAsia="zh-CN"/>
              </w:rPr>
            </w:pPr>
            <w:r w:rsidRPr="00E93532">
              <w:rPr>
                <w:sz w:val="20"/>
                <w:szCs w:val="20"/>
              </w:rPr>
              <w:t>6.00</w:t>
            </w:r>
          </w:p>
        </w:tc>
        <w:tc>
          <w:tcPr>
            <w:tcW w:w="1016" w:type="dxa"/>
            <w:noWrap/>
            <w:hideMark/>
          </w:tcPr>
          <w:p w14:paraId="073EADDD" w14:textId="7AB6211A" w:rsidR="000730CA" w:rsidRPr="00E93532" w:rsidRDefault="000730CA" w:rsidP="000730CA">
            <w:pPr>
              <w:jc w:val="center"/>
              <w:rPr>
                <w:color w:val="000000"/>
                <w:sz w:val="20"/>
                <w:szCs w:val="20"/>
                <w:lang w:eastAsia="zh-CN"/>
              </w:rPr>
            </w:pPr>
            <w:r w:rsidRPr="00E93532">
              <w:rPr>
                <w:sz w:val="20"/>
                <w:szCs w:val="20"/>
              </w:rPr>
              <w:t>75.02</w:t>
            </w:r>
          </w:p>
        </w:tc>
        <w:tc>
          <w:tcPr>
            <w:tcW w:w="905" w:type="dxa"/>
            <w:noWrap/>
            <w:hideMark/>
          </w:tcPr>
          <w:p w14:paraId="0AA0A751" w14:textId="77777777" w:rsidR="000730CA" w:rsidRPr="00E93532" w:rsidRDefault="000730CA" w:rsidP="000730CA">
            <w:pPr>
              <w:jc w:val="center"/>
              <w:rPr>
                <w:color w:val="000000"/>
                <w:sz w:val="20"/>
                <w:szCs w:val="20"/>
                <w:lang w:eastAsia="zh-CN"/>
              </w:rPr>
            </w:pPr>
            <w:r w:rsidRPr="00E93532">
              <w:rPr>
                <w:sz w:val="20"/>
                <w:szCs w:val="20"/>
              </w:rPr>
              <w:t>8</w:t>
            </w:r>
          </w:p>
        </w:tc>
        <w:tc>
          <w:tcPr>
            <w:tcW w:w="1381" w:type="dxa"/>
            <w:noWrap/>
            <w:hideMark/>
          </w:tcPr>
          <w:p w14:paraId="503F9276" w14:textId="6531E260" w:rsidR="000730CA" w:rsidRPr="00E93532" w:rsidRDefault="000730CA" w:rsidP="000730CA">
            <w:pPr>
              <w:jc w:val="center"/>
              <w:rPr>
                <w:color w:val="000000"/>
                <w:sz w:val="20"/>
                <w:szCs w:val="20"/>
                <w:lang w:eastAsia="zh-CN"/>
              </w:rPr>
            </w:pPr>
            <w:r w:rsidRPr="00E93532">
              <w:rPr>
                <w:sz w:val="20"/>
                <w:szCs w:val="20"/>
              </w:rPr>
              <w:t>19.81</w:t>
            </w:r>
          </w:p>
        </w:tc>
        <w:tc>
          <w:tcPr>
            <w:tcW w:w="994" w:type="dxa"/>
            <w:noWrap/>
            <w:hideMark/>
          </w:tcPr>
          <w:p w14:paraId="31E29003" w14:textId="2619330A" w:rsidR="000730CA" w:rsidRPr="00E93532" w:rsidRDefault="000730CA" w:rsidP="000730CA">
            <w:pPr>
              <w:jc w:val="center"/>
              <w:rPr>
                <w:color w:val="000000"/>
                <w:sz w:val="20"/>
                <w:szCs w:val="20"/>
                <w:lang w:eastAsia="zh-CN"/>
              </w:rPr>
            </w:pPr>
            <w:r w:rsidRPr="00E93532">
              <w:rPr>
                <w:sz w:val="20"/>
                <w:szCs w:val="20"/>
              </w:rPr>
              <w:t>8.57</w:t>
            </w:r>
          </w:p>
        </w:tc>
      </w:tr>
    </w:tbl>
    <w:p w14:paraId="783171DE" w14:textId="77777777" w:rsidR="00543CD4" w:rsidRPr="00E93532" w:rsidRDefault="00543CD4" w:rsidP="00920927">
      <w:pPr>
        <w:sectPr w:rsidR="00543CD4" w:rsidRPr="00E93532" w:rsidSect="00DA0EE5">
          <w:type w:val="continuous"/>
          <w:pgSz w:w="11906" w:h="16838"/>
          <w:pgMar w:top="1440" w:right="1440" w:bottom="1440" w:left="1440" w:header="708" w:footer="708" w:gutter="0"/>
          <w:cols w:space="708"/>
          <w:docGrid w:linePitch="360"/>
        </w:sectPr>
      </w:pPr>
    </w:p>
    <w:p w14:paraId="6F0FDC36" w14:textId="20B1967A" w:rsidR="00543CD4" w:rsidRPr="00E93532" w:rsidRDefault="004B5B09" w:rsidP="00920927">
      <w:r w:rsidRPr="00E93532">
        <w:rPr>
          <w:noProof/>
          <w:lang w:val="en-US" w:eastAsia="en-US"/>
        </w:rPr>
        <w:drawing>
          <wp:inline distT="0" distB="0" distL="0" distR="0" wp14:anchorId="134B71BF" wp14:editId="57E69991">
            <wp:extent cx="2984400" cy="216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400" cy="2163600"/>
                    </a:xfrm>
                    <a:prstGeom prst="rect">
                      <a:avLst/>
                    </a:prstGeom>
                    <a:noFill/>
                  </pic:spPr>
                </pic:pic>
              </a:graphicData>
            </a:graphic>
          </wp:inline>
        </w:drawing>
      </w:r>
    </w:p>
    <w:p w14:paraId="219FAF09" w14:textId="77777777" w:rsidR="00543CD4" w:rsidRPr="00E93532" w:rsidRDefault="00543CD4" w:rsidP="008640BF">
      <w:pPr>
        <w:pStyle w:val="ListParagraph"/>
        <w:numPr>
          <w:ilvl w:val="0"/>
          <w:numId w:val="12"/>
        </w:numPr>
      </w:pPr>
      <w:r w:rsidRPr="00E93532">
        <w:t xml:space="preserve">Parallel speedup </w:t>
      </w:r>
      <w:proofErr w:type="spellStart"/>
      <w:r w:rsidRPr="00E93532">
        <w:t>v.s</w:t>
      </w:r>
      <w:proofErr w:type="spellEnd"/>
      <w:r w:rsidRPr="00E93532">
        <w:t>. nodes</w:t>
      </w:r>
    </w:p>
    <w:p w14:paraId="68C32642" w14:textId="77777777" w:rsidR="00543CD4" w:rsidRPr="00E93532" w:rsidRDefault="00543CD4" w:rsidP="00920927"/>
    <w:p w14:paraId="33C86CA0" w14:textId="3756AA11" w:rsidR="00906CC0" w:rsidRPr="00E93532" w:rsidRDefault="004B5B09" w:rsidP="00920927">
      <w:r w:rsidRPr="00E93532">
        <w:rPr>
          <w:noProof/>
          <w:lang w:val="en-US" w:eastAsia="en-US"/>
        </w:rPr>
        <w:drawing>
          <wp:inline distT="0" distB="0" distL="0" distR="0" wp14:anchorId="4E4A6E94" wp14:editId="40D55AA7">
            <wp:extent cx="2988598" cy="2105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3401" cy="2109067"/>
                    </a:xfrm>
                    <a:prstGeom prst="rect">
                      <a:avLst/>
                    </a:prstGeom>
                    <a:noFill/>
                  </pic:spPr>
                </pic:pic>
              </a:graphicData>
            </a:graphic>
          </wp:inline>
        </w:drawing>
      </w:r>
    </w:p>
    <w:p w14:paraId="7C286F71" w14:textId="77777777" w:rsidR="00543CD4" w:rsidRPr="00E93532" w:rsidRDefault="00543CD4" w:rsidP="008640BF">
      <w:pPr>
        <w:pStyle w:val="ListParagraph"/>
        <w:numPr>
          <w:ilvl w:val="0"/>
          <w:numId w:val="12"/>
        </w:numPr>
      </w:pPr>
      <w:r w:rsidRPr="00E93532">
        <w:t xml:space="preserve">Parallel efficiency </w:t>
      </w:r>
      <w:proofErr w:type="spellStart"/>
      <w:r w:rsidRPr="00E93532">
        <w:t>v.s</w:t>
      </w:r>
      <w:proofErr w:type="spellEnd"/>
      <w:r w:rsidRPr="00E93532">
        <w:t>. nodes</w:t>
      </w:r>
    </w:p>
    <w:p w14:paraId="3DAF4840" w14:textId="77777777" w:rsidR="00543CD4" w:rsidRPr="00E93532" w:rsidRDefault="00543CD4" w:rsidP="00920927"/>
    <w:p w14:paraId="74ED0144" w14:textId="3ABBC56B" w:rsidR="00543CD4" w:rsidRPr="00E93532" w:rsidRDefault="004B0C35" w:rsidP="009F3CAD">
      <w:pPr>
        <w:keepNext/>
      </w:pPr>
      <w:r w:rsidRPr="00E93532">
        <w:rPr>
          <w:noProof/>
          <w:lang w:val="en-US" w:eastAsia="en-US"/>
        </w:rPr>
        <w:drawing>
          <wp:inline distT="0" distB="0" distL="0" distR="0" wp14:anchorId="320E1B6F" wp14:editId="50917EA6">
            <wp:extent cx="3024000" cy="21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000" cy="2167200"/>
                    </a:xfrm>
                    <a:prstGeom prst="rect">
                      <a:avLst/>
                    </a:prstGeom>
                    <a:noFill/>
                  </pic:spPr>
                </pic:pic>
              </a:graphicData>
            </a:graphic>
          </wp:inline>
        </w:drawing>
      </w:r>
    </w:p>
    <w:p w14:paraId="1BA49D8B" w14:textId="77777777" w:rsidR="00543CD4" w:rsidRPr="00E93532" w:rsidRDefault="00543CD4" w:rsidP="008640BF">
      <w:pPr>
        <w:pStyle w:val="ListParagraph"/>
        <w:numPr>
          <w:ilvl w:val="0"/>
          <w:numId w:val="12"/>
        </w:numPr>
      </w:pPr>
      <w:r w:rsidRPr="00E93532">
        <w:t xml:space="preserve">Run time for 100 steps </w:t>
      </w:r>
      <w:proofErr w:type="spellStart"/>
      <w:r w:rsidRPr="00E93532">
        <w:t>v.s</w:t>
      </w:r>
      <w:proofErr w:type="spellEnd"/>
      <w:r w:rsidRPr="00E93532">
        <w:t xml:space="preserve">. nodes </w:t>
      </w:r>
    </w:p>
    <w:p w14:paraId="688EE7A9" w14:textId="49E2950E" w:rsidR="009F3CAD" w:rsidRPr="00E93532" w:rsidRDefault="00D03261" w:rsidP="009F3CAD">
      <w:pPr>
        <w:keepNext/>
      </w:pPr>
      <w:r w:rsidRPr="00E93532">
        <w:rPr>
          <w:noProof/>
          <w:lang w:val="en-US" w:eastAsia="en-US"/>
        </w:rPr>
        <w:drawing>
          <wp:inline distT="0" distB="0" distL="0" distR="0" wp14:anchorId="24687BBA" wp14:editId="147D2802">
            <wp:extent cx="3056400" cy="216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6400" cy="2167200"/>
                    </a:xfrm>
                    <a:prstGeom prst="rect">
                      <a:avLst/>
                    </a:prstGeom>
                    <a:noFill/>
                  </pic:spPr>
                </pic:pic>
              </a:graphicData>
            </a:graphic>
          </wp:inline>
        </w:drawing>
      </w:r>
    </w:p>
    <w:p w14:paraId="163A4526" w14:textId="77777777" w:rsidR="00543CD4" w:rsidRPr="00E93532" w:rsidRDefault="00543CD4" w:rsidP="008640BF">
      <w:pPr>
        <w:pStyle w:val="ListParagraph"/>
        <w:numPr>
          <w:ilvl w:val="0"/>
          <w:numId w:val="12"/>
        </w:numPr>
      </w:pPr>
      <w:r w:rsidRPr="00E93532">
        <w:t xml:space="preserve">Overhead for each solver </w:t>
      </w:r>
      <w:proofErr w:type="spellStart"/>
      <w:r w:rsidRPr="00E93532">
        <w:t>v.s</w:t>
      </w:r>
      <w:proofErr w:type="spellEnd"/>
      <w:r w:rsidRPr="00E93532">
        <w:t>. nodes</w:t>
      </w:r>
    </w:p>
    <w:p w14:paraId="0392D524" w14:textId="77777777" w:rsidR="00543CD4" w:rsidRPr="00E93532" w:rsidRDefault="00543CD4" w:rsidP="009F3CAD">
      <w:pPr>
        <w:keepNext/>
        <w:sectPr w:rsidR="00543CD4" w:rsidRPr="00E93532" w:rsidSect="00543CD4">
          <w:type w:val="continuous"/>
          <w:pgSz w:w="11906" w:h="16838"/>
          <w:pgMar w:top="1440" w:right="1440" w:bottom="1440" w:left="1440" w:header="708" w:footer="708" w:gutter="0"/>
          <w:cols w:num="2" w:space="708"/>
          <w:docGrid w:linePitch="360"/>
        </w:sectPr>
      </w:pPr>
    </w:p>
    <w:p w14:paraId="78854DB4" w14:textId="454CF2A3" w:rsidR="008221F8" w:rsidRPr="00E93532" w:rsidRDefault="009F3CAD" w:rsidP="009F3CAD">
      <w:pPr>
        <w:pStyle w:val="Caption"/>
      </w:pPr>
      <w:bookmarkStart w:id="18" w:name="_Ref86397024"/>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12</w:t>
      </w:r>
      <w:r w:rsidR="00D51344">
        <w:rPr>
          <w:noProof/>
        </w:rPr>
        <w:fldChar w:fldCharType="end"/>
      </w:r>
      <w:bookmarkEnd w:id="18"/>
      <w:r w:rsidR="008859A0" w:rsidRPr="00E93532">
        <w:t xml:space="preserve"> Parallel speedup (a), parallel efficiency (b), total run time for </w:t>
      </w:r>
      <w:proofErr w:type="gramStart"/>
      <w:r w:rsidR="008859A0" w:rsidRPr="00E93532">
        <w:t>100 time</w:t>
      </w:r>
      <w:proofErr w:type="gramEnd"/>
      <w:r w:rsidR="008859A0" w:rsidRPr="00E93532">
        <w:t xml:space="preserve"> steps (c) and overhead for each solver (d) on </w:t>
      </w:r>
      <w:proofErr w:type="spellStart"/>
      <w:r w:rsidR="008859A0" w:rsidRPr="00E93532">
        <w:t>ParaSiF_CF</w:t>
      </w:r>
      <w:proofErr w:type="spellEnd"/>
      <w:r w:rsidR="008859A0" w:rsidRPr="00E93532">
        <w:t xml:space="preserve"> </w:t>
      </w:r>
      <w:r w:rsidR="007E24EA">
        <w:t xml:space="preserve">using </w:t>
      </w:r>
      <w:r w:rsidR="007E24EA" w:rsidRPr="007E24EA">
        <w:t>t</w:t>
      </w:r>
      <w:r w:rsidR="007E24EA">
        <w:t>he</w:t>
      </w:r>
      <w:r w:rsidR="007E24EA" w:rsidRPr="00E93532">
        <w:t xml:space="preserve"> </w:t>
      </w:r>
      <w:r w:rsidR="008859A0" w:rsidRPr="00E93532">
        <w:t>non-linear structur</w:t>
      </w:r>
      <w:r w:rsidR="007E24EA">
        <w:t>al</w:t>
      </w:r>
      <w:r w:rsidR="008859A0" w:rsidRPr="00E93532">
        <w:t xml:space="preserve"> solver </w:t>
      </w:r>
      <w:r w:rsidR="008E6011" w:rsidRPr="00E93532">
        <w:t>for</w:t>
      </w:r>
      <w:r w:rsidR="008859A0" w:rsidRPr="00E93532">
        <w:t xml:space="preserve"> 233M cells </w:t>
      </w:r>
      <w:r w:rsidR="007E24EA">
        <w:t xml:space="preserve">for </w:t>
      </w:r>
      <w:r w:rsidR="007E24EA" w:rsidRPr="007E24EA">
        <w:t>t</w:t>
      </w:r>
      <w:r w:rsidR="007E24EA">
        <w:t>he</w:t>
      </w:r>
      <w:r w:rsidR="007E24EA" w:rsidRPr="00E93532">
        <w:t xml:space="preserve"> </w:t>
      </w:r>
      <w:r w:rsidR="008859A0" w:rsidRPr="00E93532">
        <w:t xml:space="preserve">CFD domain and 2.7M </w:t>
      </w:r>
      <w:proofErr w:type="spellStart"/>
      <w:r w:rsidR="008859A0" w:rsidRPr="00E93532">
        <w:t>DoFs</w:t>
      </w:r>
      <w:proofErr w:type="spellEnd"/>
      <w:r w:rsidR="008859A0" w:rsidRPr="00E93532">
        <w:t xml:space="preserve"> </w:t>
      </w:r>
      <w:r w:rsidR="007E24EA">
        <w:t xml:space="preserve">for </w:t>
      </w:r>
      <w:r w:rsidR="007E24EA" w:rsidRPr="007E24EA">
        <w:t>t</w:t>
      </w:r>
      <w:r w:rsidR="007E24EA">
        <w:t>he</w:t>
      </w:r>
      <w:r w:rsidR="007E24EA" w:rsidRPr="00E93532">
        <w:t xml:space="preserve"> </w:t>
      </w:r>
      <w:r w:rsidR="008859A0" w:rsidRPr="00E93532">
        <w:t>CSM domain.</w:t>
      </w:r>
    </w:p>
    <w:p w14:paraId="6CE3C465" w14:textId="538245EB" w:rsidR="007849F0" w:rsidRPr="00E93532" w:rsidRDefault="007849F0" w:rsidP="007849F0">
      <w:r w:rsidRPr="00E93532">
        <w:t xml:space="preserve">We further use TAU to profile the </w:t>
      </w:r>
      <w:r w:rsidR="000B7E02" w:rsidRPr="00E93532">
        <w:t xml:space="preserve">non-linear </w:t>
      </w:r>
      <w:r w:rsidRPr="00E93532">
        <w:t>CSM (</w:t>
      </w:r>
      <w:proofErr w:type="spellStart"/>
      <w:r w:rsidRPr="00E93532">
        <w:t>FEniCS</w:t>
      </w:r>
      <w:proofErr w:type="spellEnd"/>
      <w:r w:rsidRPr="00E93532">
        <w:t xml:space="preserve">) </w:t>
      </w:r>
      <w:r w:rsidR="000B7E02" w:rsidRPr="00E93532">
        <w:t>solver</w:t>
      </w:r>
      <w:r w:rsidRPr="00E93532">
        <w:t xml:space="preserve"> of </w:t>
      </w:r>
      <w:proofErr w:type="spellStart"/>
      <w:r w:rsidRPr="00E93532">
        <w:t>ParaSiF_CF</w:t>
      </w:r>
      <w:proofErr w:type="spellEnd"/>
      <w:r w:rsidRPr="00E93532">
        <w:t xml:space="preserve">. </w:t>
      </w:r>
      <w:r w:rsidR="000B7E02" w:rsidRPr="00E93532">
        <w:t>W</w:t>
      </w:r>
      <w:r w:rsidRPr="00E93532">
        <w:t xml:space="preserve">e use a synthetic solver as the CFD side of </w:t>
      </w:r>
      <w:proofErr w:type="spellStart"/>
      <w:r w:rsidRPr="00E93532">
        <w:t>ParaSiF_CF</w:t>
      </w:r>
      <w:proofErr w:type="spellEnd"/>
      <w:r w:rsidRPr="00E93532">
        <w:t xml:space="preserve"> to minimise the </w:t>
      </w:r>
      <w:proofErr w:type="spellStart"/>
      <w:r w:rsidRPr="00E93532">
        <w:t>MPI</w:t>
      </w:r>
      <w:r w:rsidR="007E24EA">
        <w:t>_B</w:t>
      </w:r>
      <w:r w:rsidRPr="00E93532">
        <w:t>arrier</w:t>
      </w:r>
      <w:proofErr w:type="spellEnd"/>
      <w:r w:rsidRPr="00E93532">
        <w:t xml:space="preserve">. </w:t>
      </w:r>
      <w:r w:rsidR="000B7E02" w:rsidRPr="00E93532">
        <w:fldChar w:fldCharType="begin"/>
      </w:r>
      <w:r w:rsidR="000B7E02" w:rsidRPr="00E93532">
        <w:instrText xml:space="preserve"> REF _Ref86397243 \h </w:instrText>
      </w:r>
      <w:r w:rsidR="00E93532" w:rsidRPr="00E93532">
        <w:instrText xml:space="preserve"> \* MERGEFORMAT </w:instrText>
      </w:r>
      <w:r w:rsidR="000B7E02" w:rsidRPr="00E93532">
        <w:fldChar w:fldCharType="separate"/>
      </w:r>
      <w:r w:rsidR="000B7E02" w:rsidRPr="00E93532">
        <w:t xml:space="preserve">Figure </w:t>
      </w:r>
      <w:r w:rsidR="000B7E02" w:rsidRPr="00E93532">
        <w:rPr>
          <w:noProof/>
        </w:rPr>
        <w:t>13</w:t>
      </w:r>
      <w:r w:rsidR="000B7E02" w:rsidRPr="00E93532">
        <w:fldChar w:fldCharType="end"/>
      </w:r>
      <w:r w:rsidR="000B7E02" w:rsidRPr="00E93532">
        <w:t xml:space="preserve"> </w:t>
      </w:r>
      <w:r w:rsidRPr="00E93532">
        <w:t xml:space="preserve">shows the results of the profiling for 2.7M </w:t>
      </w:r>
      <w:proofErr w:type="spellStart"/>
      <w:r w:rsidRPr="00E93532">
        <w:t>DoFs</w:t>
      </w:r>
      <w:proofErr w:type="spellEnd"/>
      <w:r w:rsidRPr="00E93532">
        <w:t xml:space="preserve"> over 2 nodes</w:t>
      </w:r>
      <w:r w:rsidR="000B7E02" w:rsidRPr="00E93532">
        <w:t xml:space="preserve"> by the non-linear structur</w:t>
      </w:r>
      <w:r w:rsidR="007E24EA">
        <w:t>al</w:t>
      </w:r>
      <w:r w:rsidR="000B7E02" w:rsidRPr="00E93532">
        <w:t xml:space="preserve"> solver</w:t>
      </w:r>
      <w:r w:rsidRPr="00E93532">
        <w:t xml:space="preserve">. </w:t>
      </w:r>
      <w:r w:rsidR="002F06CC">
        <w:t>T</w:t>
      </w:r>
      <w:r w:rsidRPr="00E93532">
        <w:t>he iterative</w:t>
      </w:r>
      <w:r w:rsidR="007E24EA">
        <w:t>-</w:t>
      </w:r>
      <w:r w:rsidRPr="00E93532">
        <w:t xml:space="preserve">based </w:t>
      </w:r>
      <w:r w:rsidR="004B2C5B" w:rsidRPr="00E93532">
        <w:t>non</w:t>
      </w:r>
      <w:r w:rsidRPr="00E93532">
        <w:t xml:space="preserve">linear solver with </w:t>
      </w:r>
      <w:r w:rsidR="002F06CC">
        <w:t xml:space="preserve">the </w:t>
      </w:r>
      <w:r w:rsidR="004B2C5B" w:rsidRPr="00E93532">
        <w:t xml:space="preserve">Scalable Nonlinear Equations Solvers (SNES) approach </w:t>
      </w:r>
      <w:r w:rsidR="007E24EA">
        <w:t>shows</w:t>
      </w:r>
      <w:r w:rsidR="007E24EA" w:rsidRPr="00E93532">
        <w:t xml:space="preserve"> </w:t>
      </w:r>
      <w:r w:rsidRPr="00E93532">
        <w:t xml:space="preserve">the highest </w:t>
      </w:r>
      <w:r w:rsidR="00D376C0" w:rsidRPr="00E93532">
        <w:t>cost (~97%)</w:t>
      </w:r>
      <w:r w:rsidRPr="00E93532">
        <w:t>. MUI related works</w:t>
      </w:r>
      <w:r w:rsidR="00D376C0" w:rsidRPr="00E93532">
        <w:t xml:space="preserve"> </w:t>
      </w:r>
      <w:r w:rsidRPr="00E93532">
        <w:t xml:space="preserve">have </w:t>
      </w:r>
      <w:r w:rsidR="00BB2A2C" w:rsidRPr="00E93532">
        <w:t xml:space="preserve">very </w:t>
      </w:r>
      <w:r w:rsidRPr="00E93532">
        <w:t>low cost</w:t>
      </w:r>
      <w:r w:rsidR="002F06CC">
        <w:t>s</w:t>
      </w:r>
      <w:r w:rsidR="00BB2A2C" w:rsidRPr="00E93532">
        <w:t xml:space="preserve"> (~0.5%)</w:t>
      </w:r>
      <w:r w:rsidRPr="00E93532">
        <w:t>.</w:t>
      </w:r>
    </w:p>
    <w:p w14:paraId="6B9335D0" w14:textId="77777777" w:rsidR="008640BF" w:rsidRPr="00E93532" w:rsidRDefault="00CF1F98" w:rsidP="008640BF">
      <w:pPr>
        <w:keepNext/>
      </w:pPr>
      <w:r w:rsidRPr="00E93532">
        <w:rPr>
          <w:noProof/>
          <w:lang w:val="en-US" w:eastAsia="en-US"/>
        </w:rPr>
        <w:lastRenderedPageBreak/>
        <w:drawing>
          <wp:inline distT="0" distB="0" distL="0" distR="0" wp14:anchorId="50D68A97" wp14:editId="4A551ED6">
            <wp:extent cx="5711820" cy="242711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14613" b="25364"/>
                    <a:stretch/>
                  </pic:blipFill>
                  <pic:spPr bwMode="auto">
                    <a:xfrm>
                      <a:off x="0" y="0"/>
                      <a:ext cx="5748642" cy="244275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81D12DB" w14:textId="19FDBA7A" w:rsidR="008640BF" w:rsidRPr="00E93532" w:rsidRDefault="008640BF" w:rsidP="008640BF">
      <w:pPr>
        <w:pStyle w:val="Caption"/>
      </w:pPr>
      <w:bookmarkStart w:id="19" w:name="_Ref86397243"/>
      <w:r w:rsidRPr="00E93532">
        <w:t xml:space="preserve">Figure </w:t>
      </w:r>
      <w:r w:rsidR="00D51344">
        <w:fldChar w:fldCharType="begin"/>
      </w:r>
      <w:r w:rsidR="00D51344">
        <w:instrText xml:space="preserve"> SEQ Figure \* ARABIC </w:instrText>
      </w:r>
      <w:r w:rsidR="00D51344">
        <w:fldChar w:fldCharType="separate"/>
      </w:r>
      <w:r w:rsidR="005C3426" w:rsidRPr="00E93532">
        <w:rPr>
          <w:noProof/>
        </w:rPr>
        <w:t>13</w:t>
      </w:r>
      <w:r w:rsidR="00D51344">
        <w:rPr>
          <w:noProof/>
        </w:rPr>
        <w:fldChar w:fldCharType="end"/>
      </w:r>
      <w:bookmarkEnd w:id="19"/>
      <w:r w:rsidR="008F326F" w:rsidRPr="00E93532">
        <w:t xml:space="preserve"> Profiling of the CSM (</w:t>
      </w:r>
      <w:proofErr w:type="spellStart"/>
      <w:r w:rsidR="008F326F" w:rsidRPr="00E93532">
        <w:t>FEniCS</w:t>
      </w:r>
      <w:proofErr w:type="spellEnd"/>
      <w:r w:rsidR="008F326F" w:rsidRPr="00E93532">
        <w:t xml:space="preserve">) part of </w:t>
      </w:r>
      <w:proofErr w:type="spellStart"/>
      <w:r w:rsidR="008F326F" w:rsidRPr="00E93532">
        <w:t>ParaSiF_CF</w:t>
      </w:r>
      <w:proofErr w:type="spellEnd"/>
      <w:r w:rsidR="008F326F" w:rsidRPr="00E93532">
        <w:t xml:space="preserve"> </w:t>
      </w:r>
      <w:r w:rsidR="00D5519D">
        <w:t xml:space="preserve">using </w:t>
      </w:r>
      <w:r w:rsidR="00D5519D" w:rsidRPr="00D5519D">
        <w:t>t</w:t>
      </w:r>
      <w:r w:rsidR="00D5519D">
        <w:t>he</w:t>
      </w:r>
      <w:r w:rsidR="00D5519D" w:rsidRPr="00E93532">
        <w:t xml:space="preserve"> </w:t>
      </w:r>
      <w:r w:rsidR="008F326F" w:rsidRPr="00E93532">
        <w:t>non-linear structur</w:t>
      </w:r>
      <w:r w:rsidR="00D5519D">
        <w:t>al</w:t>
      </w:r>
      <w:r w:rsidR="008F326F" w:rsidRPr="00E93532">
        <w:t xml:space="preserve"> solver</w:t>
      </w:r>
      <w:r w:rsidR="00D5519D">
        <w:t xml:space="preserve">, </w:t>
      </w:r>
      <w:proofErr w:type="gramStart"/>
      <w:r w:rsidR="00D5519D">
        <w:t>using</w:t>
      </w:r>
      <w:r w:rsidR="008F326F" w:rsidRPr="00E93532">
        <w:t xml:space="preserve"> </w:t>
      </w:r>
      <w:r w:rsidR="00D5519D" w:rsidRPr="00E93532">
        <w:t xml:space="preserve"> </w:t>
      </w:r>
      <w:r w:rsidR="008F326F" w:rsidRPr="00E93532">
        <w:t>TAU</w:t>
      </w:r>
      <w:proofErr w:type="gramEnd"/>
      <w:r w:rsidR="00D5519D">
        <w:t>.</w:t>
      </w:r>
    </w:p>
    <w:p w14:paraId="726C5C20" w14:textId="4F04D152" w:rsidR="00D77FD1" w:rsidRPr="00E93532" w:rsidRDefault="00D77FD1" w:rsidP="00D77FD1">
      <w:pPr>
        <w:pStyle w:val="Heading1"/>
        <w:rPr>
          <w:rFonts w:cs="Times New Roman"/>
        </w:rPr>
      </w:pPr>
      <w:r w:rsidRPr="00E93532">
        <w:rPr>
          <w:rFonts w:cs="Times New Roman"/>
        </w:rPr>
        <w:t>Availability</w:t>
      </w:r>
      <w:r w:rsidR="00DF687F" w:rsidRPr="00E93532">
        <w:rPr>
          <w:rFonts w:cs="Times New Roman"/>
        </w:rPr>
        <w:t>,</w:t>
      </w:r>
      <w:r w:rsidRPr="00E93532">
        <w:rPr>
          <w:rFonts w:cs="Times New Roman"/>
        </w:rPr>
        <w:t xml:space="preserve"> </w:t>
      </w:r>
      <w:proofErr w:type="gramStart"/>
      <w:r w:rsidR="00DF687F" w:rsidRPr="00E93532">
        <w:rPr>
          <w:rFonts w:cs="Times New Roman"/>
        </w:rPr>
        <w:t>sustainability</w:t>
      </w:r>
      <w:proofErr w:type="gramEnd"/>
      <w:r w:rsidR="00DF687F" w:rsidRPr="00E93532">
        <w:rPr>
          <w:rFonts w:cs="Times New Roman"/>
        </w:rPr>
        <w:t xml:space="preserve"> and usability </w:t>
      </w:r>
      <w:r w:rsidRPr="00E93532">
        <w:rPr>
          <w:rFonts w:cs="Times New Roman"/>
        </w:rPr>
        <w:t>of code (WP</w:t>
      </w:r>
      <w:r w:rsidR="00DF687F" w:rsidRPr="00E93532">
        <w:rPr>
          <w:rFonts w:cs="Times New Roman"/>
        </w:rPr>
        <w:t>4</w:t>
      </w:r>
      <w:r w:rsidRPr="00E93532">
        <w:rPr>
          <w:rFonts w:cs="Times New Roman"/>
        </w:rPr>
        <w:t xml:space="preserve">). </w:t>
      </w:r>
    </w:p>
    <w:p w14:paraId="7FB89709" w14:textId="35E7A46D" w:rsidR="006C63E4" w:rsidRPr="00E93532" w:rsidRDefault="004E5342" w:rsidP="00A01008">
      <w:pPr>
        <w:rPr>
          <w:color w:val="000000" w:themeColor="text1"/>
        </w:rPr>
      </w:pPr>
      <w:r w:rsidRPr="00E93532">
        <w:rPr>
          <w:rFonts w:eastAsia="SimSun"/>
          <w:color w:val="000000" w:themeColor="text1"/>
          <w:lang w:eastAsia="ar-SA"/>
        </w:rPr>
        <w:t xml:space="preserve">The </w:t>
      </w:r>
      <w:proofErr w:type="spellStart"/>
      <w:r w:rsidR="003650F9" w:rsidRPr="00E93532">
        <w:rPr>
          <w:color w:val="000000" w:themeColor="text1"/>
        </w:rPr>
        <w:t>ParaSiF_CF</w:t>
      </w:r>
      <w:proofErr w:type="spellEnd"/>
      <w:r w:rsidR="003650F9" w:rsidRPr="00E93532">
        <w:rPr>
          <w:color w:val="000000" w:themeColor="text1"/>
        </w:rPr>
        <w:t xml:space="preserve"> code is </w:t>
      </w:r>
      <w:r w:rsidR="002936EF" w:rsidRPr="00E93532">
        <w:rPr>
          <w:color w:val="000000" w:themeColor="text1"/>
        </w:rPr>
        <w:t xml:space="preserve">accessible to all ARCHER2 users and the entire community through </w:t>
      </w:r>
      <w:r w:rsidR="00B032C4" w:rsidRPr="00E93532">
        <w:rPr>
          <w:color w:val="000000" w:themeColor="text1"/>
        </w:rPr>
        <w:t xml:space="preserve">the </w:t>
      </w:r>
      <w:r w:rsidR="002936EF" w:rsidRPr="00E93532">
        <w:rPr>
          <w:color w:val="000000" w:themeColor="text1"/>
        </w:rPr>
        <w:t xml:space="preserve">GitHub </w:t>
      </w:r>
      <w:r w:rsidR="004A2AC4" w:rsidRPr="00E93532">
        <w:rPr>
          <w:color w:val="000000" w:themeColor="text1"/>
        </w:rPr>
        <w:t>project</w:t>
      </w:r>
      <w:r w:rsidR="003C70F5" w:rsidRPr="00E93532">
        <w:rPr>
          <w:color w:val="000000" w:themeColor="text1"/>
        </w:rPr>
        <w:t xml:space="preserve"> (</w:t>
      </w:r>
      <w:r w:rsidR="00D47D2E" w:rsidRPr="005166A8">
        <w:t>https://github.com/ParaSiF-CF</w:t>
      </w:r>
      <w:r w:rsidR="003C70F5" w:rsidRPr="00E93532">
        <w:rPr>
          <w:color w:val="000000" w:themeColor="text1"/>
        </w:rPr>
        <w:t>)</w:t>
      </w:r>
      <w:r w:rsidR="00B868A2" w:rsidRPr="00E93532">
        <w:rPr>
          <w:color w:val="000000" w:themeColor="text1"/>
        </w:rPr>
        <w:t xml:space="preserve">, </w:t>
      </w:r>
      <w:r w:rsidR="001F3F8F" w:rsidRPr="00E93532">
        <w:rPr>
          <w:color w:val="000000" w:themeColor="text1"/>
        </w:rPr>
        <w:t>incorporating both linear (small deformation) and nonlinear (large deformation) structural solvers</w:t>
      </w:r>
      <w:r w:rsidR="00B868A2" w:rsidRPr="00E93532">
        <w:rPr>
          <w:color w:val="000000" w:themeColor="text1"/>
        </w:rPr>
        <w:t xml:space="preserve"> with </w:t>
      </w:r>
      <w:r w:rsidR="001F3F8F" w:rsidRPr="00E93532">
        <w:rPr>
          <w:color w:val="000000" w:themeColor="text1"/>
        </w:rPr>
        <w:t>their tutorial cases and supporting documentation.</w:t>
      </w:r>
      <w:r w:rsidR="00404F05" w:rsidRPr="00E93532">
        <w:rPr>
          <w:color w:val="000000" w:themeColor="text1"/>
        </w:rPr>
        <w:t xml:space="preserve"> </w:t>
      </w:r>
      <w:r w:rsidR="00A01008" w:rsidRPr="00E93532">
        <w:rPr>
          <w:rFonts w:eastAsiaTheme="minorEastAsia"/>
          <w:color w:val="000000" w:themeColor="text1"/>
          <w:lang w:eastAsia="zh-CN"/>
        </w:rPr>
        <w:t xml:space="preserve">Due to the partitioned nature of this framework, several parts </w:t>
      </w:r>
      <w:r w:rsidR="00415A3B">
        <w:rPr>
          <w:rFonts w:eastAsiaTheme="minorEastAsia"/>
          <w:color w:val="000000" w:themeColor="text1"/>
          <w:lang w:eastAsia="zh-CN"/>
        </w:rPr>
        <w:t xml:space="preserve">of </w:t>
      </w:r>
      <w:r w:rsidR="00A01008" w:rsidRPr="00E93532">
        <w:rPr>
          <w:rFonts w:eastAsiaTheme="minorEastAsia"/>
          <w:color w:val="000000" w:themeColor="text1"/>
          <w:lang w:eastAsia="zh-CN"/>
        </w:rPr>
        <w:t>the code (MUI library, FSI coupling utility, structur</w:t>
      </w:r>
      <w:r w:rsidR="00D5519D">
        <w:rPr>
          <w:rFonts w:eastAsiaTheme="minorEastAsia"/>
          <w:color w:val="000000" w:themeColor="text1"/>
          <w:lang w:eastAsia="zh-CN"/>
        </w:rPr>
        <w:t>al</w:t>
      </w:r>
      <w:r w:rsidR="00A01008" w:rsidRPr="00E93532">
        <w:rPr>
          <w:rFonts w:eastAsiaTheme="minorEastAsia"/>
          <w:color w:val="000000" w:themeColor="text1"/>
          <w:lang w:eastAsia="zh-CN"/>
        </w:rPr>
        <w:t xml:space="preserve"> solver part and fluid solver part) have been released under different repositories but collected into one GitHub project. Each part of the code (repository) has its own license. The MUI library and its RBF spatial sampler are already available on GitHub (</w:t>
      </w:r>
      <w:hyperlink r:id="rId29" w:history="1">
        <w:r w:rsidR="00A01008" w:rsidRPr="00E93532">
          <w:rPr>
            <w:rStyle w:val="Hyperlink"/>
            <w:rFonts w:eastAsiaTheme="minorEastAsia"/>
            <w:lang w:eastAsia="zh-CN"/>
          </w:rPr>
          <w:t>https://github.com/MxUI/MUI</w:t>
        </w:r>
      </w:hyperlink>
      <w:r w:rsidR="00A01008" w:rsidRPr="00E93532">
        <w:rPr>
          <w:rFonts w:eastAsiaTheme="minorEastAsia"/>
          <w:color w:val="000000" w:themeColor="text1"/>
          <w:lang w:eastAsia="zh-CN"/>
        </w:rPr>
        <w:t xml:space="preserve">). </w:t>
      </w:r>
      <w:r w:rsidR="00404F05" w:rsidRPr="00E93532">
        <w:rPr>
          <w:color w:val="000000" w:themeColor="text1"/>
        </w:rPr>
        <w:t xml:space="preserve">The details of each </w:t>
      </w:r>
      <w:proofErr w:type="spellStart"/>
      <w:r w:rsidR="00404F05" w:rsidRPr="00E93532">
        <w:rPr>
          <w:color w:val="000000" w:themeColor="text1"/>
        </w:rPr>
        <w:t>ParaSiF_CF</w:t>
      </w:r>
      <w:proofErr w:type="spellEnd"/>
      <w:r w:rsidR="00404F05" w:rsidRPr="00E93532">
        <w:rPr>
          <w:color w:val="000000" w:themeColor="text1"/>
        </w:rPr>
        <w:t xml:space="preserve"> component</w:t>
      </w:r>
      <w:r w:rsidR="00212839" w:rsidRPr="00E93532">
        <w:rPr>
          <w:color w:val="000000" w:themeColor="text1"/>
        </w:rPr>
        <w:t xml:space="preserve"> on their license, availability and maintenance plan </w:t>
      </w:r>
      <w:r w:rsidR="00404F05" w:rsidRPr="00E93532">
        <w:rPr>
          <w:color w:val="000000" w:themeColor="text1"/>
        </w:rPr>
        <w:t>are as follows.</w:t>
      </w:r>
    </w:p>
    <w:p w14:paraId="166072D5" w14:textId="51F4B336" w:rsidR="00BC7731" w:rsidRPr="00E93532" w:rsidRDefault="006C63E4" w:rsidP="006C63E4">
      <w:pPr>
        <w:pStyle w:val="NormalWeb"/>
        <w:spacing w:before="240" w:beforeAutospacing="0" w:after="0" w:afterAutospacing="0"/>
        <w:jc w:val="both"/>
        <w:rPr>
          <w:color w:val="000000" w:themeColor="text1"/>
        </w:rPr>
      </w:pPr>
      <w:r w:rsidRPr="00E93532">
        <w:rPr>
          <w:rFonts w:eastAsia="SimSun"/>
          <w:color w:val="000000" w:themeColor="text1"/>
          <w:lang w:eastAsia="ar-SA"/>
        </w:rPr>
        <w:t>-</w:t>
      </w:r>
      <w:proofErr w:type="spellStart"/>
      <w:r w:rsidRPr="00E93532">
        <w:rPr>
          <w:color w:val="000000" w:themeColor="text1"/>
        </w:rPr>
        <w:t>Code_Saturne</w:t>
      </w:r>
      <w:proofErr w:type="spellEnd"/>
      <w:r w:rsidRPr="00E93532">
        <w:rPr>
          <w:color w:val="000000" w:themeColor="text1"/>
        </w:rPr>
        <w:t xml:space="preserve"> </w:t>
      </w:r>
      <w:r w:rsidR="00212839" w:rsidRPr="00E93532">
        <w:rPr>
          <w:color w:val="000000" w:themeColor="text1"/>
        </w:rPr>
        <w:t>V6.0</w:t>
      </w:r>
      <w:r w:rsidR="00D5519D">
        <w:rPr>
          <w:color w:val="000000" w:themeColor="text1"/>
        </w:rPr>
        <w:t xml:space="preserve"> (V6.0.6)</w:t>
      </w:r>
      <w:r w:rsidR="00212839" w:rsidRPr="00E93532">
        <w:rPr>
          <w:color w:val="000000" w:themeColor="text1"/>
        </w:rPr>
        <w:t xml:space="preserve"> </w:t>
      </w:r>
      <w:r w:rsidRPr="00E93532">
        <w:rPr>
          <w:color w:val="000000" w:themeColor="text1"/>
        </w:rPr>
        <w:t xml:space="preserve">is open-source, </w:t>
      </w:r>
      <w:r w:rsidR="00212839" w:rsidRPr="00E93532">
        <w:rPr>
          <w:color w:val="000000" w:themeColor="text1"/>
        </w:rPr>
        <w:t xml:space="preserve">licensed by the GNU General Public License (GPL) version 2, </w:t>
      </w:r>
      <w:proofErr w:type="gramStart"/>
      <w:r w:rsidRPr="00E93532">
        <w:rPr>
          <w:color w:val="000000" w:themeColor="text1"/>
        </w:rPr>
        <w:t>developed</w:t>
      </w:r>
      <w:proofErr w:type="gramEnd"/>
      <w:r w:rsidRPr="00E93532">
        <w:rPr>
          <w:color w:val="000000" w:themeColor="text1"/>
        </w:rPr>
        <w:t xml:space="preserve"> and maintained by EDF R&amp;D. </w:t>
      </w:r>
      <w:r w:rsidR="00DD6345" w:rsidRPr="00E93532">
        <w:rPr>
          <w:color w:val="000000" w:themeColor="text1"/>
        </w:rPr>
        <w:t>The developed</w:t>
      </w:r>
      <w:r w:rsidR="00651EB7" w:rsidRPr="00E93532">
        <w:rPr>
          <w:color w:val="000000" w:themeColor="text1"/>
        </w:rPr>
        <w:t xml:space="preserve"> interface between the </w:t>
      </w:r>
      <w:proofErr w:type="spellStart"/>
      <w:r w:rsidR="00651EB7" w:rsidRPr="00E93532">
        <w:rPr>
          <w:color w:val="000000" w:themeColor="text1"/>
        </w:rPr>
        <w:t>Code_Saturne</w:t>
      </w:r>
      <w:proofErr w:type="spellEnd"/>
      <w:r w:rsidR="00651EB7" w:rsidRPr="00E93532">
        <w:rPr>
          <w:color w:val="000000" w:themeColor="text1"/>
        </w:rPr>
        <w:t xml:space="preserve"> and MUI</w:t>
      </w:r>
      <w:r w:rsidR="00D567A6" w:rsidRPr="00E93532">
        <w:rPr>
          <w:color w:val="000000" w:themeColor="text1"/>
        </w:rPr>
        <w:t xml:space="preserve">, in which the </w:t>
      </w:r>
      <w:proofErr w:type="spellStart"/>
      <w:r w:rsidR="00D567A6" w:rsidRPr="00E93532">
        <w:rPr>
          <w:color w:val="000000" w:themeColor="text1"/>
        </w:rPr>
        <w:t>Code_Saturne</w:t>
      </w:r>
      <w:proofErr w:type="spellEnd"/>
      <w:r w:rsidR="00D567A6" w:rsidRPr="00E93532">
        <w:rPr>
          <w:color w:val="000000" w:themeColor="text1"/>
        </w:rPr>
        <w:t xml:space="preserve"> core code </w:t>
      </w:r>
      <w:r w:rsidR="000E400B" w:rsidRPr="00E93532">
        <w:rPr>
          <w:color w:val="000000" w:themeColor="text1"/>
        </w:rPr>
        <w:t>is</w:t>
      </w:r>
      <w:r w:rsidR="00D567A6" w:rsidRPr="00E93532">
        <w:rPr>
          <w:color w:val="000000" w:themeColor="text1"/>
        </w:rPr>
        <w:t xml:space="preserve"> the dependency of the interface</w:t>
      </w:r>
      <w:r w:rsidR="000E400B" w:rsidRPr="00E93532">
        <w:rPr>
          <w:color w:val="000000" w:themeColor="text1"/>
        </w:rPr>
        <w:t>,</w:t>
      </w:r>
      <w:r w:rsidR="00651EB7" w:rsidRPr="00E93532">
        <w:rPr>
          <w:color w:val="000000" w:themeColor="text1"/>
        </w:rPr>
        <w:t xml:space="preserve"> </w:t>
      </w:r>
      <w:r w:rsidR="00DD6345" w:rsidRPr="00E93532">
        <w:rPr>
          <w:color w:val="000000" w:themeColor="text1"/>
        </w:rPr>
        <w:t xml:space="preserve">has been </w:t>
      </w:r>
      <w:r w:rsidR="00D567A6" w:rsidRPr="00E93532">
        <w:rPr>
          <w:color w:val="000000" w:themeColor="text1"/>
        </w:rPr>
        <w:t>included in the</w:t>
      </w:r>
      <w:r w:rsidRPr="00E93532">
        <w:rPr>
          <w:color w:val="000000" w:themeColor="text1"/>
        </w:rPr>
        <w:t xml:space="preserve"> public repository on GitHub</w:t>
      </w:r>
      <w:r w:rsidR="004F7BBE" w:rsidRPr="00E93532">
        <w:rPr>
          <w:color w:val="000000" w:themeColor="text1"/>
        </w:rPr>
        <w:t xml:space="preserve"> with GPLv2</w:t>
      </w:r>
      <w:r w:rsidRPr="00E93532">
        <w:rPr>
          <w:color w:val="000000" w:themeColor="text1"/>
        </w:rPr>
        <w:t xml:space="preserve">. The </w:t>
      </w:r>
      <w:proofErr w:type="spellStart"/>
      <w:r w:rsidRPr="00E93532">
        <w:rPr>
          <w:color w:val="000000" w:themeColor="text1"/>
        </w:rPr>
        <w:t>Code_Saturne</w:t>
      </w:r>
      <w:proofErr w:type="spellEnd"/>
      <w:r w:rsidRPr="00E93532">
        <w:rPr>
          <w:color w:val="000000" w:themeColor="text1"/>
        </w:rPr>
        <w:t xml:space="preserve">-MUI interface developed by the project team will be integrated into the official release of </w:t>
      </w:r>
      <w:proofErr w:type="spellStart"/>
      <w:r w:rsidRPr="00E93532">
        <w:rPr>
          <w:color w:val="000000" w:themeColor="text1"/>
        </w:rPr>
        <w:t>Code_Saturne</w:t>
      </w:r>
      <w:proofErr w:type="spellEnd"/>
      <w:r w:rsidRPr="00E93532">
        <w:rPr>
          <w:color w:val="000000" w:themeColor="text1"/>
        </w:rPr>
        <w:t xml:space="preserve"> </w:t>
      </w:r>
      <w:r w:rsidR="00BC7731" w:rsidRPr="00E93532">
        <w:rPr>
          <w:color w:val="000000" w:themeColor="text1"/>
        </w:rPr>
        <w:t xml:space="preserve">with MUI incorporated as a third-party library </w:t>
      </w:r>
      <w:r w:rsidRPr="00E93532">
        <w:rPr>
          <w:color w:val="000000" w:themeColor="text1"/>
        </w:rPr>
        <w:t>and maintained by EDF R&amp;D in the future</w:t>
      </w:r>
      <w:r w:rsidR="000E400B" w:rsidRPr="00E93532">
        <w:rPr>
          <w:color w:val="000000" w:themeColor="text1"/>
        </w:rPr>
        <w:t>,</w:t>
      </w:r>
      <w:r w:rsidRPr="00E93532">
        <w:rPr>
          <w:color w:val="000000" w:themeColor="text1"/>
        </w:rPr>
        <w:t xml:space="preserve"> </w:t>
      </w:r>
      <w:r w:rsidR="00BC7731" w:rsidRPr="00E93532">
        <w:rPr>
          <w:color w:val="000000" w:themeColor="text1"/>
        </w:rPr>
        <w:t>a</w:t>
      </w:r>
      <w:r w:rsidR="000E400B" w:rsidRPr="00E93532">
        <w:rPr>
          <w:color w:val="000000" w:themeColor="text1"/>
        </w:rPr>
        <w:t>s</w:t>
      </w:r>
      <w:r w:rsidRPr="00E93532">
        <w:rPr>
          <w:color w:val="000000" w:themeColor="text1"/>
        </w:rPr>
        <w:t xml:space="preserve"> agreed between </w:t>
      </w:r>
      <w:r w:rsidR="00BC7731" w:rsidRPr="00E93532">
        <w:rPr>
          <w:color w:val="000000" w:themeColor="text1"/>
        </w:rPr>
        <w:t xml:space="preserve">the </w:t>
      </w:r>
      <w:proofErr w:type="spellStart"/>
      <w:r w:rsidR="00BC7731" w:rsidRPr="00E93532">
        <w:rPr>
          <w:color w:val="000000" w:themeColor="text1"/>
        </w:rPr>
        <w:t>ParaSiF_CF</w:t>
      </w:r>
      <w:proofErr w:type="spellEnd"/>
      <w:r w:rsidR="00BC7731" w:rsidRPr="00E93532">
        <w:rPr>
          <w:color w:val="000000" w:themeColor="text1"/>
        </w:rPr>
        <w:t xml:space="preserve"> team</w:t>
      </w:r>
      <w:r w:rsidRPr="00E93532">
        <w:rPr>
          <w:color w:val="000000" w:themeColor="text1"/>
        </w:rPr>
        <w:t xml:space="preserve"> and </w:t>
      </w:r>
      <w:r w:rsidR="00BC7731" w:rsidRPr="00E93532">
        <w:rPr>
          <w:color w:val="000000" w:themeColor="text1"/>
        </w:rPr>
        <w:t xml:space="preserve">the </w:t>
      </w:r>
      <w:proofErr w:type="spellStart"/>
      <w:r w:rsidRPr="00E93532">
        <w:rPr>
          <w:color w:val="000000" w:themeColor="text1"/>
        </w:rPr>
        <w:t>Code_Saturne's</w:t>
      </w:r>
      <w:proofErr w:type="spellEnd"/>
      <w:r w:rsidRPr="00E93532">
        <w:rPr>
          <w:color w:val="000000" w:themeColor="text1"/>
        </w:rPr>
        <w:t xml:space="preserve"> main developer.</w:t>
      </w:r>
    </w:p>
    <w:p w14:paraId="47C4256A" w14:textId="3239E2E2" w:rsidR="006C63E4" w:rsidRPr="00E93532" w:rsidRDefault="006C63E4" w:rsidP="006C63E4">
      <w:pPr>
        <w:rPr>
          <w:color w:val="000000" w:themeColor="text1"/>
        </w:rPr>
      </w:pPr>
      <w:r w:rsidRPr="00E93532">
        <w:rPr>
          <w:color w:val="000000" w:themeColor="text1"/>
        </w:rPr>
        <w:t>-</w:t>
      </w:r>
      <w:proofErr w:type="spellStart"/>
      <w:r w:rsidRPr="00E93532">
        <w:rPr>
          <w:rFonts w:eastAsiaTheme="minorEastAsia"/>
          <w:color w:val="000000" w:themeColor="text1"/>
          <w:lang w:eastAsia="zh-CN"/>
        </w:rPr>
        <w:t>FEniCS</w:t>
      </w:r>
      <w:proofErr w:type="spellEnd"/>
      <w:r w:rsidRPr="00E93532">
        <w:rPr>
          <w:rFonts w:eastAsiaTheme="minorEastAsia"/>
          <w:color w:val="000000" w:themeColor="text1"/>
          <w:lang w:eastAsia="zh-CN"/>
        </w:rPr>
        <w:t xml:space="preserve"> </w:t>
      </w:r>
      <w:r w:rsidR="004F7BBE" w:rsidRPr="00E93532">
        <w:rPr>
          <w:rFonts w:eastAsiaTheme="minorEastAsia"/>
          <w:color w:val="000000" w:themeColor="text1"/>
          <w:lang w:eastAsia="zh-CN"/>
        </w:rPr>
        <w:t>V2019.1.0 is licensed by the GNU Lesser General Public License (LGPL) version 3</w:t>
      </w:r>
      <w:r w:rsidR="00114F26" w:rsidRPr="00E93532">
        <w:rPr>
          <w:rFonts w:eastAsiaTheme="minorEastAsia"/>
          <w:color w:val="000000" w:themeColor="text1"/>
          <w:lang w:eastAsia="zh-CN"/>
        </w:rPr>
        <w:t xml:space="preserve">. It </w:t>
      </w:r>
      <w:r w:rsidRPr="00E93532">
        <w:rPr>
          <w:rFonts w:eastAsiaTheme="minorEastAsia"/>
          <w:color w:val="000000" w:themeColor="text1"/>
          <w:lang w:eastAsia="zh-CN"/>
        </w:rPr>
        <w:t>is developed and maintained by the </w:t>
      </w:r>
      <w:proofErr w:type="spellStart"/>
      <w:r w:rsidR="00D85C65">
        <w:fldChar w:fldCharType="begin"/>
      </w:r>
      <w:r w:rsidR="00D85C65">
        <w:instrText xml:space="preserve"> HYPERLINK "https://bitbucket.org/fenics-project/governance/src/master/people.md" </w:instrText>
      </w:r>
      <w:r w:rsidR="00D85C65">
        <w:fldChar w:fldCharType="separate"/>
      </w:r>
      <w:r w:rsidRPr="00E93532">
        <w:rPr>
          <w:rFonts w:eastAsiaTheme="minorEastAsia"/>
          <w:color w:val="000000" w:themeColor="text1"/>
          <w:lang w:eastAsia="zh-CN"/>
        </w:rPr>
        <w:t>FEniCS</w:t>
      </w:r>
      <w:proofErr w:type="spellEnd"/>
      <w:r w:rsidRPr="00E93532">
        <w:rPr>
          <w:rFonts w:eastAsiaTheme="minorEastAsia"/>
          <w:color w:val="000000" w:themeColor="text1"/>
          <w:lang w:eastAsia="zh-CN"/>
        </w:rPr>
        <w:t xml:space="preserve"> Steering Council</w:t>
      </w:r>
      <w:r w:rsidR="00D85C65">
        <w:rPr>
          <w:rFonts w:eastAsiaTheme="minorEastAsia"/>
          <w:color w:val="000000" w:themeColor="text1"/>
          <w:lang w:eastAsia="zh-CN"/>
        </w:rPr>
        <w:fldChar w:fldCharType="end"/>
      </w:r>
      <w:r w:rsidRPr="00E93532">
        <w:rPr>
          <w:rFonts w:eastAsiaTheme="minorEastAsia"/>
          <w:color w:val="000000" w:themeColor="text1"/>
          <w:lang w:eastAsia="zh-CN"/>
        </w:rPr>
        <w:t> and is overseen by the </w:t>
      </w:r>
      <w:proofErr w:type="spellStart"/>
      <w:r w:rsidR="00D85C65">
        <w:fldChar w:fldCharType="begin"/>
      </w:r>
      <w:r w:rsidR="00D85C65">
        <w:instrText xml:space="preserve"> HYPERLINK "https://bitbucket.org/fenics-project/governance/src/master/people.md" </w:instrText>
      </w:r>
      <w:r w:rsidR="00D85C65">
        <w:fldChar w:fldCharType="separate"/>
      </w:r>
      <w:r w:rsidRPr="00E93532">
        <w:rPr>
          <w:rFonts w:eastAsiaTheme="minorEastAsia"/>
          <w:color w:val="000000" w:themeColor="text1"/>
          <w:lang w:eastAsia="zh-CN"/>
        </w:rPr>
        <w:t>FEniCS</w:t>
      </w:r>
      <w:proofErr w:type="spellEnd"/>
      <w:r w:rsidRPr="00E93532">
        <w:rPr>
          <w:rFonts w:eastAsiaTheme="minorEastAsia"/>
          <w:color w:val="000000" w:themeColor="text1"/>
          <w:lang w:eastAsia="zh-CN"/>
        </w:rPr>
        <w:t xml:space="preserve"> Advisory Board</w:t>
      </w:r>
      <w:r w:rsidR="00D85C65">
        <w:rPr>
          <w:rFonts w:eastAsiaTheme="minorEastAsia"/>
          <w:color w:val="000000" w:themeColor="text1"/>
          <w:lang w:eastAsia="zh-CN"/>
        </w:rPr>
        <w:fldChar w:fldCharType="end"/>
      </w:r>
      <w:r w:rsidRPr="00E93532">
        <w:rPr>
          <w:rFonts w:eastAsiaTheme="minorEastAsia"/>
          <w:color w:val="000000" w:themeColor="text1"/>
          <w:lang w:eastAsia="zh-CN"/>
        </w:rPr>
        <w:t xml:space="preserve">. </w:t>
      </w:r>
      <w:r w:rsidR="00FF5DBD" w:rsidRPr="00E93532">
        <w:rPr>
          <w:rFonts w:eastAsiaTheme="minorEastAsia"/>
          <w:color w:val="000000" w:themeColor="text1"/>
          <w:lang w:eastAsia="zh-CN"/>
        </w:rPr>
        <w:t xml:space="preserve">Both linear and nonlinear </w:t>
      </w:r>
      <w:r w:rsidRPr="00E93532">
        <w:rPr>
          <w:rFonts w:eastAsiaTheme="minorEastAsia"/>
          <w:color w:val="000000" w:themeColor="text1"/>
          <w:lang w:eastAsia="zh-CN"/>
        </w:rPr>
        <w:t>structure solver</w:t>
      </w:r>
      <w:r w:rsidR="00FF5DBD" w:rsidRPr="00E93532">
        <w:rPr>
          <w:rFonts w:eastAsiaTheme="minorEastAsia"/>
          <w:color w:val="000000" w:themeColor="text1"/>
          <w:lang w:eastAsia="zh-CN"/>
        </w:rPr>
        <w:t>s</w:t>
      </w:r>
      <w:r w:rsidR="00351041" w:rsidRPr="00E93532">
        <w:rPr>
          <w:rFonts w:eastAsiaTheme="minorEastAsia"/>
          <w:color w:val="000000" w:themeColor="text1"/>
          <w:lang w:eastAsia="zh-CN"/>
        </w:rPr>
        <w:t xml:space="preserve"> with MUI embedded and use </w:t>
      </w:r>
      <w:proofErr w:type="spellStart"/>
      <w:r w:rsidR="00351041" w:rsidRPr="00E93532">
        <w:rPr>
          <w:rFonts w:eastAsiaTheme="minorEastAsia"/>
          <w:color w:val="000000" w:themeColor="text1"/>
          <w:lang w:eastAsia="zh-CN"/>
        </w:rPr>
        <w:t>FEniCS</w:t>
      </w:r>
      <w:proofErr w:type="spellEnd"/>
      <w:r w:rsidR="00351041" w:rsidRPr="00E93532">
        <w:rPr>
          <w:rFonts w:eastAsiaTheme="minorEastAsia"/>
          <w:color w:val="000000" w:themeColor="text1"/>
          <w:lang w:eastAsia="zh-CN"/>
        </w:rPr>
        <w:t xml:space="preserve"> V2019.1.0 as the dependency have been included in the public repository on GitHub</w:t>
      </w:r>
      <w:r w:rsidR="00114F26" w:rsidRPr="00E93532">
        <w:rPr>
          <w:rFonts w:eastAsiaTheme="minorEastAsia"/>
          <w:color w:val="000000" w:themeColor="text1"/>
          <w:lang w:eastAsia="zh-CN"/>
        </w:rPr>
        <w:t xml:space="preserve"> under LGPLv3</w:t>
      </w:r>
      <w:r w:rsidRPr="00E93532">
        <w:rPr>
          <w:rFonts w:eastAsiaTheme="minorEastAsia"/>
          <w:color w:val="000000" w:themeColor="text1"/>
          <w:lang w:eastAsia="zh-CN"/>
        </w:rPr>
        <w:t xml:space="preserve">. The </w:t>
      </w:r>
      <w:r w:rsidR="00B76938" w:rsidRPr="00E93532">
        <w:rPr>
          <w:rFonts w:eastAsiaTheme="minorEastAsia"/>
          <w:color w:val="000000" w:themeColor="text1"/>
          <w:lang w:eastAsia="zh-CN"/>
        </w:rPr>
        <w:t xml:space="preserve">developed </w:t>
      </w:r>
      <w:r w:rsidR="008A7BB8" w:rsidRPr="00E93532">
        <w:rPr>
          <w:rFonts w:eastAsiaTheme="minorEastAsia"/>
          <w:color w:val="000000" w:themeColor="text1"/>
          <w:lang w:eastAsia="zh-CN"/>
        </w:rPr>
        <w:t>structure solvers</w:t>
      </w:r>
      <w:r w:rsidRPr="00E93532">
        <w:rPr>
          <w:rFonts w:eastAsiaTheme="minorEastAsia"/>
          <w:color w:val="000000" w:themeColor="text1"/>
          <w:lang w:eastAsia="zh-CN"/>
        </w:rPr>
        <w:t xml:space="preserve"> will be maintained by the project team. Future upgrades of the </w:t>
      </w:r>
      <w:r w:rsidR="008A7BB8" w:rsidRPr="00E93532">
        <w:rPr>
          <w:rFonts w:eastAsiaTheme="minorEastAsia"/>
          <w:color w:val="000000" w:themeColor="text1"/>
          <w:lang w:eastAsia="zh-CN"/>
        </w:rPr>
        <w:t>MUI</w:t>
      </w:r>
      <w:r w:rsidR="008A7BB8" w:rsidRPr="00E93532">
        <w:rPr>
          <w:color w:val="000000" w:themeColor="text1"/>
        </w:rPr>
        <w:t xml:space="preserve"> embedded structure</w:t>
      </w:r>
      <w:r w:rsidR="00277C4C" w:rsidRPr="00E93532">
        <w:rPr>
          <w:color w:val="000000" w:themeColor="text1"/>
        </w:rPr>
        <w:t xml:space="preserve"> solvers (such as </w:t>
      </w:r>
      <w:r w:rsidR="0097448F" w:rsidRPr="00E93532">
        <w:t>port</w:t>
      </w:r>
      <w:r w:rsidR="00BB0CB4" w:rsidRPr="00E93532">
        <w:t xml:space="preserve"> the developed solvers</w:t>
      </w:r>
      <w:r w:rsidR="0097448F" w:rsidRPr="00E93532">
        <w:t xml:space="preserve"> to </w:t>
      </w:r>
      <w:r w:rsidR="00F910AA" w:rsidRPr="00E93532">
        <w:t xml:space="preserve">the latest </w:t>
      </w:r>
      <w:proofErr w:type="spellStart"/>
      <w:r w:rsidR="0097448F" w:rsidRPr="00E93532">
        <w:t>FEniCS</w:t>
      </w:r>
      <w:proofErr w:type="spellEnd"/>
      <w:r w:rsidR="00F910AA" w:rsidRPr="00E93532">
        <w:t>-</w:t>
      </w:r>
      <w:r w:rsidR="0097448F" w:rsidRPr="00E93532">
        <w:t>X</w:t>
      </w:r>
      <w:r w:rsidR="00277C4C" w:rsidRPr="00E93532">
        <w:rPr>
          <w:color w:val="000000" w:themeColor="text1"/>
        </w:rPr>
        <w:t>)</w:t>
      </w:r>
      <w:r w:rsidRPr="00E93532">
        <w:rPr>
          <w:color w:val="000000" w:themeColor="text1"/>
        </w:rPr>
        <w:t xml:space="preserve"> will be handled by the project team and community through the project repository on GitHub.</w:t>
      </w:r>
    </w:p>
    <w:p w14:paraId="4ADC1C56" w14:textId="129BB5BA" w:rsidR="006C63E4" w:rsidRPr="00E93532" w:rsidRDefault="006C63E4" w:rsidP="002936EF">
      <w:pPr>
        <w:pStyle w:val="NormalWeb"/>
        <w:spacing w:before="0" w:beforeAutospacing="0" w:after="0" w:afterAutospacing="0"/>
        <w:jc w:val="both"/>
        <w:rPr>
          <w:rFonts w:eastAsia="SimSun"/>
          <w:color w:val="0070C0"/>
          <w:lang w:eastAsia="ar-SA"/>
        </w:rPr>
      </w:pPr>
      <w:r w:rsidRPr="00E93532">
        <w:rPr>
          <w:color w:val="000000" w:themeColor="text1"/>
        </w:rPr>
        <w:t>-MUI is maintained by STFC</w:t>
      </w:r>
      <w:r w:rsidR="004B0DA4" w:rsidRPr="00E93532">
        <w:rPr>
          <w:color w:val="000000" w:themeColor="text1"/>
        </w:rPr>
        <w:t xml:space="preserve"> and is dual-licensed under both the GNU General Purpose License (GPL) version 3 and Apache License, version 2.0</w:t>
      </w:r>
      <w:r w:rsidRPr="00E93532">
        <w:rPr>
          <w:color w:val="000000" w:themeColor="text1"/>
        </w:rPr>
        <w:t xml:space="preserve">. </w:t>
      </w:r>
      <w:r w:rsidR="006411DA" w:rsidRPr="00E93532">
        <w:rPr>
          <w:color w:val="000000" w:themeColor="text1"/>
        </w:rPr>
        <w:t>Bug fixes and</w:t>
      </w:r>
      <w:r w:rsidRPr="00E93532">
        <w:rPr>
          <w:color w:val="000000" w:themeColor="text1"/>
        </w:rPr>
        <w:t xml:space="preserve"> modifications of the MUI library during this </w:t>
      </w:r>
      <w:proofErr w:type="spellStart"/>
      <w:r w:rsidRPr="00E93532">
        <w:rPr>
          <w:color w:val="000000" w:themeColor="text1"/>
        </w:rPr>
        <w:t>eCSE</w:t>
      </w:r>
      <w:proofErr w:type="spellEnd"/>
      <w:r w:rsidRPr="00E93532">
        <w:rPr>
          <w:color w:val="000000" w:themeColor="text1"/>
        </w:rPr>
        <w:t xml:space="preserve"> project </w:t>
      </w:r>
      <w:r w:rsidR="006411DA" w:rsidRPr="00E93532">
        <w:rPr>
          <w:color w:val="000000" w:themeColor="text1"/>
        </w:rPr>
        <w:t>have been</w:t>
      </w:r>
      <w:r w:rsidRPr="00E93532">
        <w:rPr>
          <w:color w:val="000000" w:themeColor="text1"/>
        </w:rPr>
        <w:t xml:space="preserve"> merged to the MUI official release</w:t>
      </w:r>
      <w:r w:rsidR="006411DA" w:rsidRPr="00E93532">
        <w:rPr>
          <w:color w:val="000000" w:themeColor="text1"/>
        </w:rPr>
        <w:t xml:space="preserve"> (MUI V1.1.</w:t>
      </w:r>
      <w:r w:rsidR="00D5519D">
        <w:rPr>
          <w:color w:val="000000" w:themeColor="text1"/>
        </w:rPr>
        <w:t>3</w:t>
      </w:r>
      <w:r w:rsidR="006411DA" w:rsidRPr="00E93532">
        <w:rPr>
          <w:color w:val="000000" w:themeColor="text1"/>
        </w:rPr>
        <w:t>)</w:t>
      </w:r>
      <w:r w:rsidRPr="00E93532">
        <w:rPr>
          <w:color w:val="000000" w:themeColor="text1"/>
        </w:rPr>
        <w:t xml:space="preserve"> and maintained</w:t>
      </w:r>
      <w:r w:rsidRPr="00E93532">
        <w:rPr>
          <w:rFonts w:eastAsia="SimSun"/>
          <w:color w:val="000000" w:themeColor="text1"/>
          <w:lang w:eastAsia="ar-SA"/>
        </w:rPr>
        <w:t xml:space="preserve"> by </w:t>
      </w:r>
      <w:r w:rsidR="00415A3B">
        <w:rPr>
          <w:rFonts w:eastAsia="SimSun"/>
          <w:color w:val="000000" w:themeColor="text1"/>
          <w:lang w:eastAsia="ar-SA"/>
        </w:rPr>
        <w:t xml:space="preserve">the </w:t>
      </w:r>
      <w:r w:rsidRPr="00E93532">
        <w:rPr>
          <w:rFonts w:eastAsia="SimSun"/>
          <w:color w:val="000000" w:themeColor="text1"/>
          <w:lang w:eastAsia="ar-SA"/>
        </w:rPr>
        <w:t>STFC MUI team after the project.</w:t>
      </w:r>
    </w:p>
    <w:p w14:paraId="5A3F06B1" w14:textId="77777777" w:rsidR="00860D19" w:rsidRPr="00E93532" w:rsidRDefault="00860D19" w:rsidP="0089609D">
      <w:pPr>
        <w:pStyle w:val="Heading1"/>
        <w:rPr>
          <w:rFonts w:cs="Times New Roman"/>
        </w:rPr>
      </w:pPr>
      <w:r w:rsidRPr="00E93532">
        <w:rPr>
          <w:rFonts w:cs="Times New Roman"/>
        </w:rPr>
        <w:lastRenderedPageBreak/>
        <w:t>Conclusions</w:t>
      </w:r>
    </w:p>
    <w:p w14:paraId="0F81078B" w14:textId="15DE1D3A" w:rsidR="00A32772" w:rsidRPr="00E93532" w:rsidRDefault="004A50B7" w:rsidP="00A32772">
      <w:r w:rsidRPr="00E93532">
        <w:rPr>
          <w:color w:val="000000" w:themeColor="text1"/>
        </w:rPr>
        <w:t xml:space="preserve">We have </w:t>
      </w:r>
      <w:r w:rsidR="00D5519D">
        <w:rPr>
          <w:color w:val="000000" w:themeColor="text1"/>
        </w:rPr>
        <w:t>developed</w:t>
      </w:r>
      <w:r w:rsidR="00D5519D" w:rsidRPr="00E93532">
        <w:rPr>
          <w:color w:val="000000" w:themeColor="text1"/>
        </w:rPr>
        <w:t xml:space="preserve"> </w:t>
      </w:r>
      <w:r w:rsidRPr="00E93532">
        <w:rPr>
          <w:color w:val="000000" w:themeColor="text1"/>
        </w:rPr>
        <w:t>a</w:t>
      </w:r>
      <w:r w:rsidR="00A32772" w:rsidRPr="00E93532">
        <w:rPr>
          <w:color w:val="000000" w:themeColor="text1"/>
        </w:rPr>
        <w:t xml:space="preserve"> new massively parallel partitioned FSI simulation framework, </w:t>
      </w:r>
      <w:proofErr w:type="spellStart"/>
      <w:r w:rsidR="00A32772" w:rsidRPr="00E93532">
        <w:rPr>
          <w:color w:val="000000" w:themeColor="text1"/>
        </w:rPr>
        <w:t>ParaSiF_CF</w:t>
      </w:r>
      <w:proofErr w:type="spellEnd"/>
      <w:r w:rsidR="00A32772" w:rsidRPr="00E93532">
        <w:rPr>
          <w:color w:val="000000" w:themeColor="text1"/>
        </w:rPr>
        <w:t xml:space="preserve">, </w:t>
      </w:r>
      <w:proofErr w:type="gramStart"/>
      <w:r w:rsidR="00D5519D">
        <w:rPr>
          <w:color w:val="000000" w:themeColor="text1"/>
        </w:rPr>
        <w:t xml:space="preserve">in order </w:t>
      </w:r>
      <w:r w:rsidR="00D5519D" w:rsidRPr="00D5519D">
        <w:rPr>
          <w:color w:val="000000" w:themeColor="text1"/>
        </w:rPr>
        <w:t>t</w:t>
      </w:r>
      <w:r w:rsidR="00D5519D">
        <w:rPr>
          <w:color w:val="000000" w:themeColor="text1"/>
        </w:rPr>
        <w:t>o</w:t>
      </w:r>
      <w:proofErr w:type="gramEnd"/>
      <w:r w:rsidR="00D5519D">
        <w:rPr>
          <w:color w:val="000000" w:themeColor="text1"/>
        </w:rPr>
        <w:t xml:space="preserve"> prepare for</w:t>
      </w:r>
      <w:r w:rsidR="00D5519D" w:rsidRPr="00E93532">
        <w:rPr>
          <w:color w:val="000000" w:themeColor="text1"/>
        </w:rPr>
        <w:t xml:space="preserve"> </w:t>
      </w:r>
      <w:proofErr w:type="spellStart"/>
      <w:r w:rsidR="00A32772" w:rsidRPr="00E93532">
        <w:rPr>
          <w:color w:val="000000" w:themeColor="text1"/>
        </w:rPr>
        <w:t>Exascale</w:t>
      </w:r>
      <w:proofErr w:type="spellEnd"/>
      <w:r w:rsidR="00A32772" w:rsidRPr="00E93532">
        <w:rPr>
          <w:color w:val="000000" w:themeColor="text1"/>
        </w:rPr>
        <w:t xml:space="preserve"> FSI simulations. This FSI framework employs </w:t>
      </w:r>
      <w:proofErr w:type="spellStart"/>
      <w:r w:rsidR="00A32772" w:rsidRPr="00E93532">
        <w:rPr>
          <w:color w:val="000000" w:themeColor="text1"/>
        </w:rPr>
        <w:t>Code_Saturne</w:t>
      </w:r>
      <w:proofErr w:type="spellEnd"/>
      <w:r w:rsidR="00284A85" w:rsidRPr="00E93532">
        <w:rPr>
          <w:color w:val="000000" w:themeColor="text1"/>
        </w:rPr>
        <w:t xml:space="preserve"> v6.0</w:t>
      </w:r>
      <w:r w:rsidR="00D5519D">
        <w:rPr>
          <w:color w:val="000000" w:themeColor="text1"/>
        </w:rPr>
        <w:t>.6</w:t>
      </w:r>
      <w:r w:rsidR="00A32772" w:rsidRPr="00E93532">
        <w:rPr>
          <w:color w:val="000000" w:themeColor="text1"/>
        </w:rPr>
        <w:t xml:space="preserve"> to solve </w:t>
      </w:r>
      <w:r w:rsidR="00BA695E" w:rsidRPr="00E93532">
        <w:rPr>
          <w:color w:val="000000" w:themeColor="text1"/>
        </w:rPr>
        <w:t>the fluid field</w:t>
      </w:r>
      <w:r w:rsidR="00A32772" w:rsidRPr="00E93532">
        <w:rPr>
          <w:color w:val="000000" w:themeColor="text1"/>
        </w:rPr>
        <w:t xml:space="preserve">, </w:t>
      </w:r>
      <w:proofErr w:type="spellStart"/>
      <w:r w:rsidR="00A32772" w:rsidRPr="00E93532">
        <w:rPr>
          <w:color w:val="000000" w:themeColor="text1"/>
        </w:rPr>
        <w:t>FEniCS</w:t>
      </w:r>
      <w:proofErr w:type="spellEnd"/>
      <w:r w:rsidR="00A32772" w:rsidRPr="00E93532">
        <w:rPr>
          <w:color w:val="000000" w:themeColor="text1"/>
        </w:rPr>
        <w:t xml:space="preserve"> </w:t>
      </w:r>
      <w:r w:rsidR="00BA695E" w:rsidRPr="00E93532">
        <w:rPr>
          <w:color w:val="000000" w:themeColor="text1"/>
        </w:rPr>
        <w:t xml:space="preserve">v2019.1.0 </w:t>
      </w:r>
      <w:r w:rsidR="00A32772" w:rsidRPr="00E93532">
        <w:rPr>
          <w:color w:val="000000" w:themeColor="text1"/>
        </w:rPr>
        <w:t xml:space="preserve">to solve the </w:t>
      </w:r>
      <w:r w:rsidR="00BA695E" w:rsidRPr="00E93532">
        <w:rPr>
          <w:color w:val="000000" w:themeColor="text1"/>
        </w:rPr>
        <w:t>structure field</w:t>
      </w:r>
      <w:r w:rsidR="00A32772" w:rsidRPr="00E93532">
        <w:rPr>
          <w:color w:val="000000" w:themeColor="text1"/>
        </w:rPr>
        <w:t xml:space="preserve"> and MUI</w:t>
      </w:r>
      <w:r w:rsidR="00013375">
        <w:rPr>
          <w:color w:val="000000" w:themeColor="text1"/>
        </w:rPr>
        <w:t xml:space="preserve"> v1.1.</w:t>
      </w:r>
      <w:r w:rsidR="00D5519D">
        <w:rPr>
          <w:color w:val="000000" w:themeColor="text1"/>
        </w:rPr>
        <w:t>3</w:t>
      </w:r>
      <w:r w:rsidR="00A32772" w:rsidRPr="00E93532">
        <w:rPr>
          <w:color w:val="000000" w:themeColor="text1"/>
        </w:rPr>
        <w:t xml:space="preserve"> </w:t>
      </w:r>
      <w:r w:rsidR="00BA695E" w:rsidRPr="00E93532">
        <w:rPr>
          <w:color w:val="000000" w:themeColor="text1"/>
        </w:rPr>
        <w:t xml:space="preserve">library </w:t>
      </w:r>
      <w:r w:rsidR="00A32772" w:rsidRPr="00E93532">
        <w:rPr>
          <w:color w:val="000000" w:themeColor="text1"/>
        </w:rPr>
        <w:t xml:space="preserve">for data exchange. </w:t>
      </w:r>
      <w:proofErr w:type="spellStart"/>
      <w:r w:rsidR="000D1641" w:rsidRPr="00E93532">
        <w:rPr>
          <w:color w:val="000000" w:themeColor="text1"/>
        </w:rPr>
        <w:t>ParaSiF_CF</w:t>
      </w:r>
      <w:proofErr w:type="spellEnd"/>
      <w:r w:rsidR="000D1641" w:rsidRPr="00E93532">
        <w:rPr>
          <w:color w:val="000000" w:themeColor="text1"/>
        </w:rPr>
        <w:t xml:space="preserve"> takes </w:t>
      </w:r>
      <w:r w:rsidR="00A32772" w:rsidRPr="00E93532">
        <w:rPr>
          <w:color w:val="000000" w:themeColor="text1"/>
        </w:rPr>
        <w:t xml:space="preserve">advantage </w:t>
      </w:r>
      <w:r w:rsidR="00D5519D">
        <w:rPr>
          <w:color w:val="000000" w:themeColor="text1"/>
        </w:rPr>
        <w:t>of</w:t>
      </w:r>
      <w:r w:rsidR="00D5519D" w:rsidRPr="00E93532">
        <w:rPr>
          <w:color w:val="000000" w:themeColor="text1"/>
        </w:rPr>
        <w:t xml:space="preserve"> </w:t>
      </w:r>
      <w:r w:rsidR="00A32772" w:rsidRPr="00E93532">
        <w:rPr>
          <w:color w:val="000000" w:themeColor="text1"/>
        </w:rPr>
        <w:t>leverag</w:t>
      </w:r>
      <w:r w:rsidR="00D5519D">
        <w:rPr>
          <w:color w:val="000000" w:themeColor="text1"/>
        </w:rPr>
        <w:t>ing</w:t>
      </w:r>
      <w:r w:rsidR="00A32772" w:rsidRPr="00E93532">
        <w:rPr>
          <w:color w:val="000000" w:themeColor="text1"/>
        </w:rPr>
        <w:t xml:space="preserve"> the highly specialised legacy codes that have had decades invested in and are tailored to the task they are designed to solve. Both linear elastic and hyper-elastic structur</w:t>
      </w:r>
      <w:r w:rsidR="00D5519D">
        <w:rPr>
          <w:color w:val="000000" w:themeColor="text1"/>
        </w:rPr>
        <w:t>al</w:t>
      </w:r>
      <w:r w:rsidR="00A32772" w:rsidRPr="00E93532">
        <w:rPr>
          <w:color w:val="000000" w:themeColor="text1"/>
        </w:rPr>
        <w:t xml:space="preserve"> solvers have been implemented in the framework</w:t>
      </w:r>
      <w:r w:rsidR="000D1641" w:rsidRPr="00E93532">
        <w:rPr>
          <w:color w:val="000000" w:themeColor="text1"/>
        </w:rPr>
        <w:t xml:space="preserve"> on the simulation of both small and large structure </w:t>
      </w:r>
      <w:r w:rsidR="009151E7" w:rsidRPr="00E93532">
        <w:rPr>
          <w:color w:val="000000" w:themeColor="text1"/>
        </w:rPr>
        <w:t>deformations</w:t>
      </w:r>
      <w:r w:rsidR="00A32772" w:rsidRPr="00E93532">
        <w:rPr>
          <w:color w:val="000000" w:themeColor="text1"/>
        </w:rPr>
        <w:t>.</w:t>
      </w:r>
      <w:r w:rsidR="009151E7" w:rsidRPr="00E93532">
        <w:rPr>
          <w:color w:val="000000" w:themeColor="text1"/>
        </w:rPr>
        <w:t xml:space="preserve"> </w:t>
      </w:r>
      <w:r w:rsidR="00CF497F" w:rsidRPr="00E93532">
        <w:t xml:space="preserve">After </w:t>
      </w:r>
      <w:r w:rsidR="00D5519D">
        <w:t xml:space="preserve">some </w:t>
      </w:r>
      <w:r w:rsidR="00CF497F" w:rsidRPr="00E93532">
        <w:t>optimi</w:t>
      </w:r>
      <w:r w:rsidR="00D5519D">
        <w:t>s</w:t>
      </w:r>
      <w:r w:rsidR="00CF497F" w:rsidRPr="00E93532">
        <w:t xml:space="preserve">ations and bug fixes, the simulation time of </w:t>
      </w:r>
      <w:proofErr w:type="spellStart"/>
      <w:r w:rsidR="00CF497F" w:rsidRPr="00E93532">
        <w:t>ParaSiF_CF</w:t>
      </w:r>
      <w:proofErr w:type="spellEnd"/>
      <w:r w:rsidR="00CF497F" w:rsidRPr="00E93532">
        <w:t xml:space="preserve"> is </w:t>
      </w:r>
      <w:r w:rsidR="00D5519D">
        <w:t xml:space="preserve">reduced by </w:t>
      </w:r>
      <w:r w:rsidR="00CF497F" w:rsidRPr="00E93532">
        <w:t xml:space="preserve">about </w:t>
      </w:r>
      <w:r w:rsidR="00D77CA6">
        <w:t>57</w:t>
      </w:r>
      <w:r w:rsidR="001462DE">
        <w:t xml:space="preserve">% </w:t>
      </w:r>
      <w:r w:rsidR="00D5519D">
        <w:t xml:space="preserve">in </w:t>
      </w:r>
      <w:r w:rsidR="00D5519D" w:rsidRPr="00D5519D">
        <w:t>t</w:t>
      </w:r>
      <w:r w:rsidR="00D5519D">
        <w:t>erms of</w:t>
      </w:r>
      <w:r w:rsidR="00D77CA6" w:rsidRPr="00D77CA6">
        <w:t xml:space="preserve"> execution time </w:t>
      </w:r>
      <w:r w:rsidR="00CF497F" w:rsidRPr="00E93532">
        <w:t xml:space="preserve">compared with that of the existing FSI simulation framework (coupling between </w:t>
      </w:r>
      <w:proofErr w:type="spellStart"/>
      <w:r w:rsidR="00CF497F" w:rsidRPr="00E93532">
        <w:t>OpenFOAM</w:t>
      </w:r>
      <w:proofErr w:type="spellEnd"/>
      <w:r w:rsidR="00CF497F" w:rsidRPr="00E93532">
        <w:t xml:space="preserve"> and </w:t>
      </w:r>
      <w:proofErr w:type="spellStart"/>
      <w:r w:rsidR="00CF497F" w:rsidRPr="00E93532">
        <w:t>FEniCS</w:t>
      </w:r>
      <w:proofErr w:type="spellEnd"/>
      <w:r w:rsidR="00D5519D">
        <w:t xml:space="preserve"> </w:t>
      </w:r>
      <w:r w:rsidR="00D5519D" w:rsidRPr="00D5519D">
        <w:t>t</w:t>
      </w:r>
      <w:r w:rsidR="00D5519D">
        <w:t>hrough MUI</w:t>
      </w:r>
      <w:r w:rsidR="00CF497F" w:rsidRPr="00E93532">
        <w:t xml:space="preserve">). </w:t>
      </w:r>
      <w:r w:rsidR="00013375">
        <w:t xml:space="preserve">About </w:t>
      </w:r>
      <w:r w:rsidR="00236EC0" w:rsidRPr="00E93532">
        <w:t>8</w:t>
      </w:r>
      <w:r w:rsidR="00D5519D">
        <w:t>5</w:t>
      </w:r>
      <w:r w:rsidR="00236EC0" w:rsidRPr="00E93532">
        <w:t xml:space="preserve">% of parallel efficiency </w:t>
      </w:r>
      <w:r w:rsidR="00BC490D" w:rsidRPr="00E93532">
        <w:t xml:space="preserve">on the </w:t>
      </w:r>
      <w:r w:rsidR="00000DE9" w:rsidRPr="00E93532">
        <w:t xml:space="preserve">3-D FSI simulation </w:t>
      </w:r>
      <w:r w:rsidR="00D5519D">
        <w:t>using a</w:t>
      </w:r>
      <w:r w:rsidR="00D5519D" w:rsidRPr="00E93532">
        <w:t xml:space="preserve"> </w:t>
      </w:r>
      <w:r w:rsidR="00BC490D" w:rsidRPr="00E93532">
        <w:t>linear structur</w:t>
      </w:r>
      <w:r w:rsidR="00D5519D">
        <w:t>al</w:t>
      </w:r>
      <w:r w:rsidR="00BC490D" w:rsidRPr="00E93532">
        <w:t xml:space="preserve"> </w:t>
      </w:r>
      <w:r w:rsidR="00000DE9" w:rsidRPr="00E93532">
        <w:t xml:space="preserve">solver </w:t>
      </w:r>
      <w:r w:rsidR="003E1462" w:rsidRPr="00E93532">
        <w:t>is achieved for</w:t>
      </w:r>
      <w:r w:rsidR="00000DE9" w:rsidRPr="00E93532">
        <w:t xml:space="preserve"> </w:t>
      </w:r>
      <w:r w:rsidR="00AF08C0" w:rsidRPr="00E93532">
        <w:t xml:space="preserve">15M cells </w:t>
      </w:r>
      <w:r w:rsidR="00D5519D">
        <w:t>for</w:t>
      </w:r>
      <w:r w:rsidR="00D5519D" w:rsidRPr="00E93532">
        <w:t xml:space="preserve"> </w:t>
      </w:r>
      <w:r w:rsidR="00013375">
        <w:t xml:space="preserve">the </w:t>
      </w:r>
      <w:r w:rsidR="00AF08C0" w:rsidRPr="00E93532">
        <w:t xml:space="preserve">CFD domain and 390k </w:t>
      </w:r>
      <w:proofErr w:type="spellStart"/>
      <w:r w:rsidR="00AF08C0" w:rsidRPr="00E93532">
        <w:t>DoFs</w:t>
      </w:r>
      <w:proofErr w:type="spellEnd"/>
      <w:r w:rsidR="00AF08C0" w:rsidRPr="00E93532">
        <w:t xml:space="preserve"> </w:t>
      </w:r>
      <w:r w:rsidR="00D5519D">
        <w:t>for</w:t>
      </w:r>
      <w:r w:rsidR="00D5519D" w:rsidRPr="00E93532">
        <w:t xml:space="preserve"> </w:t>
      </w:r>
      <w:r w:rsidR="00013375">
        <w:t xml:space="preserve">the </w:t>
      </w:r>
      <w:r w:rsidR="00AF08C0" w:rsidRPr="00E93532">
        <w:t>CSM domain</w:t>
      </w:r>
      <w:r w:rsidR="00BC490D" w:rsidRPr="00E93532">
        <w:t xml:space="preserve"> </w:t>
      </w:r>
      <w:r w:rsidR="00D77CA6">
        <w:t>going from 2 nodes to</w:t>
      </w:r>
      <w:r w:rsidR="00BC490D" w:rsidRPr="00E93532">
        <w:t xml:space="preserve"> </w:t>
      </w:r>
      <w:r w:rsidR="00A0401C">
        <w:t>9</w:t>
      </w:r>
      <w:r w:rsidR="00BC490D" w:rsidRPr="00E93532">
        <w:t xml:space="preserve"> nodes on ARCHER2. About </w:t>
      </w:r>
      <w:r w:rsidR="00000DE9" w:rsidRPr="00E93532">
        <w:t>75% of parallel efficiency on the 3-D FSI simulation with both linear and nonlinear structur</w:t>
      </w:r>
      <w:r w:rsidR="00916710">
        <w:t>al</w:t>
      </w:r>
      <w:r w:rsidR="00000DE9" w:rsidRPr="00E93532">
        <w:t xml:space="preserve"> solvers are achieved for 233M cells </w:t>
      </w:r>
      <w:r w:rsidR="00916710">
        <w:t>for</w:t>
      </w:r>
      <w:r w:rsidR="00916710" w:rsidRPr="00E93532">
        <w:t xml:space="preserve"> </w:t>
      </w:r>
      <w:r w:rsidR="00013375">
        <w:t xml:space="preserve">the </w:t>
      </w:r>
      <w:r w:rsidR="00000DE9" w:rsidRPr="00E93532">
        <w:t xml:space="preserve">CFD domain and 2.7M </w:t>
      </w:r>
      <w:proofErr w:type="spellStart"/>
      <w:r w:rsidR="00000DE9" w:rsidRPr="00E93532">
        <w:t>DoFs</w:t>
      </w:r>
      <w:proofErr w:type="spellEnd"/>
      <w:r w:rsidR="00000DE9" w:rsidRPr="00E93532">
        <w:t xml:space="preserve"> </w:t>
      </w:r>
      <w:r w:rsidR="00916710">
        <w:t>for</w:t>
      </w:r>
      <w:r w:rsidR="00916710" w:rsidRPr="00E93532">
        <w:t xml:space="preserve"> </w:t>
      </w:r>
      <w:r w:rsidR="00013375">
        <w:t xml:space="preserve">the </w:t>
      </w:r>
      <w:r w:rsidR="00000DE9" w:rsidRPr="00E93532">
        <w:t>CSM domain</w:t>
      </w:r>
      <w:r w:rsidR="0077053E">
        <w:t xml:space="preserve"> </w:t>
      </w:r>
      <w:r w:rsidR="00D77CA6">
        <w:t>going from 5 nodes to</w:t>
      </w:r>
      <w:r w:rsidR="0077053E" w:rsidRPr="00E93532">
        <w:t xml:space="preserve"> </w:t>
      </w:r>
      <w:r w:rsidR="0077053E">
        <w:t>3</w:t>
      </w:r>
      <w:r w:rsidR="00D77CA6">
        <w:t>4</w:t>
      </w:r>
      <w:r w:rsidR="0077053E" w:rsidRPr="00E93532">
        <w:t xml:space="preserve"> nodes on ARCHER2</w:t>
      </w:r>
      <w:r w:rsidR="00000DE9" w:rsidRPr="00E93532">
        <w:t>.</w:t>
      </w:r>
      <w:r w:rsidR="00A50044" w:rsidRPr="00E93532">
        <w:t xml:space="preserve"> Future works on </w:t>
      </w:r>
      <w:r w:rsidR="00A50044" w:rsidRPr="00E93532">
        <w:rPr>
          <w:color w:val="000000" w:themeColor="text1"/>
        </w:rPr>
        <w:t>port</w:t>
      </w:r>
      <w:r w:rsidR="005A4967">
        <w:rPr>
          <w:color w:val="000000" w:themeColor="text1"/>
        </w:rPr>
        <w:t>ing</w:t>
      </w:r>
      <w:r w:rsidR="00A50044" w:rsidRPr="00E93532">
        <w:rPr>
          <w:color w:val="000000" w:themeColor="text1"/>
        </w:rPr>
        <w:t xml:space="preserve"> the existing </w:t>
      </w:r>
      <w:proofErr w:type="spellStart"/>
      <w:r w:rsidR="00A50044" w:rsidRPr="00E93532">
        <w:rPr>
          <w:color w:val="000000" w:themeColor="text1"/>
        </w:rPr>
        <w:t>ParaSiF_CF</w:t>
      </w:r>
      <w:proofErr w:type="spellEnd"/>
      <w:r w:rsidR="00A50044" w:rsidRPr="00E93532">
        <w:rPr>
          <w:color w:val="000000" w:themeColor="text1"/>
        </w:rPr>
        <w:t xml:space="preserve"> structure solvers to the latest </w:t>
      </w:r>
      <w:proofErr w:type="spellStart"/>
      <w:r w:rsidR="00A50044" w:rsidRPr="00E93532">
        <w:rPr>
          <w:color w:val="000000" w:themeColor="text1"/>
        </w:rPr>
        <w:t>FEniCS</w:t>
      </w:r>
      <w:proofErr w:type="spellEnd"/>
      <w:r w:rsidR="00A50044" w:rsidRPr="00E93532">
        <w:rPr>
          <w:color w:val="000000" w:themeColor="text1"/>
        </w:rPr>
        <w:t xml:space="preserve">-X </w:t>
      </w:r>
      <w:r w:rsidR="00087174" w:rsidRPr="00E93532">
        <w:rPr>
          <w:color w:val="000000" w:themeColor="text1"/>
        </w:rPr>
        <w:t xml:space="preserve">release have been identified and will be </w:t>
      </w:r>
      <w:r w:rsidR="001B1534">
        <w:rPr>
          <w:color w:val="000000" w:themeColor="text1"/>
        </w:rPr>
        <w:t>targeted</w:t>
      </w:r>
      <w:r w:rsidR="001B1534" w:rsidRPr="00E93532">
        <w:rPr>
          <w:color w:val="000000" w:themeColor="text1"/>
        </w:rPr>
        <w:t xml:space="preserve"> </w:t>
      </w:r>
      <w:proofErr w:type="gramStart"/>
      <w:r w:rsidR="00087174" w:rsidRPr="00E93532">
        <w:rPr>
          <w:color w:val="000000" w:themeColor="text1"/>
        </w:rPr>
        <w:t>in the near future</w:t>
      </w:r>
      <w:proofErr w:type="gramEnd"/>
      <w:r w:rsidR="00087174" w:rsidRPr="00E93532">
        <w:rPr>
          <w:color w:val="000000" w:themeColor="text1"/>
        </w:rPr>
        <w:t>.</w:t>
      </w:r>
    </w:p>
    <w:p w14:paraId="34AA96A6" w14:textId="77777777" w:rsidR="00860D19" w:rsidRPr="00E93532" w:rsidRDefault="00860D19" w:rsidP="0089609D">
      <w:pPr>
        <w:pStyle w:val="Abstract"/>
      </w:pPr>
      <w:r w:rsidRPr="00E93532">
        <w:t>Acknowledgement</w:t>
      </w:r>
    </w:p>
    <w:p w14:paraId="6F12EA70" w14:textId="727FA1F1" w:rsidR="00D903E8" w:rsidRPr="00E93532" w:rsidRDefault="00A873D5" w:rsidP="00A873D5">
      <w:r w:rsidRPr="00E93532">
        <w:t>This work was funded under the embedded CSE programme of the ARCHER2 UK National Super-computing Service (</w:t>
      </w:r>
      <w:r w:rsidR="00304C32" w:rsidRPr="00E93532">
        <w:t>https://www.archer2.ac.uk/ecse/</w:t>
      </w:r>
      <w:r w:rsidRPr="00E93532">
        <w:t>).</w:t>
      </w:r>
    </w:p>
    <w:p w14:paraId="1A2E1A11" w14:textId="3309A92E" w:rsidR="00F51F76" w:rsidRPr="00E93532" w:rsidRDefault="00860D19" w:rsidP="00204F2F">
      <w:pPr>
        <w:pStyle w:val="Abstract"/>
      </w:pPr>
      <w:r w:rsidRPr="00E93532">
        <w:t>References</w:t>
      </w:r>
    </w:p>
    <w:p w14:paraId="71297F27" w14:textId="77777777" w:rsidR="00132F49" w:rsidRPr="00132F49" w:rsidRDefault="00A95F55" w:rsidP="00132F49">
      <w:pPr>
        <w:pStyle w:val="EndNoteBibliography"/>
      </w:pPr>
      <w:r w:rsidRPr="00E93532">
        <w:fldChar w:fldCharType="begin"/>
      </w:r>
      <w:r w:rsidRPr="00E93532">
        <w:instrText xml:space="preserve"> ADDIN EN.REFLIST </w:instrText>
      </w:r>
      <w:r w:rsidRPr="00E93532">
        <w:fldChar w:fldCharType="separate"/>
      </w:r>
      <w:r w:rsidR="00132F49" w:rsidRPr="00132F49">
        <w:t>1.</w:t>
      </w:r>
      <w:r w:rsidR="00132F49" w:rsidRPr="00132F49">
        <w:tab/>
        <w:t>Fournier Y, Bonelle J, Moulinec C, Shang Z, Sunderland A, Uribe J. Optimizing Code_Saturne computations on Petascale systems. Computers &amp; Fluids. 2011;45(1):103-8.</w:t>
      </w:r>
    </w:p>
    <w:p w14:paraId="5D00EF0C" w14:textId="77777777" w:rsidR="00132F49" w:rsidRPr="00132F49" w:rsidRDefault="00132F49" w:rsidP="00132F49">
      <w:pPr>
        <w:pStyle w:val="EndNoteBibliography"/>
      </w:pPr>
      <w:r w:rsidRPr="00132F49">
        <w:t>2.</w:t>
      </w:r>
      <w:r w:rsidRPr="00132F49">
        <w:tab/>
        <w:t>Hoffman J, Jansson J, Jansson N, editors. FEniCS-HPC: Automated predictive high-performance finite element computing with applications in aerodynamics. International Conference on Parallel Processing and Applied Mathematics; 2015: Springer.</w:t>
      </w:r>
    </w:p>
    <w:p w14:paraId="352324FE" w14:textId="77777777" w:rsidR="00132F49" w:rsidRPr="00132F49" w:rsidRDefault="00132F49" w:rsidP="00132F49">
      <w:pPr>
        <w:pStyle w:val="EndNoteBibliography"/>
      </w:pPr>
      <w:r w:rsidRPr="00132F49">
        <w:t>3.</w:t>
      </w:r>
      <w:r w:rsidRPr="00132F49">
        <w:tab/>
        <w:t>Skillen A, Longshaw S, Cartland-Glover G, Moulinec C, Emerson D, editors. Profiling and application of the multi-scale universal interface (MUI). 6th European Conference on Computational Mechanics (ECCM 6); 2018.</w:t>
      </w:r>
    </w:p>
    <w:p w14:paraId="0EDF6E16" w14:textId="77777777" w:rsidR="00132F49" w:rsidRPr="00132F49" w:rsidRDefault="00132F49" w:rsidP="00132F49">
      <w:pPr>
        <w:pStyle w:val="EndNoteBibliography"/>
      </w:pPr>
      <w:r w:rsidRPr="00132F49">
        <w:t>4.</w:t>
      </w:r>
      <w:r w:rsidRPr="00132F49">
        <w:tab/>
        <w:t>Bleyer J. Numerical tours of computational mechanics with FEniCS. Zenodo. 2018.</w:t>
      </w:r>
    </w:p>
    <w:p w14:paraId="580D1922" w14:textId="77777777" w:rsidR="00132F49" w:rsidRPr="00132F49" w:rsidRDefault="00132F49" w:rsidP="00132F49">
      <w:pPr>
        <w:pStyle w:val="EndNoteBibliography"/>
      </w:pPr>
      <w:r w:rsidRPr="00132F49">
        <w:t>5.</w:t>
      </w:r>
      <w:r w:rsidRPr="00132F49">
        <w:tab/>
        <w:t>Erlicher S, Bonaventura L, Bursi OS. The analysis of the generalized-α method for non-linear dynamic problems. Computational Mechanics. 2002;28(2):83-104.</w:t>
      </w:r>
    </w:p>
    <w:p w14:paraId="5CA367D8" w14:textId="77777777" w:rsidR="00132F49" w:rsidRPr="00132F49" w:rsidRDefault="00132F49" w:rsidP="00132F49">
      <w:pPr>
        <w:pStyle w:val="EndNoteBibliography"/>
      </w:pPr>
      <w:r w:rsidRPr="00132F49">
        <w:t>6.</w:t>
      </w:r>
      <w:r w:rsidRPr="00132F49">
        <w:tab/>
        <w:t>Liu W, Wang W, Skillen A, Longshaw S, Moulinec C, Emerson D, editors. A Parallel Partitioned Approach on Fluid-Structure Interaction Simulation Using the Multiscale Universal Interface Coupling Library. 14th WCCM-ECCOMAS Congress 2020; 2021.</w:t>
      </w:r>
    </w:p>
    <w:p w14:paraId="48040198" w14:textId="77777777" w:rsidR="00132F49" w:rsidRPr="00132F49" w:rsidRDefault="00132F49" w:rsidP="00132F49">
      <w:pPr>
        <w:pStyle w:val="EndNoteBibliography"/>
      </w:pPr>
      <w:r w:rsidRPr="00132F49">
        <w:t>7.</w:t>
      </w:r>
      <w:r w:rsidRPr="00132F49">
        <w:tab/>
        <w:t>Liu W, Longshaw SM, Skillen A, Emerson DR, Valente C, Gambioli F. A High-Performance Open-Source Solution for Multiphase Fluid-Structure Interaction. International Journal of Offshore and Polar Engineering. (in press).</w:t>
      </w:r>
    </w:p>
    <w:p w14:paraId="002732DC" w14:textId="77777777" w:rsidR="00132F49" w:rsidRPr="00132F49" w:rsidRDefault="00132F49" w:rsidP="00132F49">
      <w:pPr>
        <w:pStyle w:val="EndNoteBibliography"/>
      </w:pPr>
      <w:r w:rsidRPr="00132F49">
        <w:t>8.</w:t>
      </w:r>
      <w:r w:rsidRPr="00132F49">
        <w:tab/>
        <w:t>Tuković Ž, Karač A, Cardiff P, Jasak H, Ivanković A. OpenFOAM finite volume solver for fluid-solid interaction. Transactions of FAMENA. 2018;42(3):1-31.</w:t>
      </w:r>
    </w:p>
    <w:p w14:paraId="54C49395" w14:textId="77777777" w:rsidR="00132F49" w:rsidRPr="00132F49" w:rsidRDefault="00132F49" w:rsidP="00132F49">
      <w:pPr>
        <w:pStyle w:val="EndNoteBibliography"/>
      </w:pPr>
      <w:r w:rsidRPr="00132F49">
        <w:t>9.</w:t>
      </w:r>
      <w:r w:rsidRPr="00132F49">
        <w:tab/>
        <w:t>Richter T. Goal-oriented error estimation for fluid–structure interaction problems. Computer Methods in Applied Mechanics and Engineering. 2012;223:28-42.</w:t>
      </w:r>
    </w:p>
    <w:p w14:paraId="2EFA673C" w14:textId="77777777" w:rsidR="00132F49" w:rsidRPr="00132F49" w:rsidRDefault="00132F49" w:rsidP="00132F49">
      <w:pPr>
        <w:pStyle w:val="EndNoteBibliography"/>
      </w:pPr>
      <w:r w:rsidRPr="00132F49">
        <w:lastRenderedPageBreak/>
        <w:t>10.</w:t>
      </w:r>
      <w:r w:rsidRPr="00132F49">
        <w:tab/>
        <w:t>Slyngstad AS. Verification and Validation of a Monolithic Fluid-Structure Interaction Solver in FEniCS. A comparison of mesh lifting operators 2017.</w:t>
      </w:r>
    </w:p>
    <w:p w14:paraId="28E41301" w14:textId="77777777" w:rsidR="00132F49" w:rsidRPr="00132F49" w:rsidRDefault="00132F49" w:rsidP="00132F49">
      <w:pPr>
        <w:pStyle w:val="EndNoteBibliography"/>
      </w:pPr>
      <w:r w:rsidRPr="00132F49">
        <w:t>11.</w:t>
      </w:r>
      <w:r w:rsidRPr="00132F49">
        <w:tab/>
        <w:t>Razzaq M, Turek S, Hron J, Acker J, Weichert F, Grunwald I, et al. Numerical simulation and benchmarking of fluid-structure interaction with application to hemodynamics.  Fundamental Trends in Fluid-Structure Interaction: World Scientific; 2010. p. 171-99.</w:t>
      </w:r>
    </w:p>
    <w:p w14:paraId="196E7DF7" w14:textId="4A683471" w:rsidR="00FA1975" w:rsidRPr="00E93532" w:rsidRDefault="00A95F55" w:rsidP="006132EF">
      <w:r w:rsidRPr="00E93532">
        <w:fldChar w:fldCharType="end"/>
      </w:r>
    </w:p>
    <w:sectPr w:rsidR="00FA1975" w:rsidRPr="00E93532" w:rsidSect="00DA0EE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9087C" w14:textId="77777777" w:rsidR="00D51344" w:rsidRDefault="00D51344" w:rsidP="00650C57">
      <w:r>
        <w:separator/>
      </w:r>
    </w:p>
  </w:endnote>
  <w:endnote w:type="continuationSeparator" w:id="0">
    <w:p w14:paraId="20F65FF7" w14:textId="77777777" w:rsidR="00D51344" w:rsidRDefault="00D51344" w:rsidP="00650C57">
      <w:r>
        <w:continuationSeparator/>
      </w:r>
    </w:p>
  </w:endnote>
  <w:endnote w:type="continuationNotice" w:id="1">
    <w:p w14:paraId="085141D9" w14:textId="77777777" w:rsidR="00D51344" w:rsidRDefault="00D513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B2DCD" w14:textId="77777777" w:rsidR="00D51344" w:rsidRDefault="00D51344" w:rsidP="00650C57">
      <w:r>
        <w:separator/>
      </w:r>
    </w:p>
  </w:footnote>
  <w:footnote w:type="continuationSeparator" w:id="0">
    <w:p w14:paraId="50E5795F" w14:textId="77777777" w:rsidR="00D51344" w:rsidRDefault="00D51344" w:rsidP="00650C57">
      <w:r>
        <w:continuationSeparator/>
      </w:r>
    </w:p>
  </w:footnote>
  <w:footnote w:type="continuationNotice" w:id="1">
    <w:p w14:paraId="327C21EA" w14:textId="77777777" w:rsidR="00D51344" w:rsidRDefault="00D51344"/>
  </w:footnote>
  <w:footnote w:id="2">
    <w:p w14:paraId="42D5B81E" w14:textId="3BD0C699" w:rsidR="00D5519D" w:rsidRDefault="00D5519D" w:rsidP="00650C57">
      <w:pPr>
        <w:pStyle w:val="FootnoteText"/>
      </w:pPr>
      <w:r>
        <w:rPr>
          <w:rStyle w:val="FootnoteReference"/>
        </w:rPr>
        <w:footnoteRef/>
      </w:r>
      <w:r w:rsidRPr="00A558A3">
        <w:rPr>
          <w:color w:val="000000" w:themeColor="text1"/>
        </w:rPr>
        <w:t xml:space="preserve">Corresponding author. E-mail address: </w:t>
      </w:r>
      <w:r>
        <w:rPr>
          <w:color w:val="000000" w:themeColor="text1"/>
        </w:rPr>
        <w:t>wendi.liu@stfc</w:t>
      </w:r>
      <w:r w:rsidRPr="00A558A3">
        <w:rPr>
          <w:color w:val="000000" w:themeColor="text1"/>
        </w:rPr>
        <w:t>.ac.uk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187"/>
    <w:multiLevelType w:val="hybridMultilevel"/>
    <w:tmpl w:val="B620724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BC36B5"/>
    <w:multiLevelType w:val="hybridMultilevel"/>
    <w:tmpl w:val="CDACF184"/>
    <w:lvl w:ilvl="0" w:tplc="836401CC">
      <w:start w:val="1"/>
      <w:numFmt w:val="lowerLetter"/>
      <w:pStyle w:val="ListParagraph"/>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AC7560"/>
    <w:multiLevelType w:val="hybridMultilevel"/>
    <w:tmpl w:val="1CAE9F3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362038"/>
    <w:multiLevelType w:val="hybridMultilevel"/>
    <w:tmpl w:val="9998C672"/>
    <w:lvl w:ilvl="0" w:tplc="4B2E7C1A">
      <w:start w:val="1"/>
      <w:numFmt w:val="decimal"/>
      <w:pStyle w:val="Heading1"/>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7E10AAC"/>
    <w:multiLevelType w:val="hybridMultilevel"/>
    <w:tmpl w:val="3B163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BF7F80"/>
    <w:multiLevelType w:val="hybridMultilevel"/>
    <w:tmpl w:val="42982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3284D"/>
    <w:multiLevelType w:val="multilevel"/>
    <w:tmpl w:val="4DCCE8DA"/>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CEA2F1B"/>
    <w:multiLevelType w:val="multilevel"/>
    <w:tmpl w:val="B56ECB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2149F7"/>
    <w:multiLevelType w:val="hybridMultilevel"/>
    <w:tmpl w:val="9B709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17396B"/>
    <w:multiLevelType w:val="multilevel"/>
    <w:tmpl w:val="B56ECB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7D81612"/>
    <w:multiLevelType w:val="hybridMultilevel"/>
    <w:tmpl w:val="D8026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B1780B"/>
    <w:multiLevelType w:val="hybridMultilevel"/>
    <w:tmpl w:val="DF6009F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10"/>
  </w:num>
  <w:num w:numId="6">
    <w:abstractNumId w:val="8"/>
  </w:num>
  <w:num w:numId="7">
    <w:abstractNumId w:val="5"/>
  </w:num>
  <w:num w:numId="8">
    <w:abstractNumId w:val="9"/>
  </w:num>
  <w:num w:numId="9">
    <w:abstractNumId w:val="7"/>
  </w:num>
  <w:num w:numId="10">
    <w:abstractNumId w:val="2"/>
  </w:num>
  <w:num w:numId="11">
    <w:abstractNumId w:val="11"/>
  </w:num>
  <w:num w:numId="12">
    <w:abstractNumId w:val="0"/>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5"/>
  <w:hideSpellingErrors/>
  <w:hideGrammaticalErrors/>
  <w:activeWritingStyle w:appName="MSWord" w:lang="es-ES_tradnl"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M0NLWwNDUytTQ3NDRQ0lEKTi0uzszPAykwN6gFAOaKriQtAAAA"/>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sx2sfw8v2vzdefdrmpzrt50wze09wwrpt9&quot;&gt;My EndNote Library&lt;record-ids&gt;&lt;item&gt;2&lt;/item&gt;&lt;item&gt;3&lt;/item&gt;&lt;item&gt;4&lt;/item&gt;&lt;item&gt;5&lt;/item&gt;&lt;item&gt;6&lt;/item&gt;&lt;/record-ids&gt;&lt;/item&gt;&lt;/Libraries&gt;"/>
  </w:docVars>
  <w:rsids>
    <w:rsidRoot w:val="00322CF6"/>
    <w:rsid w:val="00000DE9"/>
    <w:rsid w:val="00001496"/>
    <w:rsid w:val="00003741"/>
    <w:rsid w:val="00003E9F"/>
    <w:rsid w:val="00004A08"/>
    <w:rsid w:val="0000537B"/>
    <w:rsid w:val="000057DA"/>
    <w:rsid w:val="0000797A"/>
    <w:rsid w:val="00010D25"/>
    <w:rsid w:val="00011A55"/>
    <w:rsid w:val="0001265F"/>
    <w:rsid w:val="0001282E"/>
    <w:rsid w:val="00012B8A"/>
    <w:rsid w:val="000132E4"/>
    <w:rsid w:val="00013375"/>
    <w:rsid w:val="00015C87"/>
    <w:rsid w:val="0001691F"/>
    <w:rsid w:val="00016D90"/>
    <w:rsid w:val="00021929"/>
    <w:rsid w:val="00022E21"/>
    <w:rsid w:val="000245FB"/>
    <w:rsid w:val="00026C92"/>
    <w:rsid w:val="0002740C"/>
    <w:rsid w:val="0002782E"/>
    <w:rsid w:val="00030465"/>
    <w:rsid w:val="000307D1"/>
    <w:rsid w:val="00033493"/>
    <w:rsid w:val="00034545"/>
    <w:rsid w:val="00034626"/>
    <w:rsid w:val="00037596"/>
    <w:rsid w:val="00040C15"/>
    <w:rsid w:val="00045095"/>
    <w:rsid w:val="00047394"/>
    <w:rsid w:val="000524CE"/>
    <w:rsid w:val="00055157"/>
    <w:rsid w:val="00064319"/>
    <w:rsid w:val="000655D1"/>
    <w:rsid w:val="00066437"/>
    <w:rsid w:val="00067D77"/>
    <w:rsid w:val="00067D78"/>
    <w:rsid w:val="000703ED"/>
    <w:rsid w:val="00070484"/>
    <w:rsid w:val="00071DE7"/>
    <w:rsid w:val="000725A7"/>
    <w:rsid w:val="000730CA"/>
    <w:rsid w:val="000734A7"/>
    <w:rsid w:val="00074EAC"/>
    <w:rsid w:val="000768EE"/>
    <w:rsid w:val="00077108"/>
    <w:rsid w:val="0007719D"/>
    <w:rsid w:val="0008072C"/>
    <w:rsid w:val="00085490"/>
    <w:rsid w:val="00087174"/>
    <w:rsid w:val="00087C8C"/>
    <w:rsid w:val="00090AC7"/>
    <w:rsid w:val="000916C2"/>
    <w:rsid w:val="000939AF"/>
    <w:rsid w:val="00096195"/>
    <w:rsid w:val="000A1CBA"/>
    <w:rsid w:val="000A56F4"/>
    <w:rsid w:val="000B0E83"/>
    <w:rsid w:val="000B1D5B"/>
    <w:rsid w:val="000B383E"/>
    <w:rsid w:val="000B396E"/>
    <w:rsid w:val="000B40A3"/>
    <w:rsid w:val="000B5F5B"/>
    <w:rsid w:val="000B6CFB"/>
    <w:rsid w:val="000B7E02"/>
    <w:rsid w:val="000C040F"/>
    <w:rsid w:val="000C1382"/>
    <w:rsid w:val="000C1FE8"/>
    <w:rsid w:val="000C2D47"/>
    <w:rsid w:val="000C3FD2"/>
    <w:rsid w:val="000C65FA"/>
    <w:rsid w:val="000C6A6C"/>
    <w:rsid w:val="000C7D78"/>
    <w:rsid w:val="000D1641"/>
    <w:rsid w:val="000D23CB"/>
    <w:rsid w:val="000D2952"/>
    <w:rsid w:val="000D3F53"/>
    <w:rsid w:val="000D4714"/>
    <w:rsid w:val="000D6A28"/>
    <w:rsid w:val="000E400B"/>
    <w:rsid w:val="000E4C6B"/>
    <w:rsid w:val="000E66A7"/>
    <w:rsid w:val="000F11A8"/>
    <w:rsid w:val="000F23E2"/>
    <w:rsid w:val="000F37DE"/>
    <w:rsid w:val="000F3D66"/>
    <w:rsid w:val="000F43CF"/>
    <w:rsid w:val="000F4DA7"/>
    <w:rsid w:val="000F6F8A"/>
    <w:rsid w:val="000F7336"/>
    <w:rsid w:val="000F75C0"/>
    <w:rsid w:val="0010031B"/>
    <w:rsid w:val="00100B58"/>
    <w:rsid w:val="001014BA"/>
    <w:rsid w:val="001021BC"/>
    <w:rsid w:val="001031C3"/>
    <w:rsid w:val="00104A48"/>
    <w:rsid w:val="00113ACA"/>
    <w:rsid w:val="00114F26"/>
    <w:rsid w:val="00117030"/>
    <w:rsid w:val="0012110C"/>
    <w:rsid w:val="00122631"/>
    <w:rsid w:val="00123BA9"/>
    <w:rsid w:val="0012481C"/>
    <w:rsid w:val="001257AA"/>
    <w:rsid w:val="0013048E"/>
    <w:rsid w:val="00130962"/>
    <w:rsid w:val="0013243B"/>
    <w:rsid w:val="00132F49"/>
    <w:rsid w:val="00133396"/>
    <w:rsid w:val="001369A0"/>
    <w:rsid w:val="00137841"/>
    <w:rsid w:val="00140643"/>
    <w:rsid w:val="00140D20"/>
    <w:rsid w:val="00141812"/>
    <w:rsid w:val="00143805"/>
    <w:rsid w:val="0014503E"/>
    <w:rsid w:val="00145757"/>
    <w:rsid w:val="001462DE"/>
    <w:rsid w:val="00151699"/>
    <w:rsid w:val="001540C5"/>
    <w:rsid w:val="0016512A"/>
    <w:rsid w:val="00166552"/>
    <w:rsid w:val="00167BD6"/>
    <w:rsid w:val="001709DA"/>
    <w:rsid w:val="00172950"/>
    <w:rsid w:val="00173081"/>
    <w:rsid w:val="00173BF0"/>
    <w:rsid w:val="00173EBF"/>
    <w:rsid w:val="00174A4D"/>
    <w:rsid w:val="00174DC4"/>
    <w:rsid w:val="001750EF"/>
    <w:rsid w:val="0017653F"/>
    <w:rsid w:val="001770DB"/>
    <w:rsid w:val="001804F1"/>
    <w:rsid w:val="00181F7F"/>
    <w:rsid w:val="0018226C"/>
    <w:rsid w:val="0018231B"/>
    <w:rsid w:val="00183A21"/>
    <w:rsid w:val="00186815"/>
    <w:rsid w:val="00186A13"/>
    <w:rsid w:val="0018782A"/>
    <w:rsid w:val="001921E8"/>
    <w:rsid w:val="00192929"/>
    <w:rsid w:val="00197189"/>
    <w:rsid w:val="001A0F00"/>
    <w:rsid w:val="001A2342"/>
    <w:rsid w:val="001A2750"/>
    <w:rsid w:val="001A4301"/>
    <w:rsid w:val="001A49E7"/>
    <w:rsid w:val="001A5B0F"/>
    <w:rsid w:val="001A7600"/>
    <w:rsid w:val="001B1534"/>
    <w:rsid w:val="001B2611"/>
    <w:rsid w:val="001B280E"/>
    <w:rsid w:val="001B33E1"/>
    <w:rsid w:val="001B3544"/>
    <w:rsid w:val="001B432F"/>
    <w:rsid w:val="001B45C5"/>
    <w:rsid w:val="001B62E0"/>
    <w:rsid w:val="001B7054"/>
    <w:rsid w:val="001B7DF5"/>
    <w:rsid w:val="001C03BF"/>
    <w:rsid w:val="001D0780"/>
    <w:rsid w:val="001D2749"/>
    <w:rsid w:val="001D4142"/>
    <w:rsid w:val="001D5B29"/>
    <w:rsid w:val="001D5EC7"/>
    <w:rsid w:val="001E1A21"/>
    <w:rsid w:val="001E27F7"/>
    <w:rsid w:val="001E4465"/>
    <w:rsid w:val="001F066E"/>
    <w:rsid w:val="001F0E05"/>
    <w:rsid w:val="001F212A"/>
    <w:rsid w:val="001F2A26"/>
    <w:rsid w:val="001F3F8F"/>
    <w:rsid w:val="001F4644"/>
    <w:rsid w:val="001F5259"/>
    <w:rsid w:val="001F69A5"/>
    <w:rsid w:val="00203FD3"/>
    <w:rsid w:val="00204F2F"/>
    <w:rsid w:val="00205940"/>
    <w:rsid w:val="00206D27"/>
    <w:rsid w:val="00212839"/>
    <w:rsid w:val="00216368"/>
    <w:rsid w:val="002223B2"/>
    <w:rsid w:val="002228F5"/>
    <w:rsid w:val="00222BCB"/>
    <w:rsid w:val="00222F3A"/>
    <w:rsid w:val="00223C62"/>
    <w:rsid w:val="002243CE"/>
    <w:rsid w:val="00227B92"/>
    <w:rsid w:val="00231FD3"/>
    <w:rsid w:val="00234525"/>
    <w:rsid w:val="00234FDF"/>
    <w:rsid w:val="00235BFE"/>
    <w:rsid w:val="00236EC0"/>
    <w:rsid w:val="0024129B"/>
    <w:rsid w:val="002436C3"/>
    <w:rsid w:val="00243DE8"/>
    <w:rsid w:val="0024463A"/>
    <w:rsid w:val="0024466A"/>
    <w:rsid w:val="002447F7"/>
    <w:rsid w:val="00245F28"/>
    <w:rsid w:val="00246F24"/>
    <w:rsid w:val="002501C7"/>
    <w:rsid w:val="00255155"/>
    <w:rsid w:val="00260D8E"/>
    <w:rsid w:val="00262992"/>
    <w:rsid w:val="002631FF"/>
    <w:rsid w:val="002654AC"/>
    <w:rsid w:val="0026579A"/>
    <w:rsid w:val="002674A0"/>
    <w:rsid w:val="0027172D"/>
    <w:rsid w:val="00272907"/>
    <w:rsid w:val="00272A30"/>
    <w:rsid w:val="00273724"/>
    <w:rsid w:val="00277C4C"/>
    <w:rsid w:val="00282633"/>
    <w:rsid w:val="002847B8"/>
    <w:rsid w:val="00284A85"/>
    <w:rsid w:val="00287198"/>
    <w:rsid w:val="002918AC"/>
    <w:rsid w:val="00291BD6"/>
    <w:rsid w:val="00292B03"/>
    <w:rsid w:val="002936EF"/>
    <w:rsid w:val="00293D66"/>
    <w:rsid w:val="00294B8D"/>
    <w:rsid w:val="00294BE3"/>
    <w:rsid w:val="002A2503"/>
    <w:rsid w:val="002A2B7D"/>
    <w:rsid w:val="002A2EEC"/>
    <w:rsid w:val="002A6199"/>
    <w:rsid w:val="002B03D4"/>
    <w:rsid w:val="002B10E4"/>
    <w:rsid w:val="002B3959"/>
    <w:rsid w:val="002B4C7D"/>
    <w:rsid w:val="002B5229"/>
    <w:rsid w:val="002B5653"/>
    <w:rsid w:val="002B5A14"/>
    <w:rsid w:val="002B5C66"/>
    <w:rsid w:val="002B7057"/>
    <w:rsid w:val="002B7B6D"/>
    <w:rsid w:val="002C04DE"/>
    <w:rsid w:val="002C1F9D"/>
    <w:rsid w:val="002C20D0"/>
    <w:rsid w:val="002C7797"/>
    <w:rsid w:val="002C7A6D"/>
    <w:rsid w:val="002D0079"/>
    <w:rsid w:val="002D4C79"/>
    <w:rsid w:val="002E0729"/>
    <w:rsid w:val="002E1BDC"/>
    <w:rsid w:val="002E259C"/>
    <w:rsid w:val="002E4D25"/>
    <w:rsid w:val="002E5680"/>
    <w:rsid w:val="002E5C53"/>
    <w:rsid w:val="002F06CC"/>
    <w:rsid w:val="002F155E"/>
    <w:rsid w:val="002F694E"/>
    <w:rsid w:val="00304C32"/>
    <w:rsid w:val="00304F97"/>
    <w:rsid w:val="00305521"/>
    <w:rsid w:val="00307262"/>
    <w:rsid w:val="003106E0"/>
    <w:rsid w:val="003111F9"/>
    <w:rsid w:val="00315946"/>
    <w:rsid w:val="003169A6"/>
    <w:rsid w:val="00321182"/>
    <w:rsid w:val="00322A03"/>
    <w:rsid w:val="00322B93"/>
    <w:rsid w:val="00322CF6"/>
    <w:rsid w:val="00323F6F"/>
    <w:rsid w:val="003257A4"/>
    <w:rsid w:val="003271C9"/>
    <w:rsid w:val="0033068F"/>
    <w:rsid w:val="003315A6"/>
    <w:rsid w:val="00331E50"/>
    <w:rsid w:val="00333784"/>
    <w:rsid w:val="00334783"/>
    <w:rsid w:val="003352A5"/>
    <w:rsid w:val="00335EC9"/>
    <w:rsid w:val="00337A23"/>
    <w:rsid w:val="00337EF1"/>
    <w:rsid w:val="003412C1"/>
    <w:rsid w:val="00341E70"/>
    <w:rsid w:val="003427F0"/>
    <w:rsid w:val="00343B76"/>
    <w:rsid w:val="00344FFE"/>
    <w:rsid w:val="00351041"/>
    <w:rsid w:val="00353DA0"/>
    <w:rsid w:val="00355E9B"/>
    <w:rsid w:val="003578FA"/>
    <w:rsid w:val="00357BB8"/>
    <w:rsid w:val="00360652"/>
    <w:rsid w:val="00360AB7"/>
    <w:rsid w:val="00361A93"/>
    <w:rsid w:val="00362577"/>
    <w:rsid w:val="003628AF"/>
    <w:rsid w:val="0036354B"/>
    <w:rsid w:val="00363AFB"/>
    <w:rsid w:val="00364F81"/>
    <w:rsid w:val="003650F9"/>
    <w:rsid w:val="0036587C"/>
    <w:rsid w:val="00366EA8"/>
    <w:rsid w:val="003674FF"/>
    <w:rsid w:val="00370C42"/>
    <w:rsid w:val="00370F04"/>
    <w:rsid w:val="003718B3"/>
    <w:rsid w:val="003720E6"/>
    <w:rsid w:val="0037407E"/>
    <w:rsid w:val="00375041"/>
    <w:rsid w:val="00375847"/>
    <w:rsid w:val="003771CC"/>
    <w:rsid w:val="00385486"/>
    <w:rsid w:val="00387160"/>
    <w:rsid w:val="003873F9"/>
    <w:rsid w:val="00396443"/>
    <w:rsid w:val="0039784A"/>
    <w:rsid w:val="003A19AF"/>
    <w:rsid w:val="003A2EA3"/>
    <w:rsid w:val="003A37C3"/>
    <w:rsid w:val="003A4AC5"/>
    <w:rsid w:val="003A57B2"/>
    <w:rsid w:val="003B13AF"/>
    <w:rsid w:val="003B18FB"/>
    <w:rsid w:val="003B2BF2"/>
    <w:rsid w:val="003B3A17"/>
    <w:rsid w:val="003B3DFD"/>
    <w:rsid w:val="003B4B7A"/>
    <w:rsid w:val="003B666C"/>
    <w:rsid w:val="003B6DE1"/>
    <w:rsid w:val="003B7131"/>
    <w:rsid w:val="003B781C"/>
    <w:rsid w:val="003C0EE1"/>
    <w:rsid w:val="003C4CE8"/>
    <w:rsid w:val="003C70F5"/>
    <w:rsid w:val="003D041B"/>
    <w:rsid w:val="003D2BBA"/>
    <w:rsid w:val="003D4C9F"/>
    <w:rsid w:val="003D4D0C"/>
    <w:rsid w:val="003D5CCE"/>
    <w:rsid w:val="003D5E42"/>
    <w:rsid w:val="003D70FE"/>
    <w:rsid w:val="003E1462"/>
    <w:rsid w:val="003E242F"/>
    <w:rsid w:val="003E294E"/>
    <w:rsid w:val="003E30D3"/>
    <w:rsid w:val="003E5123"/>
    <w:rsid w:val="003E5783"/>
    <w:rsid w:val="003E6E33"/>
    <w:rsid w:val="003F1176"/>
    <w:rsid w:val="003F2B55"/>
    <w:rsid w:val="003F36B1"/>
    <w:rsid w:val="003F5613"/>
    <w:rsid w:val="003F753E"/>
    <w:rsid w:val="003F7CB8"/>
    <w:rsid w:val="00400A82"/>
    <w:rsid w:val="00404F05"/>
    <w:rsid w:val="00412650"/>
    <w:rsid w:val="0041555C"/>
    <w:rsid w:val="004156D8"/>
    <w:rsid w:val="00415A3B"/>
    <w:rsid w:val="0041786B"/>
    <w:rsid w:val="004204DC"/>
    <w:rsid w:val="00420F68"/>
    <w:rsid w:val="0042180A"/>
    <w:rsid w:val="00421911"/>
    <w:rsid w:val="00422A76"/>
    <w:rsid w:val="004240D1"/>
    <w:rsid w:val="004240F3"/>
    <w:rsid w:val="00425762"/>
    <w:rsid w:val="00426E42"/>
    <w:rsid w:val="004302FE"/>
    <w:rsid w:val="004306BD"/>
    <w:rsid w:val="0044033C"/>
    <w:rsid w:val="00441082"/>
    <w:rsid w:val="00441212"/>
    <w:rsid w:val="0044138C"/>
    <w:rsid w:val="00442EF4"/>
    <w:rsid w:val="0044319B"/>
    <w:rsid w:val="004452CB"/>
    <w:rsid w:val="0044638E"/>
    <w:rsid w:val="004464CF"/>
    <w:rsid w:val="00446C05"/>
    <w:rsid w:val="00447C62"/>
    <w:rsid w:val="00451B59"/>
    <w:rsid w:val="0045262F"/>
    <w:rsid w:val="004531FB"/>
    <w:rsid w:val="00453C1F"/>
    <w:rsid w:val="00454E7F"/>
    <w:rsid w:val="00456A16"/>
    <w:rsid w:val="00456CE9"/>
    <w:rsid w:val="0045739D"/>
    <w:rsid w:val="004604F8"/>
    <w:rsid w:val="004633EF"/>
    <w:rsid w:val="004650DA"/>
    <w:rsid w:val="00467525"/>
    <w:rsid w:val="00470F1F"/>
    <w:rsid w:val="004725BF"/>
    <w:rsid w:val="0047281B"/>
    <w:rsid w:val="004732DD"/>
    <w:rsid w:val="0047554A"/>
    <w:rsid w:val="00476128"/>
    <w:rsid w:val="00477F8D"/>
    <w:rsid w:val="00480A1B"/>
    <w:rsid w:val="0048145F"/>
    <w:rsid w:val="004818E2"/>
    <w:rsid w:val="00482690"/>
    <w:rsid w:val="00483B0F"/>
    <w:rsid w:val="004914D0"/>
    <w:rsid w:val="00491C35"/>
    <w:rsid w:val="00492031"/>
    <w:rsid w:val="0049259B"/>
    <w:rsid w:val="00493F76"/>
    <w:rsid w:val="0049506C"/>
    <w:rsid w:val="00495107"/>
    <w:rsid w:val="00495A8F"/>
    <w:rsid w:val="00496766"/>
    <w:rsid w:val="00497046"/>
    <w:rsid w:val="004A01FE"/>
    <w:rsid w:val="004A04D7"/>
    <w:rsid w:val="004A04D8"/>
    <w:rsid w:val="004A1148"/>
    <w:rsid w:val="004A2688"/>
    <w:rsid w:val="004A2AC4"/>
    <w:rsid w:val="004A3EC7"/>
    <w:rsid w:val="004A45A9"/>
    <w:rsid w:val="004A50B7"/>
    <w:rsid w:val="004A5326"/>
    <w:rsid w:val="004A720D"/>
    <w:rsid w:val="004B09FD"/>
    <w:rsid w:val="004B0C35"/>
    <w:rsid w:val="004B0D56"/>
    <w:rsid w:val="004B0DA4"/>
    <w:rsid w:val="004B110E"/>
    <w:rsid w:val="004B1578"/>
    <w:rsid w:val="004B2C5B"/>
    <w:rsid w:val="004B3A47"/>
    <w:rsid w:val="004B410C"/>
    <w:rsid w:val="004B5A7D"/>
    <w:rsid w:val="004B5B09"/>
    <w:rsid w:val="004B5B70"/>
    <w:rsid w:val="004B6814"/>
    <w:rsid w:val="004C3525"/>
    <w:rsid w:val="004C53A0"/>
    <w:rsid w:val="004C6668"/>
    <w:rsid w:val="004D6652"/>
    <w:rsid w:val="004E1314"/>
    <w:rsid w:val="004E1415"/>
    <w:rsid w:val="004E27CC"/>
    <w:rsid w:val="004E446A"/>
    <w:rsid w:val="004E4965"/>
    <w:rsid w:val="004E5342"/>
    <w:rsid w:val="004F14DB"/>
    <w:rsid w:val="004F24A7"/>
    <w:rsid w:val="004F24FD"/>
    <w:rsid w:val="004F2AC7"/>
    <w:rsid w:val="004F7BBE"/>
    <w:rsid w:val="00503AC7"/>
    <w:rsid w:val="00504B93"/>
    <w:rsid w:val="005070A7"/>
    <w:rsid w:val="005078FB"/>
    <w:rsid w:val="00510969"/>
    <w:rsid w:val="005112FB"/>
    <w:rsid w:val="005116F6"/>
    <w:rsid w:val="00512708"/>
    <w:rsid w:val="00513ED7"/>
    <w:rsid w:val="00514152"/>
    <w:rsid w:val="0051561A"/>
    <w:rsid w:val="00515718"/>
    <w:rsid w:val="00515FF6"/>
    <w:rsid w:val="00521846"/>
    <w:rsid w:val="00523498"/>
    <w:rsid w:val="00525088"/>
    <w:rsid w:val="005251B7"/>
    <w:rsid w:val="00525FD2"/>
    <w:rsid w:val="0053097D"/>
    <w:rsid w:val="0053168F"/>
    <w:rsid w:val="00532E2B"/>
    <w:rsid w:val="00533D20"/>
    <w:rsid w:val="005347F0"/>
    <w:rsid w:val="00534B50"/>
    <w:rsid w:val="00534C25"/>
    <w:rsid w:val="00537B77"/>
    <w:rsid w:val="00541212"/>
    <w:rsid w:val="00541235"/>
    <w:rsid w:val="00543CD4"/>
    <w:rsid w:val="00544240"/>
    <w:rsid w:val="00547192"/>
    <w:rsid w:val="00547E42"/>
    <w:rsid w:val="00550E11"/>
    <w:rsid w:val="005517E7"/>
    <w:rsid w:val="0055363A"/>
    <w:rsid w:val="005536B8"/>
    <w:rsid w:val="0055378B"/>
    <w:rsid w:val="00557977"/>
    <w:rsid w:val="005640EA"/>
    <w:rsid w:val="005645FF"/>
    <w:rsid w:val="00565299"/>
    <w:rsid w:val="00571024"/>
    <w:rsid w:val="0057231C"/>
    <w:rsid w:val="00572EB9"/>
    <w:rsid w:val="005739EC"/>
    <w:rsid w:val="00573F64"/>
    <w:rsid w:val="00576C59"/>
    <w:rsid w:val="00577BD4"/>
    <w:rsid w:val="00581FC3"/>
    <w:rsid w:val="0058202F"/>
    <w:rsid w:val="0058262C"/>
    <w:rsid w:val="00583620"/>
    <w:rsid w:val="00583D3C"/>
    <w:rsid w:val="00585250"/>
    <w:rsid w:val="005871BB"/>
    <w:rsid w:val="005871C2"/>
    <w:rsid w:val="00590C0F"/>
    <w:rsid w:val="00596408"/>
    <w:rsid w:val="00596EDA"/>
    <w:rsid w:val="005A3406"/>
    <w:rsid w:val="005A47D2"/>
    <w:rsid w:val="005A4967"/>
    <w:rsid w:val="005A49F3"/>
    <w:rsid w:val="005A4DDF"/>
    <w:rsid w:val="005A65C1"/>
    <w:rsid w:val="005A6E98"/>
    <w:rsid w:val="005B1E29"/>
    <w:rsid w:val="005B349A"/>
    <w:rsid w:val="005B351A"/>
    <w:rsid w:val="005B3A03"/>
    <w:rsid w:val="005B6F54"/>
    <w:rsid w:val="005C1968"/>
    <w:rsid w:val="005C3108"/>
    <w:rsid w:val="005C3426"/>
    <w:rsid w:val="005D130E"/>
    <w:rsid w:val="005D148C"/>
    <w:rsid w:val="005D203B"/>
    <w:rsid w:val="005D2E9C"/>
    <w:rsid w:val="005D5C34"/>
    <w:rsid w:val="005E010E"/>
    <w:rsid w:val="005E0B2E"/>
    <w:rsid w:val="005E0B93"/>
    <w:rsid w:val="005E385D"/>
    <w:rsid w:val="005E6E8A"/>
    <w:rsid w:val="005E7B6D"/>
    <w:rsid w:val="005F05DE"/>
    <w:rsid w:val="005F0679"/>
    <w:rsid w:val="005F1699"/>
    <w:rsid w:val="005F1779"/>
    <w:rsid w:val="005F3019"/>
    <w:rsid w:val="005F3DFA"/>
    <w:rsid w:val="005F62E6"/>
    <w:rsid w:val="005F683F"/>
    <w:rsid w:val="005F6D87"/>
    <w:rsid w:val="006004B1"/>
    <w:rsid w:val="006007E9"/>
    <w:rsid w:val="00601DBA"/>
    <w:rsid w:val="006037A1"/>
    <w:rsid w:val="00605C3A"/>
    <w:rsid w:val="006066CF"/>
    <w:rsid w:val="00606787"/>
    <w:rsid w:val="006107AB"/>
    <w:rsid w:val="006124BC"/>
    <w:rsid w:val="0061256E"/>
    <w:rsid w:val="006132EF"/>
    <w:rsid w:val="0061341A"/>
    <w:rsid w:val="00614726"/>
    <w:rsid w:val="00617058"/>
    <w:rsid w:val="00622474"/>
    <w:rsid w:val="006242BC"/>
    <w:rsid w:val="006259E2"/>
    <w:rsid w:val="006268CA"/>
    <w:rsid w:val="00631485"/>
    <w:rsid w:val="00635007"/>
    <w:rsid w:val="006357CD"/>
    <w:rsid w:val="00636777"/>
    <w:rsid w:val="00636EE0"/>
    <w:rsid w:val="00637B9C"/>
    <w:rsid w:val="006408E3"/>
    <w:rsid w:val="006411DA"/>
    <w:rsid w:val="00642E04"/>
    <w:rsid w:val="006467E5"/>
    <w:rsid w:val="00650C57"/>
    <w:rsid w:val="00650E43"/>
    <w:rsid w:val="00651EB7"/>
    <w:rsid w:val="00652435"/>
    <w:rsid w:val="00655BD4"/>
    <w:rsid w:val="0065648A"/>
    <w:rsid w:val="00660409"/>
    <w:rsid w:val="00661F9D"/>
    <w:rsid w:val="00662293"/>
    <w:rsid w:val="006644D6"/>
    <w:rsid w:val="006659B3"/>
    <w:rsid w:val="0066726A"/>
    <w:rsid w:val="006710F3"/>
    <w:rsid w:val="00672F9F"/>
    <w:rsid w:val="006759E6"/>
    <w:rsid w:val="00676C69"/>
    <w:rsid w:val="00677766"/>
    <w:rsid w:val="00680299"/>
    <w:rsid w:val="00681BD9"/>
    <w:rsid w:val="00682F18"/>
    <w:rsid w:val="00686DE1"/>
    <w:rsid w:val="00687012"/>
    <w:rsid w:val="00687E2E"/>
    <w:rsid w:val="0069055F"/>
    <w:rsid w:val="0069101A"/>
    <w:rsid w:val="00692A31"/>
    <w:rsid w:val="006945CB"/>
    <w:rsid w:val="00694D6E"/>
    <w:rsid w:val="00695EDD"/>
    <w:rsid w:val="0069662A"/>
    <w:rsid w:val="006A165C"/>
    <w:rsid w:val="006A173F"/>
    <w:rsid w:val="006A2B5B"/>
    <w:rsid w:val="006A6534"/>
    <w:rsid w:val="006B176C"/>
    <w:rsid w:val="006B270F"/>
    <w:rsid w:val="006B3088"/>
    <w:rsid w:val="006B341B"/>
    <w:rsid w:val="006B3837"/>
    <w:rsid w:val="006B51DA"/>
    <w:rsid w:val="006C2A26"/>
    <w:rsid w:val="006C4758"/>
    <w:rsid w:val="006C569B"/>
    <w:rsid w:val="006C63E4"/>
    <w:rsid w:val="006C7CAB"/>
    <w:rsid w:val="006D28ED"/>
    <w:rsid w:val="006D2DB4"/>
    <w:rsid w:val="006D3799"/>
    <w:rsid w:val="006D448D"/>
    <w:rsid w:val="006D4F9A"/>
    <w:rsid w:val="006D5867"/>
    <w:rsid w:val="006D6029"/>
    <w:rsid w:val="006D65B8"/>
    <w:rsid w:val="006D670F"/>
    <w:rsid w:val="006E1372"/>
    <w:rsid w:val="006E280C"/>
    <w:rsid w:val="006E3B52"/>
    <w:rsid w:val="006E5F98"/>
    <w:rsid w:val="006E6F50"/>
    <w:rsid w:val="006E7EE6"/>
    <w:rsid w:val="006F0A49"/>
    <w:rsid w:val="006F1133"/>
    <w:rsid w:val="006F1E02"/>
    <w:rsid w:val="006F34C6"/>
    <w:rsid w:val="006F6B5D"/>
    <w:rsid w:val="006F76F9"/>
    <w:rsid w:val="007000F9"/>
    <w:rsid w:val="007002B2"/>
    <w:rsid w:val="00701C4A"/>
    <w:rsid w:val="00701DFE"/>
    <w:rsid w:val="00702FAD"/>
    <w:rsid w:val="0070306F"/>
    <w:rsid w:val="00706B73"/>
    <w:rsid w:val="00706DF4"/>
    <w:rsid w:val="007079B7"/>
    <w:rsid w:val="00710A63"/>
    <w:rsid w:val="00713A5C"/>
    <w:rsid w:val="0071649C"/>
    <w:rsid w:val="007167D1"/>
    <w:rsid w:val="0071725E"/>
    <w:rsid w:val="00717482"/>
    <w:rsid w:val="0072061A"/>
    <w:rsid w:val="0072066F"/>
    <w:rsid w:val="00721F7C"/>
    <w:rsid w:val="007237B2"/>
    <w:rsid w:val="00726290"/>
    <w:rsid w:val="007263AB"/>
    <w:rsid w:val="00726745"/>
    <w:rsid w:val="00730BB2"/>
    <w:rsid w:val="007325D0"/>
    <w:rsid w:val="00734683"/>
    <w:rsid w:val="00735F6B"/>
    <w:rsid w:val="00736897"/>
    <w:rsid w:val="00737566"/>
    <w:rsid w:val="007409F7"/>
    <w:rsid w:val="00741800"/>
    <w:rsid w:val="00741870"/>
    <w:rsid w:val="0074209B"/>
    <w:rsid w:val="0074235C"/>
    <w:rsid w:val="00742BFF"/>
    <w:rsid w:val="0074518F"/>
    <w:rsid w:val="00747AC8"/>
    <w:rsid w:val="007506AD"/>
    <w:rsid w:val="00752574"/>
    <w:rsid w:val="00752A92"/>
    <w:rsid w:val="00753608"/>
    <w:rsid w:val="00754B5F"/>
    <w:rsid w:val="00754CEE"/>
    <w:rsid w:val="007605C6"/>
    <w:rsid w:val="00762274"/>
    <w:rsid w:val="007624F2"/>
    <w:rsid w:val="00767244"/>
    <w:rsid w:val="0077053E"/>
    <w:rsid w:val="007709BE"/>
    <w:rsid w:val="007714FA"/>
    <w:rsid w:val="0077259B"/>
    <w:rsid w:val="00772B31"/>
    <w:rsid w:val="007734ED"/>
    <w:rsid w:val="0078260B"/>
    <w:rsid w:val="00783C97"/>
    <w:rsid w:val="007849F0"/>
    <w:rsid w:val="00784A2A"/>
    <w:rsid w:val="0078607E"/>
    <w:rsid w:val="00787B98"/>
    <w:rsid w:val="00792043"/>
    <w:rsid w:val="00793B8A"/>
    <w:rsid w:val="0079408D"/>
    <w:rsid w:val="0079521E"/>
    <w:rsid w:val="00796D0A"/>
    <w:rsid w:val="00797D93"/>
    <w:rsid w:val="007A147F"/>
    <w:rsid w:val="007A2F33"/>
    <w:rsid w:val="007A7224"/>
    <w:rsid w:val="007B4875"/>
    <w:rsid w:val="007C0898"/>
    <w:rsid w:val="007C270A"/>
    <w:rsid w:val="007C2744"/>
    <w:rsid w:val="007C2C97"/>
    <w:rsid w:val="007C3CD2"/>
    <w:rsid w:val="007C6096"/>
    <w:rsid w:val="007C6EA0"/>
    <w:rsid w:val="007C7511"/>
    <w:rsid w:val="007D00E7"/>
    <w:rsid w:val="007D08DD"/>
    <w:rsid w:val="007D43DA"/>
    <w:rsid w:val="007D522E"/>
    <w:rsid w:val="007D7BCD"/>
    <w:rsid w:val="007E24EA"/>
    <w:rsid w:val="007E60D8"/>
    <w:rsid w:val="007F0068"/>
    <w:rsid w:val="007F1FA3"/>
    <w:rsid w:val="007F20E4"/>
    <w:rsid w:val="007F55BF"/>
    <w:rsid w:val="007F799B"/>
    <w:rsid w:val="008020B9"/>
    <w:rsid w:val="008034B4"/>
    <w:rsid w:val="00804F02"/>
    <w:rsid w:val="00816877"/>
    <w:rsid w:val="008169D7"/>
    <w:rsid w:val="008200B0"/>
    <w:rsid w:val="008207EF"/>
    <w:rsid w:val="00821513"/>
    <w:rsid w:val="00821950"/>
    <w:rsid w:val="008221F8"/>
    <w:rsid w:val="008227A5"/>
    <w:rsid w:val="00823ADD"/>
    <w:rsid w:val="00824538"/>
    <w:rsid w:val="008251F6"/>
    <w:rsid w:val="00827449"/>
    <w:rsid w:val="008312E2"/>
    <w:rsid w:val="00831A1B"/>
    <w:rsid w:val="00834320"/>
    <w:rsid w:val="0084079B"/>
    <w:rsid w:val="008407E3"/>
    <w:rsid w:val="00843E21"/>
    <w:rsid w:val="00844E32"/>
    <w:rsid w:val="0084502A"/>
    <w:rsid w:val="008450F8"/>
    <w:rsid w:val="0084554C"/>
    <w:rsid w:val="00847B89"/>
    <w:rsid w:val="008538F2"/>
    <w:rsid w:val="008550A5"/>
    <w:rsid w:val="0085598F"/>
    <w:rsid w:val="00857F46"/>
    <w:rsid w:val="00857FAB"/>
    <w:rsid w:val="00860D19"/>
    <w:rsid w:val="008627E8"/>
    <w:rsid w:val="008640BF"/>
    <w:rsid w:val="008648F4"/>
    <w:rsid w:val="00872F56"/>
    <w:rsid w:val="0087584D"/>
    <w:rsid w:val="00875FE1"/>
    <w:rsid w:val="0087775A"/>
    <w:rsid w:val="008859A0"/>
    <w:rsid w:val="00885B81"/>
    <w:rsid w:val="00885F20"/>
    <w:rsid w:val="00887023"/>
    <w:rsid w:val="008906B9"/>
    <w:rsid w:val="008914B2"/>
    <w:rsid w:val="008915D7"/>
    <w:rsid w:val="00891DDF"/>
    <w:rsid w:val="008936C9"/>
    <w:rsid w:val="00893956"/>
    <w:rsid w:val="0089419A"/>
    <w:rsid w:val="008941DE"/>
    <w:rsid w:val="00894DF7"/>
    <w:rsid w:val="00894F6B"/>
    <w:rsid w:val="0089609D"/>
    <w:rsid w:val="00896177"/>
    <w:rsid w:val="00897E0B"/>
    <w:rsid w:val="008A05A9"/>
    <w:rsid w:val="008A37C4"/>
    <w:rsid w:val="008A5051"/>
    <w:rsid w:val="008A555B"/>
    <w:rsid w:val="008A5969"/>
    <w:rsid w:val="008A6290"/>
    <w:rsid w:val="008A648D"/>
    <w:rsid w:val="008A7916"/>
    <w:rsid w:val="008A7BB8"/>
    <w:rsid w:val="008B06B8"/>
    <w:rsid w:val="008B3947"/>
    <w:rsid w:val="008B4377"/>
    <w:rsid w:val="008B57B7"/>
    <w:rsid w:val="008B6F6A"/>
    <w:rsid w:val="008B7C68"/>
    <w:rsid w:val="008C2EA1"/>
    <w:rsid w:val="008C5885"/>
    <w:rsid w:val="008D1221"/>
    <w:rsid w:val="008D24A4"/>
    <w:rsid w:val="008D3386"/>
    <w:rsid w:val="008D3770"/>
    <w:rsid w:val="008D66D1"/>
    <w:rsid w:val="008D7835"/>
    <w:rsid w:val="008E269C"/>
    <w:rsid w:val="008E2B9A"/>
    <w:rsid w:val="008E2C30"/>
    <w:rsid w:val="008E4ED0"/>
    <w:rsid w:val="008E5249"/>
    <w:rsid w:val="008E6011"/>
    <w:rsid w:val="008F0552"/>
    <w:rsid w:val="008F1DA9"/>
    <w:rsid w:val="008F326F"/>
    <w:rsid w:val="008F589E"/>
    <w:rsid w:val="0090090D"/>
    <w:rsid w:val="00900DE4"/>
    <w:rsid w:val="00900FBF"/>
    <w:rsid w:val="00901C7C"/>
    <w:rsid w:val="00904227"/>
    <w:rsid w:val="00906CC0"/>
    <w:rsid w:val="009100DE"/>
    <w:rsid w:val="009151E7"/>
    <w:rsid w:val="00916710"/>
    <w:rsid w:val="00920927"/>
    <w:rsid w:val="009218CA"/>
    <w:rsid w:val="0092360B"/>
    <w:rsid w:val="00927537"/>
    <w:rsid w:val="00930ECD"/>
    <w:rsid w:val="0093172E"/>
    <w:rsid w:val="00931F83"/>
    <w:rsid w:val="00932DBC"/>
    <w:rsid w:val="00933B49"/>
    <w:rsid w:val="00935C50"/>
    <w:rsid w:val="0093651F"/>
    <w:rsid w:val="009376E9"/>
    <w:rsid w:val="00940FD4"/>
    <w:rsid w:val="00941279"/>
    <w:rsid w:val="00943712"/>
    <w:rsid w:val="009466FF"/>
    <w:rsid w:val="0095025E"/>
    <w:rsid w:val="0095092A"/>
    <w:rsid w:val="00951712"/>
    <w:rsid w:val="00952937"/>
    <w:rsid w:val="00953C95"/>
    <w:rsid w:val="00957008"/>
    <w:rsid w:val="00957D2E"/>
    <w:rsid w:val="0096129C"/>
    <w:rsid w:val="009629D1"/>
    <w:rsid w:val="00963F37"/>
    <w:rsid w:val="00967B96"/>
    <w:rsid w:val="00967EF2"/>
    <w:rsid w:val="00973678"/>
    <w:rsid w:val="0097448F"/>
    <w:rsid w:val="00976D02"/>
    <w:rsid w:val="0098007B"/>
    <w:rsid w:val="00983B9D"/>
    <w:rsid w:val="009854A1"/>
    <w:rsid w:val="00986363"/>
    <w:rsid w:val="009907DB"/>
    <w:rsid w:val="009909B9"/>
    <w:rsid w:val="00993448"/>
    <w:rsid w:val="00996B84"/>
    <w:rsid w:val="009A1DBA"/>
    <w:rsid w:val="009A23D0"/>
    <w:rsid w:val="009A35AE"/>
    <w:rsid w:val="009A3DCF"/>
    <w:rsid w:val="009A450D"/>
    <w:rsid w:val="009A49C5"/>
    <w:rsid w:val="009A5467"/>
    <w:rsid w:val="009A6A5F"/>
    <w:rsid w:val="009A6A83"/>
    <w:rsid w:val="009A7021"/>
    <w:rsid w:val="009B1FF7"/>
    <w:rsid w:val="009B2556"/>
    <w:rsid w:val="009B33DA"/>
    <w:rsid w:val="009B7757"/>
    <w:rsid w:val="009C6508"/>
    <w:rsid w:val="009C77D0"/>
    <w:rsid w:val="009D09D8"/>
    <w:rsid w:val="009D0C38"/>
    <w:rsid w:val="009D1185"/>
    <w:rsid w:val="009D1788"/>
    <w:rsid w:val="009D64A2"/>
    <w:rsid w:val="009D7F65"/>
    <w:rsid w:val="009E027B"/>
    <w:rsid w:val="009E02BE"/>
    <w:rsid w:val="009E0962"/>
    <w:rsid w:val="009E0DB9"/>
    <w:rsid w:val="009E42B6"/>
    <w:rsid w:val="009E6548"/>
    <w:rsid w:val="009E6D86"/>
    <w:rsid w:val="009F0714"/>
    <w:rsid w:val="009F1C65"/>
    <w:rsid w:val="009F2305"/>
    <w:rsid w:val="009F3CAD"/>
    <w:rsid w:val="009F63BC"/>
    <w:rsid w:val="00A0029C"/>
    <w:rsid w:val="00A00D4A"/>
    <w:rsid w:val="00A01008"/>
    <w:rsid w:val="00A020EA"/>
    <w:rsid w:val="00A027BC"/>
    <w:rsid w:val="00A03349"/>
    <w:rsid w:val="00A039F5"/>
    <w:rsid w:val="00A03C2E"/>
    <w:rsid w:val="00A0401C"/>
    <w:rsid w:val="00A12042"/>
    <w:rsid w:val="00A12E21"/>
    <w:rsid w:val="00A208D7"/>
    <w:rsid w:val="00A21551"/>
    <w:rsid w:val="00A21836"/>
    <w:rsid w:val="00A21E2F"/>
    <w:rsid w:val="00A23D7A"/>
    <w:rsid w:val="00A23DF8"/>
    <w:rsid w:val="00A26DE1"/>
    <w:rsid w:val="00A27173"/>
    <w:rsid w:val="00A27D05"/>
    <w:rsid w:val="00A309D6"/>
    <w:rsid w:val="00A32772"/>
    <w:rsid w:val="00A376AC"/>
    <w:rsid w:val="00A418D6"/>
    <w:rsid w:val="00A43DE7"/>
    <w:rsid w:val="00A4405D"/>
    <w:rsid w:val="00A44CD7"/>
    <w:rsid w:val="00A44EBE"/>
    <w:rsid w:val="00A459D9"/>
    <w:rsid w:val="00A46922"/>
    <w:rsid w:val="00A47C06"/>
    <w:rsid w:val="00A47DFA"/>
    <w:rsid w:val="00A50044"/>
    <w:rsid w:val="00A51BA8"/>
    <w:rsid w:val="00A61A53"/>
    <w:rsid w:val="00A61A98"/>
    <w:rsid w:val="00A62F2F"/>
    <w:rsid w:val="00A634D3"/>
    <w:rsid w:val="00A636CA"/>
    <w:rsid w:val="00A6537B"/>
    <w:rsid w:val="00A656D5"/>
    <w:rsid w:val="00A66CCC"/>
    <w:rsid w:val="00A728A4"/>
    <w:rsid w:val="00A80CAD"/>
    <w:rsid w:val="00A8300B"/>
    <w:rsid w:val="00A83E10"/>
    <w:rsid w:val="00A843C6"/>
    <w:rsid w:val="00A873D5"/>
    <w:rsid w:val="00A87C88"/>
    <w:rsid w:val="00A90815"/>
    <w:rsid w:val="00A9147B"/>
    <w:rsid w:val="00A9272E"/>
    <w:rsid w:val="00A92EA4"/>
    <w:rsid w:val="00A95942"/>
    <w:rsid w:val="00A95D19"/>
    <w:rsid w:val="00A95F55"/>
    <w:rsid w:val="00A96CF7"/>
    <w:rsid w:val="00A97E5C"/>
    <w:rsid w:val="00AA15A9"/>
    <w:rsid w:val="00AA1E6C"/>
    <w:rsid w:val="00AA4F07"/>
    <w:rsid w:val="00AA7A12"/>
    <w:rsid w:val="00AB1314"/>
    <w:rsid w:val="00AB448E"/>
    <w:rsid w:val="00AB7E23"/>
    <w:rsid w:val="00AC1AB6"/>
    <w:rsid w:val="00AC6467"/>
    <w:rsid w:val="00AC734D"/>
    <w:rsid w:val="00AD018E"/>
    <w:rsid w:val="00AD09D3"/>
    <w:rsid w:val="00AD1465"/>
    <w:rsid w:val="00AD166E"/>
    <w:rsid w:val="00AD34BE"/>
    <w:rsid w:val="00AD3890"/>
    <w:rsid w:val="00AD3B5C"/>
    <w:rsid w:val="00AD4AE1"/>
    <w:rsid w:val="00AD54CA"/>
    <w:rsid w:val="00AD5EAA"/>
    <w:rsid w:val="00AD67F5"/>
    <w:rsid w:val="00AD6E3D"/>
    <w:rsid w:val="00AD777B"/>
    <w:rsid w:val="00AE1BD8"/>
    <w:rsid w:val="00AE2FBE"/>
    <w:rsid w:val="00AE37DA"/>
    <w:rsid w:val="00AE62F6"/>
    <w:rsid w:val="00AE6371"/>
    <w:rsid w:val="00AE7F1E"/>
    <w:rsid w:val="00AF08C0"/>
    <w:rsid w:val="00AF1E42"/>
    <w:rsid w:val="00AF3EAC"/>
    <w:rsid w:val="00AF42B7"/>
    <w:rsid w:val="00AF53D0"/>
    <w:rsid w:val="00AF56CD"/>
    <w:rsid w:val="00AF77BE"/>
    <w:rsid w:val="00B01A55"/>
    <w:rsid w:val="00B03006"/>
    <w:rsid w:val="00B032C4"/>
    <w:rsid w:val="00B05C40"/>
    <w:rsid w:val="00B05E09"/>
    <w:rsid w:val="00B0658A"/>
    <w:rsid w:val="00B06DFB"/>
    <w:rsid w:val="00B13AD3"/>
    <w:rsid w:val="00B15102"/>
    <w:rsid w:val="00B15C55"/>
    <w:rsid w:val="00B15FDA"/>
    <w:rsid w:val="00B17920"/>
    <w:rsid w:val="00B224FF"/>
    <w:rsid w:val="00B2423C"/>
    <w:rsid w:val="00B2450C"/>
    <w:rsid w:val="00B2524E"/>
    <w:rsid w:val="00B33F3E"/>
    <w:rsid w:val="00B34671"/>
    <w:rsid w:val="00B34EC2"/>
    <w:rsid w:val="00B446DE"/>
    <w:rsid w:val="00B45427"/>
    <w:rsid w:val="00B45C09"/>
    <w:rsid w:val="00B47F57"/>
    <w:rsid w:val="00B50C07"/>
    <w:rsid w:val="00B51CD4"/>
    <w:rsid w:val="00B53A06"/>
    <w:rsid w:val="00B5436F"/>
    <w:rsid w:val="00B56032"/>
    <w:rsid w:val="00B573DF"/>
    <w:rsid w:val="00B5793D"/>
    <w:rsid w:val="00B6393C"/>
    <w:rsid w:val="00B64136"/>
    <w:rsid w:val="00B65286"/>
    <w:rsid w:val="00B66F94"/>
    <w:rsid w:val="00B70FBF"/>
    <w:rsid w:val="00B71F4F"/>
    <w:rsid w:val="00B75549"/>
    <w:rsid w:val="00B75FD2"/>
    <w:rsid w:val="00B761EA"/>
    <w:rsid w:val="00B76938"/>
    <w:rsid w:val="00B825DD"/>
    <w:rsid w:val="00B83B0B"/>
    <w:rsid w:val="00B83BFD"/>
    <w:rsid w:val="00B85152"/>
    <w:rsid w:val="00B868A2"/>
    <w:rsid w:val="00B871E9"/>
    <w:rsid w:val="00B90012"/>
    <w:rsid w:val="00B9022A"/>
    <w:rsid w:val="00B92364"/>
    <w:rsid w:val="00B93CB4"/>
    <w:rsid w:val="00B9572D"/>
    <w:rsid w:val="00B95B7E"/>
    <w:rsid w:val="00B96012"/>
    <w:rsid w:val="00B96803"/>
    <w:rsid w:val="00BA0002"/>
    <w:rsid w:val="00BA0D65"/>
    <w:rsid w:val="00BA14FF"/>
    <w:rsid w:val="00BA4245"/>
    <w:rsid w:val="00BA633C"/>
    <w:rsid w:val="00BA666C"/>
    <w:rsid w:val="00BA68AC"/>
    <w:rsid w:val="00BA695E"/>
    <w:rsid w:val="00BB07A1"/>
    <w:rsid w:val="00BB0CB4"/>
    <w:rsid w:val="00BB2A2C"/>
    <w:rsid w:val="00BB3254"/>
    <w:rsid w:val="00BB6C0C"/>
    <w:rsid w:val="00BC11E3"/>
    <w:rsid w:val="00BC21C7"/>
    <w:rsid w:val="00BC234D"/>
    <w:rsid w:val="00BC33C4"/>
    <w:rsid w:val="00BC3CBE"/>
    <w:rsid w:val="00BC490D"/>
    <w:rsid w:val="00BC494A"/>
    <w:rsid w:val="00BC5E8A"/>
    <w:rsid w:val="00BC6FA7"/>
    <w:rsid w:val="00BC7731"/>
    <w:rsid w:val="00BC7A6C"/>
    <w:rsid w:val="00BD338C"/>
    <w:rsid w:val="00BD6B92"/>
    <w:rsid w:val="00BE01F4"/>
    <w:rsid w:val="00BE08B4"/>
    <w:rsid w:val="00BE4E7F"/>
    <w:rsid w:val="00BF26BB"/>
    <w:rsid w:val="00BF32B6"/>
    <w:rsid w:val="00BF4A93"/>
    <w:rsid w:val="00BF6B72"/>
    <w:rsid w:val="00BF7E37"/>
    <w:rsid w:val="00C037F5"/>
    <w:rsid w:val="00C040F7"/>
    <w:rsid w:val="00C04117"/>
    <w:rsid w:val="00C056F2"/>
    <w:rsid w:val="00C0591A"/>
    <w:rsid w:val="00C061FB"/>
    <w:rsid w:val="00C06892"/>
    <w:rsid w:val="00C0716B"/>
    <w:rsid w:val="00C074EE"/>
    <w:rsid w:val="00C13694"/>
    <w:rsid w:val="00C14ADF"/>
    <w:rsid w:val="00C15982"/>
    <w:rsid w:val="00C16E9C"/>
    <w:rsid w:val="00C1799B"/>
    <w:rsid w:val="00C207E1"/>
    <w:rsid w:val="00C22BD9"/>
    <w:rsid w:val="00C258BF"/>
    <w:rsid w:val="00C25C50"/>
    <w:rsid w:val="00C25F73"/>
    <w:rsid w:val="00C300F1"/>
    <w:rsid w:val="00C3045F"/>
    <w:rsid w:val="00C31124"/>
    <w:rsid w:val="00C34027"/>
    <w:rsid w:val="00C3461F"/>
    <w:rsid w:val="00C34F30"/>
    <w:rsid w:val="00C35C34"/>
    <w:rsid w:val="00C37441"/>
    <w:rsid w:val="00C40BB8"/>
    <w:rsid w:val="00C453F7"/>
    <w:rsid w:val="00C45482"/>
    <w:rsid w:val="00C45616"/>
    <w:rsid w:val="00C46742"/>
    <w:rsid w:val="00C46E8F"/>
    <w:rsid w:val="00C47593"/>
    <w:rsid w:val="00C518B2"/>
    <w:rsid w:val="00C51C4E"/>
    <w:rsid w:val="00C525B1"/>
    <w:rsid w:val="00C551D2"/>
    <w:rsid w:val="00C5641A"/>
    <w:rsid w:val="00C64E4C"/>
    <w:rsid w:val="00C6528A"/>
    <w:rsid w:val="00C6624E"/>
    <w:rsid w:val="00C74C78"/>
    <w:rsid w:val="00C76AEF"/>
    <w:rsid w:val="00C800F6"/>
    <w:rsid w:val="00C8068F"/>
    <w:rsid w:val="00C8092A"/>
    <w:rsid w:val="00C83874"/>
    <w:rsid w:val="00C83998"/>
    <w:rsid w:val="00C8633E"/>
    <w:rsid w:val="00C8663C"/>
    <w:rsid w:val="00C86D85"/>
    <w:rsid w:val="00C91939"/>
    <w:rsid w:val="00C91A67"/>
    <w:rsid w:val="00C9221B"/>
    <w:rsid w:val="00C9283E"/>
    <w:rsid w:val="00C978DE"/>
    <w:rsid w:val="00CA0BC8"/>
    <w:rsid w:val="00CA1F7B"/>
    <w:rsid w:val="00CA28B5"/>
    <w:rsid w:val="00CA5974"/>
    <w:rsid w:val="00CA5BB6"/>
    <w:rsid w:val="00CA70C6"/>
    <w:rsid w:val="00CA7154"/>
    <w:rsid w:val="00CA7DEF"/>
    <w:rsid w:val="00CA7E26"/>
    <w:rsid w:val="00CB038A"/>
    <w:rsid w:val="00CB0C8C"/>
    <w:rsid w:val="00CB4879"/>
    <w:rsid w:val="00CC05F1"/>
    <w:rsid w:val="00CC3931"/>
    <w:rsid w:val="00CC5A6D"/>
    <w:rsid w:val="00CC657B"/>
    <w:rsid w:val="00CC7CA5"/>
    <w:rsid w:val="00CD013D"/>
    <w:rsid w:val="00CD07AC"/>
    <w:rsid w:val="00CD07F2"/>
    <w:rsid w:val="00CD22E3"/>
    <w:rsid w:val="00CD5C2A"/>
    <w:rsid w:val="00CD7E8A"/>
    <w:rsid w:val="00CE2179"/>
    <w:rsid w:val="00CE2EBC"/>
    <w:rsid w:val="00CE4630"/>
    <w:rsid w:val="00CE5A87"/>
    <w:rsid w:val="00CE62FE"/>
    <w:rsid w:val="00CE7104"/>
    <w:rsid w:val="00CF1876"/>
    <w:rsid w:val="00CF1A5A"/>
    <w:rsid w:val="00CF1F98"/>
    <w:rsid w:val="00CF3967"/>
    <w:rsid w:val="00CF39BC"/>
    <w:rsid w:val="00CF3ECE"/>
    <w:rsid w:val="00CF497F"/>
    <w:rsid w:val="00CF72E8"/>
    <w:rsid w:val="00D008DD"/>
    <w:rsid w:val="00D022CA"/>
    <w:rsid w:val="00D028BD"/>
    <w:rsid w:val="00D02D5E"/>
    <w:rsid w:val="00D03261"/>
    <w:rsid w:val="00D0517B"/>
    <w:rsid w:val="00D12E4B"/>
    <w:rsid w:val="00D137E3"/>
    <w:rsid w:val="00D14D7C"/>
    <w:rsid w:val="00D15E50"/>
    <w:rsid w:val="00D16893"/>
    <w:rsid w:val="00D171B4"/>
    <w:rsid w:val="00D201AC"/>
    <w:rsid w:val="00D2090A"/>
    <w:rsid w:val="00D22C13"/>
    <w:rsid w:val="00D22FE6"/>
    <w:rsid w:val="00D23409"/>
    <w:rsid w:val="00D2386A"/>
    <w:rsid w:val="00D252B8"/>
    <w:rsid w:val="00D25F52"/>
    <w:rsid w:val="00D261A7"/>
    <w:rsid w:val="00D265F8"/>
    <w:rsid w:val="00D26797"/>
    <w:rsid w:val="00D272F3"/>
    <w:rsid w:val="00D30B4B"/>
    <w:rsid w:val="00D30E75"/>
    <w:rsid w:val="00D33C6C"/>
    <w:rsid w:val="00D34632"/>
    <w:rsid w:val="00D376C0"/>
    <w:rsid w:val="00D378E1"/>
    <w:rsid w:val="00D400C6"/>
    <w:rsid w:val="00D41E05"/>
    <w:rsid w:val="00D435E6"/>
    <w:rsid w:val="00D44873"/>
    <w:rsid w:val="00D47676"/>
    <w:rsid w:val="00D47D2E"/>
    <w:rsid w:val="00D51344"/>
    <w:rsid w:val="00D5207B"/>
    <w:rsid w:val="00D55031"/>
    <w:rsid w:val="00D5519D"/>
    <w:rsid w:val="00D567A6"/>
    <w:rsid w:val="00D57002"/>
    <w:rsid w:val="00D615D4"/>
    <w:rsid w:val="00D61AF1"/>
    <w:rsid w:val="00D62482"/>
    <w:rsid w:val="00D62F78"/>
    <w:rsid w:val="00D64112"/>
    <w:rsid w:val="00D66C80"/>
    <w:rsid w:val="00D71F2D"/>
    <w:rsid w:val="00D72246"/>
    <w:rsid w:val="00D740B0"/>
    <w:rsid w:val="00D76291"/>
    <w:rsid w:val="00D766AD"/>
    <w:rsid w:val="00D76A57"/>
    <w:rsid w:val="00D76BC0"/>
    <w:rsid w:val="00D771A9"/>
    <w:rsid w:val="00D77CA6"/>
    <w:rsid w:val="00D77FD1"/>
    <w:rsid w:val="00D823CB"/>
    <w:rsid w:val="00D82DF9"/>
    <w:rsid w:val="00D84B93"/>
    <w:rsid w:val="00D85C65"/>
    <w:rsid w:val="00D903E8"/>
    <w:rsid w:val="00D91048"/>
    <w:rsid w:val="00D92B3B"/>
    <w:rsid w:val="00D96CCA"/>
    <w:rsid w:val="00D977C8"/>
    <w:rsid w:val="00DA0EE5"/>
    <w:rsid w:val="00DA1680"/>
    <w:rsid w:val="00DA3C85"/>
    <w:rsid w:val="00DA69DD"/>
    <w:rsid w:val="00DA7B6E"/>
    <w:rsid w:val="00DA7B71"/>
    <w:rsid w:val="00DB15CC"/>
    <w:rsid w:val="00DB17B6"/>
    <w:rsid w:val="00DB23E0"/>
    <w:rsid w:val="00DB406C"/>
    <w:rsid w:val="00DB5342"/>
    <w:rsid w:val="00DB66AC"/>
    <w:rsid w:val="00DB7A30"/>
    <w:rsid w:val="00DC32DB"/>
    <w:rsid w:val="00DC4AD8"/>
    <w:rsid w:val="00DC5357"/>
    <w:rsid w:val="00DC79CD"/>
    <w:rsid w:val="00DD1244"/>
    <w:rsid w:val="00DD4C6C"/>
    <w:rsid w:val="00DD5EF3"/>
    <w:rsid w:val="00DD6345"/>
    <w:rsid w:val="00DD6AEE"/>
    <w:rsid w:val="00DE35DB"/>
    <w:rsid w:val="00DE4C68"/>
    <w:rsid w:val="00DE7F65"/>
    <w:rsid w:val="00DF0167"/>
    <w:rsid w:val="00DF0966"/>
    <w:rsid w:val="00DF09FF"/>
    <w:rsid w:val="00DF3176"/>
    <w:rsid w:val="00DF37D3"/>
    <w:rsid w:val="00DF5C83"/>
    <w:rsid w:val="00DF687F"/>
    <w:rsid w:val="00DF7D41"/>
    <w:rsid w:val="00E01F91"/>
    <w:rsid w:val="00E0368D"/>
    <w:rsid w:val="00E0467E"/>
    <w:rsid w:val="00E04928"/>
    <w:rsid w:val="00E0789E"/>
    <w:rsid w:val="00E14D72"/>
    <w:rsid w:val="00E156DA"/>
    <w:rsid w:val="00E16087"/>
    <w:rsid w:val="00E17423"/>
    <w:rsid w:val="00E2040D"/>
    <w:rsid w:val="00E20789"/>
    <w:rsid w:val="00E220BF"/>
    <w:rsid w:val="00E23A47"/>
    <w:rsid w:val="00E25425"/>
    <w:rsid w:val="00E26DBE"/>
    <w:rsid w:val="00E270EA"/>
    <w:rsid w:val="00E27429"/>
    <w:rsid w:val="00E279B2"/>
    <w:rsid w:val="00E32189"/>
    <w:rsid w:val="00E360E7"/>
    <w:rsid w:val="00E4036C"/>
    <w:rsid w:val="00E40F8D"/>
    <w:rsid w:val="00E420B8"/>
    <w:rsid w:val="00E43A50"/>
    <w:rsid w:val="00E447FA"/>
    <w:rsid w:val="00E47B16"/>
    <w:rsid w:val="00E50CB6"/>
    <w:rsid w:val="00E5106C"/>
    <w:rsid w:val="00E52AF1"/>
    <w:rsid w:val="00E53F35"/>
    <w:rsid w:val="00E548F7"/>
    <w:rsid w:val="00E55C17"/>
    <w:rsid w:val="00E60DE1"/>
    <w:rsid w:val="00E61D4D"/>
    <w:rsid w:val="00E6401B"/>
    <w:rsid w:val="00E6608D"/>
    <w:rsid w:val="00E6704D"/>
    <w:rsid w:val="00E679BB"/>
    <w:rsid w:val="00E71B15"/>
    <w:rsid w:val="00E73FDA"/>
    <w:rsid w:val="00E7448A"/>
    <w:rsid w:val="00E74E4D"/>
    <w:rsid w:val="00E76DB8"/>
    <w:rsid w:val="00E80F08"/>
    <w:rsid w:val="00E81203"/>
    <w:rsid w:val="00E8186A"/>
    <w:rsid w:val="00E82F46"/>
    <w:rsid w:val="00E902B4"/>
    <w:rsid w:val="00E903B1"/>
    <w:rsid w:val="00E9202D"/>
    <w:rsid w:val="00E93532"/>
    <w:rsid w:val="00E938EE"/>
    <w:rsid w:val="00E941FD"/>
    <w:rsid w:val="00E94CC8"/>
    <w:rsid w:val="00E9549A"/>
    <w:rsid w:val="00EA146C"/>
    <w:rsid w:val="00EA2CB6"/>
    <w:rsid w:val="00EA3B94"/>
    <w:rsid w:val="00EA7FF7"/>
    <w:rsid w:val="00EB0BAB"/>
    <w:rsid w:val="00EB124B"/>
    <w:rsid w:val="00EB1D3A"/>
    <w:rsid w:val="00EB316E"/>
    <w:rsid w:val="00EB39F4"/>
    <w:rsid w:val="00EB4EEC"/>
    <w:rsid w:val="00EB692F"/>
    <w:rsid w:val="00EB774E"/>
    <w:rsid w:val="00EC04DC"/>
    <w:rsid w:val="00EC328D"/>
    <w:rsid w:val="00EC7965"/>
    <w:rsid w:val="00ED3663"/>
    <w:rsid w:val="00EE0D1C"/>
    <w:rsid w:val="00EE42ED"/>
    <w:rsid w:val="00EF02D5"/>
    <w:rsid w:val="00EF18BF"/>
    <w:rsid w:val="00EF24D8"/>
    <w:rsid w:val="00EF446B"/>
    <w:rsid w:val="00EF51DC"/>
    <w:rsid w:val="00EF73F1"/>
    <w:rsid w:val="00F009B0"/>
    <w:rsid w:val="00F03B33"/>
    <w:rsid w:val="00F05ED6"/>
    <w:rsid w:val="00F06DEF"/>
    <w:rsid w:val="00F104A8"/>
    <w:rsid w:val="00F1171D"/>
    <w:rsid w:val="00F12235"/>
    <w:rsid w:val="00F131B8"/>
    <w:rsid w:val="00F148B6"/>
    <w:rsid w:val="00F16563"/>
    <w:rsid w:val="00F1697B"/>
    <w:rsid w:val="00F16D12"/>
    <w:rsid w:val="00F16D3D"/>
    <w:rsid w:val="00F2000B"/>
    <w:rsid w:val="00F20F9E"/>
    <w:rsid w:val="00F22571"/>
    <w:rsid w:val="00F25E80"/>
    <w:rsid w:val="00F31811"/>
    <w:rsid w:val="00F3232E"/>
    <w:rsid w:val="00F32753"/>
    <w:rsid w:val="00F33C1C"/>
    <w:rsid w:val="00F34676"/>
    <w:rsid w:val="00F3714E"/>
    <w:rsid w:val="00F372B3"/>
    <w:rsid w:val="00F37713"/>
    <w:rsid w:val="00F40154"/>
    <w:rsid w:val="00F401F0"/>
    <w:rsid w:val="00F43326"/>
    <w:rsid w:val="00F449BF"/>
    <w:rsid w:val="00F45C98"/>
    <w:rsid w:val="00F45EDD"/>
    <w:rsid w:val="00F46092"/>
    <w:rsid w:val="00F46BFD"/>
    <w:rsid w:val="00F47E19"/>
    <w:rsid w:val="00F509EA"/>
    <w:rsid w:val="00F50DAD"/>
    <w:rsid w:val="00F51F76"/>
    <w:rsid w:val="00F533BA"/>
    <w:rsid w:val="00F541CF"/>
    <w:rsid w:val="00F5592E"/>
    <w:rsid w:val="00F55F25"/>
    <w:rsid w:val="00F569C0"/>
    <w:rsid w:val="00F56F3E"/>
    <w:rsid w:val="00F60AAE"/>
    <w:rsid w:val="00F63BC2"/>
    <w:rsid w:val="00F64BAB"/>
    <w:rsid w:val="00F6745A"/>
    <w:rsid w:val="00F7124C"/>
    <w:rsid w:val="00F732F1"/>
    <w:rsid w:val="00F75472"/>
    <w:rsid w:val="00F76C1D"/>
    <w:rsid w:val="00F77114"/>
    <w:rsid w:val="00F777D5"/>
    <w:rsid w:val="00F80514"/>
    <w:rsid w:val="00F8215A"/>
    <w:rsid w:val="00F90494"/>
    <w:rsid w:val="00F910AA"/>
    <w:rsid w:val="00F9494C"/>
    <w:rsid w:val="00F96029"/>
    <w:rsid w:val="00F96E99"/>
    <w:rsid w:val="00FA0292"/>
    <w:rsid w:val="00FA1975"/>
    <w:rsid w:val="00FA235A"/>
    <w:rsid w:val="00FB0107"/>
    <w:rsid w:val="00FB1342"/>
    <w:rsid w:val="00FB1A9F"/>
    <w:rsid w:val="00FB1AE2"/>
    <w:rsid w:val="00FB1FBE"/>
    <w:rsid w:val="00FB3C3C"/>
    <w:rsid w:val="00FB41E0"/>
    <w:rsid w:val="00FB4C3D"/>
    <w:rsid w:val="00FB4D41"/>
    <w:rsid w:val="00FB4EFF"/>
    <w:rsid w:val="00FB6089"/>
    <w:rsid w:val="00FB6D17"/>
    <w:rsid w:val="00FB717F"/>
    <w:rsid w:val="00FB76BD"/>
    <w:rsid w:val="00FB7A5C"/>
    <w:rsid w:val="00FC1AC9"/>
    <w:rsid w:val="00FC1E48"/>
    <w:rsid w:val="00FC3BB3"/>
    <w:rsid w:val="00FC4ADF"/>
    <w:rsid w:val="00FC60E2"/>
    <w:rsid w:val="00FC724F"/>
    <w:rsid w:val="00FD07CD"/>
    <w:rsid w:val="00FD0B3E"/>
    <w:rsid w:val="00FD2136"/>
    <w:rsid w:val="00FD316D"/>
    <w:rsid w:val="00FD3F7D"/>
    <w:rsid w:val="00FD4C85"/>
    <w:rsid w:val="00FD5A81"/>
    <w:rsid w:val="00FE7CF7"/>
    <w:rsid w:val="00FF10DE"/>
    <w:rsid w:val="00FF45A7"/>
    <w:rsid w:val="00FF4E69"/>
    <w:rsid w:val="00FF5DB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EE4DAE"/>
  <w14:defaultImageDpi w14:val="330"/>
  <w15:docId w15:val="{08D3E9F3-1082-4667-94A8-359324B3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DFA"/>
    <w:pPr>
      <w:spacing w:after="0" w:line="240" w:lineRule="auto"/>
      <w:jc w:val="both"/>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qFormat/>
    <w:rsid w:val="00D903E8"/>
    <w:pPr>
      <w:keepNext/>
      <w:numPr>
        <w:numId w:val="1"/>
      </w:numPr>
      <w:spacing w:before="360" w:after="60" w:line="360" w:lineRule="auto"/>
      <w:ind w:right="567"/>
      <w:contextualSpacing/>
      <w:outlineLvl w:val="0"/>
    </w:pPr>
    <w:rPr>
      <w:rFonts w:cs="Arial"/>
      <w:b/>
      <w:bCs/>
      <w:kern w:val="32"/>
    </w:rPr>
  </w:style>
  <w:style w:type="paragraph" w:styleId="Heading2">
    <w:name w:val="heading 2"/>
    <w:basedOn w:val="Heading1"/>
    <w:next w:val="Normal"/>
    <w:link w:val="Heading2Char"/>
    <w:uiPriority w:val="9"/>
    <w:unhideWhenUsed/>
    <w:qFormat/>
    <w:rsid w:val="00A47C06"/>
    <w:pPr>
      <w:numPr>
        <w:ilvl w:val="1"/>
        <w:numId w:val="2"/>
      </w:numPr>
      <w:outlineLvl w:val="1"/>
    </w:pPr>
    <w:rPr>
      <w:i/>
    </w:rPr>
  </w:style>
  <w:style w:type="paragraph" w:styleId="Heading3">
    <w:name w:val="heading 3"/>
    <w:basedOn w:val="ListParagraph"/>
    <w:next w:val="Normal"/>
    <w:link w:val="Heading3Char"/>
    <w:uiPriority w:val="9"/>
    <w:unhideWhenUsed/>
    <w:qFormat/>
    <w:rsid w:val="001A0F00"/>
    <w:pPr>
      <w:numPr>
        <w:ilvl w:val="2"/>
        <w:numId w:val="2"/>
      </w:numPr>
      <w:ind w:left="504"/>
      <w:jc w:val="left"/>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03E8"/>
    <w:rPr>
      <w:rFonts w:ascii="Times New Roman" w:eastAsia="Times New Roman" w:hAnsi="Times New Roman" w:cs="Arial"/>
      <w:b/>
      <w:bCs/>
      <w:kern w:val="32"/>
      <w:sz w:val="24"/>
      <w:szCs w:val="24"/>
      <w:lang w:eastAsia="en-GB"/>
    </w:rPr>
  </w:style>
  <w:style w:type="character" w:styleId="CommentReference">
    <w:name w:val="annotation reference"/>
    <w:basedOn w:val="DefaultParagraphFont"/>
    <w:semiHidden/>
    <w:unhideWhenUsed/>
    <w:rsid w:val="00AD54CA"/>
    <w:rPr>
      <w:sz w:val="16"/>
      <w:szCs w:val="16"/>
    </w:rPr>
  </w:style>
  <w:style w:type="paragraph" w:styleId="CommentText">
    <w:name w:val="annotation text"/>
    <w:basedOn w:val="Normal"/>
    <w:link w:val="CommentTextChar"/>
    <w:semiHidden/>
    <w:unhideWhenUsed/>
    <w:rsid w:val="00AD54CA"/>
    <w:rPr>
      <w:sz w:val="20"/>
      <w:szCs w:val="20"/>
    </w:rPr>
  </w:style>
  <w:style w:type="character" w:customStyle="1" w:styleId="CommentTextChar">
    <w:name w:val="Comment Text Char"/>
    <w:basedOn w:val="DefaultParagraphFont"/>
    <w:link w:val="CommentText"/>
    <w:semiHidden/>
    <w:rsid w:val="00AD54CA"/>
    <w:rPr>
      <w:rFonts w:ascii="Times New Roman" w:eastAsia="Times New Roman" w:hAnsi="Times New Roman" w:cs="Times New Roman"/>
      <w:sz w:val="20"/>
      <w:szCs w:val="20"/>
      <w:lang w:eastAsia="en-GB"/>
    </w:rPr>
  </w:style>
  <w:style w:type="paragraph" w:customStyle="1" w:styleId="Articletitle">
    <w:name w:val="Article title"/>
    <w:basedOn w:val="Normal"/>
    <w:next w:val="Normal"/>
    <w:qFormat/>
    <w:rsid w:val="00AD54CA"/>
    <w:pPr>
      <w:spacing w:after="120" w:line="360" w:lineRule="auto"/>
    </w:pPr>
    <w:rPr>
      <w:b/>
      <w:sz w:val="28"/>
    </w:rPr>
  </w:style>
  <w:style w:type="paragraph" w:customStyle="1" w:styleId="Authornames">
    <w:name w:val="Author names"/>
    <w:basedOn w:val="Normal"/>
    <w:next w:val="Normal"/>
    <w:qFormat/>
    <w:rsid w:val="00AD54CA"/>
    <w:pPr>
      <w:spacing w:before="240" w:line="360" w:lineRule="auto"/>
    </w:pPr>
    <w:rPr>
      <w:sz w:val="28"/>
    </w:rPr>
  </w:style>
  <w:style w:type="paragraph" w:customStyle="1" w:styleId="Affiliation">
    <w:name w:val="Affiliation"/>
    <w:basedOn w:val="Normal"/>
    <w:qFormat/>
    <w:rsid w:val="00AD54CA"/>
    <w:pPr>
      <w:spacing w:before="240" w:line="360" w:lineRule="auto"/>
    </w:pPr>
    <w:rPr>
      <w:i/>
    </w:rPr>
  </w:style>
  <w:style w:type="paragraph" w:customStyle="1" w:styleId="Abstract">
    <w:name w:val="Abstract"/>
    <w:basedOn w:val="Normal"/>
    <w:next w:val="Normal"/>
    <w:qFormat/>
    <w:rsid w:val="00D903E8"/>
    <w:pPr>
      <w:spacing w:before="360" w:after="300" w:line="360" w:lineRule="auto"/>
      <w:ind w:right="567"/>
    </w:pPr>
    <w:rPr>
      <w:b/>
      <w:bCs/>
    </w:rPr>
  </w:style>
  <w:style w:type="paragraph" w:customStyle="1" w:styleId="Correspondencedetails">
    <w:name w:val="Correspondence details"/>
    <w:basedOn w:val="Normal"/>
    <w:qFormat/>
    <w:rsid w:val="00AD54CA"/>
    <w:pPr>
      <w:spacing w:before="240" w:line="360" w:lineRule="auto"/>
    </w:pPr>
  </w:style>
  <w:style w:type="paragraph" w:styleId="BalloonText">
    <w:name w:val="Balloon Text"/>
    <w:basedOn w:val="Normal"/>
    <w:link w:val="BalloonTextChar"/>
    <w:uiPriority w:val="99"/>
    <w:semiHidden/>
    <w:unhideWhenUsed/>
    <w:rsid w:val="00AD54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4CA"/>
    <w:rPr>
      <w:rFonts w:ascii="Segoe UI" w:eastAsia="Times New Roman" w:hAnsi="Segoe UI" w:cs="Segoe UI"/>
      <w:sz w:val="18"/>
      <w:szCs w:val="18"/>
      <w:lang w:eastAsia="en-GB"/>
    </w:rPr>
  </w:style>
  <w:style w:type="character" w:customStyle="1" w:styleId="Heading2Char">
    <w:name w:val="Heading 2 Char"/>
    <w:basedOn w:val="DefaultParagraphFont"/>
    <w:link w:val="Heading2"/>
    <w:uiPriority w:val="9"/>
    <w:rsid w:val="00A47C06"/>
    <w:rPr>
      <w:rFonts w:ascii="Times New Roman" w:eastAsia="Times New Roman" w:hAnsi="Times New Roman" w:cs="Arial"/>
      <w:b/>
      <w:bCs/>
      <w:i/>
      <w:kern w:val="32"/>
      <w:sz w:val="24"/>
      <w:szCs w:val="24"/>
      <w:lang w:eastAsia="en-GB"/>
    </w:rPr>
  </w:style>
  <w:style w:type="paragraph" w:styleId="Title">
    <w:name w:val="Title"/>
    <w:basedOn w:val="Authornames"/>
    <w:next w:val="Normal"/>
    <w:link w:val="TitleChar"/>
    <w:uiPriority w:val="10"/>
    <w:qFormat/>
    <w:rsid w:val="00D903E8"/>
    <w:rPr>
      <w:b/>
      <w:sz w:val="24"/>
    </w:rPr>
  </w:style>
  <w:style w:type="character" w:customStyle="1" w:styleId="TitleChar">
    <w:name w:val="Title Char"/>
    <w:basedOn w:val="DefaultParagraphFont"/>
    <w:link w:val="Title"/>
    <w:uiPriority w:val="10"/>
    <w:rsid w:val="00D903E8"/>
    <w:rPr>
      <w:rFonts w:ascii="Times New Roman" w:eastAsia="Times New Roman" w:hAnsi="Times New Roman" w:cs="Times New Roman"/>
      <w:b/>
      <w:sz w:val="24"/>
      <w:szCs w:val="24"/>
      <w:lang w:eastAsia="en-GB"/>
    </w:rPr>
  </w:style>
  <w:style w:type="paragraph" w:styleId="ListParagraph">
    <w:name w:val="List Paragraph"/>
    <w:basedOn w:val="Normal"/>
    <w:uiPriority w:val="34"/>
    <w:qFormat/>
    <w:rsid w:val="001A0F00"/>
    <w:pPr>
      <w:numPr>
        <w:numId w:val="3"/>
      </w:numPr>
      <w:contextualSpacing/>
      <w:jc w:val="center"/>
    </w:pPr>
  </w:style>
  <w:style w:type="character" w:styleId="PlaceholderText">
    <w:name w:val="Placeholder Text"/>
    <w:basedOn w:val="DefaultParagraphFont"/>
    <w:uiPriority w:val="99"/>
    <w:semiHidden/>
    <w:rsid w:val="00F51F76"/>
    <w:rPr>
      <w:color w:val="808080"/>
    </w:rPr>
  </w:style>
  <w:style w:type="paragraph" w:customStyle="1" w:styleId="EndNoteBibliographyTitle">
    <w:name w:val="EndNote Bibliography Title"/>
    <w:basedOn w:val="Normal"/>
    <w:link w:val="EndNoteBibliographyTitleChar"/>
    <w:rsid w:val="00F51F76"/>
    <w:pPr>
      <w:jc w:val="center"/>
    </w:pPr>
    <w:rPr>
      <w:noProof/>
    </w:rPr>
  </w:style>
  <w:style w:type="character" w:customStyle="1" w:styleId="EndNoteBibliographyTitleChar">
    <w:name w:val="EndNote Bibliography Title Char"/>
    <w:basedOn w:val="DefaultParagraphFont"/>
    <w:link w:val="EndNoteBibliographyTitle"/>
    <w:rsid w:val="00F51F76"/>
    <w:rPr>
      <w:rFonts w:ascii="Times New Roman" w:eastAsia="Times New Roman" w:hAnsi="Times New Roman" w:cs="Times New Roman"/>
      <w:noProof/>
      <w:sz w:val="24"/>
      <w:szCs w:val="24"/>
      <w:lang w:eastAsia="en-GB"/>
    </w:rPr>
  </w:style>
  <w:style w:type="paragraph" w:customStyle="1" w:styleId="EndNoteBibliography">
    <w:name w:val="EndNote Bibliography"/>
    <w:basedOn w:val="Normal"/>
    <w:link w:val="EndNoteBibliographyChar"/>
    <w:rsid w:val="00F51F76"/>
    <w:rPr>
      <w:noProof/>
    </w:rPr>
  </w:style>
  <w:style w:type="character" w:customStyle="1" w:styleId="EndNoteBibliographyChar">
    <w:name w:val="EndNote Bibliography Char"/>
    <w:basedOn w:val="DefaultParagraphFont"/>
    <w:link w:val="EndNoteBibliography"/>
    <w:rsid w:val="00F51F76"/>
    <w:rPr>
      <w:rFonts w:ascii="Times New Roman" w:eastAsia="Times New Roman" w:hAnsi="Times New Roman" w:cs="Times New Roman"/>
      <w:noProof/>
      <w:sz w:val="24"/>
      <w:szCs w:val="24"/>
      <w:lang w:eastAsia="en-GB"/>
    </w:rPr>
  </w:style>
  <w:style w:type="paragraph" w:styleId="Caption">
    <w:name w:val="caption"/>
    <w:basedOn w:val="Normal"/>
    <w:next w:val="Normal"/>
    <w:uiPriority w:val="35"/>
    <w:unhideWhenUsed/>
    <w:qFormat/>
    <w:rsid w:val="0044033C"/>
    <w:pPr>
      <w:spacing w:after="200"/>
    </w:pPr>
    <w:rPr>
      <w:iCs/>
      <w:color w:val="000000" w:themeColor="text1"/>
    </w:rPr>
  </w:style>
  <w:style w:type="character" w:customStyle="1" w:styleId="Heading3Char">
    <w:name w:val="Heading 3 Char"/>
    <w:basedOn w:val="DefaultParagraphFont"/>
    <w:link w:val="Heading3"/>
    <w:uiPriority w:val="9"/>
    <w:rsid w:val="001A0F00"/>
    <w:rPr>
      <w:rFonts w:ascii="Times New Roman" w:eastAsia="Times New Roman" w:hAnsi="Times New Roman" w:cs="Times New Roman"/>
      <w:sz w:val="24"/>
      <w:szCs w:val="24"/>
      <w:lang w:eastAsia="en-GB"/>
    </w:rPr>
  </w:style>
  <w:style w:type="paragraph" w:customStyle="1" w:styleId="Figure">
    <w:name w:val="Figure"/>
    <w:basedOn w:val="Normal"/>
    <w:qFormat/>
    <w:rsid w:val="001A0F00"/>
    <w:pPr>
      <w:jc w:val="center"/>
    </w:pPr>
    <w:rPr>
      <w:noProof/>
      <w:lang w:eastAsia="zh-CN"/>
    </w:rPr>
  </w:style>
  <w:style w:type="paragraph" w:styleId="FootnoteText">
    <w:name w:val="footnote text"/>
    <w:basedOn w:val="Normal"/>
    <w:link w:val="FootnoteTextChar"/>
    <w:uiPriority w:val="99"/>
    <w:semiHidden/>
    <w:unhideWhenUsed/>
    <w:rsid w:val="00650C57"/>
    <w:rPr>
      <w:sz w:val="20"/>
      <w:szCs w:val="20"/>
    </w:rPr>
  </w:style>
  <w:style w:type="character" w:customStyle="1" w:styleId="FootnoteTextChar">
    <w:name w:val="Footnote Text Char"/>
    <w:basedOn w:val="DefaultParagraphFont"/>
    <w:link w:val="FootnoteText"/>
    <w:uiPriority w:val="99"/>
    <w:semiHidden/>
    <w:rsid w:val="00650C57"/>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650C57"/>
    <w:rPr>
      <w:vertAlign w:val="superscript"/>
    </w:rPr>
  </w:style>
  <w:style w:type="paragraph" w:styleId="CommentSubject">
    <w:name w:val="annotation subject"/>
    <w:basedOn w:val="CommentText"/>
    <w:next w:val="CommentText"/>
    <w:link w:val="CommentSubjectChar"/>
    <w:uiPriority w:val="99"/>
    <w:semiHidden/>
    <w:unhideWhenUsed/>
    <w:rsid w:val="007325D0"/>
    <w:rPr>
      <w:b/>
      <w:bCs/>
    </w:rPr>
  </w:style>
  <w:style w:type="character" w:customStyle="1" w:styleId="CommentSubjectChar">
    <w:name w:val="Comment Subject Char"/>
    <w:basedOn w:val="CommentTextChar"/>
    <w:link w:val="CommentSubject"/>
    <w:uiPriority w:val="99"/>
    <w:semiHidden/>
    <w:rsid w:val="007325D0"/>
    <w:rPr>
      <w:rFonts w:ascii="Times New Roman" w:eastAsia="Times New Roman" w:hAnsi="Times New Roman" w:cs="Times New Roman"/>
      <w:b/>
      <w:bCs/>
      <w:sz w:val="20"/>
      <w:szCs w:val="20"/>
      <w:lang w:eastAsia="en-GB"/>
    </w:rPr>
  </w:style>
  <w:style w:type="paragraph" w:styleId="Header">
    <w:name w:val="header"/>
    <w:basedOn w:val="Normal"/>
    <w:link w:val="HeaderChar"/>
    <w:uiPriority w:val="99"/>
    <w:semiHidden/>
    <w:unhideWhenUsed/>
    <w:rsid w:val="007325D0"/>
    <w:pPr>
      <w:tabs>
        <w:tab w:val="center" w:pos="4513"/>
        <w:tab w:val="right" w:pos="9026"/>
      </w:tabs>
    </w:pPr>
  </w:style>
  <w:style w:type="character" w:customStyle="1" w:styleId="HeaderChar">
    <w:name w:val="Header Char"/>
    <w:basedOn w:val="DefaultParagraphFont"/>
    <w:link w:val="Header"/>
    <w:uiPriority w:val="99"/>
    <w:semiHidden/>
    <w:rsid w:val="007325D0"/>
    <w:rPr>
      <w:rFonts w:ascii="Times New Roman" w:eastAsia="Times New Roman" w:hAnsi="Times New Roman" w:cs="Times New Roman"/>
      <w:sz w:val="24"/>
      <w:szCs w:val="24"/>
      <w:lang w:eastAsia="en-GB"/>
    </w:rPr>
  </w:style>
  <w:style w:type="paragraph" w:styleId="Footer">
    <w:name w:val="footer"/>
    <w:basedOn w:val="Normal"/>
    <w:link w:val="FooterChar"/>
    <w:uiPriority w:val="99"/>
    <w:semiHidden/>
    <w:unhideWhenUsed/>
    <w:rsid w:val="007325D0"/>
    <w:pPr>
      <w:tabs>
        <w:tab w:val="center" w:pos="4513"/>
        <w:tab w:val="right" w:pos="9026"/>
      </w:tabs>
    </w:pPr>
  </w:style>
  <w:style w:type="character" w:customStyle="1" w:styleId="FooterChar">
    <w:name w:val="Footer Char"/>
    <w:basedOn w:val="DefaultParagraphFont"/>
    <w:link w:val="Footer"/>
    <w:uiPriority w:val="99"/>
    <w:semiHidden/>
    <w:rsid w:val="007325D0"/>
    <w:rPr>
      <w:rFonts w:ascii="Times New Roman" w:eastAsia="Times New Roman" w:hAnsi="Times New Roman" w:cs="Times New Roman"/>
      <w:sz w:val="24"/>
      <w:szCs w:val="24"/>
      <w:lang w:eastAsia="en-GB"/>
    </w:rPr>
  </w:style>
  <w:style w:type="table" w:styleId="TableGrid">
    <w:name w:val="Table Grid"/>
    <w:basedOn w:val="TableNormal"/>
    <w:uiPriority w:val="39"/>
    <w:rsid w:val="00B33F3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65FA"/>
    <w:pPr>
      <w:spacing w:before="100" w:beforeAutospacing="1" w:after="100" w:afterAutospacing="1"/>
      <w:jc w:val="left"/>
    </w:pPr>
    <w:rPr>
      <w:rFonts w:eastAsiaTheme="minorEastAsia"/>
      <w:lang w:eastAsia="zh-CN"/>
    </w:rPr>
  </w:style>
  <w:style w:type="paragraph" w:customStyle="1" w:styleId="NormalWCCM">
    <w:name w:val="Normal WCCM"/>
    <w:link w:val="NormalWCCMChar"/>
    <w:rsid w:val="00E73FDA"/>
    <w:pPr>
      <w:widowControl w:val="0"/>
      <w:autoSpaceDE w:val="0"/>
      <w:autoSpaceDN w:val="0"/>
      <w:spacing w:after="0" w:line="240" w:lineRule="auto"/>
      <w:ind w:firstLine="284"/>
      <w:jc w:val="both"/>
    </w:pPr>
    <w:rPr>
      <w:rFonts w:ascii="Times New Roman" w:eastAsia="SimSun" w:hAnsi="Times New Roman" w:cs="Times New Roman"/>
      <w:sz w:val="20"/>
      <w:szCs w:val="24"/>
      <w:lang w:val="en-US" w:eastAsia="es-ES"/>
    </w:rPr>
  </w:style>
  <w:style w:type="paragraph" w:customStyle="1" w:styleId="FiliacinCOMNI">
    <w:name w:val="Filiación.COMNI"/>
    <w:basedOn w:val="Normal"/>
    <w:rsid w:val="00E73FDA"/>
    <w:pPr>
      <w:widowControl w:val="0"/>
      <w:tabs>
        <w:tab w:val="left" w:pos="142"/>
      </w:tabs>
      <w:autoSpaceDE w:val="0"/>
      <w:autoSpaceDN w:val="0"/>
      <w:jc w:val="center"/>
    </w:pPr>
    <w:rPr>
      <w:rFonts w:eastAsia="SimSun"/>
      <w:strike/>
      <w:sz w:val="22"/>
      <w:szCs w:val="22"/>
      <w:lang w:val="es-ES_tradnl" w:eastAsia="es-ES"/>
    </w:rPr>
  </w:style>
  <w:style w:type="character" w:customStyle="1" w:styleId="NormalWCCMChar">
    <w:name w:val="Normal WCCM Char"/>
    <w:basedOn w:val="DefaultParagraphFont"/>
    <w:link w:val="NormalWCCM"/>
    <w:rsid w:val="00E73FDA"/>
    <w:rPr>
      <w:rFonts w:ascii="Times New Roman" w:eastAsia="SimSun" w:hAnsi="Times New Roman" w:cs="Times New Roman"/>
      <w:sz w:val="20"/>
      <w:szCs w:val="24"/>
      <w:lang w:val="en-US" w:eastAsia="es-ES"/>
    </w:rPr>
  </w:style>
  <w:style w:type="character" w:styleId="Hyperlink">
    <w:name w:val="Hyperlink"/>
    <w:basedOn w:val="DefaultParagraphFont"/>
    <w:uiPriority w:val="99"/>
    <w:unhideWhenUsed/>
    <w:rsid w:val="00375847"/>
    <w:rPr>
      <w:color w:val="0563C1" w:themeColor="hyperlink"/>
      <w:u w:val="single"/>
    </w:rPr>
  </w:style>
  <w:style w:type="table" w:styleId="TableWeb2">
    <w:name w:val="Table Web 2"/>
    <w:basedOn w:val="TableNormal"/>
    <w:uiPriority w:val="99"/>
    <w:rsid w:val="00824538"/>
    <w:pPr>
      <w:spacing w:after="0" w:line="24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747AC8"/>
    <w:pPr>
      <w:spacing w:after="0" w:line="24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TEBNumberedEquation">
    <w:name w:val="MTEBNumberedEquation"/>
    <w:basedOn w:val="TableNormal"/>
    <w:rsid w:val="0084502A"/>
    <w:pPr>
      <w:spacing w:after="0" w:line="240" w:lineRule="auto"/>
    </w:pPr>
    <w:rPr>
      <w:rFonts w:ascii="Times New Roman" w:eastAsia="SimSun" w:hAnsi="Times New Roman" w:cs="Times New Roman"/>
      <w:sz w:val="20"/>
      <w:szCs w:val="20"/>
      <w:lang w:val="es-ES" w:eastAsia="es-ES"/>
    </w:r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UnresolvedMention1">
    <w:name w:val="Unresolved Mention1"/>
    <w:basedOn w:val="DefaultParagraphFont"/>
    <w:uiPriority w:val="99"/>
    <w:semiHidden/>
    <w:unhideWhenUsed/>
    <w:rsid w:val="00A01008"/>
    <w:rPr>
      <w:color w:val="605E5C"/>
      <w:shd w:val="clear" w:color="auto" w:fill="E1DFDD"/>
    </w:rPr>
  </w:style>
  <w:style w:type="paragraph" w:styleId="Revision">
    <w:name w:val="Revision"/>
    <w:hidden/>
    <w:uiPriority w:val="99"/>
    <w:semiHidden/>
    <w:rsid w:val="00F46092"/>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6751">
      <w:bodyDiv w:val="1"/>
      <w:marLeft w:val="0"/>
      <w:marRight w:val="0"/>
      <w:marTop w:val="0"/>
      <w:marBottom w:val="0"/>
      <w:divBdr>
        <w:top w:val="none" w:sz="0" w:space="0" w:color="auto"/>
        <w:left w:val="none" w:sz="0" w:space="0" w:color="auto"/>
        <w:bottom w:val="none" w:sz="0" w:space="0" w:color="auto"/>
        <w:right w:val="none" w:sz="0" w:space="0" w:color="auto"/>
      </w:divBdr>
      <w:divsChild>
        <w:div w:id="566578595">
          <w:marLeft w:val="360"/>
          <w:marRight w:val="0"/>
          <w:marTop w:val="200"/>
          <w:marBottom w:val="0"/>
          <w:divBdr>
            <w:top w:val="none" w:sz="0" w:space="0" w:color="auto"/>
            <w:left w:val="none" w:sz="0" w:space="0" w:color="auto"/>
            <w:bottom w:val="none" w:sz="0" w:space="0" w:color="auto"/>
            <w:right w:val="none" w:sz="0" w:space="0" w:color="auto"/>
          </w:divBdr>
        </w:div>
      </w:divsChild>
    </w:div>
    <w:div w:id="131100101">
      <w:bodyDiv w:val="1"/>
      <w:marLeft w:val="0"/>
      <w:marRight w:val="0"/>
      <w:marTop w:val="0"/>
      <w:marBottom w:val="0"/>
      <w:divBdr>
        <w:top w:val="none" w:sz="0" w:space="0" w:color="auto"/>
        <w:left w:val="none" w:sz="0" w:space="0" w:color="auto"/>
        <w:bottom w:val="none" w:sz="0" w:space="0" w:color="auto"/>
        <w:right w:val="none" w:sz="0" w:space="0" w:color="auto"/>
      </w:divBdr>
    </w:div>
    <w:div w:id="269630190">
      <w:bodyDiv w:val="1"/>
      <w:marLeft w:val="0"/>
      <w:marRight w:val="0"/>
      <w:marTop w:val="0"/>
      <w:marBottom w:val="0"/>
      <w:divBdr>
        <w:top w:val="none" w:sz="0" w:space="0" w:color="auto"/>
        <w:left w:val="none" w:sz="0" w:space="0" w:color="auto"/>
        <w:bottom w:val="none" w:sz="0" w:space="0" w:color="auto"/>
        <w:right w:val="none" w:sz="0" w:space="0" w:color="auto"/>
      </w:divBdr>
      <w:divsChild>
        <w:div w:id="1076708814">
          <w:marLeft w:val="360"/>
          <w:marRight w:val="0"/>
          <w:marTop w:val="200"/>
          <w:marBottom w:val="0"/>
          <w:divBdr>
            <w:top w:val="none" w:sz="0" w:space="0" w:color="auto"/>
            <w:left w:val="none" w:sz="0" w:space="0" w:color="auto"/>
            <w:bottom w:val="none" w:sz="0" w:space="0" w:color="auto"/>
            <w:right w:val="none" w:sz="0" w:space="0" w:color="auto"/>
          </w:divBdr>
        </w:div>
      </w:divsChild>
    </w:div>
    <w:div w:id="302200291">
      <w:bodyDiv w:val="1"/>
      <w:marLeft w:val="0"/>
      <w:marRight w:val="0"/>
      <w:marTop w:val="0"/>
      <w:marBottom w:val="0"/>
      <w:divBdr>
        <w:top w:val="none" w:sz="0" w:space="0" w:color="auto"/>
        <w:left w:val="none" w:sz="0" w:space="0" w:color="auto"/>
        <w:bottom w:val="none" w:sz="0" w:space="0" w:color="auto"/>
        <w:right w:val="none" w:sz="0" w:space="0" w:color="auto"/>
      </w:divBdr>
      <w:divsChild>
        <w:div w:id="821510646">
          <w:marLeft w:val="360"/>
          <w:marRight w:val="0"/>
          <w:marTop w:val="200"/>
          <w:marBottom w:val="0"/>
          <w:divBdr>
            <w:top w:val="none" w:sz="0" w:space="0" w:color="auto"/>
            <w:left w:val="none" w:sz="0" w:space="0" w:color="auto"/>
            <w:bottom w:val="none" w:sz="0" w:space="0" w:color="auto"/>
            <w:right w:val="none" w:sz="0" w:space="0" w:color="auto"/>
          </w:divBdr>
        </w:div>
      </w:divsChild>
    </w:div>
    <w:div w:id="371879488">
      <w:bodyDiv w:val="1"/>
      <w:marLeft w:val="0"/>
      <w:marRight w:val="0"/>
      <w:marTop w:val="0"/>
      <w:marBottom w:val="0"/>
      <w:divBdr>
        <w:top w:val="none" w:sz="0" w:space="0" w:color="auto"/>
        <w:left w:val="none" w:sz="0" w:space="0" w:color="auto"/>
        <w:bottom w:val="none" w:sz="0" w:space="0" w:color="auto"/>
        <w:right w:val="none" w:sz="0" w:space="0" w:color="auto"/>
      </w:divBdr>
      <w:divsChild>
        <w:div w:id="287321512">
          <w:marLeft w:val="360"/>
          <w:marRight w:val="0"/>
          <w:marTop w:val="200"/>
          <w:marBottom w:val="0"/>
          <w:divBdr>
            <w:top w:val="none" w:sz="0" w:space="0" w:color="auto"/>
            <w:left w:val="none" w:sz="0" w:space="0" w:color="auto"/>
            <w:bottom w:val="none" w:sz="0" w:space="0" w:color="auto"/>
            <w:right w:val="none" w:sz="0" w:space="0" w:color="auto"/>
          </w:divBdr>
        </w:div>
      </w:divsChild>
    </w:div>
    <w:div w:id="538594210">
      <w:bodyDiv w:val="1"/>
      <w:marLeft w:val="0"/>
      <w:marRight w:val="0"/>
      <w:marTop w:val="0"/>
      <w:marBottom w:val="0"/>
      <w:divBdr>
        <w:top w:val="none" w:sz="0" w:space="0" w:color="auto"/>
        <w:left w:val="none" w:sz="0" w:space="0" w:color="auto"/>
        <w:bottom w:val="none" w:sz="0" w:space="0" w:color="auto"/>
        <w:right w:val="none" w:sz="0" w:space="0" w:color="auto"/>
      </w:divBdr>
      <w:divsChild>
        <w:div w:id="226571266">
          <w:marLeft w:val="360"/>
          <w:marRight w:val="0"/>
          <w:marTop w:val="200"/>
          <w:marBottom w:val="0"/>
          <w:divBdr>
            <w:top w:val="none" w:sz="0" w:space="0" w:color="auto"/>
            <w:left w:val="none" w:sz="0" w:space="0" w:color="auto"/>
            <w:bottom w:val="none" w:sz="0" w:space="0" w:color="auto"/>
            <w:right w:val="none" w:sz="0" w:space="0" w:color="auto"/>
          </w:divBdr>
        </w:div>
        <w:div w:id="1629119402">
          <w:marLeft w:val="360"/>
          <w:marRight w:val="0"/>
          <w:marTop w:val="200"/>
          <w:marBottom w:val="0"/>
          <w:divBdr>
            <w:top w:val="none" w:sz="0" w:space="0" w:color="auto"/>
            <w:left w:val="none" w:sz="0" w:space="0" w:color="auto"/>
            <w:bottom w:val="none" w:sz="0" w:space="0" w:color="auto"/>
            <w:right w:val="none" w:sz="0" w:space="0" w:color="auto"/>
          </w:divBdr>
        </w:div>
      </w:divsChild>
    </w:div>
    <w:div w:id="1107695802">
      <w:bodyDiv w:val="1"/>
      <w:marLeft w:val="0"/>
      <w:marRight w:val="0"/>
      <w:marTop w:val="0"/>
      <w:marBottom w:val="0"/>
      <w:divBdr>
        <w:top w:val="none" w:sz="0" w:space="0" w:color="auto"/>
        <w:left w:val="none" w:sz="0" w:space="0" w:color="auto"/>
        <w:bottom w:val="none" w:sz="0" w:space="0" w:color="auto"/>
        <w:right w:val="none" w:sz="0" w:space="0" w:color="auto"/>
      </w:divBdr>
      <w:divsChild>
        <w:div w:id="868763424">
          <w:marLeft w:val="360"/>
          <w:marRight w:val="0"/>
          <w:marTop w:val="200"/>
          <w:marBottom w:val="0"/>
          <w:divBdr>
            <w:top w:val="none" w:sz="0" w:space="0" w:color="auto"/>
            <w:left w:val="none" w:sz="0" w:space="0" w:color="auto"/>
            <w:bottom w:val="none" w:sz="0" w:space="0" w:color="auto"/>
            <w:right w:val="none" w:sz="0" w:space="0" w:color="auto"/>
          </w:divBdr>
        </w:div>
        <w:div w:id="2003652542">
          <w:marLeft w:val="360"/>
          <w:marRight w:val="0"/>
          <w:marTop w:val="200"/>
          <w:marBottom w:val="0"/>
          <w:divBdr>
            <w:top w:val="none" w:sz="0" w:space="0" w:color="auto"/>
            <w:left w:val="none" w:sz="0" w:space="0" w:color="auto"/>
            <w:bottom w:val="none" w:sz="0" w:space="0" w:color="auto"/>
            <w:right w:val="none" w:sz="0" w:space="0" w:color="auto"/>
          </w:divBdr>
        </w:div>
      </w:divsChild>
    </w:div>
    <w:div w:id="1265452769">
      <w:bodyDiv w:val="1"/>
      <w:marLeft w:val="0"/>
      <w:marRight w:val="0"/>
      <w:marTop w:val="0"/>
      <w:marBottom w:val="0"/>
      <w:divBdr>
        <w:top w:val="none" w:sz="0" w:space="0" w:color="auto"/>
        <w:left w:val="none" w:sz="0" w:space="0" w:color="auto"/>
        <w:bottom w:val="none" w:sz="0" w:space="0" w:color="auto"/>
        <w:right w:val="none" w:sz="0" w:space="0" w:color="auto"/>
      </w:divBdr>
      <w:divsChild>
        <w:div w:id="1178158837">
          <w:marLeft w:val="360"/>
          <w:marRight w:val="0"/>
          <w:marTop w:val="200"/>
          <w:marBottom w:val="0"/>
          <w:divBdr>
            <w:top w:val="none" w:sz="0" w:space="0" w:color="auto"/>
            <w:left w:val="none" w:sz="0" w:space="0" w:color="auto"/>
            <w:bottom w:val="none" w:sz="0" w:space="0" w:color="auto"/>
            <w:right w:val="none" w:sz="0" w:space="0" w:color="auto"/>
          </w:divBdr>
        </w:div>
      </w:divsChild>
    </w:div>
    <w:div w:id="1348407830">
      <w:bodyDiv w:val="1"/>
      <w:marLeft w:val="0"/>
      <w:marRight w:val="0"/>
      <w:marTop w:val="0"/>
      <w:marBottom w:val="0"/>
      <w:divBdr>
        <w:top w:val="none" w:sz="0" w:space="0" w:color="auto"/>
        <w:left w:val="none" w:sz="0" w:space="0" w:color="auto"/>
        <w:bottom w:val="none" w:sz="0" w:space="0" w:color="auto"/>
        <w:right w:val="none" w:sz="0" w:space="0" w:color="auto"/>
      </w:divBdr>
      <w:divsChild>
        <w:div w:id="395013500">
          <w:marLeft w:val="360"/>
          <w:marRight w:val="0"/>
          <w:marTop w:val="200"/>
          <w:marBottom w:val="0"/>
          <w:divBdr>
            <w:top w:val="none" w:sz="0" w:space="0" w:color="auto"/>
            <w:left w:val="none" w:sz="0" w:space="0" w:color="auto"/>
            <w:bottom w:val="none" w:sz="0" w:space="0" w:color="auto"/>
            <w:right w:val="none" w:sz="0" w:space="0" w:color="auto"/>
          </w:divBdr>
        </w:div>
      </w:divsChild>
    </w:div>
    <w:div w:id="1351448017">
      <w:bodyDiv w:val="1"/>
      <w:marLeft w:val="0"/>
      <w:marRight w:val="0"/>
      <w:marTop w:val="0"/>
      <w:marBottom w:val="0"/>
      <w:divBdr>
        <w:top w:val="none" w:sz="0" w:space="0" w:color="auto"/>
        <w:left w:val="none" w:sz="0" w:space="0" w:color="auto"/>
        <w:bottom w:val="none" w:sz="0" w:space="0" w:color="auto"/>
        <w:right w:val="none" w:sz="0" w:space="0" w:color="auto"/>
      </w:divBdr>
      <w:divsChild>
        <w:div w:id="23483880">
          <w:marLeft w:val="360"/>
          <w:marRight w:val="0"/>
          <w:marTop w:val="200"/>
          <w:marBottom w:val="0"/>
          <w:divBdr>
            <w:top w:val="none" w:sz="0" w:space="0" w:color="auto"/>
            <w:left w:val="none" w:sz="0" w:space="0" w:color="auto"/>
            <w:bottom w:val="none" w:sz="0" w:space="0" w:color="auto"/>
            <w:right w:val="none" w:sz="0" w:space="0" w:color="auto"/>
          </w:divBdr>
        </w:div>
      </w:divsChild>
    </w:div>
    <w:div w:id="1498962341">
      <w:bodyDiv w:val="1"/>
      <w:marLeft w:val="0"/>
      <w:marRight w:val="0"/>
      <w:marTop w:val="0"/>
      <w:marBottom w:val="0"/>
      <w:divBdr>
        <w:top w:val="none" w:sz="0" w:space="0" w:color="auto"/>
        <w:left w:val="none" w:sz="0" w:space="0" w:color="auto"/>
        <w:bottom w:val="none" w:sz="0" w:space="0" w:color="auto"/>
        <w:right w:val="none" w:sz="0" w:space="0" w:color="auto"/>
      </w:divBdr>
      <w:divsChild>
        <w:div w:id="391269677">
          <w:marLeft w:val="360"/>
          <w:marRight w:val="0"/>
          <w:marTop w:val="200"/>
          <w:marBottom w:val="0"/>
          <w:divBdr>
            <w:top w:val="none" w:sz="0" w:space="0" w:color="auto"/>
            <w:left w:val="none" w:sz="0" w:space="0" w:color="auto"/>
            <w:bottom w:val="none" w:sz="0" w:space="0" w:color="auto"/>
            <w:right w:val="none" w:sz="0" w:space="0" w:color="auto"/>
          </w:divBdr>
        </w:div>
      </w:divsChild>
    </w:div>
    <w:div w:id="1533885049">
      <w:bodyDiv w:val="1"/>
      <w:marLeft w:val="0"/>
      <w:marRight w:val="0"/>
      <w:marTop w:val="0"/>
      <w:marBottom w:val="0"/>
      <w:divBdr>
        <w:top w:val="none" w:sz="0" w:space="0" w:color="auto"/>
        <w:left w:val="none" w:sz="0" w:space="0" w:color="auto"/>
        <w:bottom w:val="none" w:sz="0" w:space="0" w:color="auto"/>
        <w:right w:val="none" w:sz="0" w:space="0" w:color="auto"/>
      </w:divBdr>
    </w:div>
    <w:div w:id="1701511632">
      <w:bodyDiv w:val="1"/>
      <w:marLeft w:val="0"/>
      <w:marRight w:val="0"/>
      <w:marTop w:val="0"/>
      <w:marBottom w:val="0"/>
      <w:divBdr>
        <w:top w:val="none" w:sz="0" w:space="0" w:color="auto"/>
        <w:left w:val="none" w:sz="0" w:space="0" w:color="auto"/>
        <w:bottom w:val="none" w:sz="0" w:space="0" w:color="auto"/>
        <w:right w:val="none" w:sz="0" w:space="0" w:color="auto"/>
      </w:divBdr>
      <w:divsChild>
        <w:div w:id="1414428434">
          <w:marLeft w:val="360"/>
          <w:marRight w:val="0"/>
          <w:marTop w:val="200"/>
          <w:marBottom w:val="0"/>
          <w:divBdr>
            <w:top w:val="none" w:sz="0" w:space="0" w:color="auto"/>
            <w:left w:val="none" w:sz="0" w:space="0" w:color="auto"/>
            <w:bottom w:val="none" w:sz="0" w:space="0" w:color="auto"/>
            <w:right w:val="none" w:sz="0" w:space="0" w:color="auto"/>
          </w:divBdr>
        </w:div>
        <w:div w:id="1818717017">
          <w:marLeft w:val="360"/>
          <w:marRight w:val="0"/>
          <w:marTop w:val="200"/>
          <w:marBottom w:val="0"/>
          <w:divBdr>
            <w:top w:val="none" w:sz="0" w:space="0" w:color="auto"/>
            <w:left w:val="none" w:sz="0" w:space="0" w:color="auto"/>
            <w:bottom w:val="none" w:sz="0" w:space="0" w:color="auto"/>
            <w:right w:val="none" w:sz="0" w:space="0" w:color="auto"/>
          </w:divBdr>
        </w:div>
      </w:divsChild>
    </w:div>
    <w:div w:id="1734814776">
      <w:bodyDiv w:val="1"/>
      <w:marLeft w:val="0"/>
      <w:marRight w:val="0"/>
      <w:marTop w:val="0"/>
      <w:marBottom w:val="0"/>
      <w:divBdr>
        <w:top w:val="none" w:sz="0" w:space="0" w:color="auto"/>
        <w:left w:val="none" w:sz="0" w:space="0" w:color="auto"/>
        <w:bottom w:val="none" w:sz="0" w:space="0" w:color="auto"/>
        <w:right w:val="none" w:sz="0" w:space="0" w:color="auto"/>
      </w:divBdr>
    </w:div>
    <w:div w:id="1984430109">
      <w:bodyDiv w:val="1"/>
      <w:marLeft w:val="0"/>
      <w:marRight w:val="0"/>
      <w:marTop w:val="0"/>
      <w:marBottom w:val="0"/>
      <w:divBdr>
        <w:top w:val="none" w:sz="0" w:space="0" w:color="auto"/>
        <w:left w:val="none" w:sz="0" w:space="0" w:color="auto"/>
        <w:bottom w:val="none" w:sz="0" w:space="0" w:color="auto"/>
        <w:right w:val="none" w:sz="0" w:space="0" w:color="auto"/>
      </w:divBdr>
      <w:divsChild>
        <w:div w:id="736125702">
          <w:marLeft w:val="360"/>
          <w:marRight w:val="0"/>
          <w:marTop w:val="200"/>
          <w:marBottom w:val="0"/>
          <w:divBdr>
            <w:top w:val="none" w:sz="0" w:space="0" w:color="auto"/>
            <w:left w:val="none" w:sz="0" w:space="0" w:color="auto"/>
            <w:bottom w:val="none" w:sz="0" w:space="0" w:color="auto"/>
            <w:right w:val="none" w:sz="0" w:space="0" w:color="auto"/>
          </w:divBdr>
        </w:div>
      </w:divsChild>
    </w:div>
    <w:div w:id="2012676990">
      <w:bodyDiv w:val="1"/>
      <w:marLeft w:val="0"/>
      <w:marRight w:val="0"/>
      <w:marTop w:val="0"/>
      <w:marBottom w:val="0"/>
      <w:divBdr>
        <w:top w:val="none" w:sz="0" w:space="0" w:color="auto"/>
        <w:left w:val="none" w:sz="0" w:space="0" w:color="auto"/>
        <w:bottom w:val="none" w:sz="0" w:space="0" w:color="auto"/>
        <w:right w:val="none" w:sz="0" w:space="0" w:color="auto"/>
      </w:divBdr>
    </w:div>
    <w:div w:id="213274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xUI/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 Id="rId8" Type="http://schemas.openxmlformats.org/officeDocument/2006/relationships/hyperlink" Target="https://github.com/MxUI/M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352AD18CF0C984DA7E63E209549DCF8" ma:contentTypeVersion="11" ma:contentTypeDescription="Create a new document." ma:contentTypeScope="" ma:versionID="cecf82a092cec500d2f8a81e8badbd35">
  <xsd:schema xmlns:xsd="http://www.w3.org/2001/XMLSchema" xmlns:xs="http://www.w3.org/2001/XMLSchema" xmlns:p="http://schemas.microsoft.com/office/2006/metadata/properties" xmlns:ns2="cf1c6625-b432-47ce-9809-85c92c0fea50" xmlns:ns3="be4b1b58-ad14-4d3d-90cc-b22341928211" targetNamespace="http://schemas.microsoft.com/office/2006/metadata/properties" ma:root="true" ma:fieldsID="84c787ea8965eeb008e9fa488f831ff1" ns2:_="" ns3:_="">
    <xsd:import namespace="cf1c6625-b432-47ce-9809-85c92c0fea50"/>
    <xsd:import namespace="be4b1b58-ad14-4d3d-90cc-b223419282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c6625-b432-47ce-9809-85c92c0fea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54eff52-6b6d-4e5f-a3b0-187f185b1db6"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4b1b58-ad14-4d3d-90cc-b2234192821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c140f33-c8cc-4a59-9b21-32d13da785ba}" ma:internalName="TaxCatchAll" ma:showField="CatchAllData" ma:web="be4b1b58-ad14-4d3d-90cc-b223419282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e4b1b58-ad14-4d3d-90cc-b22341928211" xsi:nil="true"/>
    <lcf76f155ced4ddcb4097134ff3c332f xmlns="cf1c6625-b432-47ce-9809-85c92c0fea5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36D5B94-63AD-1040-9E33-7F9863351AEE}">
  <ds:schemaRefs>
    <ds:schemaRef ds:uri="http://schemas.openxmlformats.org/officeDocument/2006/bibliography"/>
  </ds:schemaRefs>
</ds:datastoreItem>
</file>

<file path=customXml/itemProps2.xml><?xml version="1.0" encoding="utf-8"?>
<ds:datastoreItem xmlns:ds="http://schemas.openxmlformats.org/officeDocument/2006/customXml" ds:itemID="{A795ABD9-1855-4192-9E62-BFC09542BCF9}"/>
</file>

<file path=customXml/itemProps3.xml><?xml version="1.0" encoding="utf-8"?>
<ds:datastoreItem xmlns:ds="http://schemas.openxmlformats.org/officeDocument/2006/customXml" ds:itemID="{25102C75-5027-4C04-9716-7B5482F0A0C4}"/>
</file>

<file path=customXml/itemProps4.xml><?xml version="1.0" encoding="utf-8"?>
<ds:datastoreItem xmlns:ds="http://schemas.openxmlformats.org/officeDocument/2006/customXml" ds:itemID="{481CCAD7-C878-4183-B13A-FCBCF95042B6}"/>
</file>

<file path=docProps/app.xml><?xml version="1.0" encoding="utf-8"?>
<Properties xmlns="http://schemas.openxmlformats.org/officeDocument/2006/extended-properties" xmlns:vt="http://schemas.openxmlformats.org/officeDocument/2006/docPropsVTypes">
  <Template>Normal.dotm</Template>
  <TotalTime>10129</TotalTime>
  <Pages>15</Pages>
  <Words>7217</Words>
  <Characters>41140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Wendi Liu</dc:creator>
  <cp:keywords/>
  <dc:description/>
  <cp:lastModifiedBy>Wendi Liu</cp:lastModifiedBy>
  <cp:revision>1315</cp:revision>
  <dcterms:created xsi:type="dcterms:W3CDTF">2020-08-24T10:29:00Z</dcterms:created>
  <dcterms:modified xsi:type="dcterms:W3CDTF">2021-12-10T17:17:00Z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0x0101003352AD18CF0C984DA7E63E209549DCF8</vt:lpwstr>
  </property>
</Properties>
</file>