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52.8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80        GACATTTTGAATGGGACAAAATCGAACA  107</w:t>
      </w:r>
    </w:p>
    <w:p>
      <w:r>
        <w:rPr>
          <w:rFonts w:ascii="Consolas" w:hAnsi="Consolas" w:eastAsia="Consolas"/>
          <w:sz w:val="20"/>
        </w:rPr>
        <w:t>21       60997287  ............................  60997314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217081828422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222376507164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21       60998442  ..............A............................G.....-.......T..  60998500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21       60998501  ...........  60998511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329     2e-88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21       60998880  ...C.............................................A..........  60998939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21       60998940  ........................A...T....C..........................  60998999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21       60999000  ...........................C.....T......A...................  60999059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GTGCGAGATTATGTGATGTCAATGG  205</w:t>
      </w:r>
    </w:p>
    <w:p>
      <w:r>
        <w:rPr>
          <w:rFonts w:ascii="Consolas" w:hAnsi="Consolas" w:eastAsia="Consolas"/>
          <w:sz w:val="20"/>
        </w:rPr>
        <w:t>21       60999060  .....................G...  60999084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468578989371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21       61000491  ....................T...............................C.......  61000550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21       61000551  .............T....A.......T................G......G.........  61000610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21       61000611  .....G...............A..............G..................  61000665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21       61009945  ............T..C................................T...GAG.....  61010004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CCCTGAGGGCACATGGCTAAGGTTCTTCCAAA-AAACCTTGCAGGACACAATC-aaaaaa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61010005  .A..........G...................T......G........G....A......  61010064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21       61010065  ........A..................C.C..........................A...  61010124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TTCCTGCCTTTCAATAGGCCCATTACCACGGTTG  212</w:t>
      </w:r>
    </w:p>
    <w:p>
      <w:r>
        <w:rPr>
          <w:rFonts w:ascii="Consolas" w:hAnsi="Consolas" w:eastAsia="Consolas"/>
          <w:sz w:val="20"/>
        </w:rPr>
        <w:t>21       61010125  ...T...........C.............T....  61010158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487110361832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21       61010607  .......G.................G.................A................  61010666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21       61010667  .....G........A....GA.....T............------.......A.......  61010720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GCCTCCCTGAGACCCAGGAGCTGACAATCATATAA  155</w:t>
      </w:r>
    </w:p>
    <w:p>
      <w:r>
        <w:rPr>
          <w:rFonts w:ascii="Consolas" w:hAnsi="Consolas" w:eastAsia="Consolas"/>
          <w:sz w:val="20"/>
        </w:rPr>
        <w:t>21       61010721  ...................................  61010755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