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NC_064575.1 Orcinus orca chromosome 17, mOrcOrc1.1, whole genome ...  69.9    2e-10   [1 indels / deletion / frameshift / exon_1]</w:t>
      </w:r>
    </w:p>
    <w:p/>
    <w:p/>
    <w:p/>
    <w:p>
      <w:r>
        <w:t>Query_1  1         ATCTCCAGGGAGTAGAGTGTGGTCTTGCACATGGTCTCGTTGGCGTTGCAGGTGGTGGTG  60</w:t>
      </w:r>
    </w:p>
    <w:p>
      <w:r>
        <w:t>16       86049488  ............C....C....C............TCT..G...A........C......  86049547</w:t>
      </w:r>
    </w:p>
    <w:p/>
    <w:p>
      <w:r>
        <w:t>Query_1  61        GTGACACAGCTAGACACGC  79</w:t>
      </w:r>
    </w:p>
    <w:p>
      <w:r>
        <w:t>16       86049548  .....T.....G.......  86049566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251497580725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