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lcl|NM_001031749.3_cds_NP_001026919.2_1 [gene=LYPD5]</w:t>
      </w:r>
    </w:p>
    <w:p>
      <w:r>
        <w:rPr>
          <w:rFonts w:ascii="Consolas" w:hAnsi="Consolas"/>
          <w:sz w:val="18"/>
        </w:rPr>
        <w:t>[db_xref=CCDS:CCDS46096.1] [protein=ly6/PLAUR domain-containing</w:t>
      </w:r>
    </w:p>
    <w:p>
      <w:r>
        <w:rPr>
          <w:rFonts w:ascii="Consolas" w:hAnsi="Consolas"/>
          <w:sz w:val="18"/>
        </w:rPr>
        <w:t>protein 5 isoform A precursor] [protein_id=NP_001026919.2]</w:t>
      </w:r>
    </w:p>
    <w:p>
      <w:r>
        <w:rPr>
          <w:rFonts w:ascii="Consolas" w:hAnsi="Consolas"/>
          <w:sz w:val="18"/>
        </w:rPr>
        <w:t>[location=68..823] 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1867473604392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