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lcl|NM_014069.3_cds_NP_054788.2_1 [gene=PSORS1C2]</w:t>
      </w:r>
    </w:p>
    <w:p>
      <w:r>
        <w:rPr>
          <w:rFonts w:ascii="Consolas" w:hAnsi="Consolas"/>
          <w:sz w:val="18"/>
        </w:rPr>
        <w:t>[db_xref=CCDS:CCDS4694.1] [protein=psoriasis susceptibility 1</w:t>
      </w:r>
    </w:p>
    <w:p>
      <w:r>
        <w:rPr>
          <w:rFonts w:ascii="Consolas" w:hAnsi="Consolas"/>
          <w:sz w:val="18"/>
        </w:rPr>
        <w:t>candidate gene 2 protein precursor] [protein_id=NP_054788.2]</w:t>
      </w:r>
    </w:p>
    <w:p>
      <w:r>
        <w:rPr>
          <w:rFonts w:ascii="Consolas" w:hAnsi="Consolas"/>
          <w:sz w:val="18"/>
        </w:rPr>
        <w:t>[location=41..451]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982610542474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