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20453298754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8766237414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296     4e-78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NC_030810.1  99351223  .............................A..............................  99351282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NC_030810.1  99351283  ...A...A...T...T.........G.....C.............C.G..A.........  99351342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NC_030810.1  99351343  ....C..T......G....CA........G...........A.TG..AA..G.....CAT  99351402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NC_030810.1  99351403  ..G...............................C......A....A........A....  99351462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NC_030810.1  99351463  ....A...G.......  99351478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672009463940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291     2e-76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NC_030810.1  99354825  .....................A...........TTA........C.......T.......  99354884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NC_030810.1  99354885  .......C...........T.GA........G.A.G.........A..G.......GT..  99354944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NC_030810.1  99354945  ...TG.......AA.C..G.............................T..........C  99355004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GGCATCTATCACTGCTCAGGCATG-G-GAAGGCATCGCTACACATCAGCAGGAGTATCTA  240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NC_030810.1  99355005  .................-..-G..A.A......G..........................  99355062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TCACTATAAAAG  252</w:t>
      </w:r>
    </w:p>
    <w:p>
      <w:r>
        <w:rPr>
          <w:rFonts w:ascii="Consolas" w:hAnsi="Consolas" w:eastAsia="Consolas"/>
          <w:b w:val="0"/>
          <w:sz w:val="18"/>
        </w:rPr>
        <w:t>NC_030810.1  99355063  ............  99355074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654478782272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756733351528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692454842904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