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94.2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TTGCATCCTTGGGAGATCCTCTGCCACCCAGGCCACAGTAGCAACCGTAGAAGCCAAAAG  60</w:t>
      </w:r>
    </w:p>
    <w:p>
      <w:r>
        <w:rPr>
          <w:rFonts w:ascii="Consolas" w:hAnsi="Consolas" w:eastAsia="Consolas"/>
          <w:b w:val="0"/>
          <w:sz w:val="18"/>
        </w:rPr>
        <w:t>CM035293.1  51114198  .............G..............AC--......G....G.TC.........TC..  51114141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TGGACACGGCTTCCCTTCCTGTCGTGTACTTGATCATT  98</w:t>
      </w:r>
    </w:p>
    <w:p>
      <w:r>
        <w:rPr>
          <w:rFonts w:ascii="Consolas" w:hAnsi="Consolas" w:eastAsia="Consolas"/>
          <w:b w:val="0"/>
          <w:sz w:val="18"/>
        </w:rPr>
        <w:t>CM035293.1  51114140  ...T...A.G...T.C.......A...........T..  51114103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177827635020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155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ATCTGTTGCATCCTTGGGAGATCCTCTGCCACCCAGGCCACAGTAGCAACCGTAGAAGCC  60</w:t>
      </w:r>
    </w:p>
    <w:p>
      <w:r>
        <w:rPr>
          <w:rFonts w:ascii="Consolas" w:hAnsi="Consolas" w:eastAsia="Consolas"/>
          <w:b w:val="0"/>
          <w:sz w:val="18"/>
        </w:rPr>
        <w:t>CM035293.1  51161107  ...A..............G.T..............CA.......G...G..A........  51161048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GTAACTGGACACAGCTTCCTTTCCTGTCTTGTACTTGATCATTTTCCGGAAATCCAGCAA  120</w:t>
      </w:r>
    </w:p>
    <w:p>
      <w:r>
        <w:rPr>
          <w:rFonts w:ascii="Consolas" w:hAnsi="Consolas" w:eastAsia="Consolas"/>
          <w:b w:val="0"/>
          <w:sz w:val="18"/>
        </w:rPr>
        <w:t>CM035293.1  51161047  A...GAA.T..G..G.............G..A......................TGC..G  51160988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ATTTCCATGGACCTGCAGCAGGC  143</w:t>
      </w:r>
    </w:p>
    <w:p>
      <w:r>
        <w:rPr>
          <w:rFonts w:ascii="Consolas" w:hAnsi="Consolas" w:eastAsia="Consolas"/>
          <w:b w:val="0"/>
          <w:sz w:val="18"/>
        </w:rPr>
        <w:t>CM035293.1  51160987  .G...........G.........  51160965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287064417362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