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177822028174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84929928480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130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TTCTCACTGTCACCGGGGAGCCCTGCCACTTCCCCTTCCAGTACCACCGGCAGCTGTACC  60</w:t>
      </w:r>
    </w:p>
    <w:p>
      <w:r>
        <w:rPr>
          <w:rFonts w:ascii="Consolas" w:hAnsi="Consolas" w:eastAsia="Consolas"/>
          <w:b w:val="0"/>
          <w:sz w:val="18"/>
        </w:rPr>
        <w:t>NC_056058.1  36611407  ...................A......................................T.  36611348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ACAAATGTACCCACAAGGGCCGGCCAGGCCC  91</w:t>
      </w:r>
    </w:p>
    <w:p>
      <w:r>
        <w:rPr>
          <w:rFonts w:ascii="Consolas" w:hAnsi="Consolas" w:eastAsia="Consolas"/>
          <w:b w:val="0"/>
          <w:sz w:val="18"/>
        </w:rPr>
        <w:t>NC_056058.1  36611347  .T.....C.T.....GA..............  36611317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193746388906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119432711925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222941050248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278676312810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207016689516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366260277102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504271396010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220     2e-55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        CAGCCGCCTTCCCTGACCAG-GAACGGCCCACTGAGCTGCGGGCAGCGGCTCCGCAAGAG  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NC_056058.1  36608774  ......A..C.T...G....C.C.-.....CGG.G....T..A..............AT.  36608716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80        TCTGTCTTCGATGACCCGCGTCGTTGGCGGGCTGGTGGCGCTACGCGGGGCGCACCCCTA  139</w:t>
      </w:r>
    </w:p>
    <w:p>
      <w:r>
        <w:rPr>
          <w:rFonts w:ascii="Consolas" w:hAnsi="Consolas" w:eastAsia="Consolas"/>
          <w:b w:val="0"/>
          <w:sz w:val="18"/>
        </w:rPr>
        <w:t>NC_056058.1  36608715  G.....C...CG..A.........C..A..A...........C.C...............  36608656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140       CATCGCCGCGCTGTACTGGGGCCA-CAGTTTCTGCGCCGGCAGCCTCATCGCCCCCTGCT  198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NC_056058.1  36608655  ........................A..-..............................T.  36608597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199       GGGTGCTGACGGCCGCTCACTGCCTGCAGGACCG  232</w:t>
      </w:r>
    </w:p>
    <w:p>
      <w:r>
        <w:rPr>
          <w:rFonts w:ascii="Consolas" w:hAnsi="Consolas" w:eastAsia="Consolas"/>
          <w:b w:val="0"/>
          <w:sz w:val="18"/>
        </w:rPr>
        <w:t>NC_056058.1  36608596  ..........T..G...............A....  36608563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541428235716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289292537711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307870957564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321141257459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769677352440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