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127581222096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77966497257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318952258065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189009217920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311864430108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126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GAACAATTGCCTATTAAAGTACAGTCCCGGAGGAACACCTACCGCTATAAAGGTGCTGAG  60</w:t>
      </w:r>
    </w:p>
    <w:p>
      <w:r>
        <w:rPr>
          <w:rFonts w:ascii="Consolas" w:hAnsi="Consolas"/>
          <w:sz w:val="18"/>
        </w:rPr>
        <w:t>NW_022098022.1  14469968  ......C......C.............AT....G........TAG.............GC  14470027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TAACGTGGAATCTGGATTCTCACTGAAGCCCTGTGCCCTTTCAGAAATTG  110</w:t>
      </w:r>
    </w:p>
    <w:p>
      <w:r>
        <w:rPr>
          <w:rFonts w:ascii="Consolas" w:hAnsi="Consolas"/>
          <w:sz w:val="18"/>
        </w:rPr>
        <w:t>NW_022098022.1  14470028  ....................................AGAC..........  14470077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196097063592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311864430108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196097063592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318952258065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203184909264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333127913979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349666179212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163020450456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NW_022098022.1 Delphinapterus leucas isolate GAN/ISIS: 26980492/1...  139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GGAGATTCAGGTGGTCCCTTAGTTTGCAAACACAATGGAATGTGGCGTTTGGTGGGCATC  60</w:t>
      </w:r>
    </w:p>
    <w:p>
      <w:r>
        <w:rPr>
          <w:rFonts w:ascii="Consolas" w:hAnsi="Consolas"/>
          <w:sz w:val="18"/>
        </w:rPr>
        <w:t>NW_022098022.1  14475526  ..T.................G.....T..............----------A.-......  14475574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ACCAGCTGGGGTGAAGGCTGTGCCCGCAGGGAGCAACCTGGTGTCTACACCAAAGTCGCT  120</w:t>
      </w:r>
    </w:p>
    <w:p>
      <w:r>
        <w:rPr>
          <w:rFonts w:ascii="Consolas" w:hAnsi="Consolas"/>
          <w:sz w:val="18"/>
        </w:rPr>
        <w:t>NW_022098022.1  14475575  .....A.....CA.........A.........A.....A..A..............T...  14475634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GAGTACATGGACTGGATTTTAGAGAAAACACAG  153</w:t>
      </w:r>
    </w:p>
    <w:p>
      <w:r>
        <w:rPr>
          <w:rFonts w:ascii="Consolas" w:hAnsi="Consolas"/>
          <w:sz w:val="18"/>
        </w:rPr>
        <w:t>NW_022098022.1  14475635  ...A.............................  14475667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997018640708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