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326538148095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273327327491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251557894328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343469755774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273327327491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178     6e-43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       GCCCATTGAAGACCAGATCTCCCTTCTCAAGGGAGCAGCTGTGGAAATCTGTCACATCGT  66</w:t>
      </w:r>
    </w:p>
    <w:p>
      <w:r>
        <w:rPr>
          <w:rFonts w:ascii="Consolas" w:hAnsi="Consolas"/>
          <w:sz w:val="18"/>
        </w:rPr>
        <w:t>NW_006794304.1  615535  ......G..G......................A.........A.....--.......T.C  615478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67      ACTCAATACCACTTTCTGTCTCCAAACACAAAACTTCCTCTGCGGGCCTCTTCGCTACAC  126</w:t>
      </w:r>
    </w:p>
    <w:p>
      <w:r>
        <w:rPr>
          <w:rFonts w:ascii="Consolas" w:hAnsi="Consolas"/>
          <w:sz w:val="18"/>
        </w:rPr>
        <w:t>NW_006794304.1  615477  .......G..................................T.................  615418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127     AATTGAAGATGGA  139</w:t>
      </w:r>
    </w:p>
    <w:p>
      <w:r>
        <w:rPr>
          <w:rFonts w:ascii="Consolas" w:hAnsi="Consolas"/>
          <w:sz w:val="18"/>
        </w:rPr>
        <w:t>NW_006794304.1  615417  .G.A.........  615405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285418529446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217694331630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191087246653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249139068421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