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96020060249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337241172672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49181008590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283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SIHG02000020.1  999908   .........................T............T................G....  999967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SIHG02000020.1  999968   TG.............T....................G.......................  1000027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SIHG02000020.1  1000028  ..........G.............C.....T.................T...........  1000087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  196</w:t>
      </w:r>
    </w:p>
    <w:p>
      <w:r>
        <w:rPr>
          <w:rFonts w:ascii="Consolas" w:hAnsi="Consolas"/>
          <w:sz w:val="18"/>
        </w:rPr>
        <w:t>SIHG02000020.1  1000088  G..C...........  1000102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426235371016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SIHG02000020.1  1003856  ............G.....................CA.G.....................C  1003915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SIHG02000020.1  1003916  ......G..............CCT....................................  1003975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SIHG02000020.1  1003976  ............C......TG....CC.................G....T.--.......  1004033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SIHG02000020.1  1004034  ..........T.....C...........GT.............A.........A.G....  1004093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SIHG02000020.1  1004094  ..................  1004111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562068621120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SIHG02000020.1  1005354  ......C........G...............G............................  1005413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SIHG02000020.1  1005414  ................................T...........................  1005473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SIHG02000020.1  1005474  .T......GC.............  1005496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290402133436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GGAGATTCTGGTGGACCTCTGGTTTATGATAATCATGACATCTGGTACATTGTAGGTATA  60</w:t>
      </w:r>
    </w:p>
    <w:p>
      <w:r>
        <w:rPr>
          <w:rFonts w:ascii="Consolas" w:hAnsi="Consolas"/>
          <w:sz w:val="18"/>
        </w:rPr>
        <w:t>SIHG02000020.1  1009557  .......G........................................C....CA.....  1009616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GTAAGTTGGGGACAATCATGTGCACTTCCCAAAAAACCTGGAGTCTACACCAGAGTAACT  120</w:t>
      </w:r>
    </w:p>
    <w:p>
      <w:r>
        <w:rPr>
          <w:rFonts w:ascii="Consolas" w:hAnsi="Consolas"/>
          <w:sz w:val="18"/>
        </w:rPr>
        <w:t>SIHG02000020.1  1009617  .......................T.................G........A.....G.G.  1009676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AAGTATCGAGATTGGATTGCCTCAAAGA  148</w:t>
      </w:r>
    </w:p>
    <w:p>
      <w:r>
        <w:rPr>
          <w:rFonts w:ascii="Consolas" w:hAnsi="Consolas"/>
          <w:sz w:val="18"/>
        </w:rPr>
        <w:t>SIHG02000020.1  1009677  C.........GC................  1009704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325531409732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