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89951277150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111939367120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215829769212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137891241441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149881784175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143886512808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PGGH01117417.1 Pontoporia blainvillei isolate BP203 contig119166,...  67.6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ATTGTTTCTGATTATGGAAAGGACCCATCCATCACTTCCATTCTGGATGCCCTGGATATC  60</w:t>
      </w:r>
    </w:p>
    <w:p>
      <w:r>
        <w:rPr>
          <w:rFonts w:ascii="Consolas" w:hAnsi="Consolas"/>
          <w:sz w:val="18"/>
        </w:rPr>
        <w:t>PGGH01117417.1  1110  ....CC...............................TG..--.....A.GA....C...  1167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TTCCTCCTGC  70</w:t>
      </w:r>
    </w:p>
    <w:p>
      <w:r>
        <w:rPr>
          <w:rFonts w:ascii="Consolas" w:hAnsi="Consolas"/>
          <w:sz w:val="18"/>
        </w:rPr>
        <w:t>PGGH01117417.1  1168  .....G....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167867598276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PGGH01117417.1 Pontoporia blainvillei isolate BP203 contig119166,...  268     4e-70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ACCTGGAGCCAGCAGCAACCCTTGCTCTGATTCATACCACGGACCCAGTGCCAACTCTGA  61</w:t>
      </w:r>
    </w:p>
    <w:p>
      <w:r>
        <w:rPr>
          <w:rFonts w:ascii="Consolas" w:hAnsi="Consolas"/>
          <w:sz w:val="18"/>
        </w:rPr>
        <w:t>PGGH01117417.1  4066  ..............A...............C........TA...................  4125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AGTTGAAGTGAAATCCATAGTGGACTTCATCAAGAGTCATGGAAAAGTCAAGGCCTTCAT  121</w:t>
      </w:r>
    </w:p>
    <w:p>
      <w:r>
        <w:rPr>
          <w:rFonts w:ascii="Consolas" w:hAnsi="Consolas"/>
          <w:sz w:val="18"/>
        </w:rPr>
        <w:t>PGGH01117417.1  4126  ...........................T..........C...........CA........  4185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TACCCTCCACAGCTATTCCCAGCTGCTGATGTTCCCCTATGGGTACAAATGTACCAAGTT  181</w:t>
      </w:r>
    </w:p>
    <w:p>
      <w:r>
        <w:rPr>
          <w:rFonts w:ascii="Consolas" w:hAnsi="Consolas"/>
          <w:sz w:val="18"/>
        </w:rPr>
        <w:t>PGGH01117417.1  4186  ....T........................................T.C....G..G...C  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182   AGATGACTTTGATGAGCTG  200</w:t>
      </w:r>
    </w:p>
    <w:p>
      <w:r>
        <w:rPr>
          <w:rFonts w:ascii="Consolas" w:hAnsi="Consolas"/>
          <w:sz w:val="18"/>
        </w:rPr>
        <w:t>PGGH01117417.1  4246  .C..A.A.....C......  4264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343644012976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117936118930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319668849280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