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114167950368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109     2e-22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4         TCATCCTGAGACCTAGCTGTGCTGCTGGATGGTTTTATCACAGGTCCTATTGCTATGGAT  63</w:t>
      </w:r>
    </w:p>
    <w:p>
      <w:r>
        <w:rPr>
          <w:rFonts w:ascii="Consolas" w:hAnsi="Consolas"/>
          <w:sz w:val="18"/>
        </w:rPr>
        <w:t>NC_047034.1  78613601  .......................A.............CT...A.....G......G....  78613660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64        ACTTCCGGAAGCTGAGAAACTGGACTGATGCTGAG  98</w:t>
      </w:r>
    </w:p>
    <w:p>
      <w:r>
        <w:rPr>
          <w:rFonts w:ascii="Consolas" w:hAnsi="Consolas"/>
          <w:sz w:val="18"/>
        </w:rPr>
        <w:t>NC_047034.1  78613661  ......A........AG......T...........  78613695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187901418314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133     2e-29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CTCGAGTGTCAGTCATATGGAAATGGAACCCACCTGACATCTATTCTGAATTCAAAGGAA  60</w:t>
      </w:r>
    </w:p>
    <w:p>
      <w:r>
        <w:rPr>
          <w:rFonts w:ascii="Consolas" w:hAnsi="Consolas"/>
          <w:sz w:val="18"/>
        </w:rPr>
        <w:t>NC_047034.1  78617388  ..............G........C...G........G.......C.......T.......  78617447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GCCAACACCATAGCGAAGTACATAGGTGGCTATCAAAAAAACAAGCC  107</w:t>
      </w:r>
    </w:p>
    <w:p>
      <w:r>
        <w:rPr>
          <w:rFonts w:ascii="Consolas" w:hAnsi="Consolas"/>
          <w:sz w:val="18"/>
        </w:rPr>
        <w:t>NC_047034.1  78617448  ..............A.C..............G.....G.........  78617494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283041376954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71.9    5e-11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33        GTATATTTACAGAACCATGTCTGGCAGGTCTGTGGGTAAGAACAAGTACTGTGCTGAGAT  92</w:t>
      </w:r>
    </w:p>
    <w:p>
      <w:r>
        <w:rPr>
          <w:rFonts w:ascii="Consolas" w:hAnsi="Consolas"/>
          <w:sz w:val="18"/>
        </w:rPr>
        <w:t>NC_047034.1  78619444  .............G.TC.........A...C......GG...........A.........  78619503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93        GAACGCCA  100</w:t>
      </w:r>
    </w:p>
    <w:p>
      <w:r>
        <w:rPr>
          <w:rFonts w:ascii="Consolas" w:hAnsi="Consolas"/>
          <w:sz w:val="18"/>
        </w:rPr>
        <w:t>NC_047034.1  78619504  ........  78619511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206929410042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116546449334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