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62.6    8e-09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ATGAGGAAGCCCGGGTTCTGGGGGCTGCTCTGGATGCTCTTCATCTCAG  49</w:t>
      </w:r>
    </w:p>
    <w:p>
      <w:r>
        <w:rPr>
          <w:rFonts w:ascii="Consolas" w:hAnsi="Consolas" w:eastAsia="Consolas"/>
          <w:b w:val="0"/>
          <w:sz w:val="18"/>
        </w:rPr>
        <w:t>NC_057413.1  46494941  .....A...G..A..C.....A.......................C...  46494893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53058764367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302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NC_057413.1  46490297  ............TC.C....G..TA......G..A.GT.......C......G.......  46490238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NC_057413.1  46490237  ...C....AG...T..TAC.AATAC.AAC....A....C.A.A..A..............  46490178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NC_057413.1  46490177  .......A.....C..............................-.....C---------  46490128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NC_057413.1  46490127  --........C..............C......G.......C.....G........G....  46490070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NC_057413.1  46490069  AA..C.G.....TC..C.......TG...................A...........TGA  46490010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AACCTCCCAAGGACCCCATCACCCTGTTCTACCCTGTCCGCCTGGTGGTGGCCAAGA  357</w:t>
      </w:r>
    </w:p>
    <w:p>
      <w:r>
        <w:rPr>
          <w:rFonts w:ascii="Consolas" w:hAnsi="Consolas" w:eastAsia="Consolas"/>
          <w:b w:val="0"/>
          <w:sz w:val="18"/>
        </w:rPr>
        <w:t>NC_057413.1  46490009  G.---...GGC..........T.......C....................A......  46489956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823673970672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432049843512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120     1e-25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GGACCTTGGGATCAGCATCCTCATTCCCGTGGCATGTGGACTCCTGAGCAAGAGCCTCGT  60</w:t>
      </w:r>
    </w:p>
    <w:p>
      <w:r>
        <w:rPr>
          <w:rFonts w:ascii="Consolas" w:hAnsi="Consolas" w:eastAsia="Consolas"/>
          <w:b w:val="0"/>
          <w:sz w:val="18"/>
        </w:rPr>
        <w:t>NC_057413.1  46481324  ..C..C.............G.......T.C...G......A.......T....C...G..  46481265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CTTCATTGCTCTGTTTGCTGTCACACAGAGGTCATTTGCACCCTAG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NC_057413.1  46481264  ......C.G..........A....G...............T.T...  46481219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192022166732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