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137     8e-31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          GTTCATATATTTCCATTCCTGACAGGGTGTGGGTTGAAACTTACCCAGCCAGCTGTTAGG  66</w:t>
      </w:r>
    </w:p>
    <w:p>
      <w:r>
        <w:rPr>
          <w:rFonts w:ascii="Consolas" w:hAnsi="Consolas" w:eastAsia="Consolas"/>
          <w:sz w:val="20"/>
        </w:rPr>
        <w:t>CM018501.1  825551021  ................................A............TG.............  825551080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67         AGCAACTCTGAAGGCAAGAAG  87</w:t>
      </w:r>
    </w:p>
    <w:p>
      <w:r>
        <w:rPr>
          <w:rFonts w:ascii="Consolas" w:hAnsi="Consolas" w:eastAsia="Consolas"/>
          <w:sz w:val="20"/>
        </w:rPr>
        <w:t>CM018501.1  825551081  .....................  825551101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174966837640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TGTCATCAGATTCACAATGGAATCTCTCATTGCAGCAAATATCAAATTTTGCTTTGATTT  62</w:t>
      </w:r>
    </w:p>
    <w:p>
      <w:r>
        <w:rPr>
          <w:rFonts w:ascii="Consolas" w:hAnsi="Consolas" w:eastAsia="Consolas"/>
          <w:sz w:val="20"/>
        </w:rPr>
        <w:t>CM018501.1  825559828  .....................C........C..........C...G............C.  825559887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TTTCCAAAAGATCAGCAAAGATGTTCATTGTAAGAACATCTTCTTCAGTCCTCTGAGCAT  122</w:t>
      </w:r>
    </w:p>
    <w:p>
      <w:r>
        <w:rPr>
          <w:rFonts w:ascii="Consolas" w:hAnsi="Consolas" w:eastAsia="Consolas"/>
          <w:sz w:val="20"/>
        </w:rPr>
        <w:t>CM018501.1  825559888  G................C.....A.TG.C.G...............T.C..G......C.  825559947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123        CTCGGCTGCCCTTGGCATGGTCCACCTGGGGGCCAG  158</w:t>
      </w:r>
    </w:p>
    <w:p>
      <w:r>
        <w:rPr>
          <w:rFonts w:ascii="Consolas" w:hAnsi="Consolas" w:eastAsia="Consolas"/>
          <w:sz w:val="20"/>
        </w:rPr>
        <w:t>CM018501.1  825559948  ......C..G..C..........G............  825559983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427120669114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298472840680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313911091060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254731131270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319057174520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380806379692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990611190415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