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407901846264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452960771142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585766023414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3        78861922  ....C...T.............................C.........T........C..  78861863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3        78861862  G..............G........T..A.....CA.G..............T.A......  78861803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CTACTGCTTGGAAGACACTGCAG  143</w:t>
      </w:r>
    </w:p>
    <w:p>
      <w:r>
        <w:rPr>
          <w:rFonts w:ascii="Consolas" w:hAnsi="Consolas" w:eastAsia="Consolas"/>
          <w:sz w:val="20"/>
        </w:rPr>
        <w:t>3        78861802  .............-..C......  78861781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3        78859798  ....C..............................................C.TC.....  78859739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3        78859738  .......T.........A............T........C.....C..A....C....A.  78859679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GTTGTTCGGCATCACA  136</w:t>
      </w:r>
    </w:p>
    <w:p>
      <w:r>
        <w:rPr>
          <w:rFonts w:ascii="Consolas" w:hAnsi="Consolas" w:eastAsia="Consolas"/>
          <w:sz w:val="20"/>
        </w:rPr>
        <w:t>3        78859678  .......A........  78859663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