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493132179150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NC_083314.1  178101592  .................C...C......T...............................  178101533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TTGG  64</w:t>
      </w:r>
    </w:p>
    <w:p>
      <w:r>
        <w:rPr>
          <w:rFonts w:ascii="Consolas" w:hAnsi="Consolas" w:eastAsia="Consolas"/>
          <w:sz w:val="20"/>
        </w:rPr>
        <w:t>NC_083314.1  178101532  ....  178101529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968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NC_083314.1  178099738  .............................T...G..........T...............  178099679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NC_083314.1  178099678  .....A...........CA.........TG...CA.........................  178099619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NC_083314.1  178099618  ....G......CA.......G.....................T.................  178099559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NC_083314.1  178099558  ...T..............TG.C...C......................T.....TC....  178099499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NC_083314.1  178099498  ..........G.C..............G.A....T..GC.......C.........G...  178099439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NC_083314.1  178099438  ..................T.....A..A.........G....-.G..C.C........C.  178099380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NC_083314.1  178099379  ................................T..........T.TG.............  178099320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NC_083314.1  178099319  ...........------.......A...G...........AA..................  178099266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NC_083314.1  178099265  .............C.......A...A..............T................A..  178099206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NC_083314.1  178099205  ...G.A...............................C....A.................  178099146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NC_083314.1  178099145  .C............................................C....A........  178099086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NC_083314.1  178099085  ............C.G...........C................G................  178099026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739        TTATGAATGCTGTGGTCCATTTTATGATAGAGTTGT  774</w:t>
      </w:r>
    </w:p>
    <w:p>
      <w:r>
        <w:rPr>
          <w:rFonts w:ascii="Consolas" w:hAnsi="Consolas" w:eastAsia="Consolas"/>
          <w:sz w:val="20"/>
        </w:rPr>
        <w:t>NC_083314.1  178099025  ..C.........CA...........A.A........  178098990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1977829733086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