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ATGAGTAAAATTAAGG-GCCTCCCACCTGAGGTCAAGGAACCAGGCCCTGGAGTGGAACT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23695148  ............CG.A-..................T........................  23695090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23667454          ....C...C.....TTT....T..AT.G.......AAT..........GC..  23667403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TGGGGTGGAAGATGGCCTCCTTTGTCAACTGGTTCATTCTCCAGAATTCAACCTGTTCTC  119</w:t>
      </w:r>
    </w:p>
    <w:p>
      <w:r>
        <w:rPr>
          <w:rFonts w:ascii="Consolas" w:hAnsi="Consolas" w:eastAsia="Consolas"/>
          <w:sz w:val="20"/>
        </w:rPr>
        <w:t>8        23695089  ............C........C.........A....................T.......  23695030</w:t>
      </w:r>
    </w:p>
    <w:p>
      <w:r>
        <w:rPr>
          <w:rFonts w:ascii="Consolas" w:hAnsi="Consolas" w:eastAsia="Consolas"/>
          <w:sz w:val="20"/>
        </w:rPr>
        <w:t>8        23667402  G..T.....G..G..A..G..C..C..GA............................-..  23667344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C-GACTCAGTGGTGTTTGAAAGCAACTTTATCCAG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23695029  T-.....G...........................  23694996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8        23667343  .T..A..G.....................G.....  23667309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296440295250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8        23692354  ...G....A..........................C........................  23692295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8        23692294  ...........A................................................  23692235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8        23692234  .............................C.......A......................  23692175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8        23692174  .....  23692170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372329010834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379     3e-103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8        23691218  .........A..........................C.....G.................  23691159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8        23691158  ...........................................A................  23691099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8        23691098  .....................CT..........T...TG............T........  23691039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8        23691038  A.......C..................................T........A.......  23690979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8        23690978  .......  23690972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519363397278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TCTGAAAGCAGCCTCCCATCATCCTGCCAGTCCAGCAAAAGCTC--TG--TGCTGTTGGC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8        23689424  ....G...........TG.................TG.......CA..AAA...C.....  23689365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8        23689364  ...C...............TG.......................................  23689305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8        23689304  ...  23689302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185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8        23684846  .......A.T..CA...C........A..............CT..............T..  23684787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8        23684786  ............T..................................A......T.....  23684727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GGAACAAGAGAATCCAGATGAATACTTCCTGTAG  154</w:t>
      </w:r>
    </w:p>
    <w:p>
      <w:r>
        <w:rPr>
          <w:rFonts w:ascii="Consolas" w:hAnsi="Consolas" w:eastAsia="Consolas"/>
          <w:sz w:val="20"/>
        </w:rPr>
        <w:t>8        23684726  ..G.........C.....G..GC........C..  23684693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298811817612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