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405042855219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198550452825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3        19183515  ............A............................C....T.......G...-.  19183457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3        19183456  .........................................C..................  19183397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GGAGTGACCAACTTCAAACCAG  142</w:t>
      </w:r>
    </w:p>
    <w:p>
      <w:r>
        <w:rPr>
          <w:rFonts w:ascii="Consolas" w:hAnsi="Consolas" w:eastAsia="Consolas"/>
          <w:sz w:val="20"/>
        </w:rPr>
        <w:t>3        19183396  A.....................  19183375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301796637222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3        19180050  ......C....C...T..GG......................CA....T...........  19179991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3        19179990  .....G.....G................................................  19179931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3        19179930  ..........G....C...........T..T..........G..................  19179871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GCTTGGATGTGCATTTTCAACTGGCTATGGAGCTGTAGTCAACGTTGCTAAG  232</w:t>
      </w:r>
    </w:p>
    <w:p>
      <w:r>
        <w:rPr>
          <w:rFonts w:ascii="Consolas" w:hAnsi="Consolas" w:eastAsia="Consolas"/>
          <w:sz w:val="20"/>
        </w:rPr>
        <w:t>3        19179870  ..............................T............A....C...  19179819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540057140292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399     2e-109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3        19175658  .................A.......C...............TGT.........A......  19175599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3        19175598  ..C....A...........A....................................G...  19175539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3        19175538  .............................CA....................C........  19175479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3        19175478  .............................C..........................C...  19175419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GTAGGTGGAGCTAAAATCATG  261</w:t>
      </w:r>
    </w:p>
    <w:p>
      <w:r>
        <w:rPr>
          <w:rFonts w:ascii="Consolas" w:hAnsi="Consolas" w:eastAsia="Consolas"/>
          <w:sz w:val="20"/>
        </w:rPr>
        <w:t>3        19175418  .....................  19175398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616829969059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3        19171939  ...........T......A.A.....T.................-...............  19171881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3        19171880  G.T...........A............................TG..C............  19171821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GGAACAAGCTTCGGTG  136</w:t>
      </w:r>
    </w:p>
    <w:p>
      <w:r>
        <w:rPr>
          <w:rFonts w:ascii="Consolas" w:hAnsi="Consolas" w:eastAsia="Consolas"/>
          <w:sz w:val="20"/>
        </w:rPr>
        <w:t>3        19171820  ...........T....  19171805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285912603684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1405736730225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