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252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NC_083314.1  113987451  ..........CA...G..A...CA.............A............T......A..  113987510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NC_083314.1  113987511  .....A............C.............................---..--.--..  113987563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NC_083314.1  113987564  ......GT.......A............G...............................  113987623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 CTTTCCATCGTGAAATTGAGGGATCACAG  209</w:t>
      </w:r>
    </w:p>
    <w:p>
      <w:r>
        <w:rPr>
          <w:rFonts w:ascii="Consolas" w:hAnsi="Consolas" w:eastAsia="Consolas"/>
          <w:sz w:val="20"/>
        </w:rPr>
        <w:t>NC_083314.1  113987624  .........A...................  113987652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479875937775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NC_083314.1  113994057  .....A.......................C...T.A.....G..................  113994116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NC_083314.1  113994117  .............................C.............G....T..A........  113994176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NC_083314.1  113994177  ......C.......................C........A............  113994228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381779751600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171     6e-41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NC_083314.1  113996119  ...........................................T................  113996178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GGTATGGTTATGATTATACCTGCCAAAGTCTATCAGTG  98</w:t>
      </w:r>
    </w:p>
    <w:p>
      <w:r>
        <w:rPr>
          <w:rFonts w:ascii="Consolas" w:hAnsi="Consolas" w:eastAsia="Consolas"/>
          <w:sz w:val="20"/>
        </w:rPr>
        <w:t>NC_083314.1  113996179  ...........................A..........  113996216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NC_083314.1  113996602  ............................T.....A.A.......T...G.......G...  113996661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NC_083314.1  113996662  .......G..C.........G....................................T..  113996721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 AGCAGTCTCCTTATTATCACTATCA  146</w:t>
      </w:r>
    </w:p>
    <w:p>
      <w:r>
        <w:rPr>
          <w:rFonts w:ascii="Consolas" w:hAnsi="Consolas" w:eastAsia="Consolas"/>
          <w:sz w:val="20"/>
        </w:rPr>
        <w:t>NC_083314.1  113996722  .........................  113996746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327     9e-88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NC_083314.1  114000022  ..........................................C.................  114000081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NC_083314.1  114000082  ...................G.........C..............................  114000141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NC_083314.1  114000142  ......................A..............A..A............T......  114000201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 CCAAAGCTGTGGCAGAGATGA  201</w:t>
      </w:r>
    </w:p>
    <w:p>
      <w:r>
        <w:rPr>
          <w:rFonts w:ascii="Consolas" w:hAnsi="Consolas" w:eastAsia="Consolas"/>
          <w:sz w:val="20"/>
        </w:rPr>
        <w:t>NC_083314.1  114000202  ...........A.........  114000222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458665951575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