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70.7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ATGAAGATCACTGGGGGTCTCCTTCTGCTCTGTACAGTGGTCTATTTCTGTAGCAGCTCA  60</w:t>
      </w:r>
    </w:p>
    <w:p>
      <w:r>
        <w:rPr>
          <w:rFonts w:ascii="Consolas" w:hAnsi="Consolas" w:eastAsia="Consolas"/>
          <w:sz w:val="20"/>
        </w:rPr>
        <w:t>NC_083316.1  124205895  ..........T.....A..........T............C.C..C....C.C.T.....  124205954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G  61</w:t>
      </w:r>
    </w:p>
    <w:p>
      <w:r>
        <w:rPr>
          <w:rFonts w:ascii="Consolas" w:hAnsi="Consolas" w:eastAsia="Consolas"/>
          <w:sz w:val="20"/>
        </w:rPr>
        <w:t>NC_083316.1  124205955  .  124205955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84839913056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7953759705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GTGGACTGCAGCATTTACAAGAAGTATCCAGTGGTGGCCATCCCCTGCCCCATCACATAC  60</w:t>
      </w:r>
    </w:p>
    <w:p>
      <w:r>
        <w:rPr>
          <w:rFonts w:ascii="Consolas" w:hAnsi="Consolas" w:eastAsia="Consolas"/>
          <w:sz w:val="20"/>
        </w:rPr>
        <w:t>NC_083316.1  124207623  ..A...............G.....C.C.................................  124207682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CTACCAGTTTGTGGTTCTGACTACATCACCTATGGGAATGAATGTCACTTGTGTACCGAG  120</w:t>
      </w:r>
    </w:p>
    <w:p>
      <w:r>
        <w:rPr>
          <w:rFonts w:ascii="Consolas" w:hAnsi="Consolas" w:eastAsia="Consolas"/>
          <w:sz w:val="20"/>
        </w:rPr>
        <w:t>NC_083316.1  124207683  ..G..T........-....................A........C......C...TT...  124207741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AGCTT  125</w:t>
      </w:r>
    </w:p>
    <w:p>
      <w:r>
        <w:rPr>
          <w:rFonts w:ascii="Consolas" w:hAnsi="Consolas" w:eastAsia="Consolas"/>
          <w:sz w:val="20"/>
        </w:rPr>
        <w:t>NC_083316.1  124207742  .....  124207746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