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105487349093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122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          ATCCTGAGACCTAGCTGTGCTGCTGGATGGTTTTATCACAGGTCCTATTGCTATGGATAC  65</w:t>
      </w:r>
    </w:p>
    <w:p>
      <w:r>
        <w:rPr>
          <w:rFonts w:ascii="Consolas" w:hAnsi="Consolas" w:eastAsia="Consolas"/>
          <w:sz w:val="20"/>
        </w:rPr>
        <w:t>CM018501.1  194169865  ..................C..A.C..G........C........G...............  194169806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66         TTCCGGAAGCTGAGAAACTGGACTGATGCTGAG  98</w:t>
      </w:r>
    </w:p>
    <w:p>
      <w:r>
        <w:rPr>
          <w:rFonts w:ascii="Consolas" w:hAnsi="Consolas" w:eastAsia="Consolas"/>
          <w:sz w:val="20"/>
        </w:rPr>
        <w:t>CM018501.1  194169805  ..............G......T....G......  194169773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182671393062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285584853942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