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6F753" w14:textId="2FDDD7E8" w:rsidR="00E03515" w:rsidRPr="009E63D3" w:rsidRDefault="00A83CC1">
      <w:pPr>
        <w:rPr>
          <w:b/>
          <w:bCs/>
          <w:sz w:val="24"/>
          <w:szCs w:val="24"/>
        </w:rPr>
      </w:pPr>
      <w:r w:rsidRPr="009E63D3">
        <w:rPr>
          <w:b/>
          <w:bCs/>
          <w:sz w:val="24"/>
          <w:szCs w:val="24"/>
        </w:rPr>
        <w:t>ARCHITHA OJHA</w:t>
      </w:r>
    </w:p>
    <w:p w14:paraId="4F2E54CD" w14:textId="7463B8B5" w:rsidR="00A83CC1" w:rsidRPr="009E63D3" w:rsidRDefault="00A83CC1">
      <w:pPr>
        <w:rPr>
          <w:b/>
          <w:bCs/>
          <w:sz w:val="24"/>
          <w:szCs w:val="24"/>
        </w:rPr>
      </w:pPr>
      <w:r w:rsidRPr="009E63D3">
        <w:rPr>
          <w:b/>
          <w:bCs/>
          <w:sz w:val="24"/>
          <w:szCs w:val="24"/>
        </w:rPr>
        <w:t>BATCH-41</w:t>
      </w:r>
    </w:p>
    <w:p w14:paraId="329710F6" w14:textId="223361F4" w:rsidR="00A83CC1" w:rsidRPr="009E63D3" w:rsidRDefault="00A83CC1">
      <w:pPr>
        <w:rPr>
          <w:b/>
          <w:bCs/>
          <w:sz w:val="24"/>
          <w:szCs w:val="24"/>
        </w:rPr>
      </w:pPr>
      <w:r w:rsidRPr="009E63D3">
        <w:rPr>
          <w:b/>
          <w:bCs/>
          <w:sz w:val="24"/>
          <w:szCs w:val="24"/>
        </w:rPr>
        <w:t>2303A52170</w:t>
      </w:r>
    </w:p>
    <w:p w14:paraId="79726EF9" w14:textId="77777777" w:rsidR="00A83CC1" w:rsidRDefault="00A83CC1"/>
    <w:p w14:paraId="3E7C36C4" w14:textId="77777777" w:rsidR="00A83CC1" w:rsidRPr="009E63D3" w:rsidRDefault="00A83CC1" w:rsidP="00A83CC1">
      <w:pPr>
        <w:rPr>
          <w:b/>
          <w:bCs/>
          <w:sz w:val="32"/>
          <w:szCs w:val="32"/>
        </w:rPr>
      </w:pPr>
      <w:r w:rsidRPr="009E63D3">
        <w:rPr>
          <w:b/>
          <w:bCs/>
          <w:sz w:val="32"/>
          <w:szCs w:val="32"/>
        </w:rPr>
        <w:t>Lab 9 – Documentation Generation: Automatic Documentation and Code Comments</w:t>
      </w:r>
    </w:p>
    <w:p w14:paraId="089F4B29" w14:textId="77777777" w:rsidR="00A83CC1" w:rsidRPr="00A83CC1" w:rsidRDefault="00A83CC1" w:rsidP="00A83CC1">
      <w:pPr>
        <w:rPr>
          <w:b/>
          <w:bCs/>
        </w:rPr>
      </w:pPr>
    </w:p>
    <w:p w14:paraId="752B3FDA" w14:textId="77777777" w:rsidR="00A83CC1" w:rsidRPr="009E63D3" w:rsidRDefault="00A83CC1" w:rsidP="00A83CC1">
      <w:pPr>
        <w:rPr>
          <w:b/>
          <w:bCs/>
          <w:sz w:val="28"/>
          <w:szCs w:val="28"/>
        </w:rPr>
      </w:pPr>
      <w:r w:rsidRPr="009E63D3">
        <w:rPr>
          <w:b/>
          <w:bCs/>
          <w:sz w:val="28"/>
          <w:szCs w:val="28"/>
        </w:rPr>
        <w:t>Task 1: Auto-Generating Function Documentation in a Shared Codebase</w:t>
      </w:r>
    </w:p>
    <w:p w14:paraId="173D8915" w14:textId="77777777" w:rsidR="00A83CC1" w:rsidRPr="00A83CC1" w:rsidRDefault="00A83CC1" w:rsidP="00A83CC1">
      <w:pPr>
        <w:rPr>
          <w:b/>
          <w:bCs/>
        </w:rPr>
      </w:pPr>
      <w:r w:rsidRPr="00A83CC1">
        <w:rPr>
          <w:b/>
          <w:bCs/>
        </w:rPr>
        <w:t>Scenario</w:t>
      </w:r>
    </w:p>
    <w:p w14:paraId="2DDD4AB9" w14:textId="621329F3" w:rsidR="00A83CC1" w:rsidRPr="00A83CC1" w:rsidRDefault="00A83CC1" w:rsidP="00A83CC1">
      <w:r w:rsidRPr="00A83CC1">
        <w:t>You have joined a development team where several utility functions are already implemented, but the code lacks proper documentation. New team members are struggling to understand how these functions should be used.</w:t>
      </w:r>
    </w:p>
    <w:p w14:paraId="1D887533" w14:textId="77777777" w:rsidR="00A83CC1" w:rsidRPr="00A83CC1" w:rsidRDefault="00A83CC1" w:rsidP="00A83CC1">
      <w:pPr>
        <w:rPr>
          <w:b/>
          <w:bCs/>
        </w:rPr>
      </w:pPr>
      <w:r w:rsidRPr="00A83CC1">
        <w:rPr>
          <w:b/>
          <w:bCs/>
        </w:rPr>
        <w:t>Task Description</w:t>
      </w:r>
    </w:p>
    <w:p w14:paraId="1704DEC6" w14:textId="77777777" w:rsidR="00A83CC1" w:rsidRPr="00A83CC1" w:rsidRDefault="00A83CC1" w:rsidP="00A83CC1">
      <w:r w:rsidRPr="00A83CC1">
        <w:t>You are given a Python script containing multiple functions without any docstrings.</w:t>
      </w:r>
    </w:p>
    <w:p w14:paraId="30E32314" w14:textId="77777777" w:rsidR="00A83CC1" w:rsidRPr="00A83CC1" w:rsidRDefault="00A83CC1" w:rsidP="00A83CC1">
      <w:r w:rsidRPr="00A83CC1">
        <w:t>Using an AI-assisted coding tool:</w:t>
      </w:r>
    </w:p>
    <w:p w14:paraId="14C5853E" w14:textId="77777777" w:rsidR="00A83CC1" w:rsidRPr="00A83CC1" w:rsidRDefault="00A83CC1" w:rsidP="00A83CC1">
      <w:pPr>
        <w:numPr>
          <w:ilvl w:val="0"/>
          <w:numId w:val="1"/>
        </w:numPr>
      </w:pPr>
      <w:r w:rsidRPr="00A83CC1">
        <w:t xml:space="preserve">Ask the AI to automatically generate </w:t>
      </w:r>
      <w:r w:rsidRPr="00A83CC1">
        <w:rPr>
          <w:b/>
          <w:bCs/>
        </w:rPr>
        <w:t>Google-style function docstrings</w:t>
      </w:r>
      <w:r w:rsidRPr="00A83CC1">
        <w:t xml:space="preserve"> for each function</w:t>
      </w:r>
    </w:p>
    <w:p w14:paraId="7895603B" w14:textId="77777777" w:rsidR="00A83CC1" w:rsidRPr="00A83CC1" w:rsidRDefault="00A83CC1" w:rsidP="00A83CC1">
      <w:pPr>
        <w:numPr>
          <w:ilvl w:val="0"/>
          <w:numId w:val="1"/>
        </w:numPr>
      </w:pPr>
      <w:r w:rsidRPr="00A83CC1">
        <w:t>Each docstring should include:</w:t>
      </w:r>
    </w:p>
    <w:p w14:paraId="1599A6EE" w14:textId="77777777" w:rsidR="00A83CC1" w:rsidRPr="00A83CC1" w:rsidRDefault="00A83CC1" w:rsidP="00A83CC1">
      <w:pPr>
        <w:numPr>
          <w:ilvl w:val="1"/>
          <w:numId w:val="1"/>
        </w:numPr>
      </w:pPr>
      <w:r w:rsidRPr="00A83CC1">
        <w:t>A brief description of the function</w:t>
      </w:r>
    </w:p>
    <w:p w14:paraId="42A5B6BA" w14:textId="77777777" w:rsidR="00A83CC1" w:rsidRPr="00A83CC1" w:rsidRDefault="00A83CC1" w:rsidP="00A83CC1">
      <w:pPr>
        <w:numPr>
          <w:ilvl w:val="1"/>
          <w:numId w:val="1"/>
        </w:numPr>
      </w:pPr>
      <w:r w:rsidRPr="00A83CC1">
        <w:t>Parameters with data types</w:t>
      </w:r>
    </w:p>
    <w:p w14:paraId="6A5FD53C" w14:textId="77777777" w:rsidR="00A83CC1" w:rsidRPr="00A83CC1" w:rsidRDefault="00A83CC1" w:rsidP="00A83CC1">
      <w:pPr>
        <w:numPr>
          <w:ilvl w:val="1"/>
          <w:numId w:val="1"/>
        </w:numPr>
      </w:pPr>
      <w:r w:rsidRPr="00A83CC1">
        <w:t>Return values</w:t>
      </w:r>
    </w:p>
    <w:p w14:paraId="79844C90" w14:textId="77777777" w:rsidR="00A83CC1" w:rsidRPr="00A83CC1" w:rsidRDefault="00A83CC1" w:rsidP="00A83CC1">
      <w:pPr>
        <w:numPr>
          <w:ilvl w:val="1"/>
          <w:numId w:val="1"/>
        </w:numPr>
      </w:pPr>
      <w:r w:rsidRPr="00A83CC1">
        <w:t>At least one example usage (if applicable)</w:t>
      </w:r>
    </w:p>
    <w:p w14:paraId="637A347C" w14:textId="77777777" w:rsidR="00A83CC1" w:rsidRPr="00A83CC1" w:rsidRDefault="00A83CC1" w:rsidP="00A83CC1">
      <w:r w:rsidRPr="00A83CC1">
        <w:t>Experiment with different prompting styles (zero-shot or context-based) to observe quality differences.</w:t>
      </w:r>
    </w:p>
    <w:p w14:paraId="623C62C5" w14:textId="77777777" w:rsidR="00A83CC1" w:rsidRPr="00A83CC1" w:rsidRDefault="00A83CC1" w:rsidP="00A83CC1">
      <w:pPr>
        <w:rPr>
          <w:b/>
          <w:bCs/>
        </w:rPr>
      </w:pPr>
      <w:r w:rsidRPr="00A83CC1">
        <w:rPr>
          <w:b/>
          <w:bCs/>
        </w:rPr>
        <w:t>Expected Outcome</w:t>
      </w:r>
    </w:p>
    <w:p w14:paraId="41A604B8" w14:textId="77777777" w:rsidR="00A83CC1" w:rsidRPr="00A83CC1" w:rsidRDefault="00A83CC1" w:rsidP="00A83CC1">
      <w:pPr>
        <w:numPr>
          <w:ilvl w:val="0"/>
          <w:numId w:val="2"/>
        </w:numPr>
      </w:pPr>
      <w:r w:rsidRPr="00A83CC1">
        <w:t>A Python script with well-structured Google-style docstrings</w:t>
      </w:r>
    </w:p>
    <w:p w14:paraId="190FE8ED" w14:textId="77777777" w:rsidR="00A83CC1" w:rsidRPr="00A83CC1" w:rsidRDefault="00A83CC1" w:rsidP="00A83CC1">
      <w:pPr>
        <w:numPr>
          <w:ilvl w:val="0"/>
          <w:numId w:val="2"/>
        </w:numPr>
      </w:pPr>
      <w:r w:rsidRPr="00A83CC1">
        <w:t xml:space="preserve">Docstrings that clearly explain function </w:t>
      </w:r>
      <w:proofErr w:type="spellStart"/>
      <w:r w:rsidRPr="00A83CC1">
        <w:t>behavior</w:t>
      </w:r>
      <w:proofErr w:type="spellEnd"/>
      <w:r w:rsidRPr="00A83CC1">
        <w:t xml:space="preserve"> and usage</w:t>
      </w:r>
    </w:p>
    <w:p w14:paraId="12679D06" w14:textId="77777777" w:rsidR="00A83CC1" w:rsidRDefault="00A83CC1" w:rsidP="00A83CC1">
      <w:pPr>
        <w:numPr>
          <w:ilvl w:val="0"/>
          <w:numId w:val="2"/>
        </w:numPr>
      </w:pPr>
      <w:r w:rsidRPr="00A83CC1">
        <w:t>Improved readability and usability of the codebase</w:t>
      </w:r>
    </w:p>
    <w:p w14:paraId="306D9401" w14:textId="77777777" w:rsidR="00CA2651" w:rsidRPr="00A83CC1" w:rsidRDefault="00CA2651" w:rsidP="00CA2651">
      <w:pPr>
        <w:ind w:left="720"/>
      </w:pPr>
    </w:p>
    <w:p w14:paraId="5C55D366" w14:textId="42EC7947" w:rsidR="00A83CC1" w:rsidRDefault="00CA2651">
      <w:r w:rsidRPr="00CA2651">
        <w:rPr>
          <w:noProof/>
        </w:rPr>
        <w:lastRenderedPageBreak/>
        <w:drawing>
          <wp:inline distT="0" distB="0" distL="0" distR="0" wp14:anchorId="04F57B2E" wp14:editId="7E6BD850">
            <wp:extent cx="5731510" cy="1227455"/>
            <wp:effectExtent l="0" t="0" r="2540" b="0"/>
            <wp:docPr id="51586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6056" name=""/>
                    <pic:cNvPicPr/>
                  </pic:nvPicPr>
                  <pic:blipFill>
                    <a:blip r:embed="rId7"/>
                    <a:stretch>
                      <a:fillRect/>
                    </a:stretch>
                  </pic:blipFill>
                  <pic:spPr>
                    <a:xfrm>
                      <a:off x="0" y="0"/>
                      <a:ext cx="5731510" cy="1227455"/>
                    </a:xfrm>
                    <a:prstGeom prst="rect">
                      <a:avLst/>
                    </a:prstGeom>
                  </pic:spPr>
                </pic:pic>
              </a:graphicData>
            </a:graphic>
          </wp:inline>
        </w:drawing>
      </w:r>
    </w:p>
    <w:p w14:paraId="492C4DA5" w14:textId="710D7C07" w:rsidR="00A83CC1" w:rsidRDefault="00CA2651" w:rsidP="00A83CC1">
      <w:r w:rsidRPr="00CA2651">
        <w:rPr>
          <w:noProof/>
        </w:rPr>
        <w:drawing>
          <wp:inline distT="0" distB="0" distL="0" distR="0" wp14:anchorId="2D5C081D" wp14:editId="0C900AF9">
            <wp:extent cx="5731510" cy="3569335"/>
            <wp:effectExtent l="0" t="0" r="2540" b="0"/>
            <wp:docPr id="187822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24775" name=""/>
                    <pic:cNvPicPr/>
                  </pic:nvPicPr>
                  <pic:blipFill>
                    <a:blip r:embed="rId8"/>
                    <a:stretch>
                      <a:fillRect/>
                    </a:stretch>
                  </pic:blipFill>
                  <pic:spPr>
                    <a:xfrm>
                      <a:off x="0" y="0"/>
                      <a:ext cx="5731510" cy="3569335"/>
                    </a:xfrm>
                    <a:prstGeom prst="rect">
                      <a:avLst/>
                    </a:prstGeom>
                  </pic:spPr>
                </pic:pic>
              </a:graphicData>
            </a:graphic>
          </wp:inline>
        </w:drawing>
      </w:r>
    </w:p>
    <w:p w14:paraId="28E85373" w14:textId="316DC597" w:rsidR="00A83CC1" w:rsidRDefault="00A83CC1" w:rsidP="00A83CC1"/>
    <w:p w14:paraId="34AC7D32" w14:textId="1395D3CE" w:rsidR="00CA2651" w:rsidRDefault="00CA2651" w:rsidP="00A83CC1">
      <w:r w:rsidRPr="00CA2651">
        <w:rPr>
          <w:noProof/>
        </w:rPr>
        <w:drawing>
          <wp:inline distT="0" distB="0" distL="0" distR="0" wp14:anchorId="75EB3257" wp14:editId="40BCC5F9">
            <wp:extent cx="5731510" cy="2990850"/>
            <wp:effectExtent l="0" t="0" r="2540" b="0"/>
            <wp:docPr id="139389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91459" name=""/>
                    <pic:cNvPicPr/>
                  </pic:nvPicPr>
                  <pic:blipFill>
                    <a:blip r:embed="rId9"/>
                    <a:stretch>
                      <a:fillRect/>
                    </a:stretch>
                  </pic:blipFill>
                  <pic:spPr>
                    <a:xfrm>
                      <a:off x="0" y="0"/>
                      <a:ext cx="5731510" cy="2990850"/>
                    </a:xfrm>
                    <a:prstGeom prst="rect">
                      <a:avLst/>
                    </a:prstGeom>
                  </pic:spPr>
                </pic:pic>
              </a:graphicData>
            </a:graphic>
          </wp:inline>
        </w:drawing>
      </w:r>
    </w:p>
    <w:p w14:paraId="18A00207" w14:textId="77777777" w:rsidR="00CA2651" w:rsidRDefault="00CA2651" w:rsidP="00CA2651"/>
    <w:p w14:paraId="72A73572" w14:textId="3A2188FF" w:rsidR="00CA2651" w:rsidRDefault="00CA2651" w:rsidP="00CA2651">
      <w:r w:rsidRPr="00CA2651">
        <w:rPr>
          <w:noProof/>
        </w:rPr>
        <w:lastRenderedPageBreak/>
        <w:drawing>
          <wp:inline distT="0" distB="0" distL="0" distR="0" wp14:anchorId="33917FF8" wp14:editId="02A6A27D">
            <wp:extent cx="5731510" cy="2030730"/>
            <wp:effectExtent l="0" t="0" r="2540" b="7620"/>
            <wp:docPr id="20261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9444" name=""/>
                    <pic:cNvPicPr/>
                  </pic:nvPicPr>
                  <pic:blipFill>
                    <a:blip r:embed="rId10"/>
                    <a:stretch>
                      <a:fillRect/>
                    </a:stretch>
                  </pic:blipFill>
                  <pic:spPr>
                    <a:xfrm>
                      <a:off x="0" y="0"/>
                      <a:ext cx="5731510" cy="2030730"/>
                    </a:xfrm>
                    <a:prstGeom prst="rect">
                      <a:avLst/>
                    </a:prstGeom>
                  </pic:spPr>
                </pic:pic>
              </a:graphicData>
            </a:graphic>
          </wp:inline>
        </w:drawing>
      </w:r>
    </w:p>
    <w:p w14:paraId="6E3975B7" w14:textId="77777777" w:rsidR="0065733A" w:rsidRPr="0065733A" w:rsidRDefault="0065733A" w:rsidP="0065733A"/>
    <w:p w14:paraId="38E95514" w14:textId="77777777" w:rsidR="0065733A" w:rsidRDefault="0065733A" w:rsidP="0065733A"/>
    <w:p w14:paraId="293101A5" w14:textId="28743463" w:rsidR="0065733A" w:rsidRDefault="0065733A" w:rsidP="0065733A">
      <w:r w:rsidRPr="0065733A">
        <w:rPr>
          <w:noProof/>
        </w:rPr>
        <w:drawing>
          <wp:inline distT="0" distB="0" distL="0" distR="0" wp14:anchorId="0D0A7ADB" wp14:editId="4BB10ADF">
            <wp:extent cx="5731510" cy="1833880"/>
            <wp:effectExtent l="0" t="0" r="2540" b="0"/>
            <wp:docPr id="8633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51147" name=""/>
                    <pic:cNvPicPr/>
                  </pic:nvPicPr>
                  <pic:blipFill>
                    <a:blip r:embed="rId11"/>
                    <a:stretch>
                      <a:fillRect/>
                    </a:stretch>
                  </pic:blipFill>
                  <pic:spPr>
                    <a:xfrm>
                      <a:off x="0" y="0"/>
                      <a:ext cx="5731510" cy="1833880"/>
                    </a:xfrm>
                    <a:prstGeom prst="rect">
                      <a:avLst/>
                    </a:prstGeom>
                  </pic:spPr>
                </pic:pic>
              </a:graphicData>
            </a:graphic>
          </wp:inline>
        </w:drawing>
      </w:r>
    </w:p>
    <w:p w14:paraId="7106EFE8" w14:textId="77777777" w:rsidR="0065733A" w:rsidRPr="0065733A" w:rsidRDefault="0065733A" w:rsidP="0065733A"/>
    <w:p w14:paraId="417BD61A" w14:textId="77777777" w:rsidR="0065733A" w:rsidRDefault="0065733A" w:rsidP="0065733A"/>
    <w:p w14:paraId="6B506741" w14:textId="1A4D8686" w:rsidR="0065733A" w:rsidRDefault="0065733A" w:rsidP="0065733A">
      <w:r w:rsidRPr="0065733A">
        <w:rPr>
          <w:noProof/>
        </w:rPr>
        <w:drawing>
          <wp:inline distT="0" distB="0" distL="0" distR="0" wp14:anchorId="2B2E7BED" wp14:editId="3416D7D5">
            <wp:extent cx="5731510" cy="3510915"/>
            <wp:effectExtent l="0" t="0" r="2540" b="0"/>
            <wp:docPr id="5442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8432" name=""/>
                    <pic:cNvPicPr/>
                  </pic:nvPicPr>
                  <pic:blipFill>
                    <a:blip r:embed="rId12"/>
                    <a:stretch>
                      <a:fillRect/>
                    </a:stretch>
                  </pic:blipFill>
                  <pic:spPr>
                    <a:xfrm>
                      <a:off x="0" y="0"/>
                      <a:ext cx="5731510" cy="3510915"/>
                    </a:xfrm>
                    <a:prstGeom prst="rect">
                      <a:avLst/>
                    </a:prstGeom>
                  </pic:spPr>
                </pic:pic>
              </a:graphicData>
            </a:graphic>
          </wp:inline>
        </w:drawing>
      </w:r>
    </w:p>
    <w:p w14:paraId="4AED39C4" w14:textId="13D23A6E" w:rsidR="0065733A" w:rsidRDefault="0065733A" w:rsidP="0065733A">
      <w:r w:rsidRPr="0065733A">
        <w:rPr>
          <w:noProof/>
        </w:rPr>
        <w:lastRenderedPageBreak/>
        <w:drawing>
          <wp:inline distT="0" distB="0" distL="0" distR="0" wp14:anchorId="031839B9" wp14:editId="124ADAC4">
            <wp:extent cx="5731510" cy="3225800"/>
            <wp:effectExtent l="0" t="0" r="2540" b="0"/>
            <wp:docPr id="65710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8880" name=""/>
                    <pic:cNvPicPr/>
                  </pic:nvPicPr>
                  <pic:blipFill>
                    <a:blip r:embed="rId13"/>
                    <a:stretch>
                      <a:fillRect/>
                    </a:stretch>
                  </pic:blipFill>
                  <pic:spPr>
                    <a:xfrm>
                      <a:off x="0" y="0"/>
                      <a:ext cx="5731510" cy="3225800"/>
                    </a:xfrm>
                    <a:prstGeom prst="rect">
                      <a:avLst/>
                    </a:prstGeom>
                  </pic:spPr>
                </pic:pic>
              </a:graphicData>
            </a:graphic>
          </wp:inline>
        </w:drawing>
      </w:r>
    </w:p>
    <w:p w14:paraId="7EB2CECB" w14:textId="77777777" w:rsidR="0065733A" w:rsidRDefault="0065733A" w:rsidP="0065733A"/>
    <w:p w14:paraId="1813F2E4" w14:textId="34D31B1F" w:rsidR="0065733A" w:rsidRDefault="0065733A" w:rsidP="0065733A">
      <w:r w:rsidRPr="0065733A">
        <w:rPr>
          <w:noProof/>
        </w:rPr>
        <w:drawing>
          <wp:inline distT="0" distB="0" distL="0" distR="0" wp14:anchorId="21C448EF" wp14:editId="7901CAD3">
            <wp:extent cx="5731510" cy="1734185"/>
            <wp:effectExtent l="0" t="0" r="2540" b="0"/>
            <wp:docPr id="46254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3802" name=""/>
                    <pic:cNvPicPr/>
                  </pic:nvPicPr>
                  <pic:blipFill>
                    <a:blip r:embed="rId14"/>
                    <a:stretch>
                      <a:fillRect/>
                    </a:stretch>
                  </pic:blipFill>
                  <pic:spPr>
                    <a:xfrm>
                      <a:off x="0" y="0"/>
                      <a:ext cx="5731510" cy="1734185"/>
                    </a:xfrm>
                    <a:prstGeom prst="rect">
                      <a:avLst/>
                    </a:prstGeom>
                  </pic:spPr>
                </pic:pic>
              </a:graphicData>
            </a:graphic>
          </wp:inline>
        </w:drawing>
      </w:r>
    </w:p>
    <w:p w14:paraId="2E1942FD" w14:textId="77777777" w:rsidR="00152441" w:rsidRPr="00152441" w:rsidRDefault="00152441" w:rsidP="00152441"/>
    <w:p w14:paraId="1635F8D0" w14:textId="77777777" w:rsidR="00152441" w:rsidRDefault="00152441" w:rsidP="00152441"/>
    <w:p w14:paraId="4C8D57F2" w14:textId="39EFD163" w:rsidR="00152441" w:rsidRDefault="00152441" w:rsidP="00152441">
      <w:r w:rsidRPr="00152441">
        <w:rPr>
          <w:noProof/>
        </w:rPr>
        <w:drawing>
          <wp:inline distT="0" distB="0" distL="0" distR="0" wp14:anchorId="40408F3E" wp14:editId="7E0B19A5">
            <wp:extent cx="5731510" cy="2255520"/>
            <wp:effectExtent l="0" t="0" r="2540" b="0"/>
            <wp:docPr id="43448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86807" name=""/>
                    <pic:cNvPicPr/>
                  </pic:nvPicPr>
                  <pic:blipFill>
                    <a:blip r:embed="rId15"/>
                    <a:stretch>
                      <a:fillRect/>
                    </a:stretch>
                  </pic:blipFill>
                  <pic:spPr>
                    <a:xfrm>
                      <a:off x="0" y="0"/>
                      <a:ext cx="5731510" cy="2255520"/>
                    </a:xfrm>
                    <a:prstGeom prst="rect">
                      <a:avLst/>
                    </a:prstGeom>
                  </pic:spPr>
                </pic:pic>
              </a:graphicData>
            </a:graphic>
          </wp:inline>
        </w:drawing>
      </w:r>
    </w:p>
    <w:p w14:paraId="27171682" w14:textId="77777777" w:rsidR="00152441" w:rsidRDefault="00152441" w:rsidP="00152441"/>
    <w:p w14:paraId="5C57E164" w14:textId="33DE4250" w:rsidR="00436420" w:rsidRPr="009E63D3" w:rsidRDefault="00436420" w:rsidP="00152441">
      <w:pPr>
        <w:rPr>
          <w:b/>
          <w:bCs/>
          <w:sz w:val="24"/>
          <w:szCs w:val="24"/>
        </w:rPr>
      </w:pPr>
      <w:r w:rsidRPr="009E63D3">
        <w:rPr>
          <w:b/>
          <w:bCs/>
          <w:sz w:val="24"/>
          <w:szCs w:val="24"/>
        </w:rPr>
        <w:lastRenderedPageBreak/>
        <w:t>JUSTIFICATION:</w:t>
      </w:r>
    </w:p>
    <w:p w14:paraId="2E3861FE" w14:textId="56683ED9" w:rsidR="00436420" w:rsidRDefault="00436420" w:rsidP="00152441">
      <w:r w:rsidRPr="00436420">
        <w:t>This task provides the "roadmap" for the entire project. By identifying specific areas of technical debt—like redundant loops or inconsistent naming—you ensure that the team focuses on fixing high-impact issues rather than wasting time on minor aesthetics. It establishes a baseline for quality that guides all subsequent refactoring efforts.</w:t>
      </w:r>
    </w:p>
    <w:p w14:paraId="3B0A2DC9" w14:textId="77777777" w:rsidR="00436420" w:rsidRPr="00436420" w:rsidRDefault="00436420" w:rsidP="00152441"/>
    <w:p w14:paraId="00038B7C" w14:textId="2B57A4BE" w:rsidR="00152441" w:rsidRPr="009E63D3" w:rsidRDefault="00152441" w:rsidP="00152441">
      <w:pPr>
        <w:rPr>
          <w:b/>
          <w:bCs/>
          <w:sz w:val="28"/>
          <w:szCs w:val="28"/>
        </w:rPr>
      </w:pPr>
      <w:r w:rsidRPr="009E63D3">
        <w:rPr>
          <w:b/>
          <w:bCs/>
          <w:sz w:val="28"/>
          <w:szCs w:val="28"/>
        </w:rPr>
        <w:t>Task 2: Enhancing Readability Through AI-Generated Inline Comments</w:t>
      </w:r>
    </w:p>
    <w:p w14:paraId="230AC248" w14:textId="77777777" w:rsidR="00152441" w:rsidRPr="00152441" w:rsidRDefault="00152441" w:rsidP="00152441">
      <w:pPr>
        <w:rPr>
          <w:b/>
          <w:bCs/>
        </w:rPr>
      </w:pPr>
      <w:r w:rsidRPr="00152441">
        <w:rPr>
          <w:b/>
          <w:bCs/>
        </w:rPr>
        <w:t>Scenario</w:t>
      </w:r>
    </w:p>
    <w:p w14:paraId="6ECBFA67" w14:textId="77777777" w:rsidR="00152441" w:rsidRPr="00152441" w:rsidRDefault="00152441" w:rsidP="00152441">
      <w:r w:rsidRPr="00152441">
        <w:t>A Python program contains complex logic that works correctly but is difficult to understand at first glance. Future maintainers may find it hard to debug or extend this code.</w:t>
      </w:r>
    </w:p>
    <w:p w14:paraId="22523C91" w14:textId="77777777" w:rsidR="00152441" w:rsidRPr="00152441" w:rsidRDefault="00152441" w:rsidP="00152441"/>
    <w:p w14:paraId="47EA3B33" w14:textId="77777777" w:rsidR="00152441" w:rsidRPr="00152441" w:rsidRDefault="00152441" w:rsidP="00152441">
      <w:pPr>
        <w:rPr>
          <w:b/>
          <w:bCs/>
        </w:rPr>
      </w:pPr>
      <w:r w:rsidRPr="00152441">
        <w:rPr>
          <w:b/>
          <w:bCs/>
        </w:rPr>
        <w:t>Task Description</w:t>
      </w:r>
    </w:p>
    <w:p w14:paraId="7FEDFA07" w14:textId="77777777" w:rsidR="00152441" w:rsidRPr="00152441" w:rsidRDefault="00152441" w:rsidP="00152441">
      <w:r w:rsidRPr="00152441">
        <w:t>You are provided with a Python script containing:</w:t>
      </w:r>
    </w:p>
    <w:p w14:paraId="679DCAF6" w14:textId="77777777" w:rsidR="00152441" w:rsidRPr="00152441" w:rsidRDefault="00152441" w:rsidP="00152441">
      <w:pPr>
        <w:numPr>
          <w:ilvl w:val="0"/>
          <w:numId w:val="3"/>
        </w:numPr>
      </w:pPr>
      <w:r w:rsidRPr="00152441">
        <w:t>Loops</w:t>
      </w:r>
    </w:p>
    <w:p w14:paraId="2B803947" w14:textId="77777777" w:rsidR="00152441" w:rsidRPr="00152441" w:rsidRDefault="00152441" w:rsidP="00152441">
      <w:pPr>
        <w:numPr>
          <w:ilvl w:val="0"/>
          <w:numId w:val="3"/>
        </w:numPr>
      </w:pPr>
      <w:r w:rsidRPr="00152441">
        <w:t>Conditional logic</w:t>
      </w:r>
    </w:p>
    <w:p w14:paraId="71222092" w14:textId="77777777" w:rsidR="00152441" w:rsidRPr="00152441" w:rsidRDefault="00152441" w:rsidP="00152441">
      <w:pPr>
        <w:numPr>
          <w:ilvl w:val="0"/>
          <w:numId w:val="3"/>
        </w:numPr>
      </w:pPr>
      <w:r w:rsidRPr="00152441">
        <w:t>Algorithms (such as Fibonacci sequence, sorting, or searching)</w:t>
      </w:r>
    </w:p>
    <w:p w14:paraId="454881B1" w14:textId="77777777" w:rsidR="00152441" w:rsidRPr="00152441" w:rsidRDefault="00152441" w:rsidP="00152441">
      <w:r w:rsidRPr="00152441">
        <w:t>Use AI assistance to:</w:t>
      </w:r>
    </w:p>
    <w:p w14:paraId="09A4387F" w14:textId="77777777" w:rsidR="00152441" w:rsidRPr="00152441" w:rsidRDefault="00152441" w:rsidP="00152441">
      <w:pPr>
        <w:numPr>
          <w:ilvl w:val="0"/>
          <w:numId w:val="4"/>
        </w:numPr>
      </w:pPr>
      <w:r w:rsidRPr="00152441">
        <w:t xml:space="preserve">Automatically insert </w:t>
      </w:r>
      <w:r w:rsidRPr="00152441">
        <w:rPr>
          <w:b/>
          <w:bCs/>
        </w:rPr>
        <w:t>inline comments only for complex or non-obvious logic</w:t>
      </w:r>
    </w:p>
    <w:p w14:paraId="7C1827C4" w14:textId="77777777" w:rsidR="00152441" w:rsidRPr="00152441" w:rsidRDefault="00152441" w:rsidP="00152441">
      <w:pPr>
        <w:numPr>
          <w:ilvl w:val="0"/>
          <w:numId w:val="4"/>
        </w:numPr>
      </w:pPr>
      <w:r w:rsidRPr="00152441">
        <w:t>Avoid commenting on trivial or self-explanatory syntax</w:t>
      </w:r>
    </w:p>
    <w:p w14:paraId="45BA7CEB" w14:textId="77777777" w:rsidR="00152441" w:rsidRPr="00152441" w:rsidRDefault="00152441" w:rsidP="00152441">
      <w:r w:rsidRPr="00152441">
        <w:t>The goal is to improve clarity without cluttering the code.</w:t>
      </w:r>
    </w:p>
    <w:p w14:paraId="1E5720CF" w14:textId="77777777" w:rsidR="00152441" w:rsidRPr="00152441" w:rsidRDefault="00152441" w:rsidP="00152441"/>
    <w:p w14:paraId="0F926C16" w14:textId="77777777" w:rsidR="00152441" w:rsidRPr="00152441" w:rsidRDefault="00152441" w:rsidP="00152441">
      <w:pPr>
        <w:rPr>
          <w:b/>
          <w:bCs/>
        </w:rPr>
      </w:pPr>
      <w:r w:rsidRPr="00152441">
        <w:rPr>
          <w:b/>
          <w:bCs/>
        </w:rPr>
        <w:t>Expected Outcome</w:t>
      </w:r>
    </w:p>
    <w:p w14:paraId="7F493505" w14:textId="77777777" w:rsidR="00152441" w:rsidRPr="00152441" w:rsidRDefault="00152441" w:rsidP="00152441">
      <w:pPr>
        <w:numPr>
          <w:ilvl w:val="0"/>
          <w:numId w:val="5"/>
        </w:numPr>
      </w:pPr>
      <w:r w:rsidRPr="00152441">
        <w:t>A Python script with concise, meaningful inline comments</w:t>
      </w:r>
    </w:p>
    <w:p w14:paraId="36840763" w14:textId="77777777" w:rsidR="00152441" w:rsidRPr="00152441" w:rsidRDefault="00152441" w:rsidP="00152441">
      <w:pPr>
        <w:numPr>
          <w:ilvl w:val="0"/>
          <w:numId w:val="5"/>
        </w:numPr>
      </w:pPr>
      <w:r w:rsidRPr="00152441">
        <w:t xml:space="preserve">Comments that explain </w:t>
      </w:r>
      <w:r w:rsidRPr="00152441">
        <w:rPr>
          <w:i/>
          <w:iCs/>
        </w:rPr>
        <w:t>why</w:t>
      </w:r>
      <w:r w:rsidRPr="00152441">
        <w:t xml:space="preserve"> the logic exists, not </w:t>
      </w:r>
      <w:r w:rsidRPr="00152441">
        <w:rPr>
          <w:i/>
          <w:iCs/>
        </w:rPr>
        <w:t>what</w:t>
      </w:r>
      <w:r w:rsidRPr="00152441">
        <w:t xml:space="preserve"> Python syntax does</w:t>
      </w:r>
    </w:p>
    <w:p w14:paraId="021C4380" w14:textId="77777777" w:rsidR="00152441" w:rsidRPr="00152441" w:rsidRDefault="00152441" w:rsidP="00152441">
      <w:pPr>
        <w:numPr>
          <w:ilvl w:val="0"/>
          <w:numId w:val="5"/>
        </w:numPr>
      </w:pPr>
      <w:r w:rsidRPr="00152441">
        <w:t>Noticeable improvement in code readability</w:t>
      </w:r>
    </w:p>
    <w:p w14:paraId="11563382" w14:textId="77777777" w:rsidR="00152441" w:rsidRPr="00152441" w:rsidRDefault="00000000" w:rsidP="00152441">
      <w:r>
        <w:pict w14:anchorId="3FFA4A5C">
          <v:rect id="_x0000_i1025" style="width:468pt;height:1pt" o:hralign="center" o:hrstd="t" o:hr="t" fillcolor="#a0a0a0" stroked="f"/>
        </w:pict>
      </w:r>
    </w:p>
    <w:p w14:paraId="68492AAA" w14:textId="499114B0" w:rsidR="00152441" w:rsidRDefault="00152441" w:rsidP="00152441">
      <w:r w:rsidRPr="00152441">
        <w:rPr>
          <w:noProof/>
        </w:rPr>
        <w:drawing>
          <wp:inline distT="0" distB="0" distL="0" distR="0" wp14:anchorId="5DD382B8" wp14:editId="3924CA10">
            <wp:extent cx="5731510" cy="1073785"/>
            <wp:effectExtent l="0" t="0" r="2540" b="0"/>
            <wp:docPr id="184676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67794" name=""/>
                    <pic:cNvPicPr/>
                  </pic:nvPicPr>
                  <pic:blipFill>
                    <a:blip r:embed="rId16"/>
                    <a:stretch>
                      <a:fillRect/>
                    </a:stretch>
                  </pic:blipFill>
                  <pic:spPr>
                    <a:xfrm>
                      <a:off x="0" y="0"/>
                      <a:ext cx="5731510" cy="1073785"/>
                    </a:xfrm>
                    <a:prstGeom prst="rect">
                      <a:avLst/>
                    </a:prstGeom>
                  </pic:spPr>
                </pic:pic>
              </a:graphicData>
            </a:graphic>
          </wp:inline>
        </w:drawing>
      </w:r>
    </w:p>
    <w:p w14:paraId="6CA47CA7" w14:textId="77777777" w:rsidR="00152441" w:rsidRDefault="00152441" w:rsidP="00152441"/>
    <w:p w14:paraId="568833FB" w14:textId="6C6E5BC5" w:rsidR="00152441" w:rsidRDefault="00152441" w:rsidP="00152441">
      <w:r w:rsidRPr="00152441">
        <w:rPr>
          <w:noProof/>
        </w:rPr>
        <w:lastRenderedPageBreak/>
        <w:drawing>
          <wp:inline distT="0" distB="0" distL="0" distR="0" wp14:anchorId="60C3834F" wp14:editId="5EC224EB">
            <wp:extent cx="5731510" cy="3471545"/>
            <wp:effectExtent l="0" t="0" r="2540" b="0"/>
            <wp:docPr id="156206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63038" name=""/>
                    <pic:cNvPicPr/>
                  </pic:nvPicPr>
                  <pic:blipFill>
                    <a:blip r:embed="rId17"/>
                    <a:stretch>
                      <a:fillRect/>
                    </a:stretch>
                  </pic:blipFill>
                  <pic:spPr>
                    <a:xfrm>
                      <a:off x="0" y="0"/>
                      <a:ext cx="5731510" cy="3471545"/>
                    </a:xfrm>
                    <a:prstGeom prst="rect">
                      <a:avLst/>
                    </a:prstGeom>
                  </pic:spPr>
                </pic:pic>
              </a:graphicData>
            </a:graphic>
          </wp:inline>
        </w:drawing>
      </w:r>
    </w:p>
    <w:p w14:paraId="394949CB" w14:textId="77777777" w:rsidR="00152441" w:rsidRDefault="00152441" w:rsidP="00152441"/>
    <w:p w14:paraId="70D6A1B1" w14:textId="77777777" w:rsidR="00152441" w:rsidRDefault="00152441" w:rsidP="00152441"/>
    <w:p w14:paraId="5B889E4B" w14:textId="42367185" w:rsidR="00152441" w:rsidRDefault="00152441" w:rsidP="00152441">
      <w:r w:rsidRPr="00152441">
        <w:rPr>
          <w:noProof/>
        </w:rPr>
        <w:drawing>
          <wp:inline distT="0" distB="0" distL="0" distR="0" wp14:anchorId="3DADDA8D" wp14:editId="51A627E4">
            <wp:extent cx="5325218" cy="1476581"/>
            <wp:effectExtent l="0" t="0" r="8890" b="9525"/>
            <wp:docPr id="45479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0293" name=""/>
                    <pic:cNvPicPr/>
                  </pic:nvPicPr>
                  <pic:blipFill>
                    <a:blip r:embed="rId18"/>
                    <a:stretch>
                      <a:fillRect/>
                    </a:stretch>
                  </pic:blipFill>
                  <pic:spPr>
                    <a:xfrm>
                      <a:off x="0" y="0"/>
                      <a:ext cx="5325218" cy="1476581"/>
                    </a:xfrm>
                    <a:prstGeom prst="rect">
                      <a:avLst/>
                    </a:prstGeom>
                  </pic:spPr>
                </pic:pic>
              </a:graphicData>
            </a:graphic>
          </wp:inline>
        </w:drawing>
      </w:r>
    </w:p>
    <w:p w14:paraId="7E35120F" w14:textId="77777777" w:rsidR="00152441" w:rsidRDefault="00152441" w:rsidP="00152441"/>
    <w:p w14:paraId="662FE6B9" w14:textId="206520BD" w:rsidR="00152441" w:rsidRDefault="00152441" w:rsidP="00152441">
      <w:r w:rsidRPr="00152441">
        <w:rPr>
          <w:noProof/>
        </w:rPr>
        <w:drawing>
          <wp:inline distT="0" distB="0" distL="0" distR="0" wp14:anchorId="62A5AAA1" wp14:editId="1D7A25CC">
            <wp:extent cx="5731510" cy="2016125"/>
            <wp:effectExtent l="0" t="0" r="2540" b="3175"/>
            <wp:docPr id="172303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35341" name=""/>
                    <pic:cNvPicPr/>
                  </pic:nvPicPr>
                  <pic:blipFill>
                    <a:blip r:embed="rId19"/>
                    <a:stretch>
                      <a:fillRect/>
                    </a:stretch>
                  </pic:blipFill>
                  <pic:spPr>
                    <a:xfrm>
                      <a:off x="0" y="0"/>
                      <a:ext cx="5731510" cy="2016125"/>
                    </a:xfrm>
                    <a:prstGeom prst="rect">
                      <a:avLst/>
                    </a:prstGeom>
                  </pic:spPr>
                </pic:pic>
              </a:graphicData>
            </a:graphic>
          </wp:inline>
        </w:drawing>
      </w:r>
    </w:p>
    <w:p w14:paraId="53FDE267" w14:textId="77777777" w:rsidR="00152441" w:rsidRDefault="00152441" w:rsidP="00152441"/>
    <w:p w14:paraId="040774AB" w14:textId="77777777" w:rsidR="00152441" w:rsidRDefault="00152441" w:rsidP="00152441">
      <w:pPr>
        <w:ind w:firstLine="720"/>
      </w:pPr>
    </w:p>
    <w:p w14:paraId="355DD24A" w14:textId="0D4107DF" w:rsidR="00152441" w:rsidRDefault="00C71A67" w:rsidP="00152441">
      <w:pPr>
        <w:ind w:firstLine="720"/>
      </w:pPr>
      <w:r w:rsidRPr="00C71A67">
        <w:rPr>
          <w:noProof/>
        </w:rPr>
        <w:lastRenderedPageBreak/>
        <w:drawing>
          <wp:inline distT="0" distB="0" distL="0" distR="0" wp14:anchorId="12D7B541" wp14:editId="62B585D1">
            <wp:extent cx="5731510" cy="3317875"/>
            <wp:effectExtent l="0" t="0" r="2540" b="0"/>
            <wp:docPr id="90982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24854" name=""/>
                    <pic:cNvPicPr/>
                  </pic:nvPicPr>
                  <pic:blipFill>
                    <a:blip r:embed="rId20"/>
                    <a:stretch>
                      <a:fillRect/>
                    </a:stretch>
                  </pic:blipFill>
                  <pic:spPr>
                    <a:xfrm>
                      <a:off x="0" y="0"/>
                      <a:ext cx="5731510" cy="3317875"/>
                    </a:xfrm>
                    <a:prstGeom prst="rect">
                      <a:avLst/>
                    </a:prstGeom>
                  </pic:spPr>
                </pic:pic>
              </a:graphicData>
            </a:graphic>
          </wp:inline>
        </w:drawing>
      </w:r>
    </w:p>
    <w:p w14:paraId="5E787EE8" w14:textId="3A0EBA00" w:rsidR="00152441" w:rsidRPr="009E63D3" w:rsidRDefault="00436420" w:rsidP="00436420">
      <w:pPr>
        <w:rPr>
          <w:b/>
          <w:bCs/>
          <w:sz w:val="24"/>
          <w:szCs w:val="24"/>
        </w:rPr>
      </w:pPr>
      <w:r w:rsidRPr="009E63D3">
        <w:rPr>
          <w:b/>
          <w:bCs/>
          <w:sz w:val="24"/>
          <w:szCs w:val="24"/>
        </w:rPr>
        <w:t>JUSTIFICATION:</w:t>
      </w:r>
    </w:p>
    <w:p w14:paraId="1379B710" w14:textId="2049D398" w:rsidR="00436420" w:rsidRDefault="00436420" w:rsidP="00436420">
      <w:r w:rsidRPr="00436420">
        <w:t xml:space="preserve">Standardization reduces the "cognitive load" required for a developer to understand a script. When variables and functions follow a predictable naming convention (like </w:t>
      </w:r>
      <w:proofErr w:type="spellStart"/>
      <w:r w:rsidRPr="00436420">
        <w:t>snake_case</w:t>
      </w:r>
      <w:proofErr w:type="spellEnd"/>
      <w:r w:rsidRPr="00436420">
        <w:t>), the code becomes "self-documenting," which significantly lowers the time spent on onboarding new team members and debugging.</w:t>
      </w:r>
    </w:p>
    <w:p w14:paraId="4C504332" w14:textId="77777777" w:rsidR="00C71A67" w:rsidRDefault="00C71A67" w:rsidP="00152441">
      <w:pPr>
        <w:ind w:firstLine="720"/>
      </w:pPr>
    </w:p>
    <w:p w14:paraId="7AF87C63" w14:textId="77777777" w:rsidR="00C71A67" w:rsidRPr="009E63D3" w:rsidRDefault="00C71A67" w:rsidP="009E63D3">
      <w:pPr>
        <w:rPr>
          <w:b/>
          <w:bCs/>
          <w:sz w:val="28"/>
          <w:szCs w:val="28"/>
        </w:rPr>
      </w:pPr>
      <w:r w:rsidRPr="009E63D3">
        <w:rPr>
          <w:b/>
          <w:bCs/>
          <w:sz w:val="28"/>
          <w:szCs w:val="28"/>
        </w:rPr>
        <w:t>Task 3: Generating Module-Level Documentation for a Python Package</w:t>
      </w:r>
    </w:p>
    <w:p w14:paraId="29C8E4F1" w14:textId="77777777" w:rsidR="00C71A67" w:rsidRPr="00C71A67" w:rsidRDefault="00C71A67" w:rsidP="00C71A67">
      <w:pPr>
        <w:ind w:firstLine="720"/>
        <w:rPr>
          <w:b/>
          <w:bCs/>
        </w:rPr>
      </w:pPr>
    </w:p>
    <w:p w14:paraId="1B03B883" w14:textId="77777777" w:rsidR="00C71A67" w:rsidRPr="00C71A67" w:rsidRDefault="00C71A67" w:rsidP="009E63D3">
      <w:pPr>
        <w:rPr>
          <w:b/>
          <w:bCs/>
        </w:rPr>
      </w:pPr>
      <w:r w:rsidRPr="00C71A67">
        <w:rPr>
          <w:b/>
          <w:bCs/>
        </w:rPr>
        <w:t>Scenario</w:t>
      </w:r>
    </w:p>
    <w:p w14:paraId="78CA2D96" w14:textId="77777777" w:rsidR="00C71A67" w:rsidRPr="00C71A67" w:rsidRDefault="00C71A67" w:rsidP="009E63D3">
      <w:r w:rsidRPr="00C71A67">
        <w:t>Your team is preparing a Python module to be shared internally (or uploaded to a repository). Anyone opening the file should immediately understand its purpose and structure.</w:t>
      </w:r>
    </w:p>
    <w:p w14:paraId="7F43D5F0" w14:textId="77777777" w:rsidR="00C71A67" w:rsidRPr="00C71A67" w:rsidRDefault="00C71A67" w:rsidP="00C71A67">
      <w:pPr>
        <w:ind w:firstLine="720"/>
      </w:pPr>
    </w:p>
    <w:p w14:paraId="68736187" w14:textId="4A776EB1" w:rsidR="00C71A67" w:rsidRPr="00C71A67" w:rsidRDefault="00C71A67" w:rsidP="009E63D3">
      <w:pPr>
        <w:rPr>
          <w:b/>
          <w:bCs/>
        </w:rPr>
      </w:pPr>
      <w:r w:rsidRPr="00C71A67">
        <w:rPr>
          <w:b/>
          <w:bCs/>
        </w:rPr>
        <w:t>Task Description</w:t>
      </w:r>
    </w:p>
    <w:p w14:paraId="2D71764C" w14:textId="77777777" w:rsidR="00C71A67" w:rsidRPr="00C71A67" w:rsidRDefault="00C71A67" w:rsidP="009E63D3">
      <w:r w:rsidRPr="00C71A67">
        <w:t xml:space="preserve">Provide a complete Python module to an AI tool and instruct it to automatically generate a </w:t>
      </w:r>
      <w:r w:rsidRPr="00C71A67">
        <w:rPr>
          <w:b/>
          <w:bCs/>
        </w:rPr>
        <w:t>module-level docstring</w:t>
      </w:r>
      <w:r w:rsidRPr="00C71A67">
        <w:t xml:space="preserve"> at the top of the file that includes:</w:t>
      </w:r>
    </w:p>
    <w:p w14:paraId="74D41DEB" w14:textId="77777777" w:rsidR="00C71A67" w:rsidRPr="00C71A67" w:rsidRDefault="00C71A67" w:rsidP="00C71A67">
      <w:pPr>
        <w:numPr>
          <w:ilvl w:val="0"/>
          <w:numId w:val="6"/>
        </w:numPr>
      </w:pPr>
      <w:r w:rsidRPr="00C71A67">
        <w:t>The purpose of the module</w:t>
      </w:r>
    </w:p>
    <w:p w14:paraId="088CB82F" w14:textId="77777777" w:rsidR="00C71A67" w:rsidRPr="00C71A67" w:rsidRDefault="00C71A67" w:rsidP="00C71A67">
      <w:pPr>
        <w:numPr>
          <w:ilvl w:val="0"/>
          <w:numId w:val="6"/>
        </w:numPr>
      </w:pPr>
      <w:r w:rsidRPr="00C71A67">
        <w:t>Required libraries or dependencies</w:t>
      </w:r>
    </w:p>
    <w:p w14:paraId="1982A7A3" w14:textId="77777777" w:rsidR="00C71A67" w:rsidRPr="00C71A67" w:rsidRDefault="00C71A67" w:rsidP="00C71A67">
      <w:pPr>
        <w:numPr>
          <w:ilvl w:val="0"/>
          <w:numId w:val="6"/>
        </w:numPr>
      </w:pPr>
      <w:r w:rsidRPr="00C71A67">
        <w:t>A brief description of key functions and classes</w:t>
      </w:r>
    </w:p>
    <w:p w14:paraId="4465D369" w14:textId="77777777" w:rsidR="00C71A67" w:rsidRPr="00C71A67" w:rsidRDefault="00C71A67" w:rsidP="00C71A67">
      <w:pPr>
        <w:numPr>
          <w:ilvl w:val="0"/>
          <w:numId w:val="6"/>
        </w:numPr>
      </w:pPr>
      <w:r w:rsidRPr="00C71A67">
        <w:t>A short example of how the module can be used</w:t>
      </w:r>
    </w:p>
    <w:p w14:paraId="116C29A8" w14:textId="77777777" w:rsidR="00C71A67" w:rsidRPr="00C71A67" w:rsidRDefault="00C71A67" w:rsidP="00C71A67">
      <w:pPr>
        <w:ind w:firstLine="720"/>
      </w:pPr>
      <w:r w:rsidRPr="00C71A67">
        <w:t>Focus on clarity and professional tone.</w:t>
      </w:r>
    </w:p>
    <w:p w14:paraId="7D86C295" w14:textId="77777777" w:rsidR="00C71A67" w:rsidRPr="00C71A67" w:rsidRDefault="00C71A67" w:rsidP="00C71A67">
      <w:pPr>
        <w:ind w:firstLine="720"/>
        <w:rPr>
          <w:b/>
          <w:bCs/>
        </w:rPr>
      </w:pPr>
    </w:p>
    <w:p w14:paraId="35E3C2F1" w14:textId="77777777" w:rsidR="00C71A67" w:rsidRPr="00C71A67" w:rsidRDefault="00C71A67" w:rsidP="00C71A67">
      <w:pPr>
        <w:ind w:firstLine="720"/>
        <w:rPr>
          <w:b/>
          <w:bCs/>
        </w:rPr>
      </w:pPr>
      <w:r w:rsidRPr="00C71A67">
        <w:rPr>
          <w:b/>
          <w:bCs/>
        </w:rPr>
        <w:t>Expected Outcome</w:t>
      </w:r>
    </w:p>
    <w:p w14:paraId="7DBA7848" w14:textId="77777777" w:rsidR="00C71A67" w:rsidRPr="00C71A67" w:rsidRDefault="00C71A67" w:rsidP="00C71A67">
      <w:pPr>
        <w:numPr>
          <w:ilvl w:val="0"/>
          <w:numId w:val="7"/>
        </w:numPr>
      </w:pPr>
      <w:r w:rsidRPr="00C71A67">
        <w:t>A well-written multi-line module-level docstring</w:t>
      </w:r>
    </w:p>
    <w:p w14:paraId="75A54F19" w14:textId="77777777" w:rsidR="00C71A67" w:rsidRPr="00C71A67" w:rsidRDefault="00C71A67" w:rsidP="00C71A67">
      <w:pPr>
        <w:numPr>
          <w:ilvl w:val="0"/>
          <w:numId w:val="7"/>
        </w:numPr>
      </w:pPr>
      <w:r w:rsidRPr="00C71A67">
        <w:t>Clear overview of what the module does and how to use it</w:t>
      </w:r>
    </w:p>
    <w:p w14:paraId="206F85DD" w14:textId="25095F86" w:rsidR="00C71A67" w:rsidRDefault="00C71A67" w:rsidP="00C71A67">
      <w:r>
        <w:t xml:space="preserve">              </w:t>
      </w:r>
      <w:r w:rsidRPr="00C71A67">
        <w:t>Documentation suitable for real-world projects or repositors</w:t>
      </w:r>
    </w:p>
    <w:p w14:paraId="65E2E487" w14:textId="77777777" w:rsidR="00C71A67" w:rsidRDefault="00C71A67" w:rsidP="00C71A67">
      <w:pPr>
        <w:ind w:firstLine="720"/>
      </w:pPr>
    </w:p>
    <w:p w14:paraId="01EDDADD" w14:textId="4764AB39" w:rsidR="00C71A67" w:rsidRDefault="00C71A67" w:rsidP="00C71A67">
      <w:pPr>
        <w:ind w:firstLine="720"/>
      </w:pPr>
      <w:r w:rsidRPr="00C71A67">
        <w:rPr>
          <w:noProof/>
        </w:rPr>
        <w:drawing>
          <wp:inline distT="0" distB="0" distL="0" distR="0" wp14:anchorId="7C0986D7" wp14:editId="2571CEB3">
            <wp:extent cx="5210810" cy="871855"/>
            <wp:effectExtent l="0" t="0" r="8890" b="4445"/>
            <wp:docPr id="115108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83529" name=""/>
                    <pic:cNvPicPr/>
                  </pic:nvPicPr>
                  <pic:blipFill>
                    <a:blip r:embed="rId21"/>
                    <a:stretch>
                      <a:fillRect/>
                    </a:stretch>
                  </pic:blipFill>
                  <pic:spPr>
                    <a:xfrm>
                      <a:off x="0" y="0"/>
                      <a:ext cx="5210810" cy="871855"/>
                    </a:xfrm>
                    <a:prstGeom prst="rect">
                      <a:avLst/>
                    </a:prstGeom>
                  </pic:spPr>
                </pic:pic>
              </a:graphicData>
            </a:graphic>
          </wp:inline>
        </w:drawing>
      </w:r>
    </w:p>
    <w:p w14:paraId="1FCE6A52" w14:textId="77777777" w:rsidR="00C71A67" w:rsidRDefault="00C71A67" w:rsidP="00C71A67"/>
    <w:p w14:paraId="718F0179" w14:textId="77777777" w:rsidR="00C71A67" w:rsidRDefault="00C71A67" w:rsidP="00C71A67"/>
    <w:p w14:paraId="0F3CA79D" w14:textId="040D9D78" w:rsidR="00C71A67" w:rsidRDefault="00C71A67" w:rsidP="00C71A67">
      <w:r w:rsidRPr="00C71A67">
        <w:rPr>
          <w:noProof/>
        </w:rPr>
        <w:drawing>
          <wp:inline distT="0" distB="0" distL="0" distR="0" wp14:anchorId="195EBA05" wp14:editId="3EA5D667">
            <wp:extent cx="5731510" cy="1595120"/>
            <wp:effectExtent l="0" t="0" r="2540" b="5080"/>
            <wp:docPr id="176970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5846" name=""/>
                    <pic:cNvPicPr/>
                  </pic:nvPicPr>
                  <pic:blipFill>
                    <a:blip r:embed="rId22"/>
                    <a:stretch>
                      <a:fillRect/>
                    </a:stretch>
                  </pic:blipFill>
                  <pic:spPr>
                    <a:xfrm>
                      <a:off x="0" y="0"/>
                      <a:ext cx="5731510" cy="1595120"/>
                    </a:xfrm>
                    <a:prstGeom prst="rect">
                      <a:avLst/>
                    </a:prstGeom>
                  </pic:spPr>
                </pic:pic>
              </a:graphicData>
            </a:graphic>
          </wp:inline>
        </w:drawing>
      </w:r>
    </w:p>
    <w:p w14:paraId="068A0D80" w14:textId="77777777" w:rsidR="00C71A67" w:rsidRDefault="00C71A67" w:rsidP="00C71A67">
      <w:pPr>
        <w:ind w:firstLine="720"/>
      </w:pPr>
    </w:p>
    <w:p w14:paraId="01F1DDFD" w14:textId="2706CB9A" w:rsidR="00C71A67" w:rsidRDefault="00C71A67" w:rsidP="00C71A67">
      <w:pPr>
        <w:ind w:firstLine="720"/>
      </w:pPr>
      <w:r w:rsidRPr="00C71A67">
        <w:rPr>
          <w:noProof/>
        </w:rPr>
        <w:drawing>
          <wp:inline distT="0" distB="0" distL="0" distR="0" wp14:anchorId="4ABD9FD2" wp14:editId="4011DA62">
            <wp:extent cx="5223510" cy="2211705"/>
            <wp:effectExtent l="0" t="0" r="0" b="0"/>
            <wp:docPr id="119199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98431" name=""/>
                    <pic:cNvPicPr/>
                  </pic:nvPicPr>
                  <pic:blipFill>
                    <a:blip r:embed="rId23"/>
                    <a:stretch>
                      <a:fillRect/>
                    </a:stretch>
                  </pic:blipFill>
                  <pic:spPr>
                    <a:xfrm>
                      <a:off x="0" y="0"/>
                      <a:ext cx="5223510" cy="2211705"/>
                    </a:xfrm>
                    <a:prstGeom prst="rect">
                      <a:avLst/>
                    </a:prstGeom>
                  </pic:spPr>
                </pic:pic>
              </a:graphicData>
            </a:graphic>
          </wp:inline>
        </w:drawing>
      </w:r>
    </w:p>
    <w:p w14:paraId="76BFF976" w14:textId="77777777" w:rsidR="00C71A67" w:rsidRDefault="00C71A67" w:rsidP="00C71A67">
      <w:pPr>
        <w:ind w:firstLine="720"/>
      </w:pPr>
    </w:p>
    <w:p w14:paraId="73787F26" w14:textId="108B7F82" w:rsidR="00C71A67" w:rsidRDefault="00C71A67" w:rsidP="00C71A67">
      <w:pPr>
        <w:ind w:firstLine="720"/>
      </w:pPr>
      <w:r w:rsidRPr="00C71A67">
        <w:rPr>
          <w:noProof/>
        </w:rPr>
        <w:lastRenderedPageBreak/>
        <w:drawing>
          <wp:inline distT="0" distB="0" distL="0" distR="0" wp14:anchorId="75474A8D" wp14:editId="59ABBC7E">
            <wp:extent cx="5115560" cy="2049145"/>
            <wp:effectExtent l="0" t="0" r="8890" b="8255"/>
            <wp:docPr id="144415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51701" name=""/>
                    <pic:cNvPicPr/>
                  </pic:nvPicPr>
                  <pic:blipFill>
                    <a:blip r:embed="rId24"/>
                    <a:stretch>
                      <a:fillRect/>
                    </a:stretch>
                  </pic:blipFill>
                  <pic:spPr>
                    <a:xfrm>
                      <a:off x="0" y="0"/>
                      <a:ext cx="5115560" cy="2049145"/>
                    </a:xfrm>
                    <a:prstGeom prst="rect">
                      <a:avLst/>
                    </a:prstGeom>
                  </pic:spPr>
                </pic:pic>
              </a:graphicData>
            </a:graphic>
          </wp:inline>
        </w:drawing>
      </w:r>
    </w:p>
    <w:p w14:paraId="7BB3DA04" w14:textId="2165585D" w:rsidR="00C71A67" w:rsidRDefault="00C71A67" w:rsidP="00C71A67">
      <w:pPr>
        <w:ind w:firstLine="720"/>
      </w:pPr>
      <w:r w:rsidRPr="00C71A67">
        <w:rPr>
          <w:noProof/>
        </w:rPr>
        <w:drawing>
          <wp:inline distT="0" distB="0" distL="0" distR="0" wp14:anchorId="47FBA334" wp14:editId="1BB0DD4E">
            <wp:extent cx="5010849" cy="1133633"/>
            <wp:effectExtent l="0" t="0" r="0" b="9525"/>
            <wp:docPr id="64954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40026" name=""/>
                    <pic:cNvPicPr/>
                  </pic:nvPicPr>
                  <pic:blipFill>
                    <a:blip r:embed="rId25"/>
                    <a:stretch>
                      <a:fillRect/>
                    </a:stretch>
                  </pic:blipFill>
                  <pic:spPr>
                    <a:xfrm>
                      <a:off x="0" y="0"/>
                      <a:ext cx="5010849" cy="1133633"/>
                    </a:xfrm>
                    <a:prstGeom prst="rect">
                      <a:avLst/>
                    </a:prstGeom>
                  </pic:spPr>
                </pic:pic>
              </a:graphicData>
            </a:graphic>
          </wp:inline>
        </w:drawing>
      </w:r>
    </w:p>
    <w:p w14:paraId="09556928" w14:textId="77777777" w:rsidR="00C71A67" w:rsidRDefault="00C71A67" w:rsidP="00C71A67">
      <w:pPr>
        <w:ind w:firstLine="720"/>
      </w:pPr>
    </w:p>
    <w:p w14:paraId="642C3CCC" w14:textId="39199D4E" w:rsidR="006C31F4" w:rsidRPr="009E63D3" w:rsidRDefault="00436420" w:rsidP="009E63D3">
      <w:pPr>
        <w:rPr>
          <w:b/>
          <w:bCs/>
          <w:sz w:val="24"/>
          <w:szCs w:val="24"/>
        </w:rPr>
      </w:pPr>
      <w:r w:rsidRPr="009E63D3">
        <w:rPr>
          <w:b/>
          <w:bCs/>
          <w:sz w:val="24"/>
          <w:szCs w:val="24"/>
        </w:rPr>
        <w:t>JUSTIFICATION:</w:t>
      </w:r>
    </w:p>
    <w:p w14:paraId="79A429D3" w14:textId="67D1C6AD" w:rsidR="00436420" w:rsidRDefault="00436420" w:rsidP="00436420">
      <w:r w:rsidRPr="00436420">
        <w:t xml:space="preserve">The goal here is to replace "spaghetti code" with clean, modular logic. By removing nested loops and redundant calculations, you improve the program's performance and make it easier to test. Refactored code is less prone to "side-effect" bugs </w:t>
      </w:r>
      <w:proofErr w:type="gramStart"/>
      <w:r w:rsidRPr="00436420">
        <w:t>where</w:t>
      </w:r>
      <w:proofErr w:type="gramEnd"/>
      <w:r w:rsidRPr="00436420">
        <w:t xml:space="preserve"> changing one line accidentally breaks a completely different part of the system.</w:t>
      </w:r>
    </w:p>
    <w:p w14:paraId="7F5EB141" w14:textId="77777777" w:rsidR="006C31F4" w:rsidRDefault="006C31F4" w:rsidP="00C71A67">
      <w:pPr>
        <w:ind w:firstLine="720"/>
      </w:pPr>
    </w:p>
    <w:p w14:paraId="17F7AFE9" w14:textId="77777777" w:rsidR="006C31F4" w:rsidRPr="009E63D3" w:rsidRDefault="006C31F4" w:rsidP="009E63D3">
      <w:pPr>
        <w:rPr>
          <w:b/>
          <w:bCs/>
          <w:sz w:val="28"/>
          <w:szCs w:val="28"/>
        </w:rPr>
      </w:pPr>
      <w:r w:rsidRPr="009E63D3">
        <w:rPr>
          <w:b/>
          <w:bCs/>
          <w:sz w:val="28"/>
          <w:szCs w:val="28"/>
        </w:rPr>
        <w:t>Task 4: Converting Developer Comments into Structured Docstrings</w:t>
      </w:r>
    </w:p>
    <w:p w14:paraId="142437B8" w14:textId="77777777" w:rsidR="006C31F4" w:rsidRPr="006C31F4" w:rsidRDefault="006C31F4" w:rsidP="006C31F4">
      <w:pPr>
        <w:ind w:firstLine="720"/>
        <w:rPr>
          <w:b/>
          <w:bCs/>
        </w:rPr>
      </w:pPr>
    </w:p>
    <w:p w14:paraId="4C7A388D" w14:textId="77777777" w:rsidR="006C31F4" w:rsidRPr="006C31F4" w:rsidRDefault="006C31F4" w:rsidP="009E63D3">
      <w:pPr>
        <w:rPr>
          <w:b/>
          <w:bCs/>
        </w:rPr>
      </w:pPr>
      <w:r w:rsidRPr="006C31F4">
        <w:rPr>
          <w:b/>
          <w:bCs/>
        </w:rPr>
        <w:t>Scenario</w:t>
      </w:r>
    </w:p>
    <w:p w14:paraId="07D86799" w14:textId="77777777" w:rsidR="006C31F4" w:rsidRPr="006C31F4" w:rsidRDefault="006C31F4" w:rsidP="009E63D3">
      <w:r w:rsidRPr="006C31F4">
        <w:t>In a legacy project, developers have written long explanatory comments inside functions instead of proper docstrings. The team now wants to standardize documentation.</w:t>
      </w:r>
    </w:p>
    <w:p w14:paraId="140AFB0D" w14:textId="77777777" w:rsidR="006C31F4" w:rsidRPr="006C31F4" w:rsidRDefault="006C31F4" w:rsidP="006C31F4">
      <w:pPr>
        <w:ind w:firstLine="720"/>
        <w:rPr>
          <w:b/>
          <w:bCs/>
        </w:rPr>
      </w:pPr>
    </w:p>
    <w:p w14:paraId="044DEA7B" w14:textId="77777777" w:rsidR="006C31F4" w:rsidRPr="006C31F4" w:rsidRDefault="006C31F4" w:rsidP="009E63D3">
      <w:pPr>
        <w:rPr>
          <w:b/>
          <w:bCs/>
        </w:rPr>
      </w:pPr>
      <w:r w:rsidRPr="006C31F4">
        <w:rPr>
          <w:b/>
          <w:bCs/>
        </w:rPr>
        <w:t>Task Description</w:t>
      </w:r>
    </w:p>
    <w:p w14:paraId="3C293279" w14:textId="77777777" w:rsidR="006C31F4" w:rsidRPr="006C31F4" w:rsidRDefault="006C31F4" w:rsidP="009E63D3">
      <w:r w:rsidRPr="006C31F4">
        <w:t>You are given a Python script where functions contain detailed inline comments explaining their logic.</w:t>
      </w:r>
    </w:p>
    <w:p w14:paraId="138211DE" w14:textId="77777777" w:rsidR="006C31F4" w:rsidRPr="006C31F4" w:rsidRDefault="006C31F4" w:rsidP="009E63D3">
      <w:r w:rsidRPr="006C31F4">
        <w:t>Use AI to:</w:t>
      </w:r>
    </w:p>
    <w:p w14:paraId="7FF4372E" w14:textId="77777777" w:rsidR="006C31F4" w:rsidRPr="006C31F4" w:rsidRDefault="006C31F4" w:rsidP="006C31F4">
      <w:pPr>
        <w:numPr>
          <w:ilvl w:val="0"/>
          <w:numId w:val="8"/>
        </w:numPr>
      </w:pPr>
      <w:r w:rsidRPr="006C31F4">
        <w:t xml:space="preserve">Automatically convert these comments into structured </w:t>
      </w:r>
      <w:r w:rsidRPr="006C31F4">
        <w:rPr>
          <w:b/>
          <w:bCs/>
        </w:rPr>
        <w:t>Google-style or NumPy-style docstrings</w:t>
      </w:r>
    </w:p>
    <w:p w14:paraId="56F5CF21" w14:textId="77777777" w:rsidR="006C31F4" w:rsidRPr="006C31F4" w:rsidRDefault="006C31F4" w:rsidP="006C31F4">
      <w:pPr>
        <w:numPr>
          <w:ilvl w:val="0"/>
          <w:numId w:val="8"/>
        </w:numPr>
      </w:pPr>
      <w:r w:rsidRPr="006C31F4">
        <w:t>Preserve the original meaning and intent of the comments</w:t>
      </w:r>
    </w:p>
    <w:p w14:paraId="2F1802BA" w14:textId="77777777" w:rsidR="006C31F4" w:rsidRPr="006C31F4" w:rsidRDefault="006C31F4" w:rsidP="006C31F4">
      <w:pPr>
        <w:numPr>
          <w:ilvl w:val="0"/>
          <w:numId w:val="8"/>
        </w:numPr>
      </w:pPr>
      <w:r w:rsidRPr="006C31F4">
        <w:t>Remove redundant inline comments after conversion</w:t>
      </w:r>
    </w:p>
    <w:p w14:paraId="472D55F6" w14:textId="77777777" w:rsidR="006C31F4" w:rsidRPr="006C31F4" w:rsidRDefault="006C31F4" w:rsidP="006C31F4">
      <w:pPr>
        <w:ind w:firstLine="720"/>
        <w:rPr>
          <w:b/>
          <w:bCs/>
        </w:rPr>
      </w:pPr>
    </w:p>
    <w:p w14:paraId="3147A7A5" w14:textId="77777777" w:rsidR="006C31F4" w:rsidRPr="006C31F4" w:rsidRDefault="006C31F4" w:rsidP="006C31F4">
      <w:pPr>
        <w:ind w:firstLine="720"/>
        <w:rPr>
          <w:b/>
          <w:bCs/>
        </w:rPr>
      </w:pPr>
      <w:r w:rsidRPr="006C31F4">
        <w:rPr>
          <w:b/>
          <w:bCs/>
        </w:rPr>
        <w:t>Expected Outcome</w:t>
      </w:r>
    </w:p>
    <w:p w14:paraId="24F72049" w14:textId="77777777" w:rsidR="006C31F4" w:rsidRPr="006C31F4" w:rsidRDefault="006C31F4" w:rsidP="006C31F4">
      <w:pPr>
        <w:numPr>
          <w:ilvl w:val="0"/>
          <w:numId w:val="9"/>
        </w:numPr>
      </w:pPr>
      <w:r w:rsidRPr="006C31F4">
        <w:t>Functions with clean, standardized docstrings</w:t>
      </w:r>
    </w:p>
    <w:p w14:paraId="379E64F7" w14:textId="77777777" w:rsidR="006C31F4" w:rsidRPr="006C31F4" w:rsidRDefault="006C31F4" w:rsidP="006C31F4">
      <w:pPr>
        <w:numPr>
          <w:ilvl w:val="0"/>
          <w:numId w:val="9"/>
        </w:numPr>
      </w:pPr>
      <w:r w:rsidRPr="006C31F4">
        <w:t>Reduced clutter inside function bodies</w:t>
      </w:r>
    </w:p>
    <w:p w14:paraId="52942668" w14:textId="77777777" w:rsidR="006C31F4" w:rsidRPr="006C31F4" w:rsidRDefault="006C31F4" w:rsidP="006C31F4">
      <w:pPr>
        <w:numPr>
          <w:ilvl w:val="0"/>
          <w:numId w:val="9"/>
        </w:numPr>
      </w:pPr>
      <w:r w:rsidRPr="006C31F4">
        <w:t>Improved consistency across the codebase</w:t>
      </w:r>
    </w:p>
    <w:p w14:paraId="73F6BA64" w14:textId="77777777" w:rsidR="006C31F4" w:rsidRDefault="006C31F4" w:rsidP="00C71A67">
      <w:pPr>
        <w:ind w:firstLine="720"/>
      </w:pPr>
    </w:p>
    <w:p w14:paraId="4DBF8B18" w14:textId="77777777" w:rsidR="006C31F4" w:rsidRDefault="006C31F4" w:rsidP="00C71A67">
      <w:pPr>
        <w:ind w:firstLine="720"/>
      </w:pPr>
    </w:p>
    <w:p w14:paraId="0D0A759B" w14:textId="7B5FFD82" w:rsidR="006C31F4" w:rsidRDefault="006C31F4" w:rsidP="00C71A67">
      <w:pPr>
        <w:ind w:firstLine="720"/>
      </w:pPr>
      <w:r w:rsidRPr="006C31F4">
        <w:rPr>
          <w:noProof/>
        </w:rPr>
        <w:drawing>
          <wp:inline distT="0" distB="0" distL="0" distR="0" wp14:anchorId="2C8D5F56" wp14:editId="355757FF">
            <wp:extent cx="5731510" cy="880110"/>
            <wp:effectExtent l="0" t="0" r="2540" b="0"/>
            <wp:docPr id="61537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24729" name=""/>
                    <pic:cNvPicPr/>
                  </pic:nvPicPr>
                  <pic:blipFill>
                    <a:blip r:embed="rId26"/>
                    <a:stretch>
                      <a:fillRect/>
                    </a:stretch>
                  </pic:blipFill>
                  <pic:spPr>
                    <a:xfrm>
                      <a:off x="0" y="0"/>
                      <a:ext cx="5731510" cy="880110"/>
                    </a:xfrm>
                    <a:prstGeom prst="rect">
                      <a:avLst/>
                    </a:prstGeom>
                  </pic:spPr>
                </pic:pic>
              </a:graphicData>
            </a:graphic>
          </wp:inline>
        </w:drawing>
      </w:r>
    </w:p>
    <w:p w14:paraId="0C396F7D" w14:textId="77777777" w:rsidR="006C31F4" w:rsidRDefault="006C31F4" w:rsidP="00C71A67">
      <w:pPr>
        <w:ind w:firstLine="720"/>
      </w:pPr>
    </w:p>
    <w:p w14:paraId="72A81FBC" w14:textId="77777777" w:rsidR="006C31F4" w:rsidRDefault="006C31F4" w:rsidP="00C71A67">
      <w:pPr>
        <w:ind w:firstLine="720"/>
      </w:pPr>
    </w:p>
    <w:p w14:paraId="5AC85B86" w14:textId="77777777" w:rsidR="006C31F4" w:rsidRDefault="006C31F4" w:rsidP="00C71A67">
      <w:pPr>
        <w:ind w:firstLine="720"/>
      </w:pPr>
    </w:p>
    <w:p w14:paraId="712BC603" w14:textId="77777777" w:rsidR="006C31F4" w:rsidRDefault="006C31F4" w:rsidP="00C71A67">
      <w:pPr>
        <w:ind w:firstLine="720"/>
      </w:pPr>
    </w:p>
    <w:p w14:paraId="25274BA1" w14:textId="72D7A122" w:rsidR="006C31F4" w:rsidRDefault="006C31F4" w:rsidP="00C71A67">
      <w:pPr>
        <w:ind w:firstLine="720"/>
      </w:pPr>
      <w:r w:rsidRPr="006C31F4">
        <w:rPr>
          <w:noProof/>
        </w:rPr>
        <w:drawing>
          <wp:inline distT="0" distB="0" distL="0" distR="0" wp14:anchorId="6696758D" wp14:editId="044F04BB">
            <wp:extent cx="4803774" cy="1352550"/>
            <wp:effectExtent l="0" t="0" r="0" b="0"/>
            <wp:docPr id="26243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35857" name=""/>
                    <pic:cNvPicPr/>
                  </pic:nvPicPr>
                  <pic:blipFill>
                    <a:blip r:embed="rId27"/>
                    <a:stretch>
                      <a:fillRect/>
                    </a:stretch>
                  </pic:blipFill>
                  <pic:spPr>
                    <a:xfrm>
                      <a:off x="0" y="0"/>
                      <a:ext cx="4823755" cy="1358176"/>
                    </a:xfrm>
                    <a:prstGeom prst="rect">
                      <a:avLst/>
                    </a:prstGeom>
                  </pic:spPr>
                </pic:pic>
              </a:graphicData>
            </a:graphic>
          </wp:inline>
        </w:drawing>
      </w:r>
    </w:p>
    <w:p w14:paraId="25E14023" w14:textId="77777777" w:rsidR="00577A67" w:rsidRDefault="00577A67" w:rsidP="00577A67"/>
    <w:p w14:paraId="356229AF" w14:textId="3F744030" w:rsidR="00577A67" w:rsidRDefault="00577A67" w:rsidP="00577A67">
      <w:pPr>
        <w:tabs>
          <w:tab w:val="left" w:pos="920"/>
        </w:tabs>
      </w:pPr>
      <w:r>
        <w:tab/>
      </w:r>
      <w:r w:rsidRPr="00577A67">
        <w:rPr>
          <w:noProof/>
        </w:rPr>
        <w:drawing>
          <wp:inline distT="0" distB="0" distL="0" distR="0" wp14:anchorId="69CF42E2" wp14:editId="486AA15F">
            <wp:extent cx="5731510" cy="2770505"/>
            <wp:effectExtent l="0" t="0" r="2540" b="0"/>
            <wp:docPr id="12657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79794" name=""/>
                    <pic:cNvPicPr/>
                  </pic:nvPicPr>
                  <pic:blipFill>
                    <a:blip r:embed="rId28"/>
                    <a:stretch>
                      <a:fillRect/>
                    </a:stretch>
                  </pic:blipFill>
                  <pic:spPr>
                    <a:xfrm>
                      <a:off x="0" y="0"/>
                      <a:ext cx="5731510" cy="2770505"/>
                    </a:xfrm>
                    <a:prstGeom prst="rect">
                      <a:avLst/>
                    </a:prstGeom>
                  </pic:spPr>
                </pic:pic>
              </a:graphicData>
            </a:graphic>
          </wp:inline>
        </w:drawing>
      </w:r>
    </w:p>
    <w:p w14:paraId="2C9137F5" w14:textId="77777777" w:rsidR="00577A67" w:rsidRDefault="00577A67" w:rsidP="00577A67"/>
    <w:p w14:paraId="0F37284E" w14:textId="33E592D5" w:rsidR="00577A67" w:rsidRDefault="00577A67" w:rsidP="00577A67">
      <w:r w:rsidRPr="00577A67">
        <w:rPr>
          <w:noProof/>
        </w:rPr>
        <w:drawing>
          <wp:inline distT="0" distB="0" distL="0" distR="0" wp14:anchorId="093EB55F" wp14:editId="45C0B5A2">
            <wp:extent cx="5696745" cy="2124371"/>
            <wp:effectExtent l="0" t="0" r="0" b="9525"/>
            <wp:docPr id="5003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2741" name=""/>
                    <pic:cNvPicPr/>
                  </pic:nvPicPr>
                  <pic:blipFill>
                    <a:blip r:embed="rId29"/>
                    <a:stretch>
                      <a:fillRect/>
                    </a:stretch>
                  </pic:blipFill>
                  <pic:spPr>
                    <a:xfrm>
                      <a:off x="0" y="0"/>
                      <a:ext cx="5696745" cy="2124371"/>
                    </a:xfrm>
                    <a:prstGeom prst="rect">
                      <a:avLst/>
                    </a:prstGeom>
                  </pic:spPr>
                </pic:pic>
              </a:graphicData>
            </a:graphic>
          </wp:inline>
        </w:drawing>
      </w:r>
    </w:p>
    <w:p w14:paraId="0F9AF1BE" w14:textId="77777777" w:rsidR="00577A67" w:rsidRDefault="00577A67" w:rsidP="00577A67">
      <w:pPr>
        <w:ind w:firstLine="720"/>
      </w:pPr>
    </w:p>
    <w:p w14:paraId="69E96A87" w14:textId="0B9736D5" w:rsidR="00577A67" w:rsidRDefault="00577A67" w:rsidP="00577A67">
      <w:pPr>
        <w:ind w:firstLine="720"/>
      </w:pPr>
      <w:r w:rsidRPr="00577A67">
        <w:rPr>
          <w:noProof/>
        </w:rPr>
        <w:drawing>
          <wp:inline distT="0" distB="0" distL="0" distR="0" wp14:anchorId="431F379C" wp14:editId="1DDBD44D">
            <wp:extent cx="5731510" cy="3391535"/>
            <wp:effectExtent l="0" t="0" r="2540" b="0"/>
            <wp:docPr id="29652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20196" name=""/>
                    <pic:cNvPicPr/>
                  </pic:nvPicPr>
                  <pic:blipFill>
                    <a:blip r:embed="rId30"/>
                    <a:stretch>
                      <a:fillRect/>
                    </a:stretch>
                  </pic:blipFill>
                  <pic:spPr>
                    <a:xfrm>
                      <a:off x="0" y="0"/>
                      <a:ext cx="5731510" cy="3391535"/>
                    </a:xfrm>
                    <a:prstGeom prst="rect">
                      <a:avLst/>
                    </a:prstGeom>
                  </pic:spPr>
                </pic:pic>
              </a:graphicData>
            </a:graphic>
          </wp:inline>
        </w:drawing>
      </w:r>
    </w:p>
    <w:p w14:paraId="39AA8A56" w14:textId="77777777" w:rsidR="00577A67" w:rsidRDefault="00577A67" w:rsidP="00577A67">
      <w:pPr>
        <w:ind w:firstLine="720"/>
      </w:pPr>
    </w:p>
    <w:p w14:paraId="667745E2" w14:textId="77777777" w:rsidR="00577A67" w:rsidRDefault="00577A67" w:rsidP="00577A67">
      <w:pPr>
        <w:ind w:firstLine="720"/>
      </w:pPr>
    </w:p>
    <w:p w14:paraId="68006AAD" w14:textId="77777777" w:rsidR="00577A67" w:rsidRDefault="00577A67" w:rsidP="00577A67">
      <w:pPr>
        <w:ind w:firstLine="720"/>
      </w:pPr>
    </w:p>
    <w:p w14:paraId="0AEEC121" w14:textId="08C0D036" w:rsidR="00577A67" w:rsidRDefault="00577A67" w:rsidP="00577A67">
      <w:pPr>
        <w:ind w:firstLine="720"/>
      </w:pPr>
      <w:r w:rsidRPr="00577A67">
        <w:rPr>
          <w:noProof/>
        </w:rPr>
        <w:drawing>
          <wp:inline distT="0" distB="0" distL="0" distR="0" wp14:anchorId="0E1E68C8" wp14:editId="73D911C7">
            <wp:extent cx="5731510" cy="1556385"/>
            <wp:effectExtent l="0" t="0" r="2540" b="5715"/>
            <wp:docPr id="154556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68117" name=""/>
                    <pic:cNvPicPr/>
                  </pic:nvPicPr>
                  <pic:blipFill>
                    <a:blip r:embed="rId31"/>
                    <a:stretch>
                      <a:fillRect/>
                    </a:stretch>
                  </pic:blipFill>
                  <pic:spPr>
                    <a:xfrm>
                      <a:off x="0" y="0"/>
                      <a:ext cx="5731510" cy="1556385"/>
                    </a:xfrm>
                    <a:prstGeom prst="rect">
                      <a:avLst/>
                    </a:prstGeom>
                  </pic:spPr>
                </pic:pic>
              </a:graphicData>
            </a:graphic>
          </wp:inline>
        </w:drawing>
      </w:r>
    </w:p>
    <w:p w14:paraId="497AD3FA" w14:textId="0822ED53" w:rsidR="00577A67" w:rsidRDefault="00577A67" w:rsidP="00577A67">
      <w:pPr>
        <w:tabs>
          <w:tab w:val="left" w:pos="1020"/>
        </w:tabs>
      </w:pPr>
      <w:r>
        <w:lastRenderedPageBreak/>
        <w:tab/>
      </w:r>
    </w:p>
    <w:p w14:paraId="1DA9E9CA" w14:textId="3D0E9C9B" w:rsidR="00436420" w:rsidRPr="009E63D3" w:rsidRDefault="00436420" w:rsidP="00577A67">
      <w:pPr>
        <w:tabs>
          <w:tab w:val="left" w:pos="1020"/>
        </w:tabs>
        <w:rPr>
          <w:b/>
          <w:bCs/>
          <w:sz w:val="24"/>
          <w:szCs w:val="24"/>
        </w:rPr>
      </w:pPr>
      <w:r w:rsidRPr="009E63D3">
        <w:rPr>
          <w:b/>
          <w:bCs/>
          <w:sz w:val="24"/>
          <w:szCs w:val="24"/>
        </w:rPr>
        <w:t>JUSTIFICATION:</w:t>
      </w:r>
    </w:p>
    <w:p w14:paraId="71489246" w14:textId="3BECE60E" w:rsidR="00436420" w:rsidRDefault="00436420" w:rsidP="00577A67">
      <w:pPr>
        <w:tabs>
          <w:tab w:val="left" w:pos="1020"/>
        </w:tabs>
      </w:pPr>
      <w:r w:rsidRPr="00436420">
        <w:t xml:space="preserve">Legacy inline comments often clutter the logic and are ignored by automated tools. By moving this information into </w:t>
      </w:r>
      <w:r w:rsidRPr="00436420">
        <w:rPr>
          <w:b/>
          <w:bCs/>
        </w:rPr>
        <w:t>Google-style docstrings</w:t>
      </w:r>
      <w:r w:rsidRPr="00436420">
        <w:t>, you make the code compatible with modern IDEs and documentation generators. This ensures that the "intent" of the code is permanently preserved in a clean, professional format.</w:t>
      </w:r>
    </w:p>
    <w:p w14:paraId="27B5D314" w14:textId="77777777" w:rsidR="009E63D3" w:rsidRDefault="009E63D3" w:rsidP="00577A67">
      <w:pPr>
        <w:tabs>
          <w:tab w:val="left" w:pos="1020"/>
        </w:tabs>
      </w:pPr>
    </w:p>
    <w:p w14:paraId="4593FE61" w14:textId="77777777" w:rsidR="00577A67" w:rsidRPr="009E63D3" w:rsidRDefault="00577A67" w:rsidP="00577A67">
      <w:pPr>
        <w:tabs>
          <w:tab w:val="left" w:pos="1020"/>
        </w:tabs>
        <w:rPr>
          <w:b/>
          <w:bCs/>
          <w:sz w:val="28"/>
          <w:szCs w:val="28"/>
        </w:rPr>
      </w:pPr>
      <w:r w:rsidRPr="009E63D3">
        <w:rPr>
          <w:b/>
          <w:bCs/>
          <w:sz w:val="28"/>
          <w:szCs w:val="28"/>
        </w:rPr>
        <w:t>Task 5: Building a Mini Automatic Documentation Generator</w:t>
      </w:r>
    </w:p>
    <w:p w14:paraId="59929AD7" w14:textId="77777777" w:rsidR="00577A67" w:rsidRPr="00577A67" w:rsidRDefault="00577A67" w:rsidP="00577A67">
      <w:pPr>
        <w:tabs>
          <w:tab w:val="left" w:pos="1020"/>
        </w:tabs>
        <w:rPr>
          <w:b/>
          <w:bCs/>
        </w:rPr>
      </w:pPr>
    </w:p>
    <w:p w14:paraId="684B0E82" w14:textId="77777777" w:rsidR="00577A67" w:rsidRPr="00577A67" w:rsidRDefault="00577A67" w:rsidP="00577A67">
      <w:pPr>
        <w:tabs>
          <w:tab w:val="left" w:pos="1020"/>
        </w:tabs>
        <w:rPr>
          <w:b/>
          <w:bCs/>
        </w:rPr>
      </w:pPr>
      <w:r w:rsidRPr="00577A67">
        <w:rPr>
          <w:b/>
          <w:bCs/>
        </w:rPr>
        <w:t>Scenario</w:t>
      </w:r>
    </w:p>
    <w:p w14:paraId="22787A5A" w14:textId="77777777" w:rsidR="00577A67" w:rsidRPr="00577A67" w:rsidRDefault="00577A67" w:rsidP="00577A67">
      <w:pPr>
        <w:tabs>
          <w:tab w:val="left" w:pos="1020"/>
        </w:tabs>
      </w:pPr>
      <w:r w:rsidRPr="00577A67">
        <w:t>Your team wants a simple internal tool that helps developers start documenting new Python files quickly, without writing documentation from scratch.</w:t>
      </w:r>
    </w:p>
    <w:p w14:paraId="02FAA278" w14:textId="77777777" w:rsidR="00577A67" w:rsidRPr="00577A67" w:rsidRDefault="00577A67" w:rsidP="00577A67">
      <w:pPr>
        <w:tabs>
          <w:tab w:val="left" w:pos="1020"/>
        </w:tabs>
      </w:pPr>
    </w:p>
    <w:p w14:paraId="64378BEA" w14:textId="77777777" w:rsidR="00577A67" w:rsidRPr="00577A67" w:rsidRDefault="00577A67" w:rsidP="00577A67">
      <w:pPr>
        <w:tabs>
          <w:tab w:val="left" w:pos="1020"/>
        </w:tabs>
        <w:rPr>
          <w:b/>
          <w:bCs/>
        </w:rPr>
      </w:pPr>
      <w:r w:rsidRPr="00577A67">
        <w:rPr>
          <w:b/>
          <w:bCs/>
        </w:rPr>
        <w:t>Task Description</w:t>
      </w:r>
    </w:p>
    <w:p w14:paraId="41FF844D" w14:textId="77777777" w:rsidR="00577A67" w:rsidRPr="00577A67" w:rsidRDefault="00577A67" w:rsidP="00577A67">
      <w:pPr>
        <w:tabs>
          <w:tab w:val="left" w:pos="1020"/>
        </w:tabs>
      </w:pPr>
      <w:r w:rsidRPr="00577A67">
        <w:t>Design a small Python utility that:</w:t>
      </w:r>
    </w:p>
    <w:p w14:paraId="028344DC" w14:textId="77777777" w:rsidR="00577A67" w:rsidRPr="00577A67" w:rsidRDefault="00577A67" w:rsidP="00577A67">
      <w:pPr>
        <w:numPr>
          <w:ilvl w:val="0"/>
          <w:numId w:val="10"/>
        </w:numPr>
        <w:tabs>
          <w:tab w:val="left" w:pos="1020"/>
        </w:tabs>
      </w:pPr>
      <w:r w:rsidRPr="00577A67">
        <w:t>Reads a given .</w:t>
      </w:r>
      <w:proofErr w:type="spellStart"/>
      <w:r w:rsidRPr="00577A67">
        <w:t>py</w:t>
      </w:r>
      <w:proofErr w:type="spellEnd"/>
      <w:r w:rsidRPr="00577A67">
        <w:t xml:space="preserve"> file</w:t>
      </w:r>
    </w:p>
    <w:p w14:paraId="00F558F5" w14:textId="77777777" w:rsidR="00577A67" w:rsidRPr="00577A67" w:rsidRDefault="00577A67" w:rsidP="00577A67">
      <w:pPr>
        <w:numPr>
          <w:ilvl w:val="0"/>
          <w:numId w:val="10"/>
        </w:numPr>
        <w:tabs>
          <w:tab w:val="left" w:pos="1020"/>
        </w:tabs>
      </w:pPr>
      <w:r w:rsidRPr="00577A67">
        <w:t>Automatically detects:</w:t>
      </w:r>
    </w:p>
    <w:p w14:paraId="5F6268D9" w14:textId="77777777" w:rsidR="00577A67" w:rsidRPr="00577A67" w:rsidRDefault="00577A67" w:rsidP="00577A67">
      <w:pPr>
        <w:numPr>
          <w:ilvl w:val="1"/>
          <w:numId w:val="10"/>
        </w:numPr>
        <w:tabs>
          <w:tab w:val="left" w:pos="1020"/>
        </w:tabs>
      </w:pPr>
      <w:r w:rsidRPr="00577A67">
        <w:t>Functions</w:t>
      </w:r>
    </w:p>
    <w:p w14:paraId="5D5D465C" w14:textId="77777777" w:rsidR="00577A67" w:rsidRPr="00577A67" w:rsidRDefault="00577A67" w:rsidP="00577A67">
      <w:pPr>
        <w:numPr>
          <w:ilvl w:val="1"/>
          <w:numId w:val="10"/>
        </w:numPr>
        <w:tabs>
          <w:tab w:val="left" w:pos="1020"/>
        </w:tabs>
      </w:pPr>
      <w:r w:rsidRPr="00577A67">
        <w:t>Classes</w:t>
      </w:r>
    </w:p>
    <w:p w14:paraId="5E6115FB" w14:textId="77777777" w:rsidR="00577A67" w:rsidRPr="00577A67" w:rsidRDefault="00577A67" w:rsidP="00577A67">
      <w:pPr>
        <w:numPr>
          <w:ilvl w:val="0"/>
          <w:numId w:val="10"/>
        </w:numPr>
        <w:tabs>
          <w:tab w:val="left" w:pos="1020"/>
        </w:tabs>
      </w:pPr>
      <w:r w:rsidRPr="00577A67">
        <w:t xml:space="preserve">Inserts </w:t>
      </w:r>
      <w:r w:rsidRPr="00577A67">
        <w:rPr>
          <w:b/>
          <w:bCs/>
        </w:rPr>
        <w:t>placeholder Google-style docstrings</w:t>
      </w:r>
      <w:r w:rsidRPr="00577A67">
        <w:t xml:space="preserve"> for each detected function or class</w:t>
      </w:r>
    </w:p>
    <w:p w14:paraId="4D9520DD" w14:textId="77777777" w:rsidR="00577A67" w:rsidRPr="00577A67" w:rsidRDefault="00577A67" w:rsidP="00577A67">
      <w:pPr>
        <w:tabs>
          <w:tab w:val="left" w:pos="1020"/>
        </w:tabs>
      </w:pPr>
      <w:r w:rsidRPr="00577A67">
        <w:t>AI tools may be used to assist in generating or refining this utility.</w:t>
      </w:r>
    </w:p>
    <w:p w14:paraId="6D1AA097" w14:textId="77777777" w:rsidR="00577A67" w:rsidRPr="00577A67" w:rsidRDefault="00577A67" w:rsidP="00577A67">
      <w:pPr>
        <w:tabs>
          <w:tab w:val="left" w:pos="1020"/>
        </w:tabs>
      </w:pPr>
      <w:r w:rsidRPr="00577A67">
        <w:t xml:space="preserve">Note: The goal is </w:t>
      </w:r>
      <w:r w:rsidRPr="00577A67">
        <w:rPr>
          <w:b/>
          <w:bCs/>
        </w:rPr>
        <w:t>documentation scaffolding</w:t>
      </w:r>
      <w:r w:rsidRPr="00577A67">
        <w:t>, not perfect documentation.</w:t>
      </w:r>
    </w:p>
    <w:p w14:paraId="318FA6AF" w14:textId="77777777" w:rsidR="00577A67" w:rsidRPr="00577A67" w:rsidRDefault="00577A67" w:rsidP="00577A67">
      <w:pPr>
        <w:tabs>
          <w:tab w:val="left" w:pos="1020"/>
        </w:tabs>
      </w:pPr>
    </w:p>
    <w:p w14:paraId="6EFA5BB7" w14:textId="77777777" w:rsidR="00577A67" w:rsidRPr="00577A67" w:rsidRDefault="00577A67" w:rsidP="00577A67">
      <w:pPr>
        <w:tabs>
          <w:tab w:val="left" w:pos="1020"/>
        </w:tabs>
        <w:rPr>
          <w:b/>
          <w:bCs/>
        </w:rPr>
      </w:pPr>
      <w:r w:rsidRPr="00577A67">
        <w:rPr>
          <w:b/>
          <w:bCs/>
        </w:rPr>
        <w:t>Expected Outcome</w:t>
      </w:r>
    </w:p>
    <w:p w14:paraId="159D7B03" w14:textId="77777777" w:rsidR="00577A67" w:rsidRPr="00577A67" w:rsidRDefault="00577A67" w:rsidP="00577A67">
      <w:pPr>
        <w:numPr>
          <w:ilvl w:val="0"/>
          <w:numId w:val="11"/>
        </w:numPr>
        <w:tabs>
          <w:tab w:val="left" w:pos="1020"/>
        </w:tabs>
      </w:pPr>
      <w:r w:rsidRPr="00577A67">
        <w:t>A working Python script that processes another .</w:t>
      </w:r>
      <w:proofErr w:type="spellStart"/>
      <w:r w:rsidRPr="00577A67">
        <w:t>py</w:t>
      </w:r>
      <w:proofErr w:type="spellEnd"/>
      <w:r w:rsidRPr="00577A67">
        <w:t xml:space="preserve"> file</w:t>
      </w:r>
    </w:p>
    <w:p w14:paraId="5584DB8F" w14:textId="77777777" w:rsidR="00577A67" w:rsidRPr="00577A67" w:rsidRDefault="00577A67" w:rsidP="00577A67">
      <w:pPr>
        <w:numPr>
          <w:ilvl w:val="0"/>
          <w:numId w:val="11"/>
        </w:numPr>
        <w:tabs>
          <w:tab w:val="left" w:pos="1020"/>
        </w:tabs>
      </w:pPr>
      <w:r w:rsidRPr="00577A67">
        <w:t>Automatically inserted placeholder docstrings</w:t>
      </w:r>
    </w:p>
    <w:p w14:paraId="64E7E300" w14:textId="77777777" w:rsidR="00577A67" w:rsidRPr="00577A67" w:rsidRDefault="00577A67" w:rsidP="00577A67">
      <w:pPr>
        <w:numPr>
          <w:ilvl w:val="0"/>
          <w:numId w:val="11"/>
        </w:numPr>
        <w:tabs>
          <w:tab w:val="left" w:pos="1020"/>
        </w:tabs>
      </w:pPr>
      <w:r w:rsidRPr="00577A67">
        <w:t>Clear demonstration of how AI can assist in documentation automation</w:t>
      </w:r>
    </w:p>
    <w:p w14:paraId="2C42B0A8" w14:textId="4939CFFD" w:rsidR="00577A67" w:rsidRDefault="00436420" w:rsidP="00577A67">
      <w:pPr>
        <w:tabs>
          <w:tab w:val="left" w:pos="1020"/>
        </w:tabs>
      </w:pPr>
      <w:r w:rsidRPr="00436420">
        <w:rPr>
          <w:noProof/>
        </w:rPr>
        <w:lastRenderedPageBreak/>
        <w:drawing>
          <wp:inline distT="0" distB="0" distL="0" distR="0" wp14:anchorId="49ECF5DA" wp14:editId="64A64D60">
            <wp:extent cx="5731510" cy="3035935"/>
            <wp:effectExtent l="0" t="0" r="2540" b="0"/>
            <wp:docPr id="112630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09946" name=""/>
                    <pic:cNvPicPr/>
                  </pic:nvPicPr>
                  <pic:blipFill>
                    <a:blip r:embed="rId32"/>
                    <a:stretch>
                      <a:fillRect/>
                    </a:stretch>
                  </pic:blipFill>
                  <pic:spPr>
                    <a:xfrm>
                      <a:off x="0" y="0"/>
                      <a:ext cx="5731510" cy="3035935"/>
                    </a:xfrm>
                    <a:prstGeom prst="rect">
                      <a:avLst/>
                    </a:prstGeom>
                  </pic:spPr>
                </pic:pic>
              </a:graphicData>
            </a:graphic>
          </wp:inline>
        </w:drawing>
      </w:r>
    </w:p>
    <w:p w14:paraId="45009E5C" w14:textId="77777777" w:rsidR="00436420" w:rsidRDefault="00436420" w:rsidP="00436420"/>
    <w:p w14:paraId="1C8D774B" w14:textId="77777777" w:rsidR="009E63D3" w:rsidRDefault="009E63D3" w:rsidP="00436420"/>
    <w:p w14:paraId="2570C97E" w14:textId="77777777" w:rsidR="009E63D3" w:rsidRDefault="009E63D3" w:rsidP="00436420"/>
    <w:p w14:paraId="557A038C" w14:textId="77777777" w:rsidR="00436420" w:rsidRDefault="00436420" w:rsidP="00436420"/>
    <w:p w14:paraId="6DA758C3" w14:textId="60A4D295" w:rsidR="00436420" w:rsidRDefault="00436420" w:rsidP="00436420">
      <w:r w:rsidRPr="00436420">
        <w:rPr>
          <w:noProof/>
        </w:rPr>
        <w:drawing>
          <wp:inline distT="0" distB="0" distL="0" distR="0" wp14:anchorId="2E2F9B43" wp14:editId="321D3E88">
            <wp:extent cx="5731510" cy="2337435"/>
            <wp:effectExtent l="0" t="0" r="2540" b="5715"/>
            <wp:docPr id="80814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45158" name=""/>
                    <pic:cNvPicPr/>
                  </pic:nvPicPr>
                  <pic:blipFill>
                    <a:blip r:embed="rId33"/>
                    <a:stretch>
                      <a:fillRect/>
                    </a:stretch>
                  </pic:blipFill>
                  <pic:spPr>
                    <a:xfrm>
                      <a:off x="0" y="0"/>
                      <a:ext cx="5731510" cy="2337435"/>
                    </a:xfrm>
                    <a:prstGeom prst="rect">
                      <a:avLst/>
                    </a:prstGeom>
                  </pic:spPr>
                </pic:pic>
              </a:graphicData>
            </a:graphic>
          </wp:inline>
        </w:drawing>
      </w:r>
    </w:p>
    <w:p w14:paraId="6D1235C2" w14:textId="77777777" w:rsidR="00436420" w:rsidRDefault="00436420" w:rsidP="00436420">
      <w:pPr>
        <w:ind w:firstLine="720"/>
      </w:pPr>
    </w:p>
    <w:p w14:paraId="31E8E50C" w14:textId="77777777" w:rsidR="00436420" w:rsidRDefault="00436420" w:rsidP="00436420">
      <w:pPr>
        <w:ind w:firstLine="720"/>
      </w:pPr>
    </w:p>
    <w:p w14:paraId="17B1B389" w14:textId="26875C33" w:rsidR="00436420" w:rsidRDefault="00436420" w:rsidP="00436420">
      <w:pPr>
        <w:ind w:firstLine="720"/>
      </w:pPr>
      <w:r w:rsidRPr="00436420">
        <w:rPr>
          <w:noProof/>
        </w:rPr>
        <w:lastRenderedPageBreak/>
        <w:drawing>
          <wp:inline distT="0" distB="0" distL="0" distR="0" wp14:anchorId="7BD08BDD" wp14:editId="5DDDF185">
            <wp:extent cx="5115560" cy="3056890"/>
            <wp:effectExtent l="0" t="0" r="8890" b="0"/>
            <wp:docPr id="35800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03517" name=""/>
                    <pic:cNvPicPr/>
                  </pic:nvPicPr>
                  <pic:blipFill>
                    <a:blip r:embed="rId34"/>
                    <a:stretch>
                      <a:fillRect/>
                    </a:stretch>
                  </pic:blipFill>
                  <pic:spPr>
                    <a:xfrm>
                      <a:off x="0" y="0"/>
                      <a:ext cx="5115560" cy="3056890"/>
                    </a:xfrm>
                    <a:prstGeom prst="rect">
                      <a:avLst/>
                    </a:prstGeom>
                  </pic:spPr>
                </pic:pic>
              </a:graphicData>
            </a:graphic>
          </wp:inline>
        </w:drawing>
      </w:r>
    </w:p>
    <w:p w14:paraId="17569872" w14:textId="77777777" w:rsidR="00436420" w:rsidRDefault="00436420" w:rsidP="00436420"/>
    <w:p w14:paraId="09EBBC3F" w14:textId="251EBEB1" w:rsidR="00436420" w:rsidRPr="009E63D3" w:rsidRDefault="00436420" w:rsidP="00436420">
      <w:pPr>
        <w:rPr>
          <w:b/>
          <w:bCs/>
          <w:sz w:val="24"/>
          <w:szCs w:val="24"/>
        </w:rPr>
      </w:pPr>
      <w:r w:rsidRPr="009E63D3">
        <w:rPr>
          <w:b/>
          <w:bCs/>
          <w:sz w:val="24"/>
          <w:szCs w:val="24"/>
        </w:rPr>
        <w:t>JUSTIFICATION:</w:t>
      </w:r>
    </w:p>
    <w:p w14:paraId="67462490" w14:textId="481BD966" w:rsidR="00436420" w:rsidRPr="00436420" w:rsidRDefault="00436420" w:rsidP="00436420">
      <w:r w:rsidRPr="00436420">
        <w:t>Automation ensures that documentation becomes a habit rather than a chore. This utility removes the friction of manual formatting, ensuring that even under tight deadlines, the codebase maintains a high level of clarity. It creates a "safety net" that prevents new technical debt from accumulating as the project grows.</w:t>
      </w:r>
    </w:p>
    <w:sectPr w:rsidR="00436420" w:rsidRPr="004364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8D307" w14:textId="77777777" w:rsidR="00010DFC" w:rsidRDefault="00010DFC" w:rsidP="00CA2651">
      <w:pPr>
        <w:spacing w:after="0" w:line="240" w:lineRule="auto"/>
      </w:pPr>
      <w:r>
        <w:separator/>
      </w:r>
    </w:p>
  </w:endnote>
  <w:endnote w:type="continuationSeparator" w:id="0">
    <w:p w14:paraId="06C59C38" w14:textId="77777777" w:rsidR="00010DFC" w:rsidRDefault="00010DFC" w:rsidP="00CA2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E0209" w14:textId="77777777" w:rsidR="00010DFC" w:rsidRDefault="00010DFC" w:rsidP="00CA2651">
      <w:pPr>
        <w:spacing w:after="0" w:line="240" w:lineRule="auto"/>
      </w:pPr>
      <w:r>
        <w:separator/>
      </w:r>
    </w:p>
  </w:footnote>
  <w:footnote w:type="continuationSeparator" w:id="0">
    <w:p w14:paraId="67B87917" w14:textId="77777777" w:rsidR="00010DFC" w:rsidRDefault="00010DFC" w:rsidP="00CA26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7A2D"/>
    <w:multiLevelType w:val="multilevel"/>
    <w:tmpl w:val="E8BAD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B1858"/>
    <w:multiLevelType w:val="multilevel"/>
    <w:tmpl w:val="2E4C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24DDD"/>
    <w:multiLevelType w:val="multilevel"/>
    <w:tmpl w:val="DF4E6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0243A"/>
    <w:multiLevelType w:val="multilevel"/>
    <w:tmpl w:val="E9308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C2B12"/>
    <w:multiLevelType w:val="multilevel"/>
    <w:tmpl w:val="1358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E63E7"/>
    <w:multiLevelType w:val="multilevel"/>
    <w:tmpl w:val="D63C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96AE6"/>
    <w:multiLevelType w:val="multilevel"/>
    <w:tmpl w:val="830E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A44D8"/>
    <w:multiLevelType w:val="multilevel"/>
    <w:tmpl w:val="B57C0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B3831"/>
    <w:multiLevelType w:val="multilevel"/>
    <w:tmpl w:val="BE02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B2514"/>
    <w:multiLevelType w:val="multilevel"/>
    <w:tmpl w:val="6B201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20574"/>
    <w:multiLevelType w:val="multilevel"/>
    <w:tmpl w:val="B4BAF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21428488">
    <w:abstractNumId w:val="6"/>
  </w:num>
  <w:num w:numId="2" w16cid:durableId="1866019607">
    <w:abstractNumId w:val="4"/>
  </w:num>
  <w:num w:numId="3" w16cid:durableId="787890044">
    <w:abstractNumId w:val="10"/>
  </w:num>
  <w:num w:numId="4" w16cid:durableId="945961629">
    <w:abstractNumId w:val="8"/>
  </w:num>
  <w:num w:numId="5" w16cid:durableId="1495609197">
    <w:abstractNumId w:val="2"/>
  </w:num>
  <w:num w:numId="6" w16cid:durableId="1184517550">
    <w:abstractNumId w:val="0"/>
  </w:num>
  <w:num w:numId="7" w16cid:durableId="871846771">
    <w:abstractNumId w:val="5"/>
  </w:num>
  <w:num w:numId="8" w16cid:durableId="1427186194">
    <w:abstractNumId w:val="3"/>
  </w:num>
  <w:num w:numId="9" w16cid:durableId="1905288424">
    <w:abstractNumId w:val="7"/>
  </w:num>
  <w:num w:numId="10" w16cid:durableId="1685788999">
    <w:abstractNumId w:val="1"/>
  </w:num>
  <w:num w:numId="11" w16cid:durableId="860819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CC1"/>
    <w:rsid w:val="00010DFC"/>
    <w:rsid w:val="00152441"/>
    <w:rsid w:val="00436420"/>
    <w:rsid w:val="00577A67"/>
    <w:rsid w:val="0065733A"/>
    <w:rsid w:val="006C31F4"/>
    <w:rsid w:val="00893A5F"/>
    <w:rsid w:val="008C0F21"/>
    <w:rsid w:val="009E63D3"/>
    <w:rsid w:val="00A83CC1"/>
    <w:rsid w:val="00B74E87"/>
    <w:rsid w:val="00BB2F47"/>
    <w:rsid w:val="00C71A67"/>
    <w:rsid w:val="00CA2651"/>
    <w:rsid w:val="00E03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EE9AF"/>
  <w15:chartTrackingRefBased/>
  <w15:docId w15:val="{C5A8605F-6B78-45A7-A1FD-8B927A6D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C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C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C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C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C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C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C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CC1"/>
    <w:rPr>
      <w:rFonts w:eastAsiaTheme="majorEastAsia" w:cstheme="majorBidi"/>
      <w:color w:val="272727" w:themeColor="text1" w:themeTint="D8"/>
    </w:rPr>
  </w:style>
  <w:style w:type="paragraph" w:styleId="Title">
    <w:name w:val="Title"/>
    <w:basedOn w:val="Normal"/>
    <w:next w:val="Normal"/>
    <w:link w:val="TitleChar"/>
    <w:uiPriority w:val="10"/>
    <w:qFormat/>
    <w:rsid w:val="00A8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CC1"/>
    <w:pPr>
      <w:spacing w:before="160"/>
      <w:jc w:val="center"/>
    </w:pPr>
    <w:rPr>
      <w:i/>
      <w:iCs/>
      <w:color w:val="404040" w:themeColor="text1" w:themeTint="BF"/>
    </w:rPr>
  </w:style>
  <w:style w:type="character" w:customStyle="1" w:styleId="QuoteChar">
    <w:name w:val="Quote Char"/>
    <w:basedOn w:val="DefaultParagraphFont"/>
    <w:link w:val="Quote"/>
    <w:uiPriority w:val="29"/>
    <w:rsid w:val="00A83CC1"/>
    <w:rPr>
      <w:i/>
      <w:iCs/>
      <w:color w:val="404040" w:themeColor="text1" w:themeTint="BF"/>
    </w:rPr>
  </w:style>
  <w:style w:type="paragraph" w:styleId="ListParagraph">
    <w:name w:val="List Paragraph"/>
    <w:basedOn w:val="Normal"/>
    <w:uiPriority w:val="34"/>
    <w:qFormat/>
    <w:rsid w:val="00A83CC1"/>
    <w:pPr>
      <w:ind w:left="720"/>
      <w:contextualSpacing/>
    </w:pPr>
  </w:style>
  <w:style w:type="character" w:styleId="IntenseEmphasis">
    <w:name w:val="Intense Emphasis"/>
    <w:basedOn w:val="DefaultParagraphFont"/>
    <w:uiPriority w:val="21"/>
    <w:qFormat/>
    <w:rsid w:val="00A83CC1"/>
    <w:rPr>
      <w:i/>
      <w:iCs/>
      <w:color w:val="2F5496" w:themeColor="accent1" w:themeShade="BF"/>
    </w:rPr>
  </w:style>
  <w:style w:type="paragraph" w:styleId="IntenseQuote">
    <w:name w:val="Intense Quote"/>
    <w:basedOn w:val="Normal"/>
    <w:next w:val="Normal"/>
    <w:link w:val="IntenseQuoteChar"/>
    <w:uiPriority w:val="30"/>
    <w:qFormat/>
    <w:rsid w:val="00A83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CC1"/>
    <w:rPr>
      <w:i/>
      <w:iCs/>
      <w:color w:val="2F5496" w:themeColor="accent1" w:themeShade="BF"/>
    </w:rPr>
  </w:style>
  <w:style w:type="character" w:styleId="IntenseReference">
    <w:name w:val="Intense Reference"/>
    <w:basedOn w:val="DefaultParagraphFont"/>
    <w:uiPriority w:val="32"/>
    <w:qFormat/>
    <w:rsid w:val="00A83CC1"/>
    <w:rPr>
      <w:b/>
      <w:bCs/>
      <w:smallCaps/>
      <w:color w:val="2F5496" w:themeColor="accent1" w:themeShade="BF"/>
      <w:spacing w:val="5"/>
    </w:rPr>
  </w:style>
  <w:style w:type="paragraph" w:styleId="Header">
    <w:name w:val="header"/>
    <w:basedOn w:val="Normal"/>
    <w:link w:val="HeaderChar"/>
    <w:uiPriority w:val="99"/>
    <w:unhideWhenUsed/>
    <w:rsid w:val="00CA26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651"/>
  </w:style>
  <w:style w:type="paragraph" w:styleId="Footer">
    <w:name w:val="footer"/>
    <w:basedOn w:val="Normal"/>
    <w:link w:val="FooterChar"/>
    <w:uiPriority w:val="99"/>
    <w:unhideWhenUsed/>
    <w:rsid w:val="00CA26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6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14</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Architha Ojha</dc:creator>
  <cp:keywords/>
  <dc:description/>
  <cp:lastModifiedBy>Architha Ojha</cp:lastModifiedBy>
  <cp:revision>2</cp:revision>
  <dcterms:created xsi:type="dcterms:W3CDTF">2026-02-05T08:06:00Z</dcterms:created>
  <dcterms:modified xsi:type="dcterms:W3CDTF">2026-02-05T12:39:00Z</dcterms:modified>
</cp:coreProperties>
</file>