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i w:val="1"/>
          <w:rtl w:val="0"/>
        </w:rPr>
        <w:t xml:space="preserve">Iteration 1 is the only one with set dates; I don’t know the timeframes on iteration 2 and Beta Testing, but they are sorted from most important to least important.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Iteration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Alex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Feb 29 - Mafia events added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Feb 29 - </w:t>
      </w:r>
      <w:r w:rsidDel="00000000" w:rsidR="00000000" w:rsidRPr="00000000">
        <w:rPr>
          <w:rtl w:val="0"/>
        </w:rPr>
        <w:t xml:space="preserve">Rogue Scientists events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Feb 29 - Time Anomaly events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Mar 7 - 10 miscellaneous events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Mar 7 - Protestors events written out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Mar 7 - Diplomats events written out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Mar 7 - Robots events written out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i w:val="1"/>
          <w:rtl w:val="0"/>
        </w:rPr>
        <w:t xml:space="preserve">Kiki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Feb 29 - Button sound effects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Feb 29 - Main character aging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Feb 29 - 5 miscellaneous characters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Feb 29 - Menu music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Mar 7 - Mafia characters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Mar 7 - Rogue Scientist characters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Mar 7 - Time Anomaly character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i w:val="1"/>
          <w:rtl w:val="0"/>
        </w:rPr>
        <w:t xml:space="preserve">Ajante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Feb 29 - Gameplay background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Feb 29 - Main menu background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Feb 29 - Victory screen background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Feb 29 - Defeat screen background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Mar 7 - Character colorations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Mar 7 - UI drafts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Mar 7 - Mafia comic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Iteration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i w:val="1"/>
          <w:rtl w:val="0"/>
        </w:rPr>
        <w:t xml:space="preserve">Alex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Protestors events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Diplomats events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Robots events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MANY miscellaneous events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i w:val="1"/>
          <w:rtl w:val="0"/>
        </w:rPr>
        <w:t xml:space="preserve">Kiki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Miscellaneous characters from Vertical Slice and Iteration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Protestors characters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Diplomats characters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Robots characters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Particle effect drafts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i w:val="1"/>
          <w:rtl w:val="0"/>
        </w:rPr>
        <w:t xml:space="preserve">Ajante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Character coloring from Vertical Slice and Iteration 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Rogue scientists comic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Time anomaly comic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Protestors comic draft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Diplomats comic draft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Robots comic 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Beta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i w:val="1"/>
          <w:rtl w:val="0"/>
        </w:rPr>
        <w:t xml:space="preserve">Alex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Miscellaneous events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Particle effect implementation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Run playtesting; main factor being lowering max days from 100 to 50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i w:val="1"/>
          <w:rtl w:val="0"/>
        </w:rPr>
        <w:t xml:space="preserve">Kiki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All story arc characters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Miscellaneous characters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Audio on all scenes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i w:val="1"/>
          <w:rtl w:val="0"/>
        </w:rPr>
        <w:t xml:space="preserve">Ajante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Character coloring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All background scenes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Protestors comic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Diplomats comic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Robots comic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