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71F58E" w14:textId="77777777" w:rsidR="00D146E5" w:rsidRPr="004940BE" w:rsidRDefault="00D146E5" w:rsidP="00D146E5">
      <w:pPr>
        <w:spacing w:after="0"/>
        <w:rPr>
          <w:b/>
          <w:bCs/>
        </w:rPr>
      </w:pPr>
      <w:r w:rsidRPr="004940BE">
        <w:rPr>
          <w:b/>
          <w:bCs/>
        </w:rPr>
        <w:t>School of Electrical Engineering, Belgrade</w:t>
      </w:r>
    </w:p>
    <w:p w14:paraId="4FE610AB" w14:textId="77777777" w:rsidR="00D146E5" w:rsidRPr="004940BE" w:rsidRDefault="00D146E5" w:rsidP="00D146E5">
      <w:pPr>
        <w:spacing w:after="0"/>
        <w:rPr>
          <w:b/>
          <w:bCs/>
        </w:rPr>
      </w:pPr>
      <w:r w:rsidRPr="004940BE">
        <w:rPr>
          <w:b/>
          <w:bCs/>
        </w:rPr>
        <w:t>Principles of Software Engineering (SI3PSI)</w:t>
      </w:r>
    </w:p>
    <w:p w14:paraId="481A3FEB" w14:textId="77777777" w:rsidR="00D146E5" w:rsidRDefault="00D146E5" w:rsidP="00D146E5">
      <w:pPr>
        <w:spacing w:after="0"/>
      </w:pPr>
    </w:p>
    <w:p w14:paraId="3213055F" w14:textId="77777777" w:rsidR="00D146E5" w:rsidRDefault="00D146E5" w:rsidP="00D146E5">
      <w:pPr>
        <w:spacing w:after="0"/>
      </w:pPr>
    </w:p>
    <w:p w14:paraId="1EC1CFAD" w14:textId="77777777" w:rsidR="00D146E5" w:rsidRDefault="00D146E5" w:rsidP="00D146E5">
      <w:pPr>
        <w:spacing w:after="0"/>
      </w:pPr>
    </w:p>
    <w:p w14:paraId="0C48E23D" w14:textId="77777777" w:rsidR="00D146E5" w:rsidRDefault="00D146E5" w:rsidP="00D146E5">
      <w:pPr>
        <w:spacing w:after="0"/>
      </w:pPr>
    </w:p>
    <w:p w14:paraId="631BEF16" w14:textId="77777777" w:rsidR="00D146E5" w:rsidRDefault="00D146E5" w:rsidP="00D146E5">
      <w:pPr>
        <w:spacing w:after="0"/>
      </w:pPr>
    </w:p>
    <w:p w14:paraId="41B01049" w14:textId="77777777" w:rsidR="00D146E5" w:rsidRDefault="00D146E5" w:rsidP="00D146E5">
      <w:pPr>
        <w:spacing w:after="0"/>
      </w:pPr>
    </w:p>
    <w:p w14:paraId="1A6D8C93" w14:textId="77777777" w:rsidR="00D146E5" w:rsidRDefault="00D146E5" w:rsidP="00D146E5">
      <w:pPr>
        <w:spacing w:after="0"/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44F693C6" wp14:editId="428FEC05">
            <wp:simplePos x="0" y="0"/>
            <wp:positionH relativeFrom="margin">
              <wp:align>center</wp:align>
            </wp:positionH>
            <wp:positionV relativeFrom="paragraph">
              <wp:posOffset>118110</wp:posOffset>
            </wp:positionV>
            <wp:extent cx="2030730" cy="762635"/>
            <wp:effectExtent l="0" t="0" r="0" b="0"/>
            <wp:wrapTight wrapText="bothSides">
              <wp:wrapPolygon edited="0">
                <wp:start x="11347" y="2698"/>
                <wp:lineTo x="6484" y="4316"/>
                <wp:lineTo x="6281" y="11331"/>
                <wp:lineTo x="8510" y="12410"/>
                <wp:lineTo x="5066" y="16187"/>
                <wp:lineTo x="5066" y="17805"/>
                <wp:lineTo x="9523" y="21042"/>
                <wp:lineTo x="11752" y="21042"/>
                <wp:lineTo x="13981" y="18884"/>
                <wp:lineTo x="14184" y="15107"/>
                <wp:lineTo x="12563" y="12410"/>
                <wp:lineTo x="17426" y="9712"/>
                <wp:lineTo x="17426" y="5935"/>
                <wp:lineTo x="12360" y="2698"/>
                <wp:lineTo x="11347" y="2698"/>
              </wp:wrapPolygon>
            </wp:wrapTight>
            <wp:docPr id="6" name="Picture 6" descr="A picture containing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clip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ackgroundRemoval t="10000" b="90000" l="10000" r="90000">
                                  <a14:foregroundMark x1="46944" y1="59410" x2="49722" y2="66421"/>
                                  <a14:foregroundMark x1="50139" y1="50923" x2="52778" y2="50923"/>
                                  <a14:foregroundMark x1="50417" y1="44649" x2="55278" y2="54613"/>
                                  <a14:foregroundMark x1="50417" y1="47601" x2="54583" y2="52030"/>
                                  <a14:foregroundMark x1="55278" y1="52030" x2="49444" y2="45756"/>
                                  <a14:foregroundMark x1="54167" y1="30258" x2="73333" y2="39483"/>
                                  <a14:foregroundMark x1="73333" y1="39483" x2="77222" y2="38376"/>
                                  <a14:foregroundMark x1="70000" y1="40221" x2="44306" y2="33579"/>
                                  <a14:foregroundMark x1="27500" y1="77491" x2="51111" y2="88561"/>
                                  <a14:foregroundMark x1="69861" y1="37638" x2="76667" y2="36531"/>
                                  <a14:foregroundMark x1="77222" y1="34317" x2="70694" y2="38745"/>
                                  <a14:foregroundMark x1="72083" y1="36531" x2="77083" y2="31365"/>
                                  <a14:foregroundMark x1="76806" y1="32103" x2="79722" y2="30258"/>
                                  <a14:foregroundMark x1="78611" y1="29151" x2="72500" y2="34317"/>
                                  <a14:foregroundMark x1="74167" y1="34686" x2="49722" y2="27306"/>
                                  <a14:foregroundMark x1="45000" y1="23247" x2="61944" y2="28044"/>
                                  <a14:foregroundMark x1="55417" y1="20295" x2="31806" y2="36162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0730" cy="762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B6A4E3" w14:textId="77777777" w:rsidR="00D146E5" w:rsidRDefault="00D146E5" w:rsidP="00D146E5">
      <w:pPr>
        <w:spacing w:after="0"/>
      </w:pPr>
    </w:p>
    <w:p w14:paraId="34E08F3A" w14:textId="77777777" w:rsidR="00D146E5" w:rsidRDefault="00D146E5" w:rsidP="00D146E5">
      <w:pPr>
        <w:spacing w:after="0"/>
      </w:pPr>
    </w:p>
    <w:p w14:paraId="25E37A2A" w14:textId="77777777" w:rsidR="00D146E5" w:rsidRDefault="00D146E5" w:rsidP="00D146E5">
      <w:pPr>
        <w:spacing w:after="0"/>
      </w:pPr>
    </w:p>
    <w:p w14:paraId="22D26BC9" w14:textId="77777777" w:rsidR="00D146E5" w:rsidRDefault="00D146E5" w:rsidP="00D146E5">
      <w:pPr>
        <w:spacing w:after="0"/>
      </w:pPr>
    </w:p>
    <w:p w14:paraId="7D7DBF47" w14:textId="77777777" w:rsidR="00D146E5" w:rsidRDefault="00D146E5" w:rsidP="00D146E5">
      <w:pPr>
        <w:spacing w:after="0"/>
      </w:pPr>
      <w:r w:rsidRPr="004940BE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5E5489" wp14:editId="0BDDC1A6">
                <wp:simplePos x="0" y="0"/>
                <wp:positionH relativeFrom="margin">
                  <wp:align>center</wp:align>
                </wp:positionH>
                <wp:positionV relativeFrom="paragraph">
                  <wp:posOffset>26670</wp:posOffset>
                </wp:positionV>
                <wp:extent cx="1400175" cy="409575"/>
                <wp:effectExtent l="0" t="0" r="0" b="952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0175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D274CB3" w14:textId="77777777" w:rsidR="00D146E5" w:rsidRPr="004827A3" w:rsidRDefault="00D146E5" w:rsidP="00D146E5">
                            <w:pPr>
                              <w:spacing w:after="0"/>
                              <w:jc w:val="center"/>
                              <w:rPr>
                                <w:color w:val="BF8F00" w:themeColor="accent4" w:themeShade="BF"/>
                                <w:sz w:val="36"/>
                                <w:szCs w:val="3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827A3">
                              <w:rPr>
                                <w:color w:val="BF8F00" w:themeColor="accent4" w:themeShade="BF"/>
                                <w:sz w:val="36"/>
                                <w:szCs w:val="3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GoldenView</w:t>
                            </w:r>
                          </w:p>
                          <w:p w14:paraId="47B65082" w14:textId="77777777" w:rsidR="00D146E5" w:rsidRPr="004940BE" w:rsidRDefault="00D146E5" w:rsidP="00D146E5">
                            <w:pPr>
                              <w:spacing w:after="0"/>
                              <w:jc w:val="center"/>
                              <w:rPr>
                                <w:color w:val="BF8F00" w:themeColor="accent4" w:themeShade="BF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5E5489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2.1pt;width:110.25pt;height:32.2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" filled="f" stroked="f">
                <v:textbox>
                  <w:txbxContent>
                    <w:p w14:paraId="5D274CB3" w14:textId="77777777" w:rsidR="00D146E5" w:rsidRPr="004827A3" w:rsidRDefault="00D146E5" w:rsidP="00D146E5">
                      <w:pPr>
                        <w:spacing w:after="0"/>
                        <w:jc w:val="center"/>
                        <w:rPr>
                          <w:color w:val="BF8F00" w:themeColor="accent4" w:themeShade="BF"/>
                          <w:sz w:val="36"/>
                          <w:szCs w:val="3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827A3">
                        <w:rPr>
                          <w:color w:val="BF8F00" w:themeColor="accent4" w:themeShade="BF"/>
                          <w:sz w:val="36"/>
                          <w:szCs w:val="3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GoldenView</w:t>
                      </w:r>
                    </w:p>
                    <w:p w14:paraId="47B65082" w14:textId="77777777" w:rsidR="00D146E5" w:rsidRPr="004940BE" w:rsidRDefault="00D146E5" w:rsidP="00D146E5">
                      <w:pPr>
                        <w:spacing w:after="0"/>
                        <w:jc w:val="center"/>
                        <w:rPr>
                          <w:color w:val="BF8F00" w:themeColor="accent4" w:themeShade="BF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C200F03" w14:textId="77777777" w:rsidR="00D146E5" w:rsidRDefault="00D146E5" w:rsidP="00D146E5">
      <w:pPr>
        <w:spacing w:after="0"/>
      </w:pPr>
    </w:p>
    <w:p w14:paraId="54ECC89F" w14:textId="77777777" w:rsidR="00D146E5" w:rsidRDefault="00D146E5" w:rsidP="00D146E5">
      <w:pPr>
        <w:spacing w:after="0"/>
      </w:pPr>
    </w:p>
    <w:p w14:paraId="1AD95022" w14:textId="77777777" w:rsidR="00D146E5" w:rsidRDefault="00D146E5" w:rsidP="00D146E5">
      <w:pPr>
        <w:spacing w:after="0"/>
      </w:pPr>
    </w:p>
    <w:p w14:paraId="1DE3F00F" w14:textId="77777777" w:rsidR="00D146E5" w:rsidRDefault="00D146E5" w:rsidP="00D146E5">
      <w:pPr>
        <w:spacing w:after="0"/>
      </w:pPr>
    </w:p>
    <w:p w14:paraId="4C7D42C5" w14:textId="77777777" w:rsidR="00D146E5" w:rsidRDefault="00D146E5" w:rsidP="00D146E5">
      <w:pPr>
        <w:spacing w:after="0"/>
      </w:pPr>
    </w:p>
    <w:p w14:paraId="7C7758CD" w14:textId="77777777" w:rsidR="00D146E5" w:rsidRDefault="00D146E5" w:rsidP="00D146E5">
      <w:pPr>
        <w:spacing w:after="0"/>
      </w:pPr>
    </w:p>
    <w:p w14:paraId="0996BD7E" w14:textId="77777777" w:rsidR="00D146E5" w:rsidRDefault="00D146E5" w:rsidP="00D146E5">
      <w:pPr>
        <w:spacing w:after="0"/>
      </w:pPr>
    </w:p>
    <w:p w14:paraId="76F0388D" w14:textId="77777777" w:rsidR="00D146E5" w:rsidRDefault="00D146E5" w:rsidP="00D146E5">
      <w:pPr>
        <w:spacing w:after="0"/>
      </w:pPr>
    </w:p>
    <w:p w14:paraId="78B678BF" w14:textId="77777777" w:rsidR="00D146E5" w:rsidRDefault="00D146E5" w:rsidP="00D146E5">
      <w:pPr>
        <w:spacing w:after="0"/>
        <w:rPr>
          <w:color w:val="A6A6A6" w:themeColor="background1" w:themeShade="A6"/>
        </w:rPr>
      </w:pPr>
      <w:r w:rsidRPr="004940BE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55AA16B" wp14:editId="10EF74D8">
                <wp:simplePos x="0" y="0"/>
                <wp:positionH relativeFrom="margin">
                  <wp:align>center</wp:align>
                </wp:positionH>
                <wp:positionV relativeFrom="paragraph">
                  <wp:posOffset>8890</wp:posOffset>
                </wp:positionV>
                <wp:extent cx="5467350" cy="962025"/>
                <wp:effectExtent l="0" t="0" r="0" b="952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67350" cy="962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B6FDA06" w14:textId="6CD99320" w:rsidR="00D146E5" w:rsidRPr="004827A3" w:rsidRDefault="00D146E5" w:rsidP="00D146E5">
                            <w:pPr>
                              <w:spacing w:after="0"/>
                              <w:jc w:val="center"/>
                              <w:rPr>
                                <w:color w:val="BF8F00" w:themeColor="accent4" w:themeShade="BF"/>
                                <w:sz w:val="44"/>
                                <w:szCs w:val="4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827A3">
                              <w:rPr>
                                <w:color w:val="BF8F00" w:themeColor="accent4" w:themeShade="BF"/>
                                <w:sz w:val="48"/>
                                <w:szCs w:val="4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Specification use scenario of </w:t>
                            </w:r>
                            <w:r w:rsidR="00C446EA">
                              <w:rPr>
                                <w:color w:val="BF8F00" w:themeColor="accent4" w:themeShade="BF"/>
                                <w:sz w:val="48"/>
                                <w:szCs w:val="4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the a</w:t>
                            </w:r>
                            <w:r w:rsidR="00C446EA" w:rsidRPr="00C446EA">
                              <w:rPr>
                                <w:color w:val="BF8F00" w:themeColor="accent4" w:themeShade="BF"/>
                                <w:sz w:val="48"/>
                                <w:szCs w:val="4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dministration of the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5AA16B" id="Text Box 4" o:spid="_x0000_s1027" type="#_x0000_t202" style="position:absolute;margin-left:0;margin-top:.7pt;width:430.5pt;height:75.75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" filled="f" stroked="f">
                <v:textbox>
                  <w:txbxContent>
                    <w:p w14:paraId="5B6FDA06" w14:textId="6CD99320" w:rsidR="00D146E5" w:rsidRPr="004827A3" w:rsidRDefault="00D146E5" w:rsidP="00D146E5">
                      <w:pPr>
                        <w:spacing w:after="0"/>
                        <w:jc w:val="center"/>
                        <w:rPr>
                          <w:color w:val="BF8F00" w:themeColor="accent4" w:themeShade="BF"/>
                          <w:sz w:val="44"/>
                          <w:szCs w:val="4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827A3">
                        <w:rPr>
                          <w:color w:val="BF8F00" w:themeColor="accent4" w:themeShade="BF"/>
                          <w:sz w:val="48"/>
                          <w:szCs w:val="4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Specification use scenario of </w:t>
                      </w:r>
                      <w:r w:rsidR="00C446EA">
                        <w:rPr>
                          <w:color w:val="BF8F00" w:themeColor="accent4" w:themeShade="BF"/>
                          <w:sz w:val="48"/>
                          <w:szCs w:val="4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the a</w:t>
                      </w:r>
                      <w:r w:rsidR="00C446EA" w:rsidRPr="00C446EA">
                        <w:rPr>
                          <w:color w:val="BF8F00" w:themeColor="accent4" w:themeShade="BF"/>
                          <w:sz w:val="48"/>
                          <w:szCs w:val="4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dministration of the system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B433D96" w14:textId="77777777" w:rsidR="00D146E5" w:rsidRDefault="00D146E5" w:rsidP="00D146E5">
      <w:pPr>
        <w:spacing w:after="0"/>
        <w:rPr>
          <w:color w:val="A6A6A6" w:themeColor="background1" w:themeShade="A6"/>
        </w:rPr>
      </w:pPr>
    </w:p>
    <w:p w14:paraId="2D9E6342" w14:textId="77777777" w:rsidR="00D146E5" w:rsidRDefault="00D146E5" w:rsidP="00D146E5">
      <w:pPr>
        <w:spacing w:after="0"/>
        <w:rPr>
          <w:color w:val="A6A6A6" w:themeColor="background1" w:themeShade="A6"/>
        </w:rPr>
      </w:pPr>
    </w:p>
    <w:p w14:paraId="3052A48F" w14:textId="77777777" w:rsidR="00D146E5" w:rsidRDefault="00D146E5" w:rsidP="00D146E5">
      <w:pPr>
        <w:spacing w:after="0"/>
        <w:rPr>
          <w:color w:val="A6A6A6" w:themeColor="background1" w:themeShade="A6"/>
        </w:rPr>
      </w:pPr>
    </w:p>
    <w:p w14:paraId="6D7FC3A9" w14:textId="77777777" w:rsidR="00D146E5" w:rsidRDefault="00D146E5" w:rsidP="00D146E5">
      <w:pPr>
        <w:spacing w:after="0"/>
        <w:rPr>
          <w:color w:val="A6A6A6" w:themeColor="background1" w:themeShade="A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D623652" wp14:editId="4BCAB5F0">
                <wp:simplePos x="0" y="0"/>
                <wp:positionH relativeFrom="margin">
                  <wp:align>left</wp:align>
                </wp:positionH>
                <wp:positionV relativeFrom="paragraph">
                  <wp:posOffset>164968</wp:posOffset>
                </wp:positionV>
                <wp:extent cx="5925185" cy="35560"/>
                <wp:effectExtent l="0" t="0" r="37465" b="2159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5185" cy="355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D033FE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3pt" to="466.55pt,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" strokecolor="#ffc000 [3207]" strokeweight=".5pt">
                <v:stroke joinstyle="miter"/>
                <w10:wrap anchorx="margin"/>
              </v:line>
            </w:pict>
          </mc:Fallback>
        </mc:AlternateContent>
      </w:r>
    </w:p>
    <w:p w14:paraId="59820FB2" w14:textId="77777777" w:rsidR="00D146E5" w:rsidRDefault="00D146E5" w:rsidP="00D146E5">
      <w:pPr>
        <w:spacing w:after="0"/>
        <w:rPr>
          <w:color w:val="A6A6A6" w:themeColor="background1" w:themeShade="A6"/>
        </w:rPr>
      </w:pPr>
      <w:r w:rsidRPr="004940BE">
        <w:rPr>
          <w:color w:val="A6A6A6" w:themeColor="background1" w:themeShade="A6"/>
        </w:rPr>
        <w:t>Version 1.</w:t>
      </w:r>
      <w:r>
        <w:rPr>
          <w:color w:val="A6A6A6" w:themeColor="background1" w:themeShade="A6"/>
        </w:rPr>
        <w:t>0</w:t>
      </w:r>
    </w:p>
    <w:p w14:paraId="6DA10FAE" w14:textId="77777777" w:rsidR="00D146E5" w:rsidRDefault="00D146E5" w:rsidP="00D146E5">
      <w:pPr>
        <w:spacing w:after="0"/>
        <w:rPr>
          <w:color w:val="A6A6A6" w:themeColor="background1" w:themeShade="A6"/>
        </w:rPr>
      </w:pPr>
    </w:p>
    <w:p w14:paraId="56E37541" w14:textId="77777777" w:rsidR="00D146E5" w:rsidRDefault="00D146E5" w:rsidP="00D146E5">
      <w:pPr>
        <w:spacing w:after="0"/>
        <w:rPr>
          <w:color w:val="A6A6A6" w:themeColor="background1" w:themeShade="A6"/>
        </w:rPr>
      </w:pPr>
    </w:p>
    <w:p w14:paraId="6F161FF1" w14:textId="77777777" w:rsidR="00D146E5" w:rsidRDefault="00D146E5" w:rsidP="00D146E5">
      <w:pPr>
        <w:spacing w:after="0"/>
        <w:rPr>
          <w:color w:val="A6A6A6" w:themeColor="background1" w:themeShade="A6"/>
        </w:rPr>
      </w:pPr>
    </w:p>
    <w:p w14:paraId="3ED45EE1" w14:textId="77777777" w:rsidR="00D146E5" w:rsidRDefault="00D146E5" w:rsidP="00D146E5">
      <w:pPr>
        <w:spacing w:after="0"/>
        <w:rPr>
          <w:color w:val="A6A6A6" w:themeColor="background1" w:themeShade="A6"/>
        </w:rPr>
      </w:pPr>
    </w:p>
    <w:p w14:paraId="7448C12A" w14:textId="77777777" w:rsidR="00D146E5" w:rsidRDefault="00D146E5" w:rsidP="00D146E5">
      <w:pPr>
        <w:spacing w:after="0"/>
        <w:rPr>
          <w:color w:val="A6A6A6" w:themeColor="background1" w:themeShade="A6"/>
        </w:rPr>
      </w:pPr>
    </w:p>
    <w:p w14:paraId="262769E3" w14:textId="77777777" w:rsidR="00D146E5" w:rsidRDefault="00D146E5" w:rsidP="00D146E5">
      <w:pPr>
        <w:spacing w:after="0"/>
        <w:rPr>
          <w:color w:val="A6A6A6" w:themeColor="background1" w:themeShade="A6"/>
        </w:rPr>
      </w:pPr>
    </w:p>
    <w:p w14:paraId="5115E63B" w14:textId="77777777" w:rsidR="00D146E5" w:rsidRDefault="00D146E5" w:rsidP="00D146E5">
      <w:pPr>
        <w:spacing w:after="0"/>
        <w:rPr>
          <w:color w:val="A6A6A6" w:themeColor="background1" w:themeShade="A6"/>
        </w:rPr>
      </w:pPr>
    </w:p>
    <w:p w14:paraId="502E4B30" w14:textId="77777777" w:rsidR="00D146E5" w:rsidRDefault="00D146E5" w:rsidP="00D146E5">
      <w:pPr>
        <w:spacing w:after="0"/>
        <w:rPr>
          <w:color w:val="A6A6A6" w:themeColor="background1" w:themeShade="A6"/>
        </w:rPr>
      </w:pPr>
    </w:p>
    <w:p w14:paraId="1B073D8B" w14:textId="77777777" w:rsidR="00D146E5" w:rsidRDefault="00D146E5" w:rsidP="00D146E5">
      <w:pPr>
        <w:spacing w:after="0"/>
        <w:rPr>
          <w:color w:val="A6A6A6" w:themeColor="background1" w:themeShade="A6"/>
        </w:rPr>
      </w:pPr>
    </w:p>
    <w:p w14:paraId="7FD0AD72" w14:textId="77777777" w:rsidR="00D146E5" w:rsidRDefault="00D146E5" w:rsidP="00D146E5">
      <w:pPr>
        <w:spacing w:after="0"/>
        <w:rPr>
          <w:color w:val="A6A6A6" w:themeColor="background1" w:themeShade="A6"/>
        </w:rPr>
      </w:pPr>
    </w:p>
    <w:p w14:paraId="039AF836" w14:textId="77777777" w:rsidR="00D146E5" w:rsidRDefault="00D146E5" w:rsidP="00D146E5">
      <w:pPr>
        <w:spacing w:after="0"/>
        <w:rPr>
          <w:color w:val="A6A6A6" w:themeColor="background1" w:themeShade="A6"/>
        </w:rPr>
      </w:pPr>
    </w:p>
    <w:p w14:paraId="6B30E497" w14:textId="77777777" w:rsidR="00D146E5" w:rsidRDefault="00D146E5" w:rsidP="00D146E5">
      <w:pPr>
        <w:spacing w:after="0"/>
        <w:rPr>
          <w:color w:val="A6A6A6" w:themeColor="background1" w:themeShade="A6"/>
        </w:rPr>
      </w:pPr>
    </w:p>
    <w:p w14:paraId="4DBE5ECE" w14:textId="77777777" w:rsidR="00D146E5" w:rsidRDefault="00D146E5" w:rsidP="00D146E5">
      <w:pPr>
        <w:spacing w:after="0"/>
        <w:rPr>
          <w:color w:val="A6A6A6" w:themeColor="background1" w:themeShade="A6"/>
        </w:rPr>
      </w:pPr>
    </w:p>
    <w:p w14:paraId="1B47D8AF" w14:textId="77777777" w:rsidR="00D146E5" w:rsidRDefault="00D146E5" w:rsidP="00D146E5">
      <w:pPr>
        <w:spacing w:after="0"/>
        <w:rPr>
          <w:color w:val="A6A6A6" w:themeColor="background1" w:themeShade="A6"/>
        </w:rPr>
      </w:pPr>
    </w:p>
    <w:p w14:paraId="2E506EDE" w14:textId="77777777" w:rsidR="00D146E5" w:rsidRDefault="00D146E5" w:rsidP="00D146E5">
      <w:pPr>
        <w:spacing w:after="0"/>
        <w:rPr>
          <w:color w:val="A6A6A6" w:themeColor="background1" w:themeShade="A6"/>
        </w:rPr>
      </w:pPr>
      <w:r w:rsidRPr="004940BE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B2A356" wp14:editId="7230EA56">
                <wp:simplePos x="0" y="0"/>
                <wp:positionH relativeFrom="margin">
                  <wp:align>right</wp:align>
                </wp:positionH>
                <wp:positionV relativeFrom="paragraph">
                  <wp:posOffset>174286</wp:posOffset>
                </wp:positionV>
                <wp:extent cx="1435735" cy="320040"/>
                <wp:effectExtent l="0" t="0" r="0" b="381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5735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24CED95" w14:textId="77777777" w:rsidR="00D146E5" w:rsidRPr="004940BE" w:rsidRDefault="00D146E5" w:rsidP="00D146E5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</w:t>
                            </w:r>
                            <w:r w:rsidRPr="004940BE"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eam Terminal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B2A356" id="Text Box 3" o:spid="_x0000_s1028" type="#_x0000_t202" style="position:absolute;margin-left:61.85pt;margin-top:13.7pt;width:113.05pt;height:25.2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" filled="f" stroked="f">
                <v:textbox>
                  <w:txbxContent>
                    <w:p w14:paraId="024CED95" w14:textId="77777777" w:rsidR="00D146E5" w:rsidRPr="004940BE" w:rsidRDefault="00D146E5" w:rsidP="00D146E5">
                      <w:pPr>
                        <w:spacing w:after="0"/>
                        <w:jc w:val="center"/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</w:t>
                      </w:r>
                      <w:r w:rsidRPr="004940BE"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eam Terminal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EBA0474" w14:textId="77777777" w:rsidR="00D146E5" w:rsidRDefault="00D146E5" w:rsidP="00D146E5">
      <w:pPr>
        <w:spacing w:after="0"/>
        <w:rPr>
          <w:color w:val="A6A6A6" w:themeColor="background1" w:themeShade="A6"/>
        </w:rPr>
      </w:pPr>
    </w:p>
    <w:p w14:paraId="2149ACC3" w14:textId="77777777" w:rsidR="00D146E5" w:rsidRDefault="00D146E5" w:rsidP="00D146E5">
      <w:pPr>
        <w:spacing w:after="0"/>
        <w:rPr>
          <w:color w:val="A6A6A6" w:themeColor="background1" w:themeShade="A6"/>
        </w:rPr>
      </w:pPr>
    </w:p>
    <w:sdt>
      <w:sdtPr>
        <w:rPr>
          <w:rFonts w:asciiTheme="minorHAnsi" w:eastAsiaTheme="minorEastAsia" w:hAnsiTheme="minorHAnsi" w:cstheme="minorBidi"/>
          <w:color w:val="BF8F00" w:themeColor="accent4" w:themeShade="BF"/>
          <w:sz w:val="22"/>
          <w:szCs w:val="22"/>
          <w:lang w:eastAsia="ja-JP"/>
        </w:rPr>
        <w:id w:val="-160380341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275676B" w14:textId="77777777" w:rsidR="00D146E5" w:rsidRPr="00B23256" w:rsidRDefault="00D146E5" w:rsidP="00D146E5">
          <w:pPr>
            <w:pStyle w:val="TOCHeading"/>
            <w:rPr>
              <w:color w:val="BF8F00" w:themeColor="accent4" w:themeShade="BF"/>
              <w:sz w:val="28"/>
              <w:szCs w:val="28"/>
            </w:rPr>
          </w:pPr>
          <w:r w:rsidRPr="00B23256">
            <w:rPr>
              <w:color w:val="BF8F00" w:themeColor="accent4" w:themeShade="BF"/>
              <w:sz w:val="28"/>
              <w:szCs w:val="28"/>
            </w:rPr>
            <w:t>Contents</w:t>
          </w:r>
        </w:p>
        <w:p w14:paraId="0D0D3EA7" w14:textId="77777777" w:rsidR="00D146E5" w:rsidRPr="00944B45" w:rsidRDefault="00D146E5" w:rsidP="00D146E5">
          <w:pPr>
            <w:rPr>
              <w:color w:val="BF8F00" w:themeColor="accent4" w:themeShade="BF"/>
              <w:sz w:val="18"/>
              <w:szCs w:val="18"/>
              <w:lang w:eastAsia="en-US"/>
            </w:rPr>
          </w:pPr>
        </w:p>
        <w:p w14:paraId="6488F356" w14:textId="306C3BA0" w:rsidR="00EE5520" w:rsidRDefault="00D146E5">
          <w:pPr>
            <w:pStyle w:val="TOC1"/>
            <w:tabs>
              <w:tab w:val="right" w:leader="dot" w:pos="9350"/>
            </w:tabs>
            <w:rPr>
              <w:noProof/>
            </w:rPr>
          </w:pPr>
          <w:r w:rsidRPr="00B23256">
            <w:rPr>
              <w:color w:val="BF8F00" w:themeColor="accent4" w:themeShade="BF"/>
              <w:sz w:val="16"/>
              <w:szCs w:val="16"/>
            </w:rPr>
            <w:fldChar w:fldCharType="begin"/>
          </w:r>
          <w:r w:rsidRPr="00B23256">
            <w:rPr>
              <w:color w:val="BF8F00" w:themeColor="accent4" w:themeShade="BF"/>
              <w:sz w:val="16"/>
              <w:szCs w:val="16"/>
            </w:rPr>
            <w:instrText xml:space="preserve"> TOC \o "1-3" \u </w:instrText>
          </w:r>
          <w:r w:rsidRPr="00B23256">
            <w:rPr>
              <w:color w:val="BF8F00" w:themeColor="accent4" w:themeShade="BF"/>
              <w:sz w:val="16"/>
              <w:szCs w:val="16"/>
            </w:rPr>
            <w:fldChar w:fldCharType="separate"/>
          </w:r>
          <w:r w:rsidR="00EE5520" w:rsidRPr="0053325A">
            <w:rPr>
              <w:noProof/>
              <w:color w:val="BF8F00" w:themeColor="accent4" w:themeShade="BF"/>
            </w:rPr>
            <w:t>History of changes</w:t>
          </w:r>
          <w:r w:rsidR="00EE5520">
            <w:rPr>
              <w:noProof/>
            </w:rPr>
            <w:tab/>
          </w:r>
          <w:r w:rsidR="00EE5520">
            <w:rPr>
              <w:noProof/>
            </w:rPr>
            <w:fldChar w:fldCharType="begin"/>
          </w:r>
          <w:r w:rsidR="00EE5520">
            <w:rPr>
              <w:noProof/>
            </w:rPr>
            <w:instrText xml:space="preserve"> PAGEREF _Toc130291835 \h </w:instrText>
          </w:r>
          <w:r w:rsidR="00EE5520">
            <w:rPr>
              <w:noProof/>
            </w:rPr>
          </w:r>
          <w:r w:rsidR="00EE5520">
            <w:rPr>
              <w:noProof/>
            </w:rPr>
            <w:fldChar w:fldCharType="separate"/>
          </w:r>
          <w:r w:rsidR="00EE5520">
            <w:rPr>
              <w:noProof/>
            </w:rPr>
            <w:t>3</w:t>
          </w:r>
          <w:r w:rsidR="00EE5520">
            <w:rPr>
              <w:noProof/>
            </w:rPr>
            <w:fldChar w:fldCharType="end"/>
          </w:r>
        </w:p>
        <w:p w14:paraId="74EC293E" w14:textId="1BA30408" w:rsidR="00EE5520" w:rsidRDefault="00EE5520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 w:rsidRPr="0053325A">
            <w:rPr>
              <w:noProof/>
              <w:color w:val="BF8F00" w:themeColor="accent4" w:themeShade="BF"/>
            </w:rPr>
            <w:t>1.</w:t>
          </w:r>
          <w:r>
            <w:rPr>
              <w:noProof/>
            </w:rPr>
            <w:tab/>
          </w:r>
          <w:r w:rsidRPr="0053325A">
            <w:rPr>
              <w:noProof/>
              <w:color w:val="BF8F00" w:themeColor="accent4" w:themeShade="BF"/>
            </w:rPr>
            <w:t>Introduction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_Toc130291836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22F72B28" w14:textId="1F7989F5" w:rsidR="00EE5520" w:rsidRDefault="00EE5520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r w:rsidRPr="0053325A">
            <w:rPr>
              <w:noProof/>
              <w:color w:val="BF8F00" w:themeColor="accent4" w:themeShade="BF"/>
            </w:rPr>
            <w:t>1.1</w:t>
          </w:r>
          <w:r>
            <w:rPr>
              <w:noProof/>
            </w:rPr>
            <w:tab/>
          </w:r>
          <w:r w:rsidRPr="0053325A">
            <w:rPr>
              <w:noProof/>
              <w:color w:val="BF8F00" w:themeColor="accent4" w:themeShade="BF"/>
            </w:rPr>
            <w:t>Summary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_Toc130291837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7F3F6C47" w14:textId="1437530C" w:rsidR="00EE5520" w:rsidRDefault="00EE5520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r w:rsidRPr="0053325A">
            <w:rPr>
              <w:noProof/>
              <w:color w:val="BF8F00" w:themeColor="accent4" w:themeShade="BF"/>
            </w:rPr>
            <w:t>1.2</w:t>
          </w:r>
          <w:r>
            <w:rPr>
              <w:noProof/>
            </w:rPr>
            <w:tab/>
          </w:r>
          <w:r w:rsidRPr="0053325A">
            <w:rPr>
              <w:noProof/>
              <w:color w:val="BF8F00" w:themeColor="accent4" w:themeShade="BF"/>
            </w:rPr>
            <w:t>Purpose of the document, and target group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_Toc130291838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3F29DC53" w14:textId="2AC98D87" w:rsidR="00EE5520" w:rsidRDefault="00EE5520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r w:rsidRPr="0053325A">
            <w:rPr>
              <w:noProof/>
              <w:color w:val="BF8F00" w:themeColor="accent4" w:themeShade="BF"/>
            </w:rPr>
            <w:t>1.3</w:t>
          </w:r>
          <w:r>
            <w:rPr>
              <w:noProof/>
            </w:rPr>
            <w:tab/>
          </w:r>
          <w:r w:rsidRPr="0053325A">
            <w:rPr>
              <w:noProof/>
              <w:color w:val="BF8F00" w:themeColor="accent4" w:themeShade="BF"/>
            </w:rPr>
            <w:t>References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_Toc130291839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43F631CC" w14:textId="3E7FBF64" w:rsidR="00EE5520" w:rsidRDefault="00EE5520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r w:rsidRPr="0053325A">
            <w:rPr>
              <w:noProof/>
              <w:color w:val="BF8F00" w:themeColor="accent4" w:themeShade="BF"/>
            </w:rPr>
            <w:t>1.4</w:t>
          </w:r>
          <w:r>
            <w:rPr>
              <w:noProof/>
            </w:rPr>
            <w:tab/>
          </w:r>
          <w:r w:rsidRPr="0053325A">
            <w:rPr>
              <w:noProof/>
              <w:color w:val="BF8F00" w:themeColor="accent4" w:themeShade="BF"/>
            </w:rPr>
            <w:t>Open questions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_Toc130291840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56E12A30" w14:textId="55016FC4" w:rsidR="00EE5520" w:rsidRDefault="00EE5520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 w:rsidRPr="0053325A">
            <w:rPr>
              <w:noProof/>
              <w:color w:val="BF8F00" w:themeColor="accent4" w:themeShade="BF"/>
            </w:rPr>
            <w:t>2.</w:t>
          </w:r>
          <w:r>
            <w:rPr>
              <w:noProof/>
            </w:rPr>
            <w:tab/>
          </w:r>
          <w:r w:rsidRPr="0053325A">
            <w:rPr>
              <w:noProof/>
              <w:color w:val="BF8F00" w:themeColor="accent4" w:themeShade="BF"/>
            </w:rPr>
            <w:t>Scenario of accepting/denying Basic user requests to become a Broker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_Toc130291841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171C4D6E" w14:textId="68E66AFA" w:rsidR="00EE5520" w:rsidRDefault="00EE5520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r w:rsidRPr="0053325A">
            <w:rPr>
              <w:noProof/>
              <w:color w:val="BF8F00" w:themeColor="accent4" w:themeShade="BF"/>
            </w:rPr>
            <w:t>2.1</w:t>
          </w:r>
          <w:r>
            <w:rPr>
              <w:noProof/>
            </w:rPr>
            <w:tab/>
          </w:r>
          <w:r w:rsidRPr="0053325A">
            <w:rPr>
              <w:noProof/>
              <w:color w:val="BF8F00" w:themeColor="accent4" w:themeShade="BF"/>
            </w:rPr>
            <w:t>Description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_Toc130291842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33D32E35" w14:textId="2DBC57E1" w:rsidR="00EE5520" w:rsidRDefault="00EE5520">
          <w:pPr>
            <w:pStyle w:val="TOC2"/>
            <w:tabs>
              <w:tab w:val="right" w:leader="dot" w:pos="9350"/>
            </w:tabs>
            <w:rPr>
              <w:noProof/>
            </w:rPr>
          </w:pPr>
          <w:r w:rsidRPr="0053325A">
            <w:rPr>
              <w:noProof/>
              <w:color w:val="BF8F00" w:themeColor="accent4" w:themeShade="BF"/>
            </w:rPr>
            <w:t>2.2 Flow of Events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_Toc130291843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47A07867" w14:textId="033CB084" w:rsidR="00EE5520" w:rsidRDefault="00EE5520">
          <w:pPr>
            <w:pStyle w:val="TOC3"/>
            <w:tabs>
              <w:tab w:val="right" w:leader="dot" w:pos="9350"/>
            </w:tabs>
            <w:rPr>
              <w:noProof/>
            </w:rPr>
          </w:pPr>
          <w:r w:rsidRPr="0053325A">
            <w:rPr>
              <w:noProof/>
              <w:color w:val="BF8F00" w:themeColor="accent4" w:themeShade="BF"/>
            </w:rPr>
            <w:t xml:space="preserve">2.2.1 </w:t>
          </w:r>
          <w:r w:rsidRPr="0053325A">
            <w:rPr>
              <w:noProof/>
              <w:color w:val="BF8F00" w:themeColor="accent4" w:themeShade="BF"/>
              <w:u w:val="single"/>
            </w:rPr>
            <w:t>Administrator accepts/denies Basic users request to become a Broker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_Toc130291844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7237D664" w14:textId="36E43B63" w:rsidR="00EE5520" w:rsidRDefault="00EE5520">
          <w:pPr>
            <w:pStyle w:val="TOC3"/>
            <w:tabs>
              <w:tab w:val="right" w:leader="dot" w:pos="9350"/>
            </w:tabs>
            <w:rPr>
              <w:noProof/>
            </w:rPr>
          </w:pPr>
          <w:r w:rsidRPr="0053325A">
            <w:rPr>
              <w:noProof/>
              <w:color w:val="BF8F00" w:themeColor="accent4" w:themeShade="BF"/>
            </w:rPr>
            <w:t xml:space="preserve">2.2.2 </w:t>
          </w:r>
          <w:r w:rsidRPr="0053325A">
            <w:rPr>
              <w:i/>
              <w:iCs/>
              <w:noProof/>
              <w:color w:val="BF8F00" w:themeColor="accent4" w:themeShade="BF"/>
            </w:rPr>
            <w:t>Failed to accept/deny the request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_Toc130291845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6328A566" w14:textId="69593B63" w:rsidR="00EE5520" w:rsidRDefault="00EE5520">
          <w:pPr>
            <w:pStyle w:val="TOC2"/>
            <w:tabs>
              <w:tab w:val="right" w:leader="dot" w:pos="9350"/>
            </w:tabs>
            <w:rPr>
              <w:noProof/>
            </w:rPr>
          </w:pPr>
          <w:r w:rsidRPr="0053325A">
            <w:rPr>
              <w:noProof/>
              <w:color w:val="BF8F00" w:themeColor="accent4" w:themeShade="BF"/>
            </w:rPr>
            <w:t>2.3 Special requirements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_Toc130291846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295E29A0" w14:textId="4E71197E" w:rsidR="00EE5520" w:rsidRDefault="00EE5520">
          <w:pPr>
            <w:pStyle w:val="TOC2"/>
            <w:tabs>
              <w:tab w:val="right" w:leader="dot" w:pos="9350"/>
            </w:tabs>
            <w:rPr>
              <w:noProof/>
            </w:rPr>
          </w:pPr>
          <w:r w:rsidRPr="0053325A">
            <w:rPr>
              <w:noProof/>
              <w:color w:val="BF8F00" w:themeColor="accent4" w:themeShade="BF"/>
            </w:rPr>
            <w:t>2.4 Prerequisites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_Toc130291847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1C6FA45C" w14:textId="6BEE6664" w:rsidR="00EE5520" w:rsidRDefault="00EE5520">
          <w:pPr>
            <w:pStyle w:val="TOC2"/>
            <w:tabs>
              <w:tab w:val="right" w:leader="dot" w:pos="9350"/>
            </w:tabs>
            <w:rPr>
              <w:noProof/>
            </w:rPr>
          </w:pPr>
          <w:r w:rsidRPr="0053325A">
            <w:rPr>
              <w:noProof/>
              <w:color w:val="BF8F00" w:themeColor="accent4" w:themeShade="BF"/>
            </w:rPr>
            <w:t>2.5 Consequences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_Toc130291848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020130F9" w14:textId="2068D6D8" w:rsidR="00EE5520" w:rsidRDefault="00EE5520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 w:rsidRPr="0053325A">
            <w:rPr>
              <w:noProof/>
              <w:color w:val="BF8F00" w:themeColor="accent4" w:themeShade="BF"/>
            </w:rPr>
            <w:t>3.</w:t>
          </w:r>
          <w:r>
            <w:rPr>
              <w:noProof/>
            </w:rPr>
            <w:tab/>
          </w:r>
          <w:r w:rsidRPr="0053325A">
            <w:rPr>
              <w:noProof/>
              <w:color w:val="BF8F00" w:themeColor="accent4" w:themeShade="BF"/>
            </w:rPr>
            <w:t>Scenario of deleting user account from the system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_Toc130291849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02C061E1" w14:textId="12142CCD" w:rsidR="00EE5520" w:rsidRDefault="00EE5520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r w:rsidRPr="0053325A">
            <w:rPr>
              <w:noProof/>
              <w:color w:val="BF8F00" w:themeColor="accent4" w:themeShade="BF"/>
            </w:rPr>
            <w:t>3.1</w:t>
          </w:r>
          <w:r>
            <w:rPr>
              <w:noProof/>
            </w:rPr>
            <w:tab/>
          </w:r>
          <w:r w:rsidRPr="0053325A">
            <w:rPr>
              <w:noProof/>
              <w:color w:val="BF8F00" w:themeColor="accent4" w:themeShade="BF"/>
            </w:rPr>
            <w:t>Description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_Toc130291850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2977A8AB" w14:textId="7D05B807" w:rsidR="00EE5520" w:rsidRDefault="00EE5520">
          <w:pPr>
            <w:pStyle w:val="TOC2"/>
            <w:tabs>
              <w:tab w:val="right" w:leader="dot" w:pos="9350"/>
            </w:tabs>
            <w:rPr>
              <w:noProof/>
            </w:rPr>
          </w:pPr>
          <w:r w:rsidRPr="0053325A">
            <w:rPr>
              <w:noProof/>
              <w:color w:val="BF8F00" w:themeColor="accent4" w:themeShade="BF"/>
            </w:rPr>
            <w:t>2.2 Flow of Events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_Toc130291851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6E8E6DDF" w14:textId="6ED9E475" w:rsidR="00EE5520" w:rsidRDefault="00EE5520">
          <w:pPr>
            <w:pStyle w:val="TOC3"/>
            <w:tabs>
              <w:tab w:val="right" w:leader="dot" w:pos="9350"/>
            </w:tabs>
            <w:rPr>
              <w:noProof/>
            </w:rPr>
          </w:pPr>
          <w:r w:rsidRPr="0053325A">
            <w:rPr>
              <w:noProof/>
              <w:color w:val="BF8F00" w:themeColor="accent4" w:themeShade="BF"/>
            </w:rPr>
            <w:t xml:space="preserve">2.2.1 </w:t>
          </w:r>
          <w:r w:rsidRPr="0053325A">
            <w:rPr>
              <w:noProof/>
              <w:color w:val="BF8F00" w:themeColor="accent4" w:themeShade="BF"/>
              <w:u w:val="single"/>
            </w:rPr>
            <w:t>Administrator deletes user account from the system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_Toc130291852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691A00B1" w14:textId="706B4093" w:rsidR="00EE5520" w:rsidRDefault="00EE5520">
          <w:pPr>
            <w:pStyle w:val="TOC3"/>
            <w:tabs>
              <w:tab w:val="right" w:leader="dot" w:pos="9350"/>
            </w:tabs>
            <w:rPr>
              <w:noProof/>
            </w:rPr>
          </w:pPr>
          <w:r w:rsidRPr="0053325A">
            <w:rPr>
              <w:noProof/>
              <w:color w:val="BF8F00" w:themeColor="accent4" w:themeShade="BF"/>
            </w:rPr>
            <w:t xml:space="preserve">2.2.2 </w:t>
          </w:r>
          <w:r w:rsidRPr="0053325A">
            <w:rPr>
              <w:i/>
              <w:iCs/>
              <w:noProof/>
              <w:color w:val="BF8F00" w:themeColor="accent4" w:themeShade="BF"/>
            </w:rPr>
            <w:t>Failed to accept/deny the request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_Toc130291853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259969BC" w14:textId="1A5A2A2D" w:rsidR="00EE5520" w:rsidRDefault="00EE5520">
          <w:pPr>
            <w:pStyle w:val="TOC2"/>
            <w:tabs>
              <w:tab w:val="right" w:leader="dot" w:pos="9350"/>
            </w:tabs>
            <w:rPr>
              <w:noProof/>
            </w:rPr>
          </w:pPr>
          <w:r w:rsidRPr="0053325A">
            <w:rPr>
              <w:noProof/>
              <w:color w:val="BF8F00" w:themeColor="accent4" w:themeShade="BF"/>
            </w:rPr>
            <w:t>2.3 Special requirements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_Toc130291854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097A0633" w14:textId="227DC355" w:rsidR="00EE5520" w:rsidRDefault="00EE5520">
          <w:pPr>
            <w:pStyle w:val="TOC2"/>
            <w:tabs>
              <w:tab w:val="right" w:leader="dot" w:pos="9350"/>
            </w:tabs>
            <w:rPr>
              <w:noProof/>
            </w:rPr>
          </w:pPr>
          <w:r w:rsidRPr="0053325A">
            <w:rPr>
              <w:noProof/>
              <w:color w:val="BF8F00" w:themeColor="accent4" w:themeShade="BF"/>
            </w:rPr>
            <w:t>2.4 Prerequisites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_Toc130291855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294C8F25" w14:textId="19108116" w:rsidR="00EE5520" w:rsidRDefault="00EE5520">
          <w:pPr>
            <w:pStyle w:val="TOC2"/>
            <w:tabs>
              <w:tab w:val="right" w:leader="dot" w:pos="9350"/>
            </w:tabs>
            <w:rPr>
              <w:noProof/>
            </w:rPr>
          </w:pPr>
          <w:r w:rsidRPr="0053325A">
            <w:rPr>
              <w:noProof/>
              <w:color w:val="BF8F00" w:themeColor="accent4" w:themeShade="BF"/>
            </w:rPr>
            <w:t>2.5 Consequences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_Toc130291856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5FA00414" w14:textId="791C5641" w:rsidR="00D146E5" w:rsidRDefault="00D146E5" w:rsidP="00D146E5">
          <w:pPr>
            <w:rPr>
              <w:color w:val="BF8F00" w:themeColor="accent4" w:themeShade="BF"/>
              <w:sz w:val="16"/>
              <w:szCs w:val="16"/>
            </w:rPr>
          </w:pPr>
          <w:r w:rsidRPr="00B23256">
            <w:rPr>
              <w:color w:val="BF8F00" w:themeColor="accent4" w:themeShade="BF"/>
              <w:sz w:val="16"/>
              <w:szCs w:val="16"/>
            </w:rPr>
            <w:fldChar w:fldCharType="end"/>
          </w:r>
        </w:p>
        <w:p w14:paraId="18C95CA8" w14:textId="77777777" w:rsidR="00D146E5" w:rsidRDefault="00D146E5" w:rsidP="00D146E5">
          <w:pPr>
            <w:rPr>
              <w:color w:val="BF8F00" w:themeColor="accent4" w:themeShade="BF"/>
              <w:sz w:val="16"/>
              <w:szCs w:val="16"/>
            </w:rPr>
          </w:pPr>
        </w:p>
        <w:p w14:paraId="7FF44BAE" w14:textId="77777777" w:rsidR="00D146E5" w:rsidRPr="004827A3" w:rsidRDefault="00000000" w:rsidP="00D146E5">
          <w:pPr>
            <w:rPr>
              <w:b/>
              <w:bCs/>
              <w:noProof/>
              <w:color w:val="BF8F00" w:themeColor="accent4" w:themeShade="BF"/>
            </w:rPr>
          </w:pPr>
        </w:p>
      </w:sdtContent>
    </w:sdt>
    <w:p w14:paraId="5A084A52" w14:textId="77777777" w:rsidR="00D146E5" w:rsidRDefault="00D146E5" w:rsidP="00D146E5"/>
    <w:p w14:paraId="0B180C3A" w14:textId="77777777" w:rsidR="00D146E5" w:rsidRDefault="00D146E5" w:rsidP="00D146E5"/>
    <w:p w14:paraId="3499B7C8" w14:textId="77777777" w:rsidR="00D146E5" w:rsidRDefault="00D146E5" w:rsidP="00D146E5"/>
    <w:p w14:paraId="1F14056A" w14:textId="6BBD995A" w:rsidR="00D146E5" w:rsidRDefault="00D146E5" w:rsidP="00D146E5"/>
    <w:p w14:paraId="63B0F9C5" w14:textId="77777777" w:rsidR="00EE5520" w:rsidRDefault="00EE5520" w:rsidP="00D146E5"/>
    <w:p w14:paraId="5E208627" w14:textId="77777777" w:rsidR="00D146E5" w:rsidRPr="0074008D" w:rsidRDefault="00D146E5" w:rsidP="00D146E5">
      <w:pPr>
        <w:pStyle w:val="Heading1"/>
        <w:rPr>
          <w:color w:val="BF8F00" w:themeColor="accent4" w:themeShade="BF"/>
          <w:sz w:val="36"/>
          <w:szCs w:val="36"/>
        </w:rPr>
      </w:pPr>
      <w:bookmarkStart w:id="0" w:name="_Toc130291835"/>
      <w:r w:rsidRPr="0074008D">
        <w:rPr>
          <w:color w:val="BF8F00" w:themeColor="accent4" w:themeShade="BF"/>
          <w:sz w:val="36"/>
          <w:szCs w:val="36"/>
        </w:rPr>
        <w:t>History of changes</w:t>
      </w:r>
      <w:bookmarkEnd w:id="0"/>
    </w:p>
    <w:p w14:paraId="20C76D6C" w14:textId="77777777" w:rsidR="00D146E5" w:rsidRPr="00742340" w:rsidRDefault="00D146E5" w:rsidP="00D146E5"/>
    <w:tbl>
      <w:tblPr>
        <w:tblStyle w:val="GridTable4"/>
        <w:tblW w:w="8926" w:type="dxa"/>
        <w:tblLook w:val="04A0" w:firstRow="1" w:lastRow="0" w:firstColumn="1" w:lastColumn="0" w:noHBand="0" w:noVBand="1"/>
      </w:tblPr>
      <w:tblGrid>
        <w:gridCol w:w="1368"/>
        <w:gridCol w:w="1709"/>
        <w:gridCol w:w="3439"/>
        <w:gridCol w:w="2410"/>
      </w:tblGrid>
      <w:tr w:rsidR="00D146E5" w14:paraId="034E171D" w14:textId="77777777" w:rsidTr="00E102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1DBD8740" w14:textId="77777777" w:rsidR="00D146E5" w:rsidRDefault="00D146E5" w:rsidP="00E1020F">
            <w:pPr>
              <w:jc w:val="center"/>
            </w:pPr>
            <w:r>
              <w:t>Version no.</w:t>
            </w:r>
          </w:p>
        </w:tc>
        <w:tc>
          <w:tcPr>
            <w:tcW w:w="1709" w:type="dxa"/>
          </w:tcPr>
          <w:p w14:paraId="0AFA72E0" w14:textId="77777777" w:rsidR="00D146E5" w:rsidRDefault="00D146E5" w:rsidP="00E102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 of release</w:t>
            </w:r>
          </w:p>
        </w:tc>
        <w:tc>
          <w:tcPr>
            <w:tcW w:w="3439" w:type="dxa"/>
          </w:tcPr>
          <w:p w14:paraId="4515BFEF" w14:textId="77777777" w:rsidR="00D146E5" w:rsidRDefault="00D146E5" w:rsidP="00E102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2410" w:type="dxa"/>
          </w:tcPr>
          <w:p w14:paraId="6E711561" w14:textId="77777777" w:rsidR="00D146E5" w:rsidRDefault="00D146E5" w:rsidP="00E102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Author</w:t>
            </w:r>
          </w:p>
        </w:tc>
      </w:tr>
      <w:tr w:rsidR="00D146E5" w14:paraId="2BB4A18F" w14:textId="77777777" w:rsidTr="00E102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65D96429" w14:textId="77777777" w:rsidR="00D146E5" w:rsidRDefault="00D146E5" w:rsidP="00E1020F">
            <w:pPr>
              <w:jc w:val="center"/>
            </w:pPr>
            <w:r>
              <w:t>1.0</w:t>
            </w:r>
          </w:p>
        </w:tc>
        <w:tc>
          <w:tcPr>
            <w:tcW w:w="1709" w:type="dxa"/>
          </w:tcPr>
          <w:p w14:paraId="5FE474AD" w14:textId="77777777" w:rsidR="00D146E5" w:rsidRDefault="00D146E5" w:rsidP="00E1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19.3.2023.</w:t>
            </w:r>
          </w:p>
        </w:tc>
        <w:tc>
          <w:tcPr>
            <w:tcW w:w="3439" w:type="dxa"/>
          </w:tcPr>
          <w:p w14:paraId="5A5D0463" w14:textId="77777777" w:rsidR="00D146E5" w:rsidRDefault="00D146E5" w:rsidP="00E1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Initial version</w:t>
            </w:r>
          </w:p>
        </w:tc>
        <w:tc>
          <w:tcPr>
            <w:tcW w:w="2410" w:type="dxa"/>
          </w:tcPr>
          <w:p w14:paraId="3D7E2740" w14:textId="77777777" w:rsidR="00D146E5" w:rsidRPr="00742340" w:rsidRDefault="00D146E5" w:rsidP="00E1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>
              <w:t>Andrej Dujović</w:t>
            </w:r>
          </w:p>
        </w:tc>
      </w:tr>
      <w:tr w:rsidR="00D146E5" w14:paraId="09FC6E79" w14:textId="77777777" w:rsidTr="00E1020F">
        <w:trPr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4BA6C696" w14:textId="77777777" w:rsidR="00D146E5" w:rsidRDefault="00D146E5" w:rsidP="00E1020F">
            <w:pPr>
              <w:jc w:val="center"/>
            </w:pPr>
          </w:p>
        </w:tc>
        <w:tc>
          <w:tcPr>
            <w:tcW w:w="1709" w:type="dxa"/>
          </w:tcPr>
          <w:p w14:paraId="581D47F3" w14:textId="77777777" w:rsidR="00D146E5" w:rsidRDefault="00D146E5" w:rsidP="00E1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39" w:type="dxa"/>
          </w:tcPr>
          <w:p w14:paraId="765E1ED9" w14:textId="77777777" w:rsidR="00D146E5" w:rsidRDefault="00D146E5" w:rsidP="00E1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0" w:type="dxa"/>
          </w:tcPr>
          <w:p w14:paraId="13D2686A" w14:textId="77777777" w:rsidR="00D146E5" w:rsidRDefault="00D146E5" w:rsidP="00E1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146E5" w14:paraId="062D86B9" w14:textId="77777777" w:rsidTr="00E102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3426C1C5" w14:textId="77777777" w:rsidR="00D146E5" w:rsidRDefault="00D146E5" w:rsidP="00E1020F">
            <w:pPr>
              <w:jc w:val="center"/>
            </w:pPr>
          </w:p>
        </w:tc>
        <w:tc>
          <w:tcPr>
            <w:tcW w:w="1709" w:type="dxa"/>
          </w:tcPr>
          <w:p w14:paraId="4DE463AE" w14:textId="77777777" w:rsidR="00D146E5" w:rsidRDefault="00D146E5" w:rsidP="00E1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39" w:type="dxa"/>
          </w:tcPr>
          <w:p w14:paraId="4DD0DE21" w14:textId="77777777" w:rsidR="00D146E5" w:rsidRDefault="00D146E5" w:rsidP="00E1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0" w:type="dxa"/>
          </w:tcPr>
          <w:p w14:paraId="60E6829C" w14:textId="77777777" w:rsidR="00D146E5" w:rsidRDefault="00D146E5" w:rsidP="00E1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146E5" w14:paraId="241C888D" w14:textId="77777777" w:rsidTr="00E1020F">
        <w:trPr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1B9617D7" w14:textId="77777777" w:rsidR="00D146E5" w:rsidRDefault="00D146E5" w:rsidP="00E1020F">
            <w:pPr>
              <w:jc w:val="center"/>
            </w:pPr>
          </w:p>
        </w:tc>
        <w:tc>
          <w:tcPr>
            <w:tcW w:w="1709" w:type="dxa"/>
          </w:tcPr>
          <w:p w14:paraId="681D4229" w14:textId="77777777" w:rsidR="00D146E5" w:rsidRDefault="00D146E5" w:rsidP="00E1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39" w:type="dxa"/>
          </w:tcPr>
          <w:p w14:paraId="457FFB6E" w14:textId="77777777" w:rsidR="00D146E5" w:rsidRDefault="00D146E5" w:rsidP="00E1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0" w:type="dxa"/>
          </w:tcPr>
          <w:p w14:paraId="59DD9150" w14:textId="77777777" w:rsidR="00D146E5" w:rsidRDefault="00D146E5" w:rsidP="00E1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146E5" w14:paraId="01AC53F4" w14:textId="77777777" w:rsidTr="00E102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75AF3E92" w14:textId="77777777" w:rsidR="00D146E5" w:rsidRDefault="00D146E5" w:rsidP="00E1020F">
            <w:pPr>
              <w:jc w:val="center"/>
            </w:pPr>
          </w:p>
        </w:tc>
        <w:tc>
          <w:tcPr>
            <w:tcW w:w="1709" w:type="dxa"/>
          </w:tcPr>
          <w:p w14:paraId="5F004D77" w14:textId="77777777" w:rsidR="00D146E5" w:rsidRDefault="00D146E5" w:rsidP="00E1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39" w:type="dxa"/>
          </w:tcPr>
          <w:p w14:paraId="29A8B3C3" w14:textId="77777777" w:rsidR="00D146E5" w:rsidRDefault="00D146E5" w:rsidP="00E1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0" w:type="dxa"/>
          </w:tcPr>
          <w:p w14:paraId="4804F809" w14:textId="77777777" w:rsidR="00D146E5" w:rsidRDefault="00D146E5" w:rsidP="00E10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146E5" w14:paraId="37A1E152" w14:textId="77777777" w:rsidTr="00E1020F">
        <w:trPr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4B1D7395" w14:textId="77777777" w:rsidR="00D146E5" w:rsidRDefault="00D146E5" w:rsidP="00E1020F">
            <w:pPr>
              <w:jc w:val="center"/>
            </w:pPr>
          </w:p>
        </w:tc>
        <w:tc>
          <w:tcPr>
            <w:tcW w:w="1709" w:type="dxa"/>
          </w:tcPr>
          <w:p w14:paraId="43E800F5" w14:textId="77777777" w:rsidR="00D146E5" w:rsidRDefault="00D146E5" w:rsidP="00E1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39" w:type="dxa"/>
          </w:tcPr>
          <w:p w14:paraId="3679A214" w14:textId="77777777" w:rsidR="00D146E5" w:rsidRDefault="00D146E5" w:rsidP="00E1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0" w:type="dxa"/>
          </w:tcPr>
          <w:p w14:paraId="734BA265" w14:textId="77777777" w:rsidR="00D146E5" w:rsidRDefault="00D146E5" w:rsidP="00E10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84DDE87" w14:textId="77777777" w:rsidR="00D146E5" w:rsidRDefault="00D146E5" w:rsidP="00D146E5"/>
    <w:p w14:paraId="3E5ED5C8" w14:textId="77777777" w:rsidR="00D146E5" w:rsidRDefault="00D146E5" w:rsidP="00D146E5"/>
    <w:p w14:paraId="573C3358" w14:textId="77777777" w:rsidR="00D146E5" w:rsidRDefault="00D146E5" w:rsidP="00D146E5"/>
    <w:p w14:paraId="3B8AA111" w14:textId="77777777" w:rsidR="00D146E5" w:rsidRDefault="00D146E5" w:rsidP="00D146E5"/>
    <w:p w14:paraId="5051EACF" w14:textId="77777777" w:rsidR="00D146E5" w:rsidRDefault="00D146E5" w:rsidP="00D146E5">
      <w:pPr>
        <w:spacing w:after="0"/>
        <w:rPr>
          <w:color w:val="A6A6A6" w:themeColor="background1" w:themeShade="A6"/>
        </w:rPr>
      </w:pPr>
    </w:p>
    <w:p w14:paraId="71A9D4AC" w14:textId="77777777" w:rsidR="00D146E5" w:rsidRDefault="00D146E5" w:rsidP="00D146E5">
      <w:pPr>
        <w:spacing w:after="0"/>
        <w:rPr>
          <w:color w:val="A6A6A6" w:themeColor="background1" w:themeShade="A6"/>
        </w:rPr>
      </w:pPr>
    </w:p>
    <w:p w14:paraId="1B50C3A5" w14:textId="77777777" w:rsidR="00D146E5" w:rsidRDefault="00D146E5" w:rsidP="00D146E5">
      <w:pPr>
        <w:spacing w:after="0"/>
        <w:rPr>
          <w:color w:val="A6A6A6" w:themeColor="background1" w:themeShade="A6"/>
        </w:rPr>
      </w:pPr>
    </w:p>
    <w:p w14:paraId="046E5FD8" w14:textId="77777777" w:rsidR="00D146E5" w:rsidRDefault="00D146E5" w:rsidP="00D146E5">
      <w:pPr>
        <w:spacing w:after="0"/>
        <w:rPr>
          <w:color w:val="A6A6A6" w:themeColor="background1" w:themeShade="A6"/>
        </w:rPr>
      </w:pPr>
    </w:p>
    <w:p w14:paraId="195F9F36" w14:textId="77777777" w:rsidR="00D146E5" w:rsidRDefault="00D146E5" w:rsidP="00D146E5">
      <w:pPr>
        <w:spacing w:after="0"/>
        <w:rPr>
          <w:color w:val="A6A6A6" w:themeColor="background1" w:themeShade="A6"/>
        </w:rPr>
      </w:pPr>
    </w:p>
    <w:p w14:paraId="046BA7DF" w14:textId="77777777" w:rsidR="00D146E5" w:rsidRDefault="00D146E5" w:rsidP="00D146E5">
      <w:pPr>
        <w:spacing w:after="0"/>
        <w:rPr>
          <w:color w:val="A6A6A6" w:themeColor="background1" w:themeShade="A6"/>
        </w:rPr>
      </w:pPr>
    </w:p>
    <w:p w14:paraId="3113D3E7" w14:textId="77777777" w:rsidR="00D146E5" w:rsidRDefault="00D146E5" w:rsidP="00D146E5">
      <w:pPr>
        <w:spacing w:after="0"/>
        <w:rPr>
          <w:color w:val="A6A6A6" w:themeColor="background1" w:themeShade="A6"/>
        </w:rPr>
      </w:pPr>
    </w:p>
    <w:p w14:paraId="60B5201B" w14:textId="77777777" w:rsidR="00D146E5" w:rsidRDefault="00D146E5" w:rsidP="00D146E5">
      <w:pPr>
        <w:spacing w:after="0"/>
        <w:rPr>
          <w:color w:val="A6A6A6" w:themeColor="background1" w:themeShade="A6"/>
        </w:rPr>
      </w:pPr>
    </w:p>
    <w:p w14:paraId="1F9D87D3" w14:textId="77777777" w:rsidR="00D146E5" w:rsidRDefault="00D146E5" w:rsidP="00D146E5">
      <w:pPr>
        <w:spacing w:after="0"/>
        <w:rPr>
          <w:color w:val="A6A6A6" w:themeColor="background1" w:themeShade="A6"/>
        </w:rPr>
      </w:pPr>
    </w:p>
    <w:p w14:paraId="79705F39" w14:textId="77777777" w:rsidR="00D146E5" w:rsidRDefault="00D146E5" w:rsidP="00D146E5">
      <w:pPr>
        <w:spacing w:after="0"/>
        <w:rPr>
          <w:color w:val="A6A6A6" w:themeColor="background1" w:themeShade="A6"/>
        </w:rPr>
      </w:pPr>
    </w:p>
    <w:p w14:paraId="67020909" w14:textId="77777777" w:rsidR="00D146E5" w:rsidRDefault="00D146E5" w:rsidP="00D146E5">
      <w:pPr>
        <w:spacing w:after="0"/>
        <w:rPr>
          <w:color w:val="A6A6A6" w:themeColor="background1" w:themeShade="A6"/>
        </w:rPr>
      </w:pPr>
    </w:p>
    <w:p w14:paraId="54219DDF" w14:textId="77777777" w:rsidR="00D146E5" w:rsidRDefault="00D146E5" w:rsidP="00D146E5">
      <w:pPr>
        <w:spacing w:after="0"/>
        <w:rPr>
          <w:color w:val="A6A6A6" w:themeColor="background1" w:themeShade="A6"/>
        </w:rPr>
      </w:pPr>
    </w:p>
    <w:p w14:paraId="28B25AAA" w14:textId="77777777" w:rsidR="00D146E5" w:rsidRDefault="00D146E5" w:rsidP="00D146E5">
      <w:pPr>
        <w:spacing w:after="0"/>
        <w:rPr>
          <w:color w:val="A6A6A6" w:themeColor="background1" w:themeShade="A6"/>
        </w:rPr>
      </w:pPr>
    </w:p>
    <w:p w14:paraId="5D4CFFC0" w14:textId="77777777" w:rsidR="00D146E5" w:rsidRDefault="00D146E5" w:rsidP="00D146E5">
      <w:pPr>
        <w:spacing w:after="0"/>
        <w:rPr>
          <w:color w:val="A6A6A6" w:themeColor="background1" w:themeShade="A6"/>
        </w:rPr>
      </w:pPr>
    </w:p>
    <w:p w14:paraId="6DFC5A57" w14:textId="77777777" w:rsidR="00D146E5" w:rsidRDefault="00D146E5" w:rsidP="00D146E5">
      <w:pPr>
        <w:spacing w:after="0"/>
        <w:rPr>
          <w:color w:val="A6A6A6" w:themeColor="background1" w:themeShade="A6"/>
        </w:rPr>
      </w:pPr>
    </w:p>
    <w:p w14:paraId="0522A389" w14:textId="77777777" w:rsidR="00D146E5" w:rsidRDefault="00D146E5" w:rsidP="00D146E5">
      <w:pPr>
        <w:spacing w:after="0"/>
        <w:rPr>
          <w:color w:val="A6A6A6" w:themeColor="background1" w:themeShade="A6"/>
        </w:rPr>
      </w:pPr>
    </w:p>
    <w:p w14:paraId="1CE86FDA" w14:textId="77777777" w:rsidR="00D146E5" w:rsidRDefault="00D146E5" w:rsidP="00D146E5">
      <w:pPr>
        <w:spacing w:after="0"/>
        <w:rPr>
          <w:color w:val="A6A6A6" w:themeColor="background1" w:themeShade="A6"/>
        </w:rPr>
      </w:pPr>
    </w:p>
    <w:p w14:paraId="1C17B0B3" w14:textId="77777777" w:rsidR="00D146E5" w:rsidRDefault="00D146E5" w:rsidP="00D146E5">
      <w:pPr>
        <w:spacing w:after="0"/>
        <w:rPr>
          <w:color w:val="A6A6A6" w:themeColor="background1" w:themeShade="A6"/>
        </w:rPr>
      </w:pPr>
    </w:p>
    <w:p w14:paraId="53E286D6" w14:textId="77777777" w:rsidR="00D146E5" w:rsidRDefault="00D146E5" w:rsidP="00D146E5">
      <w:pPr>
        <w:spacing w:after="0"/>
        <w:rPr>
          <w:color w:val="A6A6A6" w:themeColor="background1" w:themeShade="A6"/>
        </w:rPr>
      </w:pPr>
    </w:p>
    <w:p w14:paraId="345BA858" w14:textId="77777777" w:rsidR="00D146E5" w:rsidRDefault="00D146E5" w:rsidP="00D146E5">
      <w:pPr>
        <w:spacing w:after="0"/>
        <w:rPr>
          <w:color w:val="A6A6A6" w:themeColor="background1" w:themeShade="A6"/>
        </w:rPr>
      </w:pPr>
    </w:p>
    <w:p w14:paraId="3B560153" w14:textId="77777777" w:rsidR="00D146E5" w:rsidRDefault="00D146E5" w:rsidP="00D146E5">
      <w:pPr>
        <w:spacing w:after="0"/>
        <w:rPr>
          <w:color w:val="A6A6A6" w:themeColor="background1" w:themeShade="A6"/>
        </w:rPr>
      </w:pPr>
    </w:p>
    <w:p w14:paraId="6D7DA052" w14:textId="77777777" w:rsidR="00D146E5" w:rsidRPr="0087654A" w:rsidRDefault="00D146E5" w:rsidP="00D146E5">
      <w:pPr>
        <w:pStyle w:val="Heading1"/>
        <w:numPr>
          <w:ilvl w:val="0"/>
          <w:numId w:val="1"/>
        </w:numPr>
        <w:spacing w:line="360" w:lineRule="auto"/>
        <w:rPr>
          <w:color w:val="BF8F00" w:themeColor="accent4" w:themeShade="BF"/>
          <w:sz w:val="36"/>
          <w:szCs w:val="36"/>
        </w:rPr>
      </w:pPr>
      <w:bookmarkStart w:id="1" w:name="_Toc130291836"/>
      <w:r w:rsidRPr="0087654A">
        <w:rPr>
          <w:color w:val="BF8F00" w:themeColor="accent4" w:themeShade="BF"/>
          <w:sz w:val="36"/>
          <w:szCs w:val="36"/>
        </w:rPr>
        <w:t>Introduction</w:t>
      </w:r>
      <w:bookmarkEnd w:id="1"/>
    </w:p>
    <w:p w14:paraId="077C5B76" w14:textId="77777777" w:rsidR="00D146E5" w:rsidRDefault="00D146E5" w:rsidP="00D146E5">
      <w:pPr>
        <w:pStyle w:val="Heading2"/>
        <w:numPr>
          <w:ilvl w:val="1"/>
          <w:numId w:val="1"/>
        </w:numPr>
        <w:spacing w:line="360" w:lineRule="auto"/>
        <w:rPr>
          <w:color w:val="BF8F00" w:themeColor="accent4" w:themeShade="BF"/>
        </w:rPr>
      </w:pPr>
      <w:bookmarkStart w:id="2" w:name="_Toc130291837"/>
      <w:r w:rsidRPr="00F536A8">
        <w:rPr>
          <w:color w:val="BF8F00" w:themeColor="accent4" w:themeShade="BF"/>
        </w:rPr>
        <w:t>Summary</w:t>
      </w:r>
      <w:bookmarkEnd w:id="2"/>
    </w:p>
    <w:p w14:paraId="48CD601C" w14:textId="25C78E33" w:rsidR="00D146E5" w:rsidRPr="0073137C" w:rsidRDefault="00D146E5" w:rsidP="00D146E5">
      <w:pPr>
        <w:spacing w:line="360" w:lineRule="auto"/>
        <w:ind w:left="1110"/>
        <w:rPr>
          <w:sz w:val="28"/>
          <w:szCs w:val="28"/>
        </w:rPr>
      </w:pPr>
      <w:r>
        <w:rPr>
          <w:sz w:val="28"/>
          <w:szCs w:val="28"/>
        </w:rPr>
        <w:t>Defining</w:t>
      </w:r>
      <w:r w:rsidRPr="0073137C">
        <w:rPr>
          <w:sz w:val="28"/>
          <w:szCs w:val="28"/>
        </w:rPr>
        <w:t xml:space="preserve"> the use case scenarios </w:t>
      </w:r>
      <w:r>
        <w:rPr>
          <w:sz w:val="28"/>
          <w:szCs w:val="28"/>
        </w:rPr>
        <w:t>on how the</w:t>
      </w:r>
      <w:r w:rsidR="00B31C28">
        <w:rPr>
          <w:sz w:val="28"/>
          <w:szCs w:val="28"/>
        </w:rPr>
        <w:t xml:space="preserve"> administration of the system works</w:t>
      </w:r>
      <w:r w:rsidRPr="0073137C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with </w:t>
      </w:r>
      <w:r w:rsidRPr="0073137C">
        <w:rPr>
          <w:sz w:val="28"/>
          <w:szCs w:val="28"/>
        </w:rPr>
        <w:t xml:space="preserve">examples of the corresponding </w:t>
      </w:r>
      <w:r>
        <w:rPr>
          <w:sz w:val="28"/>
          <w:szCs w:val="28"/>
        </w:rPr>
        <w:t>website</w:t>
      </w:r>
      <w:r w:rsidRPr="0073137C">
        <w:rPr>
          <w:sz w:val="28"/>
          <w:szCs w:val="28"/>
        </w:rPr>
        <w:t xml:space="preserve"> pages</w:t>
      </w:r>
      <w:r>
        <w:rPr>
          <w:sz w:val="28"/>
          <w:szCs w:val="28"/>
        </w:rPr>
        <w:t xml:space="preserve"> included</w:t>
      </w:r>
      <w:r w:rsidRPr="0073137C">
        <w:rPr>
          <w:sz w:val="28"/>
          <w:szCs w:val="28"/>
        </w:rPr>
        <w:t>.</w:t>
      </w:r>
    </w:p>
    <w:p w14:paraId="09ECEC64" w14:textId="77777777" w:rsidR="00D146E5" w:rsidRDefault="00D146E5" w:rsidP="00D146E5">
      <w:pPr>
        <w:pStyle w:val="Heading2"/>
        <w:numPr>
          <w:ilvl w:val="1"/>
          <w:numId w:val="1"/>
        </w:numPr>
        <w:spacing w:line="360" w:lineRule="auto"/>
        <w:rPr>
          <w:color w:val="BF8F00" w:themeColor="accent4" w:themeShade="BF"/>
        </w:rPr>
      </w:pPr>
      <w:bookmarkStart w:id="3" w:name="_Toc130291838"/>
      <w:r w:rsidRPr="00612066">
        <w:rPr>
          <w:color w:val="BF8F00" w:themeColor="accent4" w:themeShade="BF"/>
        </w:rPr>
        <w:t>Purpose of the document, and target group</w:t>
      </w:r>
      <w:bookmarkEnd w:id="3"/>
    </w:p>
    <w:p w14:paraId="6135601D" w14:textId="77777777" w:rsidR="00D146E5" w:rsidRDefault="00D146E5" w:rsidP="00D146E5">
      <w:pPr>
        <w:pStyle w:val="ListParagraph"/>
        <w:spacing w:line="360" w:lineRule="auto"/>
        <w:ind w:left="1110"/>
        <w:rPr>
          <w:sz w:val="28"/>
          <w:szCs w:val="28"/>
        </w:rPr>
      </w:pPr>
      <w:r w:rsidRPr="00D11F09">
        <w:rPr>
          <w:sz w:val="28"/>
          <w:szCs w:val="28"/>
        </w:rPr>
        <w:t>The document is intended to be used by all members of the project team involved in developing and testing the project and may also be used in writing user manuals.</w:t>
      </w:r>
    </w:p>
    <w:p w14:paraId="57B523AE" w14:textId="77777777" w:rsidR="00D146E5" w:rsidRDefault="00D146E5" w:rsidP="00D146E5">
      <w:pPr>
        <w:pStyle w:val="Heading2"/>
        <w:numPr>
          <w:ilvl w:val="1"/>
          <w:numId w:val="1"/>
        </w:numPr>
        <w:spacing w:line="360" w:lineRule="auto"/>
        <w:rPr>
          <w:color w:val="BF8F00" w:themeColor="accent4" w:themeShade="BF"/>
        </w:rPr>
      </w:pPr>
      <w:bookmarkStart w:id="4" w:name="_Toc130291839"/>
      <w:r w:rsidRPr="00D11F09">
        <w:rPr>
          <w:color w:val="BF8F00" w:themeColor="accent4" w:themeShade="BF"/>
        </w:rPr>
        <w:t>References</w:t>
      </w:r>
      <w:bookmarkEnd w:id="4"/>
    </w:p>
    <w:p w14:paraId="5B26C0AC" w14:textId="77777777" w:rsidR="00D146E5" w:rsidRPr="00D11F09" w:rsidRDefault="00D146E5" w:rsidP="00D146E5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D11F09">
        <w:rPr>
          <w:sz w:val="28"/>
          <w:szCs w:val="28"/>
        </w:rPr>
        <w:t>Project</w:t>
      </w:r>
    </w:p>
    <w:p w14:paraId="78BA66FD" w14:textId="77777777" w:rsidR="00D146E5" w:rsidRDefault="00D146E5" w:rsidP="00D146E5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D11F09">
        <w:rPr>
          <w:sz w:val="28"/>
          <w:szCs w:val="28"/>
        </w:rPr>
        <w:t>Guidelines for writing functional scenario specifications</w:t>
      </w:r>
    </w:p>
    <w:p w14:paraId="220DF651" w14:textId="77777777" w:rsidR="00D146E5" w:rsidRDefault="00D146E5" w:rsidP="00D146E5">
      <w:pPr>
        <w:pStyle w:val="Heading2"/>
        <w:numPr>
          <w:ilvl w:val="1"/>
          <w:numId w:val="1"/>
        </w:numPr>
        <w:spacing w:line="360" w:lineRule="auto"/>
        <w:rPr>
          <w:color w:val="BF8F00" w:themeColor="accent4" w:themeShade="BF"/>
        </w:rPr>
      </w:pPr>
      <w:bookmarkStart w:id="5" w:name="_Toc130291840"/>
      <w:r w:rsidRPr="00D11F09">
        <w:rPr>
          <w:color w:val="BF8F00" w:themeColor="accent4" w:themeShade="BF"/>
        </w:rPr>
        <w:t>Open questions</w:t>
      </w:r>
      <w:bookmarkEnd w:id="5"/>
    </w:p>
    <w:p w14:paraId="0CAF4564" w14:textId="77777777" w:rsidR="00D146E5" w:rsidRDefault="00D146E5" w:rsidP="00D146E5">
      <w:pPr>
        <w:spacing w:line="360" w:lineRule="auto"/>
        <w:ind w:left="1110"/>
        <w:rPr>
          <w:sz w:val="28"/>
          <w:szCs w:val="28"/>
        </w:rPr>
      </w:pPr>
      <w:r w:rsidRPr="00D11F09">
        <w:rPr>
          <w:sz w:val="28"/>
          <w:szCs w:val="28"/>
        </w:rPr>
        <w:t>No open questions currently.</w:t>
      </w:r>
    </w:p>
    <w:p w14:paraId="3B05B724" w14:textId="7725F994" w:rsidR="00D146E5" w:rsidRDefault="00D146E5" w:rsidP="00D146E5">
      <w:pPr>
        <w:pStyle w:val="Heading1"/>
        <w:numPr>
          <w:ilvl w:val="0"/>
          <w:numId w:val="1"/>
        </w:numPr>
        <w:spacing w:line="360" w:lineRule="auto"/>
        <w:rPr>
          <w:color w:val="BF8F00" w:themeColor="accent4" w:themeShade="BF"/>
          <w:sz w:val="36"/>
          <w:szCs w:val="36"/>
        </w:rPr>
      </w:pPr>
      <w:bookmarkStart w:id="6" w:name="_Toc130291841"/>
      <w:r w:rsidRPr="00A22108">
        <w:rPr>
          <w:color w:val="BF8F00" w:themeColor="accent4" w:themeShade="BF"/>
          <w:sz w:val="36"/>
          <w:szCs w:val="36"/>
        </w:rPr>
        <w:t xml:space="preserve">Scenario of </w:t>
      </w:r>
      <w:r w:rsidR="00A01818">
        <w:rPr>
          <w:color w:val="BF8F00" w:themeColor="accent4" w:themeShade="BF"/>
          <w:sz w:val="36"/>
          <w:szCs w:val="36"/>
        </w:rPr>
        <w:t>accepting/denying Basic user requests to become a Broker</w:t>
      </w:r>
      <w:bookmarkEnd w:id="6"/>
      <w:r w:rsidR="00A01818">
        <w:rPr>
          <w:color w:val="BF8F00" w:themeColor="accent4" w:themeShade="BF"/>
          <w:sz w:val="36"/>
          <w:szCs w:val="36"/>
        </w:rPr>
        <w:t xml:space="preserve"> </w:t>
      </w:r>
    </w:p>
    <w:p w14:paraId="654FA130" w14:textId="77777777" w:rsidR="00D146E5" w:rsidRDefault="00D146E5" w:rsidP="00D146E5">
      <w:pPr>
        <w:pStyle w:val="Heading2"/>
        <w:numPr>
          <w:ilvl w:val="1"/>
          <w:numId w:val="1"/>
        </w:numPr>
        <w:spacing w:line="360" w:lineRule="auto"/>
        <w:rPr>
          <w:color w:val="BF8F00" w:themeColor="accent4" w:themeShade="BF"/>
        </w:rPr>
      </w:pPr>
      <w:bookmarkStart w:id="7" w:name="_Toc130291842"/>
      <w:r w:rsidRPr="00A22108">
        <w:rPr>
          <w:color w:val="BF8F00" w:themeColor="accent4" w:themeShade="BF"/>
        </w:rPr>
        <w:t>Description</w:t>
      </w:r>
      <w:bookmarkEnd w:id="7"/>
    </w:p>
    <w:p w14:paraId="1078DEFA" w14:textId="7A1E1789" w:rsidR="00A01818" w:rsidRDefault="00A15F73" w:rsidP="00EE5520">
      <w:pPr>
        <w:pStyle w:val="ListParagraph"/>
        <w:spacing w:line="360" w:lineRule="auto"/>
        <w:ind w:left="1110"/>
        <w:rPr>
          <w:sz w:val="28"/>
          <w:szCs w:val="28"/>
        </w:rPr>
      </w:pPr>
      <w:r w:rsidRPr="00A15F73">
        <w:rPr>
          <w:sz w:val="28"/>
          <w:szCs w:val="28"/>
        </w:rPr>
        <w:t xml:space="preserve">Administrators have access to modify everything about the system. That includes accepting/denying user requests to become a </w:t>
      </w:r>
      <w:r w:rsidR="00A01818" w:rsidRPr="00A15F73">
        <w:rPr>
          <w:sz w:val="28"/>
          <w:szCs w:val="28"/>
        </w:rPr>
        <w:t>Broker.</w:t>
      </w:r>
    </w:p>
    <w:p w14:paraId="6F79CDB1" w14:textId="41BC82A4" w:rsidR="00EE5520" w:rsidRDefault="00EE5520" w:rsidP="00EE5520">
      <w:pPr>
        <w:pStyle w:val="ListParagraph"/>
        <w:spacing w:line="360" w:lineRule="auto"/>
        <w:ind w:left="1110"/>
        <w:rPr>
          <w:sz w:val="28"/>
          <w:szCs w:val="28"/>
        </w:rPr>
      </w:pPr>
    </w:p>
    <w:p w14:paraId="77EC9847" w14:textId="7791CFBA" w:rsidR="00EE5520" w:rsidRDefault="00EE5520" w:rsidP="00EE5520">
      <w:pPr>
        <w:pStyle w:val="ListParagraph"/>
        <w:spacing w:line="360" w:lineRule="auto"/>
        <w:ind w:left="1110"/>
        <w:rPr>
          <w:sz w:val="28"/>
          <w:szCs w:val="28"/>
        </w:rPr>
      </w:pPr>
    </w:p>
    <w:p w14:paraId="2FDB1984" w14:textId="446BE59B" w:rsidR="00EE5520" w:rsidRDefault="00EE5520" w:rsidP="00EE5520">
      <w:pPr>
        <w:pStyle w:val="ListParagraph"/>
        <w:spacing w:line="360" w:lineRule="auto"/>
        <w:ind w:left="1110"/>
        <w:rPr>
          <w:sz w:val="28"/>
          <w:szCs w:val="28"/>
        </w:rPr>
      </w:pPr>
    </w:p>
    <w:p w14:paraId="7A5453C1" w14:textId="594E3CC0" w:rsidR="00EE5520" w:rsidRDefault="00EE5520" w:rsidP="00EE5520">
      <w:pPr>
        <w:pStyle w:val="ListParagraph"/>
        <w:spacing w:line="360" w:lineRule="auto"/>
        <w:ind w:left="1110"/>
        <w:rPr>
          <w:sz w:val="28"/>
          <w:szCs w:val="28"/>
        </w:rPr>
      </w:pPr>
    </w:p>
    <w:p w14:paraId="297D8391" w14:textId="77777777" w:rsidR="00EE5520" w:rsidRPr="00172F96" w:rsidRDefault="00EE5520" w:rsidP="00EE5520">
      <w:pPr>
        <w:pStyle w:val="ListParagraph"/>
        <w:spacing w:line="360" w:lineRule="auto"/>
        <w:ind w:left="1110"/>
        <w:rPr>
          <w:sz w:val="28"/>
          <w:szCs w:val="28"/>
        </w:rPr>
      </w:pPr>
    </w:p>
    <w:p w14:paraId="699B6870" w14:textId="77777777" w:rsidR="00D146E5" w:rsidRPr="00A03512" w:rsidRDefault="00D146E5" w:rsidP="00EE5520">
      <w:pPr>
        <w:pStyle w:val="Heading2"/>
        <w:spacing w:line="360" w:lineRule="auto"/>
        <w:ind w:firstLine="720"/>
        <w:rPr>
          <w:color w:val="BF8F00" w:themeColor="accent4" w:themeShade="BF"/>
        </w:rPr>
      </w:pPr>
      <w:bookmarkStart w:id="8" w:name="_Toc130291843"/>
      <w:r w:rsidRPr="00A03512">
        <w:rPr>
          <w:color w:val="BF8F00" w:themeColor="accent4" w:themeShade="BF"/>
        </w:rPr>
        <w:t>2.2 Flow of Events</w:t>
      </w:r>
      <w:bookmarkEnd w:id="8"/>
    </w:p>
    <w:p w14:paraId="0A026D3A" w14:textId="16A511D0" w:rsidR="00D146E5" w:rsidRPr="00A03512" w:rsidRDefault="00D146E5" w:rsidP="00EE5520">
      <w:pPr>
        <w:pStyle w:val="Heading3"/>
        <w:spacing w:line="360" w:lineRule="auto"/>
        <w:ind w:left="390" w:firstLine="720"/>
        <w:rPr>
          <w:color w:val="BF8F00" w:themeColor="accent4" w:themeShade="BF"/>
        </w:rPr>
      </w:pPr>
      <w:bookmarkStart w:id="9" w:name="_Toc130291844"/>
      <w:r w:rsidRPr="00A03512">
        <w:rPr>
          <w:color w:val="BF8F00" w:themeColor="accent4" w:themeShade="BF"/>
        </w:rPr>
        <w:t xml:space="preserve">2.2.1 </w:t>
      </w:r>
      <w:r w:rsidR="007C09A2">
        <w:rPr>
          <w:color w:val="BF8F00" w:themeColor="accent4" w:themeShade="BF"/>
          <w:u w:val="single"/>
        </w:rPr>
        <w:t>Administrator accepts/denies Basic users request to become a Broker</w:t>
      </w:r>
      <w:bookmarkEnd w:id="9"/>
    </w:p>
    <w:p w14:paraId="19FFBFF0" w14:textId="139B62CF" w:rsidR="00D146E5" w:rsidRPr="007C09A2" w:rsidRDefault="007C09A2" w:rsidP="00EE5520">
      <w:pPr>
        <w:spacing w:line="360" w:lineRule="auto"/>
        <w:ind w:left="1110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="00D146E5" w:rsidRPr="007C09A2">
        <w:rPr>
          <w:sz w:val="28"/>
          <w:szCs w:val="28"/>
        </w:rPr>
        <w:t>When</w:t>
      </w:r>
      <w:r w:rsidRPr="007C09A2">
        <w:rPr>
          <w:sz w:val="28"/>
          <w:szCs w:val="28"/>
        </w:rPr>
        <w:t xml:space="preserve"> </w:t>
      </w:r>
      <w:r w:rsidR="005E48C6">
        <w:rPr>
          <w:sz w:val="28"/>
          <w:szCs w:val="28"/>
        </w:rPr>
        <w:t xml:space="preserve">the Administrator </w:t>
      </w:r>
      <w:r w:rsidRPr="007C09A2">
        <w:rPr>
          <w:sz w:val="28"/>
          <w:szCs w:val="28"/>
        </w:rPr>
        <w:t>is logged in</w:t>
      </w:r>
      <w:r w:rsidR="00D146E5" w:rsidRPr="007C09A2">
        <w:rPr>
          <w:sz w:val="28"/>
          <w:szCs w:val="28"/>
        </w:rPr>
        <w:t>,</w:t>
      </w:r>
      <w:r w:rsidRPr="007C09A2">
        <w:rPr>
          <w:sz w:val="28"/>
          <w:szCs w:val="28"/>
        </w:rPr>
        <w:t xml:space="preserve"> by clicking on his username in the top right</w:t>
      </w:r>
      <w:r w:rsidR="005E48C6">
        <w:rPr>
          <w:sz w:val="28"/>
          <w:szCs w:val="28"/>
        </w:rPr>
        <w:t xml:space="preserve"> </w:t>
      </w:r>
      <w:r w:rsidR="00BF1C23" w:rsidRPr="007C09A2">
        <w:rPr>
          <w:sz w:val="28"/>
          <w:szCs w:val="28"/>
        </w:rPr>
        <w:t>corner</w:t>
      </w:r>
      <w:r w:rsidR="00BF1C23">
        <w:rPr>
          <w:sz w:val="28"/>
          <w:szCs w:val="28"/>
        </w:rPr>
        <w:t xml:space="preserve"> of</w:t>
      </w:r>
      <w:r w:rsidRPr="007C09A2">
        <w:rPr>
          <w:sz w:val="28"/>
          <w:szCs w:val="28"/>
        </w:rPr>
        <w:t xml:space="preserve"> the website his administration dashboard will open</w:t>
      </w:r>
      <w:r w:rsidR="00D146E5" w:rsidRPr="007C09A2">
        <w:rPr>
          <w:sz w:val="28"/>
          <w:szCs w:val="28"/>
        </w:rPr>
        <w:t>.</w:t>
      </w:r>
    </w:p>
    <w:p w14:paraId="03730F8A" w14:textId="760A2BB4" w:rsidR="00D146E5" w:rsidRPr="00597C9F" w:rsidRDefault="007C09A2" w:rsidP="00EE5520">
      <w:pPr>
        <w:pStyle w:val="ListParagraph"/>
        <w:spacing w:line="360" w:lineRule="auto"/>
        <w:ind w:left="1110"/>
        <w:rPr>
          <w:sz w:val="28"/>
          <w:szCs w:val="28"/>
        </w:rPr>
      </w:pPr>
      <w:r>
        <w:rPr>
          <w:sz w:val="28"/>
          <w:szCs w:val="28"/>
        </w:rPr>
        <w:t>2</w:t>
      </w:r>
      <w:r w:rsidR="00D146E5">
        <w:rPr>
          <w:sz w:val="28"/>
          <w:szCs w:val="28"/>
        </w:rPr>
        <w:t>.</w:t>
      </w:r>
      <w:r>
        <w:rPr>
          <w:sz w:val="28"/>
          <w:szCs w:val="28"/>
        </w:rPr>
        <w:t xml:space="preserve"> When he wants to accept/deny some Basic user requests</w:t>
      </w:r>
      <w:r w:rsidR="005E48C6">
        <w:rPr>
          <w:sz w:val="28"/>
          <w:szCs w:val="28"/>
        </w:rPr>
        <w:t xml:space="preserve"> he clicks on the Request tab on the left of the dashboard</w:t>
      </w:r>
      <w:r w:rsidR="00D146E5" w:rsidRPr="00597C9F">
        <w:rPr>
          <w:sz w:val="28"/>
          <w:szCs w:val="28"/>
        </w:rPr>
        <w:t>.</w:t>
      </w:r>
    </w:p>
    <w:p w14:paraId="7027E132" w14:textId="106952C5" w:rsidR="00D146E5" w:rsidRDefault="007C09A2" w:rsidP="00EE5520">
      <w:pPr>
        <w:pStyle w:val="ListParagraph"/>
        <w:spacing w:line="360" w:lineRule="auto"/>
        <w:ind w:left="1110"/>
        <w:rPr>
          <w:sz w:val="28"/>
          <w:szCs w:val="28"/>
        </w:rPr>
      </w:pPr>
      <w:r>
        <w:rPr>
          <w:sz w:val="28"/>
          <w:szCs w:val="28"/>
        </w:rPr>
        <w:t>3</w:t>
      </w:r>
      <w:r w:rsidR="00D146E5" w:rsidRPr="00597C9F">
        <w:rPr>
          <w:sz w:val="28"/>
          <w:szCs w:val="28"/>
        </w:rPr>
        <w:t>.</w:t>
      </w:r>
      <w:r w:rsidR="00991BD3">
        <w:rPr>
          <w:sz w:val="28"/>
          <w:szCs w:val="28"/>
        </w:rPr>
        <w:t xml:space="preserve"> All the Basic user requests are listed and every entry has an accept and deny button, clicking on the entry opens the request with all the information.</w:t>
      </w:r>
    </w:p>
    <w:p w14:paraId="339900CC" w14:textId="70344903" w:rsidR="00991BD3" w:rsidRPr="00597C9F" w:rsidRDefault="00991BD3" w:rsidP="00D146E5">
      <w:pPr>
        <w:pStyle w:val="ListParagraph"/>
        <w:spacing w:line="360" w:lineRule="auto"/>
        <w:ind w:left="1110"/>
        <w:rPr>
          <w:sz w:val="28"/>
          <w:szCs w:val="28"/>
        </w:rPr>
      </w:pPr>
      <w:r>
        <w:rPr>
          <w:sz w:val="28"/>
          <w:szCs w:val="28"/>
        </w:rPr>
        <w:t>4. If Administrator clicks on the accept/deny button, the request will be removed from the list and a confirmation message will pop-up.</w:t>
      </w:r>
    </w:p>
    <w:p w14:paraId="5BBCA474" w14:textId="76AEC94A" w:rsidR="00D146E5" w:rsidRPr="00597C9F" w:rsidRDefault="00D146E5" w:rsidP="00D146E5">
      <w:pPr>
        <w:pStyle w:val="Heading3"/>
        <w:spacing w:line="360" w:lineRule="auto"/>
        <w:ind w:left="390" w:firstLine="720"/>
        <w:rPr>
          <w:color w:val="BF8F00" w:themeColor="accent4" w:themeShade="BF"/>
        </w:rPr>
      </w:pPr>
      <w:bookmarkStart w:id="10" w:name="_Toc130291845"/>
      <w:r w:rsidRPr="00597C9F">
        <w:rPr>
          <w:color w:val="BF8F00" w:themeColor="accent4" w:themeShade="BF"/>
        </w:rPr>
        <w:t>2.2.</w:t>
      </w:r>
      <w:r w:rsidR="002C391B">
        <w:rPr>
          <w:color w:val="BF8F00" w:themeColor="accent4" w:themeShade="BF"/>
        </w:rPr>
        <w:t>2</w:t>
      </w:r>
      <w:r w:rsidRPr="00597C9F">
        <w:rPr>
          <w:color w:val="BF8F00" w:themeColor="accent4" w:themeShade="BF"/>
        </w:rPr>
        <w:t xml:space="preserve"> </w:t>
      </w:r>
      <w:r>
        <w:rPr>
          <w:i/>
          <w:iCs/>
          <w:color w:val="BF8F00" w:themeColor="accent4" w:themeShade="BF"/>
        </w:rPr>
        <w:t xml:space="preserve">Failed to </w:t>
      </w:r>
      <w:r w:rsidR="002C391B">
        <w:rPr>
          <w:i/>
          <w:iCs/>
          <w:color w:val="BF8F00" w:themeColor="accent4" w:themeShade="BF"/>
        </w:rPr>
        <w:t>accept/deny the request</w:t>
      </w:r>
      <w:bookmarkEnd w:id="10"/>
    </w:p>
    <w:p w14:paraId="53D768E0" w14:textId="4E704B38" w:rsidR="00D146E5" w:rsidRPr="00A01818" w:rsidRDefault="00D146E5" w:rsidP="00A01818">
      <w:pPr>
        <w:pStyle w:val="ListParagraph"/>
        <w:spacing w:line="360" w:lineRule="auto"/>
        <w:ind w:left="1110"/>
        <w:rPr>
          <w:sz w:val="28"/>
          <w:szCs w:val="28"/>
        </w:rPr>
      </w:pPr>
      <w:r w:rsidRPr="00597C9F">
        <w:rPr>
          <w:sz w:val="28"/>
          <w:szCs w:val="28"/>
        </w:rPr>
        <w:t xml:space="preserve">If the </w:t>
      </w:r>
      <w:r>
        <w:rPr>
          <w:sz w:val="28"/>
          <w:szCs w:val="28"/>
        </w:rPr>
        <w:t xml:space="preserve">request was not </w:t>
      </w:r>
      <w:r w:rsidR="00787DC4">
        <w:rPr>
          <w:sz w:val="28"/>
          <w:szCs w:val="28"/>
        </w:rPr>
        <w:t xml:space="preserve">accepted/denied </w:t>
      </w:r>
      <w:r>
        <w:rPr>
          <w:sz w:val="28"/>
          <w:szCs w:val="28"/>
        </w:rPr>
        <w:t>for any irregular reason (server error for example)</w:t>
      </w:r>
      <w:r w:rsidRPr="00597C9F">
        <w:rPr>
          <w:sz w:val="28"/>
          <w:szCs w:val="28"/>
        </w:rPr>
        <w:t xml:space="preserve">, </w:t>
      </w:r>
      <w:r w:rsidRPr="00E37202">
        <w:rPr>
          <w:sz w:val="28"/>
          <w:szCs w:val="28"/>
        </w:rPr>
        <w:t>then the system will give the user a notification to try again later.</w:t>
      </w:r>
    </w:p>
    <w:p w14:paraId="09DF4EA4" w14:textId="77777777" w:rsidR="00D146E5" w:rsidRDefault="00D146E5" w:rsidP="00D146E5">
      <w:pPr>
        <w:pStyle w:val="Heading2"/>
        <w:spacing w:line="360" w:lineRule="auto"/>
        <w:ind w:firstLine="720"/>
        <w:rPr>
          <w:color w:val="BF8F00" w:themeColor="accent4" w:themeShade="BF"/>
        </w:rPr>
      </w:pPr>
      <w:bookmarkStart w:id="11" w:name="_Toc130291846"/>
      <w:r w:rsidRPr="00614ECF">
        <w:rPr>
          <w:color w:val="BF8F00" w:themeColor="accent4" w:themeShade="BF"/>
        </w:rPr>
        <w:t>2.</w:t>
      </w:r>
      <w:r>
        <w:rPr>
          <w:color w:val="BF8F00" w:themeColor="accent4" w:themeShade="BF"/>
        </w:rPr>
        <w:t>3</w:t>
      </w:r>
      <w:r w:rsidRPr="00614ECF">
        <w:rPr>
          <w:color w:val="BF8F00" w:themeColor="accent4" w:themeShade="BF"/>
        </w:rPr>
        <w:t xml:space="preserve"> Special requirements</w:t>
      </w:r>
      <w:bookmarkEnd w:id="11"/>
    </w:p>
    <w:p w14:paraId="56D8A751" w14:textId="43DD2935" w:rsidR="00D146E5" w:rsidRDefault="00D146E5" w:rsidP="00D146E5">
      <w:pPr>
        <w:spacing w:line="360" w:lineRule="auto"/>
        <w:ind w:left="1095"/>
        <w:rPr>
          <w:sz w:val="28"/>
          <w:szCs w:val="28"/>
        </w:rPr>
      </w:pPr>
      <w:r>
        <w:rPr>
          <w:sz w:val="28"/>
          <w:szCs w:val="28"/>
        </w:rPr>
        <w:t>This functional requirement must be very</w:t>
      </w:r>
      <w:r w:rsidR="00ED6661">
        <w:rPr>
          <w:sz w:val="28"/>
          <w:szCs w:val="28"/>
        </w:rPr>
        <w:t xml:space="preserve"> secure since Administrators have full control over the system. Every function must be thoroughly tested to work properly.</w:t>
      </w:r>
    </w:p>
    <w:p w14:paraId="5097C20A" w14:textId="77777777" w:rsidR="00D146E5" w:rsidRDefault="00D146E5" w:rsidP="00D146E5">
      <w:pPr>
        <w:pStyle w:val="Heading2"/>
        <w:spacing w:line="360" w:lineRule="auto"/>
        <w:ind w:firstLine="720"/>
      </w:pPr>
      <w:bookmarkStart w:id="12" w:name="_Toc130291847"/>
      <w:r w:rsidRPr="00614ECF">
        <w:rPr>
          <w:color w:val="BF8F00" w:themeColor="accent4" w:themeShade="BF"/>
        </w:rPr>
        <w:t>2.4 Prerequisites</w:t>
      </w:r>
      <w:bookmarkEnd w:id="12"/>
    </w:p>
    <w:p w14:paraId="7105E5C7" w14:textId="3238F7E6" w:rsidR="009B5BB7" w:rsidRDefault="00A01818" w:rsidP="00EE5520">
      <w:pPr>
        <w:spacing w:line="360" w:lineRule="auto"/>
        <w:ind w:left="1140"/>
        <w:rPr>
          <w:sz w:val="28"/>
          <w:szCs w:val="28"/>
        </w:rPr>
      </w:pPr>
      <w:r>
        <w:rPr>
          <w:sz w:val="28"/>
          <w:szCs w:val="28"/>
        </w:rPr>
        <w:t>Administrator must be logged-in with his account.</w:t>
      </w:r>
    </w:p>
    <w:p w14:paraId="4E8B06B3" w14:textId="468CDA31" w:rsidR="00EE5520" w:rsidRDefault="00EE5520" w:rsidP="00EE5520">
      <w:pPr>
        <w:spacing w:line="360" w:lineRule="auto"/>
        <w:ind w:left="1140"/>
        <w:rPr>
          <w:sz w:val="28"/>
          <w:szCs w:val="28"/>
        </w:rPr>
      </w:pPr>
    </w:p>
    <w:p w14:paraId="249B697C" w14:textId="77777777" w:rsidR="00EE5520" w:rsidRDefault="00EE5520" w:rsidP="00EE5520">
      <w:pPr>
        <w:spacing w:line="360" w:lineRule="auto"/>
        <w:ind w:left="1140"/>
        <w:rPr>
          <w:sz w:val="28"/>
          <w:szCs w:val="28"/>
        </w:rPr>
      </w:pPr>
    </w:p>
    <w:p w14:paraId="63797125" w14:textId="7C9857A3" w:rsidR="00D146E5" w:rsidRDefault="00D146E5" w:rsidP="009B5BB7">
      <w:pPr>
        <w:pStyle w:val="Heading2"/>
        <w:spacing w:line="360" w:lineRule="auto"/>
        <w:ind w:firstLine="720"/>
        <w:rPr>
          <w:color w:val="BF8F00" w:themeColor="accent4" w:themeShade="BF"/>
        </w:rPr>
      </w:pPr>
      <w:bookmarkStart w:id="13" w:name="_Toc130291848"/>
      <w:r w:rsidRPr="00614ECF">
        <w:rPr>
          <w:color w:val="BF8F00" w:themeColor="accent4" w:themeShade="BF"/>
        </w:rPr>
        <w:t>2.5 Consequences</w:t>
      </w:r>
      <w:bookmarkEnd w:id="13"/>
    </w:p>
    <w:p w14:paraId="7B66FB3A" w14:textId="4F815BCF" w:rsidR="00A01818" w:rsidRDefault="00A01818" w:rsidP="009B5BB7">
      <w:pPr>
        <w:spacing w:line="360" w:lineRule="auto"/>
        <w:rPr>
          <w:sz w:val="28"/>
          <w:szCs w:val="28"/>
        </w:rPr>
      </w:pPr>
      <w:r>
        <w:tab/>
        <w:t xml:space="preserve">        </w:t>
      </w:r>
      <w:r w:rsidR="006F1D3E" w:rsidRPr="009B5BB7">
        <w:rPr>
          <w:sz w:val="28"/>
          <w:szCs w:val="28"/>
        </w:rPr>
        <w:t>Request is removed from the request list and the database is updated.</w:t>
      </w:r>
    </w:p>
    <w:p w14:paraId="37F3FDF2" w14:textId="44448B74" w:rsidR="009B5BB7" w:rsidRDefault="009B5BB7" w:rsidP="009B5BB7">
      <w:pPr>
        <w:pStyle w:val="Heading1"/>
        <w:numPr>
          <w:ilvl w:val="0"/>
          <w:numId w:val="1"/>
        </w:numPr>
        <w:spacing w:line="360" w:lineRule="auto"/>
        <w:rPr>
          <w:color w:val="BF8F00" w:themeColor="accent4" w:themeShade="BF"/>
          <w:sz w:val="36"/>
          <w:szCs w:val="36"/>
        </w:rPr>
      </w:pPr>
      <w:bookmarkStart w:id="14" w:name="_Toc130291849"/>
      <w:r w:rsidRPr="00A22108">
        <w:rPr>
          <w:color w:val="BF8F00" w:themeColor="accent4" w:themeShade="BF"/>
          <w:sz w:val="36"/>
          <w:szCs w:val="36"/>
        </w:rPr>
        <w:t xml:space="preserve">Scenario of </w:t>
      </w:r>
      <w:r w:rsidR="00A92043">
        <w:rPr>
          <w:color w:val="BF8F00" w:themeColor="accent4" w:themeShade="BF"/>
          <w:sz w:val="36"/>
          <w:szCs w:val="36"/>
        </w:rPr>
        <w:t>deleting</w:t>
      </w:r>
      <w:r>
        <w:rPr>
          <w:color w:val="BF8F00" w:themeColor="accent4" w:themeShade="BF"/>
          <w:sz w:val="36"/>
          <w:szCs w:val="36"/>
        </w:rPr>
        <w:t xml:space="preserve"> user </w:t>
      </w:r>
      <w:r>
        <w:rPr>
          <w:color w:val="BF8F00" w:themeColor="accent4" w:themeShade="BF"/>
          <w:sz w:val="36"/>
          <w:szCs w:val="36"/>
        </w:rPr>
        <w:t>account from the system</w:t>
      </w:r>
      <w:bookmarkEnd w:id="14"/>
    </w:p>
    <w:p w14:paraId="2661F512" w14:textId="77777777" w:rsidR="009B5BB7" w:rsidRDefault="009B5BB7" w:rsidP="009B5BB7">
      <w:pPr>
        <w:pStyle w:val="Heading2"/>
        <w:numPr>
          <w:ilvl w:val="1"/>
          <w:numId w:val="1"/>
        </w:numPr>
        <w:spacing w:line="360" w:lineRule="auto"/>
        <w:rPr>
          <w:color w:val="BF8F00" w:themeColor="accent4" w:themeShade="BF"/>
        </w:rPr>
      </w:pPr>
      <w:bookmarkStart w:id="15" w:name="_Toc130291850"/>
      <w:r w:rsidRPr="00A22108">
        <w:rPr>
          <w:color w:val="BF8F00" w:themeColor="accent4" w:themeShade="BF"/>
        </w:rPr>
        <w:t>Description</w:t>
      </w:r>
      <w:bookmarkEnd w:id="15"/>
    </w:p>
    <w:p w14:paraId="1B6CEE2F" w14:textId="5C6874F5" w:rsidR="009B5BB7" w:rsidRPr="00172F96" w:rsidRDefault="009B5BB7" w:rsidP="009B5BB7">
      <w:pPr>
        <w:pStyle w:val="ListParagraph"/>
        <w:spacing w:line="360" w:lineRule="auto"/>
        <w:ind w:left="1110"/>
        <w:rPr>
          <w:sz w:val="28"/>
          <w:szCs w:val="28"/>
        </w:rPr>
      </w:pPr>
      <w:r w:rsidRPr="00A15F73">
        <w:rPr>
          <w:sz w:val="28"/>
          <w:szCs w:val="28"/>
        </w:rPr>
        <w:t>Administrators have access to modify everything about the system. That includes</w:t>
      </w:r>
      <w:r w:rsidR="007A2F8D">
        <w:rPr>
          <w:sz w:val="28"/>
          <w:szCs w:val="28"/>
        </w:rPr>
        <w:t xml:space="preserve"> </w:t>
      </w:r>
      <w:r w:rsidR="00951E2C">
        <w:rPr>
          <w:sz w:val="28"/>
          <w:szCs w:val="28"/>
        </w:rPr>
        <w:t>deleting other user account</w:t>
      </w:r>
      <w:r w:rsidR="0093012B">
        <w:rPr>
          <w:sz w:val="28"/>
          <w:szCs w:val="28"/>
        </w:rPr>
        <w:t>s</w:t>
      </w:r>
      <w:r w:rsidR="00951E2C">
        <w:rPr>
          <w:sz w:val="28"/>
          <w:szCs w:val="28"/>
        </w:rPr>
        <w:t xml:space="preserve"> from the system</w:t>
      </w:r>
      <w:r w:rsidRPr="00A15F73">
        <w:rPr>
          <w:sz w:val="28"/>
          <w:szCs w:val="28"/>
        </w:rPr>
        <w:t>.</w:t>
      </w:r>
    </w:p>
    <w:p w14:paraId="3CFA43C3" w14:textId="77777777" w:rsidR="009B5BB7" w:rsidRPr="00A03512" w:rsidRDefault="009B5BB7" w:rsidP="009B5BB7">
      <w:pPr>
        <w:pStyle w:val="Heading2"/>
        <w:spacing w:line="360" w:lineRule="auto"/>
        <w:ind w:firstLine="720"/>
        <w:rPr>
          <w:color w:val="BF8F00" w:themeColor="accent4" w:themeShade="BF"/>
        </w:rPr>
      </w:pPr>
      <w:bookmarkStart w:id="16" w:name="_Toc130291851"/>
      <w:r w:rsidRPr="00A03512">
        <w:rPr>
          <w:color w:val="BF8F00" w:themeColor="accent4" w:themeShade="BF"/>
        </w:rPr>
        <w:t>2.2 Flow of Events</w:t>
      </w:r>
      <w:bookmarkEnd w:id="16"/>
    </w:p>
    <w:p w14:paraId="68065CA4" w14:textId="01050025" w:rsidR="009B5BB7" w:rsidRPr="00A03512" w:rsidRDefault="009B5BB7" w:rsidP="009B5BB7">
      <w:pPr>
        <w:pStyle w:val="Heading3"/>
        <w:spacing w:line="360" w:lineRule="auto"/>
        <w:ind w:left="390" w:firstLine="720"/>
        <w:rPr>
          <w:color w:val="BF8F00" w:themeColor="accent4" w:themeShade="BF"/>
        </w:rPr>
      </w:pPr>
      <w:bookmarkStart w:id="17" w:name="_Toc130291852"/>
      <w:r w:rsidRPr="00A03512">
        <w:rPr>
          <w:color w:val="BF8F00" w:themeColor="accent4" w:themeShade="BF"/>
        </w:rPr>
        <w:t xml:space="preserve">2.2.1 </w:t>
      </w:r>
      <w:r>
        <w:rPr>
          <w:color w:val="BF8F00" w:themeColor="accent4" w:themeShade="BF"/>
          <w:u w:val="single"/>
        </w:rPr>
        <w:t xml:space="preserve">Administrator </w:t>
      </w:r>
      <w:r w:rsidR="00EA79FD">
        <w:rPr>
          <w:color w:val="BF8F00" w:themeColor="accent4" w:themeShade="BF"/>
          <w:u w:val="single"/>
        </w:rPr>
        <w:t>deletes user account from the system</w:t>
      </w:r>
      <w:bookmarkEnd w:id="17"/>
    </w:p>
    <w:p w14:paraId="571CE062" w14:textId="77777777" w:rsidR="009B5BB7" w:rsidRPr="007C09A2" w:rsidRDefault="009B5BB7" w:rsidP="009B5BB7">
      <w:pPr>
        <w:spacing w:line="360" w:lineRule="auto"/>
        <w:ind w:left="1110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Pr="007C09A2">
        <w:rPr>
          <w:sz w:val="28"/>
          <w:szCs w:val="28"/>
        </w:rPr>
        <w:t xml:space="preserve">When </w:t>
      </w:r>
      <w:r>
        <w:rPr>
          <w:sz w:val="28"/>
          <w:szCs w:val="28"/>
        </w:rPr>
        <w:t xml:space="preserve">the Administrator </w:t>
      </w:r>
      <w:r w:rsidRPr="007C09A2">
        <w:rPr>
          <w:sz w:val="28"/>
          <w:szCs w:val="28"/>
        </w:rPr>
        <w:t>is logged in, by clicking on his username in the top right</w:t>
      </w:r>
      <w:r>
        <w:rPr>
          <w:sz w:val="28"/>
          <w:szCs w:val="28"/>
        </w:rPr>
        <w:t xml:space="preserve"> </w:t>
      </w:r>
      <w:r w:rsidRPr="007C09A2">
        <w:rPr>
          <w:sz w:val="28"/>
          <w:szCs w:val="28"/>
        </w:rPr>
        <w:t>corner</w:t>
      </w:r>
      <w:r>
        <w:rPr>
          <w:sz w:val="28"/>
          <w:szCs w:val="28"/>
        </w:rPr>
        <w:t xml:space="preserve"> of</w:t>
      </w:r>
      <w:r w:rsidRPr="007C09A2">
        <w:rPr>
          <w:sz w:val="28"/>
          <w:szCs w:val="28"/>
        </w:rPr>
        <w:t xml:space="preserve"> the website his administration dashboard will open.</w:t>
      </w:r>
    </w:p>
    <w:p w14:paraId="09D90385" w14:textId="5838C6DB" w:rsidR="009B5BB7" w:rsidRPr="00597C9F" w:rsidRDefault="009B5BB7" w:rsidP="009B5BB7">
      <w:pPr>
        <w:pStyle w:val="ListParagraph"/>
        <w:spacing w:line="360" w:lineRule="auto"/>
        <w:ind w:left="1110"/>
        <w:rPr>
          <w:sz w:val="28"/>
          <w:szCs w:val="28"/>
        </w:rPr>
      </w:pPr>
      <w:r>
        <w:rPr>
          <w:sz w:val="28"/>
          <w:szCs w:val="28"/>
        </w:rPr>
        <w:t xml:space="preserve">2. When he wants to </w:t>
      </w:r>
      <w:r w:rsidR="00927760">
        <w:rPr>
          <w:sz w:val="28"/>
          <w:szCs w:val="28"/>
        </w:rPr>
        <w:t xml:space="preserve">delete someone’s account </w:t>
      </w:r>
      <w:r>
        <w:rPr>
          <w:sz w:val="28"/>
          <w:szCs w:val="28"/>
        </w:rPr>
        <w:t xml:space="preserve">he clicks on the </w:t>
      </w:r>
      <w:r w:rsidR="001B222A">
        <w:rPr>
          <w:sz w:val="28"/>
          <w:szCs w:val="28"/>
        </w:rPr>
        <w:t>Users</w:t>
      </w:r>
      <w:r w:rsidR="00927760">
        <w:rPr>
          <w:sz w:val="28"/>
          <w:szCs w:val="28"/>
        </w:rPr>
        <w:t xml:space="preserve"> </w:t>
      </w:r>
      <w:r>
        <w:rPr>
          <w:sz w:val="28"/>
          <w:szCs w:val="28"/>
        </w:rPr>
        <w:t>tab on the left of the dashboard</w:t>
      </w:r>
      <w:r w:rsidRPr="00597C9F">
        <w:rPr>
          <w:sz w:val="28"/>
          <w:szCs w:val="28"/>
        </w:rPr>
        <w:t>.</w:t>
      </w:r>
    </w:p>
    <w:p w14:paraId="6568B8B7" w14:textId="32714587" w:rsidR="009B5BB7" w:rsidRDefault="009B5BB7" w:rsidP="009B5BB7">
      <w:pPr>
        <w:pStyle w:val="ListParagraph"/>
        <w:spacing w:line="360" w:lineRule="auto"/>
        <w:ind w:left="1110"/>
        <w:rPr>
          <w:sz w:val="28"/>
          <w:szCs w:val="28"/>
        </w:rPr>
      </w:pPr>
      <w:r>
        <w:rPr>
          <w:sz w:val="28"/>
          <w:szCs w:val="28"/>
        </w:rPr>
        <w:t>3</w:t>
      </w:r>
      <w:r w:rsidRPr="00597C9F">
        <w:rPr>
          <w:sz w:val="28"/>
          <w:szCs w:val="28"/>
        </w:rPr>
        <w:t>.</w:t>
      </w:r>
      <w:r>
        <w:rPr>
          <w:sz w:val="28"/>
          <w:szCs w:val="28"/>
        </w:rPr>
        <w:t xml:space="preserve"> All the </w:t>
      </w:r>
      <w:r w:rsidR="00012EDC">
        <w:rPr>
          <w:sz w:val="28"/>
          <w:szCs w:val="28"/>
        </w:rPr>
        <w:t xml:space="preserve">other </w:t>
      </w:r>
      <w:r>
        <w:rPr>
          <w:sz w:val="28"/>
          <w:szCs w:val="28"/>
        </w:rPr>
        <w:t>user</w:t>
      </w:r>
      <w:r w:rsidR="00012EDC">
        <w:rPr>
          <w:sz w:val="28"/>
          <w:szCs w:val="28"/>
        </w:rPr>
        <w:t>’s</w:t>
      </w:r>
      <w:r>
        <w:rPr>
          <w:sz w:val="28"/>
          <w:szCs w:val="28"/>
        </w:rPr>
        <w:t xml:space="preserve"> </w:t>
      </w:r>
      <w:r w:rsidR="00012EDC">
        <w:rPr>
          <w:sz w:val="28"/>
          <w:szCs w:val="28"/>
        </w:rPr>
        <w:t>accounts</w:t>
      </w:r>
      <w:r>
        <w:rPr>
          <w:sz w:val="28"/>
          <w:szCs w:val="28"/>
        </w:rPr>
        <w:t xml:space="preserve"> are </w:t>
      </w:r>
      <w:r w:rsidR="008A5A66">
        <w:rPr>
          <w:sz w:val="28"/>
          <w:szCs w:val="28"/>
        </w:rPr>
        <w:t>listed,</w:t>
      </w:r>
      <w:r>
        <w:rPr>
          <w:sz w:val="28"/>
          <w:szCs w:val="28"/>
        </w:rPr>
        <w:t xml:space="preserve"> and every entry has a</w:t>
      </w:r>
      <w:r w:rsidR="008A5A66">
        <w:rPr>
          <w:sz w:val="28"/>
          <w:szCs w:val="28"/>
        </w:rPr>
        <w:t xml:space="preserve"> delete </w:t>
      </w:r>
      <w:r>
        <w:rPr>
          <w:sz w:val="28"/>
          <w:szCs w:val="28"/>
        </w:rPr>
        <w:t>button, clicking on</w:t>
      </w:r>
      <w:r w:rsidR="008A5A66">
        <w:rPr>
          <w:sz w:val="28"/>
          <w:szCs w:val="28"/>
        </w:rPr>
        <w:t xml:space="preserve"> delete button shows the warning (it is confirming once more before actual deletion of the account)</w:t>
      </w:r>
      <w:r>
        <w:rPr>
          <w:sz w:val="28"/>
          <w:szCs w:val="28"/>
        </w:rPr>
        <w:t>.</w:t>
      </w:r>
    </w:p>
    <w:p w14:paraId="7D83358B" w14:textId="545C6A9B" w:rsidR="009B5BB7" w:rsidRPr="00597C9F" w:rsidRDefault="009B5BB7" w:rsidP="009B5BB7">
      <w:pPr>
        <w:pStyle w:val="ListParagraph"/>
        <w:spacing w:line="360" w:lineRule="auto"/>
        <w:ind w:left="1110"/>
        <w:rPr>
          <w:sz w:val="28"/>
          <w:szCs w:val="28"/>
        </w:rPr>
      </w:pPr>
      <w:r>
        <w:rPr>
          <w:sz w:val="28"/>
          <w:szCs w:val="28"/>
        </w:rPr>
        <w:t>4. If Administrator clicks on the</w:t>
      </w:r>
      <w:r w:rsidR="00737DA6">
        <w:rPr>
          <w:sz w:val="28"/>
          <w:szCs w:val="28"/>
        </w:rPr>
        <w:t xml:space="preserve"> Yes button in the warning</w:t>
      </w:r>
      <w:r>
        <w:rPr>
          <w:sz w:val="28"/>
          <w:szCs w:val="28"/>
        </w:rPr>
        <w:t xml:space="preserve">, the </w:t>
      </w:r>
      <w:r w:rsidR="00737DA6">
        <w:rPr>
          <w:sz w:val="28"/>
          <w:szCs w:val="28"/>
        </w:rPr>
        <w:t xml:space="preserve">user’s account will be </w:t>
      </w:r>
      <w:r w:rsidR="00C53114">
        <w:rPr>
          <w:sz w:val="28"/>
          <w:szCs w:val="28"/>
        </w:rPr>
        <w:t>deleted,</w:t>
      </w:r>
      <w:r w:rsidR="00737DA6">
        <w:rPr>
          <w:sz w:val="28"/>
          <w:szCs w:val="28"/>
        </w:rPr>
        <w:t xml:space="preserve"> </w:t>
      </w:r>
      <w:r>
        <w:rPr>
          <w:sz w:val="28"/>
          <w:szCs w:val="28"/>
        </w:rPr>
        <w:t>and a confirmation message will pop-up.</w:t>
      </w:r>
    </w:p>
    <w:p w14:paraId="2DAA195F" w14:textId="77777777" w:rsidR="009B5BB7" w:rsidRPr="00597C9F" w:rsidRDefault="009B5BB7" w:rsidP="009B5BB7">
      <w:pPr>
        <w:pStyle w:val="Heading3"/>
        <w:spacing w:line="360" w:lineRule="auto"/>
        <w:ind w:left="390" w:firstLine="720"/>
        <w:rPr>
          <w:color w:val="BF8F00" w:themeColor="accent4" w:themeShade="BF"/>
        </w:rPr>
      </w:pPr>
      <w:bookmarkStart w:id="18" w:name="_Toc130291853"/>
      <w:r w:rsidRPr="00597C9F">
        <w:rPr>
          <w:color w:val="BF8F00" w:themeColor="accent4" w:themeShade="BF"/>
        </w:rPr>
        <w:t>2.2.</w:t>
      </w:r>
      <w:r>
        <w:rPr>
          <w:color w:val="BF8F00" w:themeColor="accent4" w:themeShade="BF"/>
        </w:rPr>
        <w:t>2</w:t>
      </w:r>
      <w:r w:rsidRPr="00597C9F">
        <w:rPr>
          <w:color w:val="BF8F00" w:themeColor="accent4" w:themeShade="BF"/>
        </w:rPr>
        <w:t xml:space="preserve"> </w:t>
      </w:r>
      <w:r>
        <w:rPr>
          <w:i/>
          <w:iCs/>
          <w:color w:val="BF8F00" w:themeColor="accent4" w:themeShade="BF"/>
        </w:rPr>
        <w:t>Failed to accept/deny the request</w:t>
      </w:r>
      <w:bookmarkEnd w:id="18"/>
    </w:p>
    <w:p w14:paraId="719C1F5C" w14:textId="447ABDB2" w:rsidR="009B5BB7" w:rsidRDefault="009B5BB7" w:rsidP="009B5BB7">
      <w:pPr>
        <w:pStyle w:val="ListParagraph"/>
        <w:spacing w:line="360" w:lineRule="auto"/>
        <w:ind w:left="1110"/>
        <w:rPr>
          <w:sz w:val="28"/>
          <w:szCs w:val="28"/>
        </w:rPr>
      </w:pPr>
      <w:r w:rsidRPr="00597C9F">
        <w:rPr>
          <w:sz w:val="28"/>
          <w:szCs w:val="28"/>
        </w:rPr>
        <w:t xml:space="preserve">If the </w:t>
      </w:r>
      <w:r>
        <w:rPr>
          <w:sz w:val="28"/>
          <w:szCs w:val="28"/>
        </w:rPr>
        <w:t>request was not accepted/denied for any irregular reason (server error for example)</w:t>
      </w:r>
      <w:r w:rsidRPr="00597C9F">
        <w:rPr>
          <w:sz w:val="28"/>
          <w:szCs w:val="28"/>
        </w:rPr>
        <w:t xml:space="preserve">, </w:t>
      </w:r>
      <w:r w:rsidRPr="00E37202">
        <w:rPr>
          <w:sz w:val="28"/>
          <w:szCs w:val="28"/>
        </w:rPr>
        <w:t>then the system will give the user a notification to try again later.</w:t>
      </w:r>
    </w:p>
    <w:p w14:paraId="33CC2251" w14:textId="77777777" w:rsidR="00EE5520" w:rsidRPr="00A01818" w:rsidRDefault="00EE5520" w:rsidP="009B5BB7">
      <w:pPr>
        <w:pStyle w:val="ListParagraph"/>
        <w:spacing w:line="360" w:lineRule="auto"/>
        <w:ind w:left="1110"/>
        <w:rPr>
          <w:sz w:val="28"/>
          <w:szCs w:val="28"/>
        </w:rPr>
      </w:pPr>
    </w:p>
    <w:p w14:paraId="0D6C0210" w14:textId="77777777" w:rsidR="009B5BB7" w:rsidRDefault="009B5BB7" w:rsidP="009B5BB7">
      <w:pPr>
        <w:pStyle w:val="Heading2"/>
        <w:spacing w:line="360" w:lineRule="auto"/>
        <w:ind w:firstLine="720"/>
        <w:rPr>
          <w:color w:val="BF8F00" w:themeColor="accent4" w:themeShade="BF"/>
        </w:rPr>
      </w:pPr>
      <w:bookmarkStart w:id="19" w:name="_Toc130291854"/>
      <w:r w:rsidRPr="00614ECF">
        <w:rPr>
          <w:color w:val="BF8F00" w:themeColor="accent4" w:themeShade="BF"/>
        </w:rPr>
        <w:t>2.</w:t>
      </w:r>
      <w:r>
        <w:rPr>
          <w:color w:val="BF8F00" w:themeColor="accent4" w:themeShade="BF"/>
        </w:rPr>
        <w:t>3</w:t>
      </w:r>
      <w:r w:rsidRPr="00614ECF">
        <w:rPr>
          <w:color w:val="BF8F00" w:themeColor="accent4" w:themeShade="BF"/>
        </w:rPr>
        <w:t xml:space="preserve"> Special requirements</w:t>
      </w:r>
      <w:bookmarkEnd w:id="19"/>
    </w:p>
    <w:p w14:paraId="0397DA30" w14:textId="77777777" w:rsidR="009B5BB7" w:rsidRDefault="009B5BB7" w:rsidP="009B5BB7">
      <w:pPr>
        <w:spacing w:line="360" w:lineRule="auto"/>
        <w:ind w:left="1095"/>
        <w:rPr>
          <w:sz w:val="28"/>
          <w:szCs w:val="28"/>
        </w:rPr>
      </w:pPr>
      <w:r>
        <w:rPr>
          <w:sz w:val="28"/>
          <w:szCs w:val="28"/>
        </w:rPr>
        <w:t>This functional requirement must be very secure since Administrators have full control over the system. Every function must be thoroughly tested to work properly.</w:t>
      </w:r>
    </w:p>
    <w:p w14:paraId="739A03A7" w14:textId="77777777" w:rsidR="009B5BB7" w:rsidRDefault="009B5BB7" w:rsidP="009B5BB7">
      <w:pPr>
        <w:pStyle w:val="Heading2"/>
        <w:spacing w:line="360" w:lineRule="auto"/>
        <w:ind w:firstLine="720"/>
      </w:pPr>
      <w:bookmarkStart w:id="20" w:name="_Toc130291855"/>
      <w:r w:rsidRPr="00614ECF">
        <w:rPr>
          <w:color w:val="BF8F00" w:themeColor="accent4" w:themeShade="BF"/>
        </w:rPr>
        <w:t>2.4 Prerequisites</w:t>
      </w:r>
      <w:bookmarkEnd w:id="20"/>
    </w:p>
    <w:p w14:paraId="768B21EA" w14:textId="77777777" w:rsidR="009B5BB7" w:rsidRDefault="009B5BB7" w:rsidP="009B5BB7">
      <w:pPr>
        <w:spacing w:line="360" w:lineRule="auto"/>
        <w:ind w:left="1140"/>
        <w:rPr>
          <w:sz w:val="28"/>
          <w:szCs w:val="28"/>
        </w:rPr>
      </w:pPr>
      <w:r>
        <w:rPr>
          <w:sz w:val="28"/>
          <w:szCs w:val="28"/>
        </w:rPr>
        <w:t>Administrator must be logged-in with his account.</w:t>
      </w:r>
    </w:p>
    <w:p w14:paraId="52A0FEC6" w14:textId="77777777" w:rsidR="009B5BB7" w:rsidRDefault="009B5BB7" w:rsidP="009B5BB7">
      <w:pPr>
        <w:pStyle w:val="Heading2"/>
        <w:spacing w:line="360" w:lineRule="auto"/>
        <w:ind w:firstLine="720"/>
        <w:rPr>
          <w:color w:val="BF8F00" w:themeColor="accent4" w:themeShade="BF"/>
        </w:rPr>
      </w:pPr>
      <w:bookmarkStart w:id="21" w:name="_Toc130291856"/>
      <w:r w:rsidRPr="00614ECF">
        <w:rPr>
          <w:color w:val="BF8F00" w:themeColor="accent4" w:themeShade="BF"/>
        </w:rPr>
        <w:t>2.5 Consequences</w:t>
      </w:r>
      <w:bookmarkEnd w:id="21"/>
    </w:p>
    <w:p w14:paraId="096A3DAC" w14:textId="5A8C3753" w:rsidR="009B5BB7" w:rsidRPr="003C17D7" w:rsidRDefault="00811AC7" w:rsidP="003C17D7">
      <w:pPr>
        <w:spacing w:line="360" w:lineRule="auto"/>
        <w:ind w:left="1095"/>
        <w:rPr>
          <w:sz w:val="28"/>
          <w:szCs w:val="28"/>
        </w:rPr>
      </w:pPr>
      <w:r>
        <w:rPr>
          <w:sz w:val="28"/>
          <w:szCs w:val="28"/>
        </w:rPr>
        <w:t xml:space="preserve">Account of the deleted user </w:t>
      </w:r>
      <w:r w:rsidR="009B5BB7" w:rsidRPr="009B5BB7">
        <w:rPr>
          <w:sz w:val="28"/>
          <w:szCs w:val="28"/>
        </w:rPr>
        <w:t xml:space="preserve">is removed from the </w:t>
      </w:r>
      <w:r>
        <w:rPr>
          <w:sz w:val="28"/>
          <w:szCs w:val="28"/>
        </w:rPr>
        <w:t xml:space="preserve">accounts </w:t>
      </w:r>
      <w:r w:rsidR="009B5BB7" w:rsidRPr="009B5BB7">
        <w:rPr>
          <w:sz w:val="28"/>
          <w:szCs w:val="28"/>
        </w:rPr>
        <w:t xml:space="preserve">list and the </w:t>
      </w:r>
      <w:r>
        <w:rPr>
          <w:sz w:val="28"/>
          <w:szCs w:val="28"/>
        </w:rPr>
        <w:t xml:space="preserve">    </w:t>
      </w:r>
      <w:r w:rsidR="009B5BB7" w:rsidRPr="009B5BB7">
        <w:rPr>
          <w:sz w:val="28"/>
          <w:szCs w:val="28"/>
        </w:rPr>
        <w:t>database is updated.</w:t>
      </w:r>
    </w:p>
    <w:p w14:paraId="30ABFCA7" w14:textId="4C3BB7D1" w:rsidR="009B5BB7" w:rsidRPr="009B5BB7" w:rsidRDefault="009B5BB7" w:rsidP="009B5BB7">
      <w:pPr>
        <w:pStyle w:val="ListParagraph"/>
        <w:spacing w:line="360" w:lineRule="auto"/>
        <w:rPr>
          <w:sz w:val="28"/>
          <w:szCs w:val="28"/>
        </w:rPr>
      </w:pPr>
    </w:p>
    <w:p w14:paraId="3A6C6EB5" w14:textId="77777777" w:rsidR="00C12801" w:rsidRDefault="00C12801"/>
    <w:sectPr w:rsidR="00C128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D6F8E"/>
    <w:multiLevelType w:val="hybridMultilevel"/>
    <w:tmpl w:val="D3CEFC8E"/>
    <w:lvl w:ilvl="0" w:tplc="04090001">
      <w:start w:val="1"/>
      <w:numFmt w:val="bullet"/>
      <w:lvlText w:val=""/>
      <w:lvlJc w:val="left"/>
      <w:pPr>
        <w:ind w:left="18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90" w:hanging="360"/>
      </w:pPr>
      <w:rPr>
        <w:rFonts w:ascii="Wingdings" w:hAnsi="Wingdings" w:hint="default"/>
      </w:rPr>
    </w:lvl>
  </w:abstractNum>
  <w:abstractNum w:abstractNumId="1" w15:restartNumberingAfterBreak="0">
    <w:nsid w:val="536F13BB"/>
    <w:multiLevelType w:val="multilevel"/>
    <w:tmpl w:val="ED4297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1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" w15:restartNumberingAfterBreak="0">
    <w:nsid w:val="59B54599"/>
    <w:multiLevelType w:val="multilevel"/>
    <w:tmpl w:val="ED4297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1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 w16cid:durableId="1503274848">
    <w:abstractNumId w:val="2"/>
  </w:num>
  <w:num w:numId="2" w16cid:durableId="1281373170">
    <w:abstractNumId w:val="0"/>
  </w:num>
  <w:num w:numId="3" w16cid:durableId="2421850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6E5"/>
    <w:rsid w:val="00012EDC"/>
    <w:rsid w:val="001B222A"/>
    <w:rsid w:val="00211FCF"/>
    <w:rsid w:val="002C391B"/>
    <w:rsid w:val="003C17D7"/>
    <w:rsid w:val="00566076"/>
    <w:rsid w:val="005E48C6"/>
    <w:rsid w:val="006F1D3E"/>
    <w:rsid w:val="00737DA6"/>
    <w:rsid w:val="00787DC4"/>
    <w:rsid w:val="007A2F8D"/>
    <w:rsid w:val="007C09A2"/>
    <w:rsid w:val="007E2D2F"/>
    <w:rsid w:val="00811AC7"/>
    <w:rsid w:val="008A5A66"/>
    <w:rsid w:val="00927760"/>
    <w:rsid w:val="0093012B"/>
    <w:rsid w:val="00951E2C"/>
    <w:rsid w:val="00991BD3"/>
    <w:rsid w:val="009B5BB7"/>
    <w:rsid w:val="00A01818"/>
    <w:rsid w:val="00A15F73"/>
    <w:rsid w:val="00A92043"/>
    <w:rsid w:val="00B31C28"/>
    <w:rsid w:val="00BF1C23"/>
    <w:rsid w:val="00C12801"/>
    <w:rsid w:val="00C446EA"/>
    <w:rsid w:val="00C53114"/>
    <w:rsid w:val="00CA3FEA"/>
    <w:rsid w:val="00D146E5"/>
    <w:rsid w:val="00D42443"/>
    <w:rsid w:val="00E44B80"/>
    <w:rsid w:val="00EA79FD"/>
    <w:rsid w:val="00ED6661"/>
    <w:rsid w:val="00EE5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9DFEF"/>
  <w15:chartTrackingRefBased/>
  <w15:docId w15:val="{8F79910A-A291-4353-8F07-B0056245F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46E5"/>
  </w:style>
  <w:style w:type="paragraph" w:styleId="Heading1">
    <w:name w:val="heading 1"/>
    <w:basedOn w:val="Normal"/>
    <w:next w:val="Normal"/>
    <w:link w:val="Heading1Char"/>
    <w:uiPriority w:val="9"/>
    <w:qFormat/>
    <w:rsid w:val="00D146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46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146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46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146E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146E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D146E5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D146E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146E5"/>
    <w:pPr>
      <w:spacing w:after="100"/>
      <w:ind w:left="220"/>
    </w:pPr>
  </w:style>
  <w:style w:type="table" w:styleId="GridTable4">
    <w:name w:val="Grid Table 4"/>
    <w:basedOn w:val="TableNormal"/>
    <w:uiPriority w:val="49"/>
    <w:rsid w:val="00D146E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qFormat/>
    <w:rsid w:val="00D146E5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D146E5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7</Pages>
  <Words>751</Words>
  <Characters>4282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Andrej Dujovic</dc:creator>
  <cp:keywords/>
  <dc:description/>
  <cp:lastModifiedBy>Andrej Dujovic</cp:lastModifiedBy>
  <cp:revision>30</cp:revision>
  <dcterms:created xsi:type="dcterms:W3CDTF">2023-03-20T15:38:00Z</dcterms:created>
  <dcterms:modified xsi:type="dcterms:W3CDTF">2023-03-21T10:51:00Z</dcterms:modified>
</cp:coreProperties>
</file>