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22AB9FFB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966E06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446EA" w:rsidRP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dministration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22AB9FFB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966E06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446EA" w:rsidRP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dministration of the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488F356" w14:textId="306C3BA0" w:rsidR="00EE5520" w:rsidRDefault="00D146E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EE5520" w:rsidRPr="0053325A">
            <w:rPr>
              <w:noProof/>
              <w:color w:val="BF8F00" w:themeColor="accent4" w:themeShade="BF"/>
            </w:rPr>
            <w:t>History of changes</w:t>
          </w:r>
          <w:r w:rsidR="00EE5520">
            <w:rPr>
              <w:noProof/>
            </w:rPr>
            <w:tab/>
          </w:r>
          <w:r w:rsidR="00EE5520">
            <w:rPr>
              <w:noProof/>
            </w:rPr>
            <w:fldChar w:fldCharType="begin"/>
          </w:r>
          <w:r w:rsidR="00EE5520">
            <w:rPr>
              <w:noProof/>
            </w:rPr>
            <w:instrText xml:space="preserve"> PAGEREF _Toc130291835 \h </w:instrText>
          </w:r>
          <w:r w:rsidR="00EE5520">
            <w:rPr>
              <w:noProof/>
            </w:rPr>
          </w:r>
          <w:r w:rsidR="00EE5520">
            <w:rPr>
              <w:noProof/>
            </w:rPr>
            <w:fldChar w:fldCharType="separate"/>
          </w:r>
          <w:r w:rsidR="00EE5520">
            <w:rPr>
              <w:noProof/>
            </w:rPr>
            <w:t>3</w:t>
          </w:r>
          <w:r w:rsidR="00EE5520">
            <w:rPr>
              <w:noProof/>
            </w:rPr>
            <w:fldChar w:fldCharType="end"/>
          </w:r>
        </w:p>
        <w:p w14:paraId="74EC293E" w14:textId="1BA3040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F72B28" w14:textId="1F7989F5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3F6C47" w14:textId="1437530C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29DC53" w14:textId="2AC98D87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F631CC" w14:textId="3E7FBF64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E12A30" w14:textId="55016FC4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accepting/denying Basic user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1C4D6E" w14:textId="68E66AFA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D32E35" w14:textId="2DBC57E1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07867" w14:textId="033CB084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accepts/denies Basic users request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37D664" w14:textId="36E43B6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28A566" w14:textId="69593B63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5E29A0" w14:textId="4E71197E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6FA45C" w14:textId="6BEE6664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0130F9" w14:textId="2068D6D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deleting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C061E1" w14:textId="12142CCD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77A8AB" w14:textId="7D05B807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8E6DDF" w14:textId="6ED9E475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deletes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1A00B1" w14:textId="706B409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9969BC" w14:textId="1A5A2A2D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7A0633" w14:textId="227DC355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4C8F25" w14:textId="19108116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A00414" w14:textId="791C5641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7D142D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9183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77777777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7777777" w:rsidR="00D146E5" w:rsidRPr="00742340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353D1D6C" w:rsidR="00D146E5" w:rsidRDefault="00787F86" w:rsidP="00E1020F">
            <w:pPr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581D47F3" w14:textId="0D38D487" w:rsidR="00D146E5" w:rsidRDefault="00787F86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765E1ED9" w14:textId="1FFB73E0" w:rsidR="00D146E5" w:rsidRPr="00D3084D" w:rsidRDefault="00787F86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Fixed defects stated in the </w:t>
            </w:r>
            <w:r w:rsidR="00D3084D">
              <w:t>formal review done by team Psiledžije.</w:t>
            </w:r>
          </w:p>
        </w:tc>
        <w:tc>
          <w:tcPr>
            <w:tcW w:w="2410" w:type="dxa"/>
          </w:tcPr>
          <w:p w14:paraId="12620CE9" w14:textId="77777777" w:rsidR="00D146E5" w:rsidRDefault="00D3084D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 Dujović</w:t>
            </w:r>
            <w:r>
              <w:t>,</w:t>
            </w:r>
          </w:p>
          <w:p w14:paraId="13D2686A" w14:textId="7F3F5CFB" w:rsidR="00D3084D" w:rsidRPr="00D3084D" w:rsidRDefault="00D3084D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9183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91837"/>
      <w:r w:rsidRPr="00F536A8">
        <w:rPr>
          <w:color w:val="BF8F00" w:themeColor="accent4" w:themeShade="BF"/>
        </w:rPr>
        <w:t>Summary</w:t>
      </w:r>
      <w:bookmarkEnd w:id="2"/>
    </w:p>
    <w:p w14:paraId="48CD601C" w14:textId="25C78E33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>
        <w:rPr>
          <w:sz w:val="28"/>
          <w:szCs w:val="28"/>
        </w:rPr>
        <w:t>on how the</w:t>
      </w:r>
      <w:r w:rsidR="00B31C28">
        <w:rPr>
          <w:sz w:val="28"/>
          <w:szCs w:val="28"/>
        </w:rPr>
        <w:t xml:space="preserve"> administration of the system works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9183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91839"/>
      <w:r w:rsidRPr="00D11F09">
        <w:rPr>
          <w:color w:val="BF8F00" w:themeColor="accent4" w:themeShade="BF"/>
        </w:rPr>
        <w:t>References</w:t>
      </w:r>
      <w:bookmarkEnd w:id="4"/>
    </w:p>
    <w:p w14:paraId="5B26C0AC" w14:textId="77777777" w:rsidR="00D146E5" w:rsidRPr="00D11F09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78BA66FD" w14:textId="77777777" w:rsidR="00D146E5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9184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7725F99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9184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01818">
        <w:rPr>
          <w:color w:val="BF8F00" w:themeColor="accent4" w:themeShade="BF"/>
          <w:sz w:val="36"/>
          <w:szCs w:val="36"/>
        </w:rPr>
        <w:t>accepting/denying Basic user requests to become a Broker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91842"/>
      <w:r w:rsidRPr="00A22108">
        <w:rPr>
          <w:color w:val="BF8F00" w:themeColor="accent4" w:themeShade="BF"/>
        </w:rPr>
        <w:t>Description</w:t>
      </w:r>
      <w:bookmarkEnd w:id="7"/>
    </w:p>
    <w:p w14:paraId="1078DEFA" w14:textId="7A1E1789" w:rsidR="00A01818" w:rsidRDefault="00A15F73" w:rsidP="00EE5520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 xml:space="preserve">Administrators have access to modify everything about the system. That includes accepting/denying user requests to become a </w:t>
      </w:r>
      <w:r w:rsidR="00A01818" w:rsidRPr="00A15F73">
        <w:rPr>
          <w:sz w:val="28"/>
          <w:szCs w:val="28"/>
        </w:rPr>
        <w:t>Broker.</w:t>
      </w:r>
    </w:p>
    <w:p w14:paraId="6F79CDB1" w14:textId="41BC82A4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7EC9847" w14:textId="7791CFBA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FDB1984" w14:textId="446BE59B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5453C1" w14:textId="594E3CC0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97D8391" w14:textId="77777777" w:rsidR="00EE5520" w:rsidRPr="00172F96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9184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6A511D0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91844"/>
      <w:r w:rsidRPr="00A03512">
        <w:rPr>
          <w:color w:val="BF8F00" w:themeColor="accent4" w:themeShade="BF"/>
        </w:rPr>
        <w:t xml:space="preserve">2.2.1 </w:t>
      </w:r>
      <w:r w:rsidR="007C09A2">
        <w:rPr>
          <w:color w:val="BF8F00" w:themeColor="accent4" w:themeShade="BF"/>
          <w:u w:val="single"/>
        </w:rPr>
        <w:t>Administrator accepts/denies Basic users request to become a Broker</w:t>
      </w:r>
      <w:bookmarkEnd w:id="9"/>
    </w:p>
    <w:p w14:paraId="19FFBFF0" w14:textId="139B62CF" w:rsidR="00D146E5" w:rsidRPr="007C09A2" w:rsidRDefault="007C09A2" w:rsidP="00EE5520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146E5" w:rsidRPr="007C09A2">
        <w:rPr>
          <w:sz w:val="28"/>
          <w:szCs w:val="28"/>
        </w:rPr>
        <w:t>When</w:t>
      </w:r>
      <w:r w:rsidRPr="007C09A2">
        <w:rPr>
          <w:sz w:val="28"/>
          <w:szCs w:val="28"/>
        </w:rPr>
        <w:t xml:space="preserve"> </w:t>
      </w:r>
      <w:r w:rsidR="005E48C6"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</w:t>
      </w:r>
      <w:r w:rsidR="00D146E5" w:rsidRPr="007C09A2">
        <w:rPr>
          <w:sz w:val="28"/>
          <w:szCs w:val="28"/>
        </w:rPr>
        <w:t>,</w:t>
      </w:r>
      <w:r w:rsidRPr="007C09A2">
        <w:rPr>
          <w:sz w:val="28"/>
          <w:szCs w:val="28"/>
        </w:rPr>
        <w:t xml:space="preserve"> by clicking on his username in the top right</w:t>
      </w:r>
      <w:r w:rsidR="005E48C6">
        <w:rPr>
          <w:sz w:val="28"/>
          <w:szCs w:val="28"/>
        </w:rPr>
        <w:t xml:space="preserve"> </w:t>
      </w:r>
      <w:r w:rsidR="00BF1C23" w:rsidRPr="007C09A2">
        <w:rPr>
          <w:sz w:val="28"/>
          <w:szCs w:val="28"/>
        </w:rPr>
        <w:t>corner</w:t>
      </w:r>
      <w:r w:rsidR="00BF1C23"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</w:t>
      </w:r>
      <w:r w:rsidR="00D146E5" w:rsidRPr="007C09A2">
        <w:rPr>
          <w:sz w:val="28"/>
          <w:szCs w:val="28"/>
        </w:rPr>
        <w:t>.</w:t>
      </w:r>
    </w:p>
    <w:p w14:paraId="03730F8A" w14:textId="760A2BB4" w:rsidR="00D146E5" w:rsidRPr="00597C9F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</w:t>
      </w:r>
      <w:r w:rsidR="00D146E5">
        <w:rPr>
          <w:sz w:val="28"/>
          <w:szCs w:val="28"/>
        </w:rPr>
        <w:t>.</w:t>
      </w:r>
      <w:r>
        <w:rPr>
          <w:sz w:val="28"/>
          <w:szCs w:val="28"/>
        </w:rPr>
        <w:t xml:space="preserve"> When he wants to accept/deny some Basic user requests</w:t>
      </w:r>
      <w:r w:rsidR="005E48C6">
        <w:rPr>
          <w:sz w:val="28"/>
          <w:szCs w:val="28"/>
        </w:rPr>
        <w:t xml:space="preserve"> he clicks on the Request tab on the left of the dashboard</w:t>
      </w:r>
      <w:r w:rsidR="00D146E5" w:rsidRPr="00597C9F">
        <w:rPr>
          <w:sz w:val="28"/>
          <w:szCs w:val="28"/>
        </w:rPr>
        <w:t>.</w:t>
      </w:r>
    </w:p>
    <w:p w14:paraId="7027E132" w14:textId="106952C5" w:rsidR="00D146E5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D146E5" w:rsidRPr="00597C9F">
        <w:rPr>
          <w:sz w:val="28"/>
          <w:szCs w:val="28"/>
        </w:rPr>
        <w:t>.</w:t>
      </w:r>
      <w:r w:rsidR="00991BD3">
        <w:rPr>
          <w:sz w:val="28"/>
          <w:szCs w:val="28"/>
        </w:rPr>
        <w:t xml:space="preserve"> All the Basic user requests are listed and every entry has an accept and deny button, clicking on the entry opens the request with all the information.</w:t>
      </w:r>
    </w:p>
    <w:p w14:paraId="339900CC" w14:textId="70344903" w:rsidR="00991BD3" w:rsidRPr="00597C9F" w:rsidRDefault="00991BD3" w:rsidP="00D146E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 accept/deny button, the request will be removed from the list and a confirmation message will pop-up.</w:t>
      </w:r>
    </w:p>
    <w:p w14:paraId="5BBCA474" w14:textId="76AEC94A" w:rsidR="00D146E5" w:rsidRPr="00597C9F" w:rsidRDefault="00D146E5" w:rsidP="00D146E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91845"/>
      <w:r w:rsidRPr="00597C9F">
        <w:rPr>
          <w:color w:val="BF8F00" w:themeColor="accent4" w:themeShade="BF"/>
        </w:rPr>
        <w:t>2.2.</w:t>
      </w:r>
      <w:r w:rsidR="002C391B"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</w:t>
      </w:r>
      <w:r w:rsidR="002C391B">
        <w:rPr>
          <w:i/>
          <w:iCs/>
          <w:color w:val="BF8F00" w:themeColor="accent4" w:themeShade="BF"/>
        </w:rPr>
        <w:t>accept/deny the request</w:t>
      </w:r>
      <w:bookmarkEnd w:id="10"/>
    </w:p>
    <w:p w14:paraId="53D768E0" w14:textId="4E704B38" w:rsidR="00D146E5" w:rsidRPr="00A01818" w:rsidRDefault="00D146E5" w:rsidP="00A01818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request was not </w:t>
      </w:r>
      <w:r w:rsidR="00787DC4">
        <w:rPr>
          <w:sz w:val="28"/>
          <w:szCs w:val="28"/>
        </w:rPr>
        <w:t xml:space="preserve">accepted/denied </w:t>
      </w:r>
      <w:r>
        <w:rPr>
          <w:sz w:val="28"/>
          <w:szCs w:val="28"/>
        </w:rPr>
        <w:t>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1" w:name="_Toc130291846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1"/>
    </w:p>
    <w:p w14:paraId="56D8A751" w14:textId="43DD2935" w:rsidR="00D146E5" w:rsidRDefault="00D146E5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</w:t>
      </w:r>
      <w:r w:rsidR="00ED6661">
        <w:rPr>
          <w:sz w:val="28"/>
          <w:szCs w:val="28"/>
        </w:rPr>
        <w:t xml:space="preserve"> secure since Administrators have full control over the system. Every function must be thoroughly tested to work properly.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2" w:name="_Toc130291847"/>
      <w:r w:rsidRPr="00614ECF">
        <w:rPr>
          <w:color w:val="BF8F00" w:themeColor="accent4" w:themeShade="BF"/>
        </w:rPr>
        <w:t>2.4 Prerequisites</w:t>
      </w:r>
      <w:bookmarkEnd w:id="12"/>
    </w:p>
    <w:p w14:paraId="7105E5C7" w14:textId="3238F7E6" w:rsidR="009B5BB7" w:rsidRDefault="00A01818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4E8B06B3" w14:textId="468CDA31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249B697C" w14:textId="77777777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0291848"/>
      <w:r w:rsidRPr="00614ECF">
        <w:rPr>
          <w:color w:val="BF8F00" w:themeColor="accent4" w:themeShade="BF"/>
        </w:rPr>
        <w:t>2.5 Consequences</w:t>
      </w:r>
      <w:bookmarkEnd w:id="13"/>
    </w:p>
    <w:p w14:paraId="7B66FB3A" w14:textId="4F815BCF" w:rsidR="00A01818" w:rsidRDefault="00A01818" w:rsidP="009B5BB7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6F1D3E" w:rsidRPr="009B5BB7">
        <w:rPr>
          <w:sz w:val="28"/>
          <w:szCs w:val="28"/>
        </w:rPr>
        <w:t>Request is removed from the request list and the database is updated.</w:t>
      </w:r>
    </w:p>
    <w:p w14:paraId="37F3FDF2" w14:textId="44448B74" w:rsidR="009B5BB7" w:rsidRDefault="009B5BB7" w:rsidP="009B5BB7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4" w:name="_Toc130291849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2043">
        <w:rPr>
          <w:color w:val="BF8F00" w:themeColor="accent4" w:themeShade="BF"/>
          <w:sz w:val="36"/>
          <w:szCs w:val="36"/>
        </w:rPr>
        <w:t>deleting</w:t>
      </w:r>
      <w:r>
        <w:rPr>
          <w:color w:val="BF8F00" w:themeColor="accent4" w:themeShade="BF"/>
          <w:sz w:val="36"/>
          <w:szCs w:val="36"/>
        </w:rPr>
        <w:t xml:space="preserve"> user account from the system</w:t>
      </w:r>
      <w:bookmarkEnd w:id="14"/>
    </w:p>
    <w:p w14:paraId="2661F512" w14:textId="77777777" w:rsidR="009B5BB7" w:rsidRDefault="009B5BB7" w:rsidP="009B5BB7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5" w:name="_Toc130291850"/>
      <w:r w:rsidRPr="00A22108">
        <w:rPr>
          <w:color w:val="BF8F00" w:themeColor="accent4" w:themeShade="BF"/>
        </w:rPr>
        <w:t>Description</w:t>
      </w:r>
      <w:bookmarkEnd w:id="15"/>
    </w:p>
    <w:p w14:paraId="1B6CEE2F" w14:textId="5C6874F5" w:rsidR="009B5BB7" w:rsidRPr="00172F96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>Administrators have access to modify everything about the system. That includes</w:t>
      </w:r>
      <w:r w:rsidR="007A2F8D">
        <w:rPr>
          <w:sz w:val="28"/>
          <w:szCs w:val="28"/>
        </w:rPr>
        <w:t xml:space="preserve"> </w:t>
      </w:r>
      <w:r w:rsidR="00951E2C">
        <w:rPr>
          <w:sz w:val="28"/>
          <w:szCs w:val="28"/>
        </w:rPr>
        <w:t>deleting other user account</w:t>
      </w:r>
      <w:r w:rsidR="0093012B">
        <w:rPr>
          <w:sz w:val="28"/>
          <w:szCs w:val="28"/>
        </w:rPr>
        <w:t>s</w:t>
      </w:r>
      <w:r w:rsidR="00951E2C">
        <w:rPr>
          <w:sz w:val="28"/>
          <w:szCs w:val="28"/>
        </w:rPr>
        <w:t xml:space="preserve"> from the system</w:t>
      </w:r>
      <w:r w:rsidRPr="00A15F73">
        <w:rPr>
          <w:sz w:val="28"/>
          <w:szCs w:val="28"/>
        </w:rPr>
        <w:t>.</w:t>
      </w:r>
    </w:p>
    <w:p w14:paraId="3CFA43C3" w14:textId="27ED9354" w:rsidR="009B5BB7" w:rsidRPr="00A03512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6" w:name="_Toc130291851"/>
      <w:r>
        <w:rPr>
          <w:color w:val="BF8F00" w:themeColor="accent4" w:themeShade="BF"/>
        </w:rPr>
        <w:t>3</w:t>
      </w:r>
      <w:r w:rsidR="009B5BB7" w:rsidRPr="00A03512">
        <w:rPr>
          <w:color w:val="BF8F00" w:themeColor="accent4" w:themeShade="BF"/>
        </w:rPr>
        <w:t>.2 Flow of Events</w:t>
      </w:r>
      <w:bookmarkEnd w:id="16"/>
    </w:p>
    <w:p w14:paraId="68065CA4" w14:textId="20928E96" w:rsidR="009B5BB7" w:rsidRPr="00A03512" w:rsidRDefault="00EC1E10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7" w:name="_Toc130291852"/>
      <w:r>
        <w:rPr>
          <w:color w:val="BF8F00" w:themeColor="accent4" w:themeShade="BF"/>
        </w:rPr>
        <w:t>3</w:t>
      </w:r>
      <w:r w:rsidR="009B5BB7" w:rsidRPr="00A03512">
        <w:rPr>
          <w:color w:val="BF8F00" w:themeColor="accent4" w:themeShade="BF"/>
        </w:rPr>
        <w:t xml:space="preserve">.2.1 </w:t>
      </w:r>
      <w:r w:rsidR="009B5BB7">
        <w:rPr>
          <w:color w:val="BF8F00" w:themeColor="accent4" w:themeShade="BF"/>
          <w:u w:val="single"/>
        </w:rPr>
        <w:t xml:space="preserve">Administrator </w:t>
      </w:r>
      <w:r w:rsidR="00EA79FD">
        <w:rPr>
          <w:color w:val="BF8F00" w:themeColor="accent4" w:themeShade="BF"/>
          <w:u w:val="single"/>
        </w:rPr>
        <w:t>deletes user account from the system</w:t>
      </w:r>
      <w:bookmarkEnd w:id="17"/>
    </w:p>
    <w:p w14:paraId="571CE062" w14:textId="77777777" w:rsidR="009B5BB7" w:rsidRPr="007C09A2" w:rsidRDefault="009B5BB7" w:rsidP="009B5BB7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C09A2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in, by clicking on his username in the top right</w:t>
      </w:r>
      <w:r>
        <w:rPr>
          <w:sz w:val="28"/>
          <w:szCs w:val="28"/>
        </w:rPr>
        <w:t xml:space="preserve"> </w:t>
      </w:r>
      <w:r w:rsidRPr="007C09A2">
        <w:rPr>
          <w:sz w:val="28"/>
          <w:szCs w:val="28"/>
        </w:rPr>
        <w:t>corner</w:t>
      </w:r>
      <w:r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open.</w:t>
      </w:r>
    </w:p>
    <w:p w14:paraId="09D90385" w14:textId="5838C6D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When he wants to </w:t>
      </w:r>
      <w:r w:rsidR="00927760">
        <w:rPr>
          <w:sz w:val="28"/>
          <w:szCs w:val="28"/>
        </w:rPr>
        <w:t xml:space="preserve">delete someone’s account </w:t>
      </w:r>
      <w:r>
        <w:rPr>
          <w:sz w:val="28"/>
          <w:szCs w:val="28"/>
        </w:rPr>
        <w:t xml:space="preserve">he clicks on the </w:t>
      </w:r>
      <w:r w:rsidR="001B222A">
        <w:rPr>
          <w:sz w:val="28"/>
          <w:szCs w:val="28"/>
        </w:rPr>
        <w:t>Users</w:t>
      </w:r>
      <w:r w:rsidR="00927760">
        <w:rPr>
          <w:sz w:val="28"/>
          <w:szCs w:val="28"/>
        </w:rPr>
        <w:t xml:space="preserve"> </w:t>
      </w:r>
      <w:r>
        <w:rPr>
          <w:sz w:val="28"/>
          <w:szCs w:val="28"/>
        </w:rPr>
        <w:t>tab on the left of the dashboard</w:t>
      </w:r>
      <w:r w:rsidRPr="00597C9F">
        <w:rPr>
          <w:sz w:val="28"/>
          <w:szCs w:val="28"/>
        </w:rPr>
        <w:t>.</w:t>
      </w:r>
    </w:p>
    <w:p w14:paraId="6568B8B7" w14:textId="32714587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Pr="00597C9F">
        <w:rPr>
          <w:sz w:val="28"/>
          <w:szCs w:val="28"/>
        </w:rPr>
        <w:t>.</w:t>
      </w:r>
      <w:r>
        <w:rPr>
          <w:sz w:val="28"/>
          <w:szCs w:val="28"/>
        </w:rPr>
        <w:t xml:space="preserve"> All the </w:t>
      </w:r>
      <w:r w:rsidR="00012EDC">
        <w:rPr>
          <w:sz w:val="28"/>
          <w:szCs w:val="28"/>
        </w:rPr>
        <w:t xml:space="preserve">other </w:t>
      </w:r>
      <w:r>
        <w:rPr>
          <w:sz w:val="28"/>
          <w:szCs w:val="28"/>
        </w:rPr>
        <w:t>user</w:t>
      </w:r>
      <w:r w:rsidR="00012EDC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012EDC">
        <w:rPr>
          <w:sz w:val="28"/>
          <w:szCs w:val="28"/>
        </w:rPr>
        <w:t>accounts</w:t>
      </w:r>
      <w:r>
        <w:rPr>
          <w:sz w:val="28"/>
          <w:szCs w:val="28"/>
        </w:rPr>
        <w:t xml:space="preserve"> are </w:t>
      </w:r>
      <w:r w:rsidR="008A5A66">
        <w:rPr>
          <w:sz w:val="28"/>
          <w:szCs w:val="28"/>
        </w:rPr>
        <w:t>listed,</w:t>
      </w:r>
      <w:r>
        <w:rPr>
          <w:sz w:val="28"/>
          <w:szCs w:val="28"/>
        </w:rPr>
        <w:t xml:space="preserve"> and every entry has a</w:t>
      </w:r>
      <w:r w:rsidR="008A5A66">
        <w:rPr>
          <w:sz w:val="28"/>
          <w:szCs w:val="28"/>
        </w:rPr>
        <w:t xml:space="preserve"> delete </w:t>
      </w:r>
      <w:r>
        <w:rPr>
          <w:sz w:val="28"/>
          <w:szCs w:val="28"/>
        </w:rPr>
        <w:t>button, clicking on</w:t>
      </w:r>
      <w:r w:rsidR="008A5A66">
        <w:rPr>
          <w:sz w:val="28"/>
          <w:szCs w:val="28"/>
        </w:rPr>
        <w:t xml:space="preserve"> delete button shows the warning (it is confirming once more before actual deletion of the account)</w:t>
      </w:r>
      <w:r>
        <w:rPr>
          <w:sz w:val="28"/>
          <w:szCs w:val="28"/>
        </w:rPr>
        <w:t>.</w:t>
      </w:r>
    </w:p>
    <w:p w14:paraId="7D83358B" w14:textId="545C6A9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</w:t>
      </w:r>
      <w:r w:rsidR="00737DA6">
        <w:rPr>
          <w:sz w:val="28"/>
          <w:szCs w:val="28"/>
        </w:rPr>
        <w:t xml:space="preserve"> Yes button in the warning</w:t>
      </w:r>
      <w:r>
        <w:rPr>
          <w:sz w:val="28"/>
          <w:szCs w:val="28"/>
        </w:rPr>
        <w:t xml:space="preserve">, the </w:t>
      </w:r>
      <w:r w:rsidR="00737DA6">
        <w:rPr>
          <w:sz w:val="28"/>
          <w:szCs w:val="28"/>
        </w:rPr>
        <w:t xml:space="preserve">user’s account will be </w:t>
      </w:r>
      <w:r w:rsidR="00C53114">
        <w:rPr>
          <w:sz w:val="28"/>
          <w:szCs w:val="28"/>
        </w:rPr>
        <w:t>deleted,</w:t>
      </w:r>
      <w:r w:rsidR="00737DA6">
        <w:rPr>
          <w:sz w:val="28"/>
          <w:szCs w:val="28"/>
        </w:rPr>
        <w:t xml:space="preserve"> </w:t>
      </w:r>
      <w:r>
        <w:rPr>
          <w:sz w:val="28"/>
          <w:szCs w:val="28"/>
        </w:rPr>
        <w:t>and a confirmation message will pop-up.</w:t>
      </w:r>
    </w:p>
    <w:p w14:paraId="2DAA195F" w14:textId="68AE45D5" w:rsidR="009B5BB7" w:rsidRPr="00597C9F" w:rsidRDefault="00EC1E10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8" w:name="_Toc130291853"/>
      <w:r>
        <w:rPr>
          <w:color w:val="BF8F00" w:themeColor="accent4" w:themeShade="BF"/>
        </w:rPr>
        <w:t>3</w:t>
      </w:r>
      <w:r w:rsidR="009B5BB7" w:rsidRPr="00597C9F">
        <w:rPr>
          <w:color w:val="BF8F00" w:themeColor="accent4" w:themeShade="BF"/>
        </w:rPr>
        <w:t>.2.</w:t>
      </w:r>
      <w:r w:rsidR="009B5BB7">
        <w:rPr>
          <w:color w:val="BF8F00" w:themeColor="accent4" w:themeShade="BF"/>
        </w:rPr>
        <w:t>2</w:t>
      </w:r>
      <w:r w:rsidR="009B5BB7" w:rsidRPr="00597C9F">
        <w:rPr>
          <w:color w:val="BF8F00" w:themeColor="accent4" w:themeShade="BF"/>
        </w:rPr>
        <w:t xml:space="preserve"> </w:t>
      </w:r>
      <w:r w:rsidR="009B5BB7">
        <w:rPr>
          <w:i/>
          <w:iCs/>
          <w:color w:val="BF8F00" w:themeColor="accent4" w:themeShade="BF"/>
        </w:rPr>
        <w:t>Failed to accept/deny the request</w:t>
      </w:r>
      <w:bookmarkEnd w:id="18"/>
    </w:p>
    <w:p w14:paraId="719C1F5C" w14:textId="447ABDB2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>request was not accepted/denied 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33CC2251" w14:textId="77777777" w:rsidR="00EE5520" w:rsidRPr="00A01818" w:rsidRDefault="00EE5520" w:rsidP="009B5BB7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0D6C0210" w14:textId="75C623B8" w:rsidR="009B5BB7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9" w:name="_Toc130291854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</w:t>
      </w:r>
      <w:r w:rsidR="009B5BB7"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 xml:space="preserve"> Special requirements</w:t>
      </w:r>
      <w:bookmarkEnd w:id="19"/>
    </w:p>
    <w:p w14:paraId="0397DA30" w14:textId="77777777" w:rsidR="009B5BB7" w:rsidRDefault="009B5BB7" w:rsidP="009B5BB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secure since Administrators have full control over the system. Every function must be thoroughly tested to work properly.</w:t>
      </w:r>
    </w:p>
    <w:p w14:paraId="739A03A7" w14:textId="58E1AFDB" w:rsidR="009B5BB7" w:rsidRDefault="00EC1E10" w:rsidP="009B5BB7">
      <w:pPr>
        <w:pStyle w:val="Heading2"/>
        <w:spacing w:line="360" w:lineRule="auto"/>
        <w:ind w:firstLine="720"/>
      </w:pPr>
      <w:bookmarkStart w:id="20" w:name="_Toc130291855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.4 Prerequisites</w:t>
      </w:r>
      <w:bookmarkEnd w:id="20"/>
    </w:p>
    <w:p w14:paraId="768B21EA" w14:textId="77777777" w:rsidR="009B5BB7" w:rsidRDefault="009B5BB7" w:rsidP="009B5BB7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52A0FEC6" w14:textId="3BBF721D" w:rsidR="009B5BB7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1" w:name="_Toc130291856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.5 Consequences</w:t>
      </w:r>
      <w:bookmarkEnd w:id="21"/>
    </w:p>
    <w:p w14:paraId="096A3DAC" w14:textId="5A8C3753" w:rsidR="009B5BB7" w:rsidRPr="003C17D7" w:rsidRDefault="00811AC7" w:rsidP="003C17D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Account of the deleted user </w:t>
      </w:r>
      <w:r w:rsidR="009B5BB7" w:rsidRPr="009B5BB7">
        <w:rPr>
          <w:sz w:val="28"/>
          <w:szCs w:val="28"/>
        </w:rPr>
        <w:t xml:space="preserve">is removed from the </w:t>
      </w:r>
      <w:r>
        <w:rPr>
          <w:sz w:val="28"/>
          <w:szCs w:val="28"/>
        </w:rPr>
        <w:t xml:space="preserve">accounts </w:t>
      </w:r>
      <w:r w:rsidR="009B5BB7" w:rsidRPr="009B5BB7">
        <w:rPr>
          <w:sz w:val="28"/>
          <w:szCs w:val="28"/>
        </w:rPr>
        <w:t xml:space="preserve">list and the </w:t>
      </w:r>
      <w:r>
        <w:rPr>
          <w:sz w:val="28"/>
          <w:szCs w:val="28"/>
        </w:rPr>
        <w:t xml:space="preserve">    </w:t>
      </w:r>
      <w:r w:rsidR="009B5BB7" w:rsidRPr="009B5BB7">
        <w:rPr>
          <w:sz w:val="28"/>
          <w:szCs w:val="28"/>
        </w:rPr>
        <w:t>database is updated.</w:t>
      </w:r>
    </w:p>
    <w:p w14:paraId="30ABFCA7" w14:textId="4C3BB7D1" w:rsidR="009B5BB7" w:rsidRPr="009B5BB7" w:rsidRDefault="009B5BB7" w:rsidP="009B5BB7">
      <w:pPr>
        <w:pStyle w:val="ListParagraph"/>
        <w:spacing w:line="360" w:lineRule="auto"/>
        <w:rPr>
          <w:sz w:val="28"/>
          <w:szCs w:val="28"/>
        </w:rPr>
      </w:pPr>
    </w:p>
    <w:p w14:paraId="3A6C6EB5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03274848">
    <w:abstractNumId w:val="2"/>
  </w:num>
  <w:num w:numId="2" w16cid:durableId="1281373170">
    <w:abstractNumId w:val="0"/>
  </w:num>
  <w:num w:numId="3" w16cid:durableId="24218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12EDC"/>
    <w:rsid w:val="001B222A"/>
    <w:rsid w:val="00211FCF"/>
    <w:rsid w:val="002C391B"/>
    <w:rsid w:val="003C17D7"/>
    <w:rsid w:val="00566076"/>
    <w:rsid w:val="005E48C6"/>
    <w:rsid w:val="006F1D3E"/>
    <w:rsid w:val="00737DA6"/>
    <w:rsid w:val="00787DC4"/>
    <w:rsid w:val="00787F86"/>
    <w:rsid w:val="007A2F8D"/>
    <w:rsid w:val="007C09A2"/>
    <w:rsid w:val="007D142D"/>
    <w:rsid w:val="007E2D2F"/>
    <w:rsid w:val="00811AC7"/>
    <w:rsid w:val="008A5A66"/>
    <w:rsid w:val="00927760"/>
    <w:rsid w:val="0093012B"/>
    <w:rsid w:val="00940842"/>
    <w:rsid w:val="00951E2C"/>
    <w:rsid w:val="00966E06"/>
    <w:rsid w:val="00991BD3"/>
    <w:rsid w:val="009B5BB7"/>
    <w:rsid w:val="00A01818"/>
    <w:rsid w:val="00A15F73"/>
    <w:rsid w:val="00A92043"/>
    <w:rsid w:val="00B31C28"/>
    <w:rsid w:val="00BF1C23"/>
    <w:rsid w:val="00C12801"/>
    <w:rsid w:val="00C446EA"/>
    <w:rsid w:val="00C53114"/>
    <w:rsid w:val="00CA3FEA"/>
    <w:rsid w:val="00CF138F"/>
    <w:rsid w:val="00D146E5"/>
    <w:rsid w:val="00D3084D"/>
    <w:rsid w:val="00D42443"/>
    <w:rsid w:val="00E44B80"/>
    <w:rsid w:val="00EA79FD"/>
    <w:rsid w:val="00EC1E10"/>
    <w:rsid w:val="00ED6661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37</cp:revision>
  <dcterms:created xsi:type="dcterms:W3CDTF">2023-03-20T15:38:00Z</dcterms:created>
  <dcterms:modified xsi:type="dcterms:W3CDTF">2023-04-08T20:20:00Z</dcterms:modified>
</cp:coreProperties>
</file>