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07499915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</w:t>
                            </w:r>
                            <w:r w:rsidR="006444F7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</w:t>
                            </w:r>
                            <w:r w:rsidR="00B17E72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case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scenario of </w:t>
                            </w:r>
                            <w:r w:rsid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real time </w:t>
                            </w:r>
                            <w:proofErr w:type="gramStart"/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assets</w:t>
                            </w:r>
                            <w:proofErr w:type="gramEnd"/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AA16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07499915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</w:t>
                      </w:r>
                      <w:r w:rsidR="006444F7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</w:t>
                      </w:r>
                      <w:r w:rsidR="00B17E72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case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scenario of </w:t>
                      </w:r>
                      <w:r w:rsid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53703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 time assets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3AC62E98" w14:textId="218D64B0" w:rsidR="000B464C" w:rsidRDefault="00D146E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0B464C" w:rsidRPr="004D18E9">
            <w:rPr>
              <w:noProof/>
              <w:color w:val="BF8F00" w:themeColor="accent4" w:themeShade="BF"/>
            </w:rPr>
            <w:t>History of changes</w:t>
          </w:r>
          <w:r w:rsidR="000B464C">
            <w:rPr>
              <w:noProof/>
            </w:rPr>
            <w:tab/>
          </w:r>
          <w:r w:rsidR="000B464C">
            <w:rPr>
              <w:noProof/>
            </w:rPr>
            <w:fldChar w:fldCharType="begin"/>
          </w:r>
          <w:r w:rsidR="000B464C">
            <w:rPr>
              <w:noProof/>
            </w:rPr>
            <w:instrText xml:space="preserve"> PAGEREF _Toc130466765 \h </w:instrText>
          </w:r>
          <w:r w:rsidR="000B464C">
            <w:rPr>
              <w:noProof/>
            </w:rPr>
          </w:r>
          <w:r w:rsidR="000B464C">
            <w:rPr>
              <w:noProof/>
            </w:rPr>
            <w:fldChar w:fldCharType="separate"/>
          </w:r>
          <w:r w:rsidR="000B464C">
            <w:rPr>
              <w:noProof/>
            </w:rPr>
            <w:t>3</w:t>
          </w:r>
          <w:r w:rsidR="000B464C">
            <w:rPr>
              <w:noProof/>
            </w:rPr>
            <w:fldChar w:fldCharType="end"/>
          </w:r>
        </w:p>
        <w:p w14:paraId="5FF65781" w14:textId="5D775DBD" w:rsidR="000B464C" w:rsidRDefault="000B4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87EB59" w14:textId="73BF1FD6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1.1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5C75FE" w14:textId="35B074F2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1.2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27881C" w14:textId="075E6250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1.3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9D7729" w14:textId="3DA3FFB5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1.4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F12354" w14:textId="561F9799" w:rsidR="000B464C" w:rsidRDefault="000B4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Scenario of searching assets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E539A3" w14:textId="55E54780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2.1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E1002C" w14:textId="0F42F14B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D08FA5" w14:textId="7E2E858A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2.2.1 </w:t>
          </w:r>
          <w:r w:rsidRPr="004D18E9">
            <w:rPr>
              <w:noProof/>
              <w:color w:val="BF8F00" w:themeColor="accent4" w:themeShade="BF"/>
              <w:u w:val="single"/>
            </w:rPr>
            <w:t>User views an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42389EE" w14:textId="54153B56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2.2.2 </w:t>
          </w:r>
          <w:r w:rsidRPr="004D18E9">
            <w:rPr>
              <w:i/>
              <w:iCs/>
              <w:noProof/>
              <w:color w:val="BF8F00" w:themeColor="accent4" w:themeShade="BF"/>
            </w:rPr>
            <w:t>Failed to find the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6F32E5" w14:textId="2BC433A6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2.2.3 </w:t>
          </w:r>
          <w:r w:rsidRPr="004D18E9">
            <w:rPr>
              <w:i/>
              <w:iCs/>
              <w:noProof/>
              <w:color w:val="BF8F00" w:themeColor="accent4" w:themeShade="BF"/>
            </w:rPr>
            <w:t>Getting all search 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006750" w14:textId="76C0372A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884606" w14:textId="066D70BB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F3257A" w14:textId="7274CC0E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A00414" w14:textId="0DF1963C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000000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06EA6FC9" w14:textId="77777777" w:rsidR="00445B68" w:rsidRDefault="00445B68" w:rsidP="00D146E5"/>
    <w:p w14:paraId="2768701D" w14:textId="77777777" w:rsidR="00445B68" w:rsidRDefault="00445B68" w:rsidP="00D146E5"/>
    <w:p w14:paraId="15FB36A4" w14:textId="77777777" w:rsidR="00445B68" w:rsidRDefault="00445B68" w:rsidP="00D146E5"/>
    <w:p w14:paraId="04E8889F" w14:textId="77777777" w:rsidR="00445B68" w:rsidRDefault="00445B68" w:rsidP="00D146E5"/>
    <w:p w14:paraId="62E402E2" w14:textId="77777777" w:rsidR="00445B68" w:rsidRDefault="00445B68" w:rsidP="00D146E5"/>
    <w:p w14:paraId="6317F91E" w14:textId="77777777" w:rsidR="00445B68" w:rsidRDefault="00445B68" w:rsidP="00D146E5"/>
    <w:p w14:paraId="63B0F9C5" w14:textId="77777777" w:rsidR="00EE5520" w:rsidRDefault="00EE5520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66765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4C5E09A0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64968967" w:rsidR="00D146E5" w:rsidRDefault="003A2A6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D146E5">
              <w:t>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4434F65" w:rsidR="00D146E5" w:rsidRPr="00A04A2D" w:rsidRDefault="00A04A2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Aleksandar </w:t>
            </w:r>
            <w:proofErr w:type="spellStart"/>
            <w:r>
              <w:t>Radenkovi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D146E5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81D47F3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65E1ED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3D2686A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702090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4219D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8B25AA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D4CFFC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FC5A5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522A38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E86FD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17B0B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3E286D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45BA85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66766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66767"/>
      <w:r w:rsidRPr="00F536A8">
        <w:rPr>
          <w:color w:val="BF8F00" w:themeColor="accent4" w:themeShade="BF"/>
        </w:rPr>
        <w:t>Summary</w:t>
      </w:r>
      <w:bookmarkEnd w:id="2"/>
    </w:p>
    <w:p w14:paraId="48CD601C" w14:textId="7096F147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 </w:t>
      </w:r>
      <w:r w:rsidR="00540606">
        <w:rPr>
          <w:sz w:val="28"/>
          <w:szCs w:val="28"/>
        </w:rPr>
        <w:t xml:space="preserve">of searching </w:t>
      </w:r>
      <w:r w:rsidR="004840AA">
        <w:rPr>
          <w:sz w:val="28"/>
          <w:szCs w:val="28"/>
        </w:rPr>
        <w:t>assets</w:t>
      </w:r>
      <w:r w:rsidR="00B87C7C">
        <w:rPr>
          <w:sz w:val="28"/>
          <w:szCs w:val="28"/>
        </w:rPr>
        <w:t xml:space="preserve"> and</w:t>
      </w:r>
      <w:r w:rsidR="00C722AC">
        <w:rPr>
          <w:sz w:val="28"/>
          <w:szCs w:val="28"/>
        </w:rPr>
        <w:t xml:space="preserve"> viewing changes in their value over time</w:t>
      </w:r>
      <w:r w:rsidR="002B3508">
        <w:rPr>
          <w:sz w:val="28"/>
          <w:szCs w:val="28"/>
        </w:rPr>
        <w:t xml:space="preserve"> </w:t>
      </w:r>
      <w:r w:rsidR="00312010">
        <w:rPr>
          <w:sz w:val="28"/>
          <w:szCs w:val="28"/>
        </w:rPr>
        <w:t xml:space="preserve">as well </w:t>
      </w:r>
      <w:r w:rsidR="00C50A32">
        <w:rPr>
          <w:sz w:val="28"/>
          <w:szCs w:val="28"/>
        </w:rPr>
        <w:t xml:space="preserve">as </w:t>
      </w:r>
      <w:r w:rsidR="00312010">
        <w:rPr>
          <w:sz w:val="28"/>
          <w:szCs w:val="28"/>
        </w:rPr>
        <w:t>predictions</w:t>
      </w:r>
      <w:r w:rsidR="00544334">
        <w:rPr>
          <w:sz w:val="28"/>
          <w:szCs w:val="28"/>
        </w:rPr>
        <w:t xml:space="preserve"> of their value in </w:t>
      </w:r>
      <w:r w:rsidR="00C50A32">
        <w:rPr>
          <w:sz w:val="28"/>
          <w:szCs w:val="28"/>
        </w:rPr>
        <w:t>near future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66768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66769"/>
      <w:r w:rsidRPr="00D11F09">
        <w:rPr>
          <w:color w:val="BF8F00" w:themeColor="accent4" w:themeShade="BF"/>
        </w:rPr>
        <w:t>References</w:t>
      </w:r>
      <w:bookmarkEnd w:id="4"/>
    </w:p>
    <w:p w14:paraId="5B26C0AC" w14:textId="210941A0" w:rsidR="00D146E5" w:rsidRPr="00D11F09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  <w:r w:rsidR="00915237">
        <w:rPr>
          <w:sz w:val="28"/>
          <w:szCs w:val="28"/>
        </w:rPr>
        <w:t>.</w:t>
      </w:r>
    </w:p>
    <w:p w14:paraId="78BA66FD" w14:textId="326FFB77" w:rsidR="00D146E5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r w:rsidR="00915237" w:rsidRPr="00D11F09">
        <w:rPr>
          <w:sz w:val="28"/>
          <w:szCs w:val="28"/>
        </w:rPr>
        <w:t>specifications.</w:t>
      </w:r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66770"/>
      <w:r w:rsidRPr="00D11F09">
        <w:rPr>
          <w:color w:val="BF8F00" w:themeColor="accent4" w:themeShade="BF"/>
        </w:rPr>
        <w:t>Open questions</w:t>
      </w:r>
      <w:bookmarkEnd w:id="5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B05B724" w14:textId="4B397BA4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66771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912B9">
        <w:rPr>
          <w:color w:val="BF8F00" w:themeColor="accent4" w:themeShade="BF"/>
          <w:sz w:val="36"/>
          <w:szCs w:val="36"/>
        </w:rPr>
        <w:t>searching assets values</w:t>
      </w:r>
      <w:bookmarkEnd w:id="6"/>
      <w:r w:rsidR="00A01818">
        <w:rPr>
          <w:color w:val="BF8F00" w:themeColor="accent4" w:themeShade="BF"/>
          <w:sz w:val="36"/>
          <w:szCs w:val="36"/>
        </w:rPr>
        <w:t xml:space="preserve"> </w:t>
      </w:r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66772"/>
      <w:r w:rsidRPr="00A22108">
        <w:rPr>
          <w:color w:val="BF8F00" w:themeColor="accent4" w:themeShade="BF"/>
        </w:rPr>
        <w:t>Description</w:t>
      </w:r>
      <w:bookmarkEnd w:id="7"/>
    </w:p>
    <w:p w14:paraId="297D8391" w14:textId="78E199C3" w:rsidR="00EE5520" w:rsidRPr="00172F96" w:rsidRDefault="00CD6738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All users but the Guest users</w:t>
      </w:r>
      <w:r w:rsidR="00003342">
        <w:rPr>
          <w:sz w:val="28"/>
          <w:szCs w:val="28"/>
        </w:rPr>
        <w:t xml:space="preserve"> </w:t>
      </w:r>
      <w:r w:rsidR="00350DA9">
        <w:rPr>
          <w:sz w:val="28"/>
          <w:szCs w:val="28"/>
        </w:rPr>
        <w:t>can search</w:t>
      </w:r>
      <w:r w:rsidR="009E173D">
        <w:rPr>
          <w:sz w:val="28"/>
          <w:szCs w:val="28"/>
        </w:rPr>
        <w:t xml:space="preserve"> for the asset they wish to view in the search bar and </w:t>
      </w:r>
      <w:r w:rsidR="00487DF3">
        <w:rPr>
          <w:sz w:val="28"/>
          <w:szCs w:val="28"/>
        </w:rPr>
        <w:t>select it.</w:t>
      </w:r>
      <w:r w:rsidR="009C2C7D">
        <w:rPr>
          <w:sz w:val="28"/>
          <w:szCs w:val="28"/>
        </w:rPr>
        <w:t xml:space="preserve"> </w:t>
      </w:r>
      <w:r w:rsidR="008C5B00">
        <w:rPr>
          <w:sz w:val="28"/>
          <w:szCs w:val="28"/>
        </w:rPr>
        <w:t>For selected asset a graph is displayed, containing the information about the ch</w:t>
      </w:r>
      <w:r w:rsidR="004B0BB3">
        <w:rPr>
          <w:sz w:val="28"/>
          <w:szCs w:val="28"/>
        </w:rPr>
        <w:t>ange of value of the asset over time.</w:t>
      </w:r>
      <w:r w:rsidR="007208F9">
        <w:rPr>
          <w:sz w:val="28"/>
          <w:szCs w:val="28"/>
        </w:rPr>
        <w:t xml:space="preserve"> The timeline can go into the future and corresponding values would represent </w:t>
      </w:r>
      <w:r w:rsidR="004D64B2">
        <w:rPr>
          <w:sz w:val="28"/>
          <w:szCs w:val="28"/>
        </w:rPr>
        <w:t>GoldenView’s prediction</w:t>
      </w:r>
      <w:r w:rsidR="00206A03">
        <w:rPr>
          <w:sz w:val="28"/>
          <w:szCs w:val="28"/>
        </w:rPr>
        <w:t xml:space="preserve"> of that asset’s value</w:t>
      </w:r>
      <w:r w:rsidR="004D64B2">
        <w:rPr>
          <w:sz w:val="28"/>
          <w:szCs w:val="28"/>
        </w:rPr>
        <w:t xml:space="preserve">. This </w:t>
      </w:r>
      <w:r w:rsidR="004D64B2">
        <w:rPr>
          <w:sz w:val="28"/>
          <w:szCs w:val="28"/>
        </w:rPr>
        <w:lastRenderedPageBreak/>
        <w:t xml:space="preserve">functionality user can </w:t>
      </w:r>
      <w:r w:rsidR="00310FDB">
        <w:rPr>
          <w:sz w:val="28"/>
          <w:szCs w:val="28"/>
        </w:rPr>
        <w:t xml:space="preserve">simply </w:t>
      </w:r>
      <w:r w:rsidR="004D64B2">
        <w:rPr>
          <w:sz w:val="28"/>
          <w:szCs w:val="28"/>
        </w:rPr>
        <w:t>select or deselect</w:t>
      </w:r>
      <w:r w:rsidR="00310FDB">
        <w:rPr>
          <w:sz w:val="28"/>
          <w:szCs w:val="28"/>
        </w:rPr>
        <w:t xml:space="preserve"> for all assets </w:t>
      </w:r>
      <w:r w:rsidR="00A04C77">
        <w:rPr>
          <w:sz w:val="28"/>
          <w:szCs w:val="28"/>
        </w:rPr>
        <w:t>whose prediction is available</w:t>
      </w:r>
      <w:r w:rsidR="00310FDB">
        <w:rPr>
          <w:sz w:val="28"/>
          <w:szCs w:val="28"/>
        </w:rPr>
        <w:t>.</w:t>
      </w: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66773"/>
      <w:r w:rsidRPr="00A03512">
        <w:rPr>
          <w:color w:val="BF8F00" w:themeColor="accent4" w:themeShade="BF"/>
        </w:rPr>
        <w:t>2.2 Flow of Events</w:t>
      </w:r>
      <w:bookmarkEnd w:id="8"/>
    </w:p>
    <w:p w14:paraId="0A026D3A" w14:textId="196D1D83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66774"/>
      <w:r w:rsidRPr="00A03512">
        <w:rPr>
          <w:color w:val="BF8F00" w:themeColor="accent4" w:themeShade="BF"/>
        </w:rPr>
        <w:t xml:space="preserve">2.2.1 </w:t>
      </w:r>
      <w:r w:rsidR="00980919">
        <w:rPr>
          <w:color w:val="BF8F00" w:themeColor="accent4" w:themeShade="BF"/>
          <w:u w:val="single"/>
        </w:rPr>
        <w:t xml:space="preserve">User </w:t>
      </w:r>
      <w:r w:rsidR="00440C6D">
        <w:rPr>
          <w:color w:val="BF8F00" w:themeColor="accent4" w:themeShade="BF"/>
          <w:u w:val="single"/>
        </w:rPr>
        <w:t xml:space="preserve">views </w:t>
      </w:r>
      <w:r w:rsidR="00FD48BC">
        <w:rPr>
          <w:color w:val="BF8F00" w:themeColor="accent4" w:themeShade="BF"/>
          <w:u w:val="single"/>
        </w:rPr>
        <w:t xml:space="preserve">an </w:t>
      </w:r>
      <w:proofErr w:type="gramStart"/>
      <w:r w:rsidR="004F49C8">
        <w:rPr>
          <w:color w:val="BF8F00" w:themeColor="accent4" w:themeShade="BF"/>
          <w:u w:val="single"/>
        </w:rPr>
        <w:t>asset</w:t>
      </w:r>
      <w:bookmarkEnd w:id="9"/>
      <w:proofErr w:type="gramEnd"/>
    </w:p>
    <w:p w14:paraId="39E6A88A" w14:textId="77777777" w:rsidR="004D6D0F" w:rsidRDefault="00D34F43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82F68">
        <w:rPr>
          <w:sz w:val="28"/>
          <w:szCs w:val="28"/>
        </w:rPr>
        <w:t xml:space="preserve">User </w:t>
      </w:r>
      <w:r w:rsidR="006807F2" w:rsidRPr="00882F68">
        <w:rPr>
          <w:sz w:val="28"/>
          <w:szCs w:val="28"/>
        </w:rPr>
        <w:t xml:space="preserve">searches for </w:t>
      </w:r>
      <w:r w:rsidR="0037076D">
        <w:rPr>
          <w:sz w:val="28"/>
          <w:szCs w:val="28"/>
        </w:rPr>
        <w:t>an</w:t>
      </w:r>
      <w:r w:rsidR="006807F2" w:rsidRPr="00882F68">
        <w:rPr>
          <w:sz w:val="28"/>
          <w:szCs w:val="28"/>
        </w:rPr>
        <w:t xml:space="preserve"> asset they want to view in the search</w:t>
      </w:r>
      <w:r w:rsidR="0053548E" w:rsidRPr="00882F68">
        <w:rPr>
          <w:sz w:val="28"/>
          <w:szCs w:val="28"/>
        </w:rPr>
        <w:t xml:space="preserve"> bar</w:t>
      </w:r>
      <w:r w:rsidR="004D6D0F">
        <w:rPr>
          <w:sz w:val="28"/>
          <w:szCs w:val="28"/>
        </w:rPr>
        <w:t>.</w:t>
      </w:r>
    </w:p>
    <w:p w14:paraId="6C579682" w14:textId="5C1F66B3" w:rsidR="00ED6F1A" w:rsidRDefault="004D6D0F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 the user </w:t>
      </w:r>
      <w:r w:rsidR="00ED6F1A">
        <w:rPr>
          <w:sz w:val="28"/>
          <w:szCs w:val="28"/>
        </w:rPr>
        <w:t>is typing</w:t>
      </w:r>
      <w:r>
        <w:rPr>
          <w:sz w:val="28"/>
          <w:szCs w:val="28"/>
        </w:rPr>
        <w:t xml:space="preserve"> system</w:t>
      </w:r>
      <w:r w:rsidR="005C5A54">
        <w:rPr>
          <w:sz w:val="28"/>
          <w:szCs w:val="28"/>
        </w:rPr>
        <w:t xml:space="preserve"> </w:t>
      </w:r>
      <w:r>
        <w:rPr>
          <w:sz w:val="28"/>
          <w:szCs w:val="28"/>
        </w:rPr>
        <w:t>offers</w:t>
      </w:r>
      <w:r w:rsidR="003078C8">
        <w:rPr>
          <w:sz w:val="28"/>
          <w:szCs w:val="28"/>
        </w:rPr>
        <w:t xml:space="preserve"> autocomplete suggestions</w:t>
      </w:r>
      <w:r w:rsidR="00ED6F1A">
        <w:rPr>
          <w:sz w:val="28"/>
          <w:szCs w:val="28"/>
        </w:rPr>
        <w:t>.</w:t>
      </w:r>
    </w:p>
    <w:p w14:paraId="19FFBFF0" w14:textId="5B6ABAAE" w:rsidR="00D146E5" w:rsidRPr="00882F68" w:rsidRDefault="00ED6F1A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selects the asset</w:t>
      </w:r>
      <w:r w:rsidR="003E6FC5">
        <w:rPr>
          <w:sz w:val="28"/>
          <w:szCs w:val="28"/>
        </w:rPr>
        <w:t xml:space="preserve"> from the</w:t>
      </w:r>
      <w:r w:rsidR="003B52A5">
        <w:rPr>
          <w:sz w:val="28"/>
          <w:szCs w:val="28"/>
        </w:rPr>
        <w:t xml:space="preserve"> suggestions</w:t>
      </w:r>
      <w:r>
        <w:rPr>
          <w:sz w:val="28"/>
          <w:szCs w:val="28"/>
        </w:rPr>
        <w:t>.</w:t>
      </w:r>
    </w:p>
    <w:p w14:paraId="03730F8A" w14:textId="62964BBC" w:rsidR="00D146E5" w:rsidRDefault="003B52A5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 fetches h</w:t>
      </w:r>
      <w:r w:rsidR="000D6367">
        <w:rPr>
          <w:sz w:val="28"/>
          <w:szCs w:val="28"/>
        </w:rPr>
        <w:t>istorical values of the asset</w:t>
      </w:r>
      <w:r w:rsidR="005425F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5425F5">
        <w:rPr>
          <w:sz w:val="28"/>
          <w:szCs w:val="28"/>
        </w:rPr>
        <w:t xml:space="preserve"> display</w:t>
      </w:r>
      <w:r>
        <w:rPr>
          <w:sz w:val="28"/>
          <w:szCs w:val="28"/>
        </w:rPr>
        <w:t xml:space="preserve">s them </w:t>
      </w:r>
      <w:r w:rsidR="00742032">
        <w:rPr>
          <w:sz w:val="28"/>
          <w:szCs w:val="28"/>
        </w:rPr>
        <w:t xml:space="preserve">using </w:t>
      </w:r>
      <w:r w:rsidR="00AB4D8B">
        <w:rPr>
          <w:sz w:val="28"/>
          <w:szCs w:val="28"/>
        </w:rPr>
        <w:t>a graph.</w:t>
      </w:r>
    </w:p>
    <w:p w14:paraId="339900CC" w14:textId="4C70CDE3" w:rsidR="00991BD3" w:rsidRDefault="00992049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can </w:t>
      </w:r>
      <w:r w:rsidR="00422630">
        <w:rPr>
          <w:sz w:val="28"/>
          <w:szCs w:val="28"/>
        </w:rPr>
        <w:t>turn on and off</w:t>
      </w:r>
      <w:r>
        <w:rPr>
          <w:sz w:val="28"/>
          <w:szCs w:val="28"/>
        </w:rPr>
        <w:t xml:space="preserve"> the option to display the GoldenView’s predictions o</w:t>
      </w:r>
      <w:r w:rsidR="00181002">
        <w:rPr>
          <w:sz w:val="28"/>
          <w:szCs w:val="28"/>
        </w:rPr>
        <w:t>f</w:t>
      </w:r>
      <w:r>
        <w:rPr>
          <w:sz w:val="28"/>
          <w:szCs w:val="28"/>
        </w:rPr>
        <w:t xml:space="preserve"> the value of that asset</w:t>
      </w:r>
      <w:r w:rsidR="00EC0B8D">
        <w:rPr>
          <w:sz w:val="28"/>
          <w:szCs w:val="28"/>
        </w:rPr>
        <w:t>.</w:t>
      </w:r>
    </w:p>
    <w:p w14:paraId="05221B53" w14:textId="41026E8C" w:rsidR="00D669FE" w:rsidRPr="0061467E" w:rsidRDefault="00D669FE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predictions are requested the system sends them to the user.</w:t>
      </w:r>
    </w:p>
    <w:p w14:paraId="33769897" w14:textId="77777777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66775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 xml:space="preserve">Failed to find the </w:t>
      </w:r>
      <w:proofErr w:type="gramStart"/>
      <w:r>
        <w:rPr>
          <w:i/>
          <w:iCs/>
          <w:color w:val="BF8F00" w:themeColor="accent4" w:themeShade="BF"/>
        </w:rPr>
        <w:t>asset</w:t>
      </w:r>
      <w:bookmarkEnd w:id="10"/>
      <w:proofErr w:type="gramEnd"/>
    </w:p>
    <w:p w14:paraId="67C8A79A" w14:textId="77777777" w:rsidR="007D0505" w:rsidRPr="00A01818" w:rsidRDefault="007D0505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 xml:space="preserve">user is searching for an asset that does not exist in the </w:t>
      </w:r>
      <w:proofErr w:type="gramStart"/>
      <w:r>
        <w:rPr>
          <w:sz w:val="28"/>
          <w:szCs w:val="28"/>
        </w:rPr>
        <w:t>database</w:t>
      </w:r>
      <w:proofErr w:type="gramEnd"/>
      <w:r>
        <w:rPr>
          <w:sz w:val="28"/>
          <w:szCs w:val="28"/>
        </w:rPr>
        <w:t xml:space="preserve"> then in the autocomplete suggestion there is a message “No assets with such name found”.</w:t>
      </w:r>
    </w:p>
    <w:p w14:paraId="17D2BB7B" w14:textId="79003BBF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466776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 xml:space="preserve"> </w:t>
      </w:r>
      <w:r w:rsidR="004B6674">
        <w:rPr>
          <w:i/>
          <w:iCs/>
          <w:color w:val="BF8F00" w:themeColor="accent4" w:themeShade="BF"/>
        </w:rPr>
        <w:t xml:space="preserve">Getting all search </w:t>
      </w:r>
      <w:proofErr w:type="gramStart"/>
      <w:r w:rsidR="004B6674">
        <w:rPr>
          <w:i/>
          <w:iCs/>
          <w:color w:val="BF8F00" w:themeColor="accent4" w:themeShade="BF"/>
        </w:rPr>
        <w:t>results</w:t>
      </w:r>
      <w:bookmarkEnd w:id="11"/>
      <w:proofErr w:type="gramEnd"/>
    </w:p>
    <w:p w14:paraId="0A6F0CD1" w14:textId="655A7D96" w:rsidR="007D0505" w:rsidRPr="00A01818" w:rsidRDefault="004B6674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>
        <w:rPr>
          <w:sz w:val="28"/>
          <w:szCs w:val="28"/>
        </w:rPr>
        <w:t>In case user</w:t>
      </w:r>
      <w:r w:rsidR="00E54D10">
        <w:rPr>
          <w:sz w:val="28"/>
          <w:szCs w:val="28"/>
        </w:rPr>
        <w:t xml:space="preserve"> did not select the option from the autocomplete but executed a full search, then the list of all assets that match the </w:t>
      </w:r>
      <w:r w:rsidR="007B5881">
        <w:rPr>
          <w:sz w:val="28"/>
          <w:szCs w:val="28"/>
        </w:rPr>
        <w:t>search are displayed and can be selected.</w:t>
      </w:r>
    </w:p>
    <w:p w14:paraId="09DF4EA4" w14:textId="77777777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466777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56D8A751" w14:textId="07D9916E" w:rsidR="00D146E5" w:rsidRDefault="00915F08" w:rsidP="00D146E5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An implementation where data retrieval is done </w:t>
      </w:r>
      <w:r w:rsidR="00D94B0A">
        <w:rPr>
          <w:sz w:val="28"/>
          <w:szCs w:val="28"/>
        </w:rPr>
        <w:t xml:space="preserve">entirely </w:t>
      </w:r>
      <w:r>
        <w:rPr>
          <w:sz w:val="28"/>
          <w:szCs w:val="28"/>
        </w:rPr>
        <w:t xml:space="preserve">on frontend should be </w:t>
      </w:r>
      <w:r w:rsidR="00F9097E">
        <w:rPr>
          <w:sz w:val="28"/>
          <w:szCs w:val="28"/>
        </w:rPr>
        <w:t>considered</w:t>
      </w:r>
      <w:r w:rsidR="00D25B07" w:rsidRPr="00D25B07">
        <w:rPr>
          <w:sz w:val="28"/>
          <w:szCs w:val="28"/>
        </w:rPr>
        <w:t xml:space="preserve"> </w:t>
      </w:r>
      <w:r w:rsidR="00E07A2C">
        <w:rPr>
          <w:sz w:val="28"/>
          <w:szCs w:val="28"/>
        </w:rPr>
        <w:t>because</w:t>
      </w:r>
      <w:r w:rsidR="00D25B07">
        <w:rPr>
          <w:sz w:val="28"/>
          <w:szCs w:val="28"/>
        </w:rPr>
        <w:t xml:space="preserve"> the system itself would fetch data from an outside source</w:t>
      </w:r>
      <w:r w:rsidR="00A51545">
        <w:rPr>
          <w:sz w:val="28"/>
          <w:szCs w:val="28"/>
        </w:rPr>
        <w:t xml:space="preserve"> which renders</w:t>
      </w:r>
      <w:r w:rsidR="00E07A2C">
        <w:rPr>
          <w:sz w:val="28"/>
          <w:szCs w:val="28"/>
        </w:rPr>
        <w:t xml:space="preserve"> the extra</w:t>
      </w:r>
      <w:r w:rsidR="00A51545">
        <w:rPr>
          <w:sz w:val="28"/>
          <w:szCs w:val="28"/>
        </w:rPr>
        <w:t xml:space="preserve"> redirection</w:t>
      </w:r>
      <w:r w:rsidR="00E07A2C">
        <w:rPr>
          <w:sz w:val="28"/>
          <w:szCs w:val="28"/>
        </w:rPr>
        <w:t xml:space="preserve"> of data</w:t>
      </w:r>
      <w:r w:rsidR="00A51545">
        <w:rPr>
          <w:sz w:val="28"/>
          <w:szCs w:val="28"/>
        </w:rPr>
        <w:t xml:space="preserve"> </w:t>
      </w:r>
      <w:r w:rsidR="00A51545">
        <w:rPr>
          <w:sz w:val="28"/>
          <w:szCs w:val="28"/>
        </w:rPr>
        <w:lastRenderedPageBreak/>
        <w:t>redundant. This may be preferable as</w:t>
      </w:r>
      <w:r w:rsidR="00F9097E">
        <w:rPr>
          <w:sz w:val="28"/>
          <w:szCs w:val="28"/>
        </w:rPr>
        <w:t xml:space="preserve"> user</w:t>
      </w:r>
      <w:r w:rsidR="00792E88">
        <w:rPr>
          <w:sz w:val="28"/>
          <w:szCs w:val="28"/>
        </w:rPr>
        <w:t>s</w:t>
      </w:r>
      <w:r w:rsidR="00F9097E">
        <w:rPr>
          <w:sz w:val="28"/>
          <w:szCs w:val="28"/>
        </w:rPr>
        <w:t xml:space="preserve"> </w:t>
      </w:r>
      <w:r w:rsidR="00792E88">
        <w:rPr>
          <w:sz w:val="28"/>
          <w:szCs w:val="28"/>
        </w:rPr>
        <w:t>would get</w:t>
      </w:r>
      <w:r w:rsidR="00F9097E">
        <w:rPr>
          <w:sz w:val="28"/>
          <w:szCs w:val="28"/>
        </w:rPr>
        <w:t xml:space="preserve"> their information more quickly</w:t>
      </w:r>
      <w:r w:rsidR="009812C2">
        <w:rPr>
          <w:sz w:val="28"/>
          <w:szCs w:val="28"/>
        </w:rPr>
        <w:t xml:space="preserve"> and it </w:t>
      </w:r>
      <w:r w:rsidR="00D94B0A">
        <w:rPr>
          <w:sz w:val="28"/>
          <w:szCs w:val="28"/>
        </w:rPr>
        <w:t>would</w:t>
      </w:r>
      <w:r w:rsidR="009812C2">
        <w:rPr>
          <w:sz w:val="28"/>
          <w:szCs w:val="28"/>
        </w:rPr>
        <w:t xml:space="preserve"> reduce the </w:t>
      </w:r>
      <w:r w:rsidR="00D94B0A">
        <w:rPr>
          <w:sz w:val="28"/>
          <w:szCs w:val="28"/>
        </w:rPr>
        <w:t>system workload</w:t>
      </w:r>
      <w:r w:rsidR="00D25B07">
        <w:rPr>
          <w:sz w:val="28"/>
          <w:szCs w:val="28"/>
        </w:rPr>
        <w:t>.</w:t>
      </w:r>
    </w:p>
    <w:p w14:paraId="5097C20A" w14:textId="4360FDD2" w:rsidR="00D146E5" w:rsidRDefault="00D146E5" w:rsidP="00D146E5">
      <w:pPr>
        <w:pStyle w:val="Heading2"/>
        <w:spacing w:line="360" w:lineRule="auto"/>
        <w:ind w:firstLine="720"/>
      </w:pPr>
      <w:bookmarkStart w:id="13" w:name="_Toc130466778"/>
      <w:r w:rsidRPr="00614ECF">
        <w:rPr>
          <w:color w:val="BF8F00" w:themeColor="accent4" w:themeShade="BF"/>
        </w:rPr>
        <w:t xml:space="preserve">2.4 </w:t>
      </w:r>
      <w:r w:rsidR="004E1A8B" w:rsidRPr="00614ECF">
        <w:rPr>
          <w:color w:val="BF8F00" w:themeColor="accent4" w:themeShade="BF"/>
        </w:rPr>
        <w:t>Prerequisites</w:t>
      </w:r>
      <w:bookmarkEnd w:id="13"/>
    </w:p>
    <w:p w14:paraId="7105E5C7" w14:textId="0B4292A8" w:rsidR="009B5BB7" w:rsidRDefault="00C12AF1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The user</w:t>
      </w:r>
      <w:r w:rsidR="00A01818">
        <w:rPr>
          <w:sz w:val="28"/>
          <w:szCs w:val="28"/>
        </w:rPr>
        <w:t xml:space="preserve"> must be </w:t>
      </w:r>
      <w:r w:rsidR="003914B3">
        <w:rPr>
          <w:sz w:val="28"/>
          <w:szCs w:val="28"/>
        </w:rPr>
        <w:t>logged in.</w:t>
      </w: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466779"/>
      <w:r w:rsidRPr="00614ECF">
        <w:rPr>
          <w:color w:val="BF8F00" w:themeColor="accent4" w:themeShade="BF"/>
        </w:rPr>
        <w:t>2.5 Consequences</w:t>
      </w:r>
      <w:bookmarkEnd w:id="14"/>
    </w:p>
    <w:p w14:paraId="3A6C6EB5" w14:textId="5CA07C36" w:rsidR="00C12801" w:rsidRPr="00A8408B" w:rsidRDefault="00A01818" w:rsidP="00A8408B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5C7BD9">
        <w:rPr>
          <w:sz w:val="28"/>
          <w:szCs w:val="28"/>
        </w:rPr>
        <w:t>No consequences</w:t>
      </w:r>
      <w:r w:rsidR="0040094F">
        <w:rPr>
          <w:sz w:val="28"/>
          <w:szCs w:val="28"/>
        </w:rPr>
        <w:t>.</w:t>
      </w:r>
    </w:p>
    <w:sectPr w:rsidR="00C12801" w:rsidRPr="00A8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1D5D3B60"/>
    <w:multiLevelType w:val="hybridMultilevel"/>
    <w:tmpl w:val="B5BA58D8"/>
    <w:lvl w:ilvl="0" w:tplc="C682F2F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2D392F5C"/>
    <w:multiLevelType w:val="hybridMultilevel"/>
    <w:tmpl w:val="EC2C060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69529E7"/>
    <w:multiLevelType w:val="hybridMultilevel"/>
    <w:tmpl w:val="9B1CFE58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1503274848">
    <w:abstractNumId w:val="4"/>
  </w:num>
  <w:num w:numId="2" w16cid:durableId="1281373170">
    <w:abstractNumId w:val="0"/>
  </w:num>
  <w:num w:numId="3" w16cid:durableId="242185028">
    <w:abstractNumId w:val="3"/>
  </w:num>
  <w:num w:numId="4" w16cid:durableId="1416710341">
    <w:abstractNumId w:val="5"/>
  </w:num>
  <w:num w:numId="5" w16cid:durableId="77142099">
    <w:abstractNumId w:val="1"/>
  </w:num>
  <w:num w:numId="6" w16cid:durableId="591401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00C91"/>
    <w:rsid w:val="00003342"/>
    <w:rsid w:val="00012EDC"/>
    <w:rsid w:val="00023367"/>
    <w:rsid w:val="000B464C"/>
    <w:rsid w:val="000D6367"/>
    <w:rsid w:val="00100D74"/>
    <w:rsid w:val="00122F20"/>
    <w:rsid w:val="00181002"/>
    <w:rsid w:val="001B222A"/>
    <w:rsid w:val="00206A03"/>
    <w:rsid w:val="00211FCF"/>
    <w:rsid w:val="002B3508"/>
    <w:rsid w:val="002C391B"/>
    <w:rsid w:val="002E241C"/>
    <w:rsid w:val="003078C8"/>
    <w:rsid w:val="00310FDB"/>
    <w:rsid w:val="00312010"/>
    <w:rsid w:val="00331DD9"/>
    <w:rsid w:val="00350DA9"/>
    <w:rsid w:val="0037076D"/>
    <w:rsid w:val="003914B3"/>
    <w:rsid w:val="003A2A6D"/>
    <w:rsid w:val="003B52A5"/>
    <w:rsid w:val="003C17D7"/>
    <w:rsid w:val="003E6FC5"/>
    <w:rsid w:val="0040094F"/>
    <w:rsid w:val="00422630"/>
    <w:rsid w:val="00427A1F"/>
    <w:rsid w:val="004362F6"/>
    <w:rsid w:val="00436F96"/>
    <w:rsid w:val="00440C6D"/>
    <w:rsid w:val="00445B68"/>
    <w:rsid w:val="004840AA"/>
    <w:rsid w:val="00487DF3"/>
    <w:rsid w:val="004B0BB3"/>
    <w:rsid w:val="004B6674"/>
    <w:rsid w:val="004D64B2"/>
    <w:rsid w:val="004D6D0F"/>
    <w:rsid w:val="004E1A8B"/>
    <w:rsid w:val="004F49C8"/>
    <w:rsid w:val="00516829"/>
    <w:rsid w:val="0053548E"/>
    <w:rsid w:val="00537033"/>
    <w:rsid w:val="00540606"/>
    <w:rsid w:val="005424B3"/>
    <w:rsid w:val="005425F5"/>
    <w:rsid w:val="00544334"/>
    <w:rsid w:val="0054734E"/>
    <w:rsid w:val="00566076"/>
    <w:rsid w:val="005C5A54"/>
    <w:rsid w:val="005C7BD9"/>
    <w:rsid w:val="005E48C6"/>
    <w:rsid w:val="0061467E"/>
    <w:rsid w:val="006444F7"/>
    <w:rsid w:val="006807F2"/>
    <w:rsid w:val="006A61E7"/>
    <w:rsid w:val="006F1D3E"/>
    <w:rsid w:val="007131CE"/>
    <w:rsid w:val="007208F9"/>
    <w:rsid w:val="00737DA6"/>
    <w:rsid w:val="00742032"/>
    <w:rsid w:val="00787789"/>
    <w:rsid w:val="00787DC4"/>
    <w:rsid w:val="00792E88"/>
    <w:rsid w:val="007A2F8D"/>
    <w:rsid w:val="007B5881"/>
    <w:rsid w:val="007C09A2"/>
    <w:rsid w:val="007D0505"/>
    <w:rsid w:val="007D39AF"/>
    <w:rsid w:val="007E2D2F"/>
    <w:rsid w:val="007F556E"/>
    <w:rsid w:val="00811AC7"/>
    <w:rsid w:val="00882F68"/>
    <w:rsid w:val="008A5A66"/>
    <w:rsid w:val="008A7FB2"/>
    <w:rsid w:val="008C5B00"/>
    <w:rsid w:val="00911CA6"/>
    <w:rsid w:val="00915237"/>
    <w:rsid w:val="00915BEF"/>
    <w:rsid w:val="00915F08"/>
    <w:rsid w:val="00927760"/>
    <w:rsid w:val="0093012B"/>
    <w:rsid w:val="00951E2C"/>
    <w:rsid w:val="00980919"/>
    <w:rsid w:val="009812C2"/>
    <w:rsid w:val="00991BD3"/>
    <w:rsid w:val="00992049"/>
    <w:rsid w:val="009B5BB7"/>
    <w:rsid w:val="009C2C7D"/>
    <w:rsid w:val="009E173D"/>
    <w:rsid w:val="009E3EDB"/>
    <w:rsid w:val="00A01818"/>
    <w:rsid w:val="00A04A2D"/>
    <w:rsid w:val="00A04C77"/>
    <w:rsid w:val="00A15F73"/>
    <w:rsid w:val="00A36582"/>
    <w:rsid w:val="00A41841"/>
    <w:rsid w:val="00A51545"/>
    <w:rsid w:val="00A8408B"/>
    <w:rsid w:val="00A912B9"/>
    <w:rsid w:val="00A92043"/>
    <w:rsid w:val="00AB4D8B"/>
    <w:rsid w:val="00AF3559"/>
    <w:rsid w:val="00B17E72"/>
    <w:rsid w:val="00B31C28"/>
    <w:rsid w:val="00B87C7C"/>
    <w:rsid w:val="00BF1C23"/>
    <w:rsid w:val="00C12801"/>
    <w:rsid w:val="00C12AF1"/>
    <w:rsid w:val="00C446EA"/>
    <w:rsid w:val="00C50A32"/>
    <w:rsid w:val="00C53114"/>
    <w:rsid w:val="00C722AC"/>
    <w:rsid w:val="00C75481"/>
    <w:rsid w:val="00CA3FEA"/>
    <w:rsid w:val="00CD6738"/>
    <w:rsid w:val="00D146E5"/>
    <w:rsid w:val="00D25B07"/>
    <w:rsid w:val="00D34F43"/>
    <w:rsid w:val="00D364F3"/>
    <w:rsid w:val="00D42443"/>
    <w:rsid w:val="00D669FE"/>
    <w:rsid w:val="00D94B0A"/>
    <w:rsid w:val="00E07A2C"/>
    <w:rsid w:val="00E44B80"/>
    <w:rsid w:val="00E54D10"/>
    <w:rsid w:val="00EA79FD"/>
    <w:rsid w:val="00EC0B8D"/>
    <w:rsid w:val="00ED6661"/>
    <w:rsid w:val="00ED6F1A"/>
    <w:rsid w:val="00EE5520"/>
    <w:rsid w:val="00F047D8"/>
    <w:rsid w:val="00F5269E"/>
    <w:rsid w:val="00F9097E"/>
    <w:rsid w:val="00FA7389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135</cp:revision>
  <dcterms:created xsi:type="dcterms:W3CDTF">2023-03-20T15:38:00Z</dcterms:created>
  <dcterms:modified xsi:type="dcterms:W3CDTF">2023-04-08T09:58:00Z</dcterms:modified>
</cp:coreProperties>
</file>