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794F2973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DB1A5B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comparing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489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794F2973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DB1A5B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comparing companies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22AB5B12" w14:textId="7C056F52" w:rsidR="00BB4E05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BB4E05" w:rsidRPr="00825313">
            <w:rPr>
              <w:noProof/>
              <w:color w:val="BF8F00" w:themeColor="accent4" w:themeShade="BF"/>
            </w:rPr>
            <w:t>History of changes</w:t>
          </w:r>
          <w:r w:rsidR="00BB4E05">
            <w:rPr>
              <w:noProof/>
            </w:rPr>
            <w:tab/>
          </w:r>
          <w:r w:rsidR="00BB4E05">
            <w:rPr>
              <w:noProof/>
            </w:rPr>
            <w:fldChar w:fldCharType="begin"/>
          </w:r>
          <w:r w:rsidR="00BB4E05">
            <w:rPr>
              <w:noProof/>
            </w:rPr>
            <w:instrText xml:space="preserve"> PAGEREF _Toc130468434 \h </w:instrText>
          </w:r>
          <w:r w:rsidR="00BB4E05">
            <w:rPr>
              <w:noProof/>
            </w:rPr>
          </w:r>
          <w:r w:rsidR="00BB4E05">
            <w:rPr>
              <w:noProof/>
            </w:rPr>
            <w:fldChar w:fldCharType="separate"/>
          </w:r>
          <w:r w:rsidR="00BB4E05">
            <w:rPr>
              <w:noProof/>
            </w:rPr>
            <w:t>3</w:t>
          </w:r>
          <w:r w:rsidR="00BB4E05">
            <w:rPr>
              <w:noProof/>
            </w:rPr>
            <w:fldChar w:fldCharType="end"/>
          </w:r>
        </w:p>
        <w:p w14:paraId="22D176BE" w14:textId="635C0533" w:rsidR="00BB4E05" w:rsidRDefault="00BB4E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C50926" w14:textId="7109FCA3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FCE481" w14:textId="128F307A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6D958" w14:textId="00DC659E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5CCC73" w14:textId="16531C05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1C3C8E" w14:textId="4D7A4429" w:rsidR="00BB4E05" w:rsidRDefault="00BB4E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Scenario of comparing two companies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4BF943" w14:textId="0083817E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A66BE9" w14:textId="6ABDCA42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86AB0D" w14:textId="192A7200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2.2.1 </w:t>
          </w:r>
          <w:r w:rsidRPr="00825313">
            <w:rPr>
              <w:noProof/>
              <w:color w:val="BF8F00" w:themeColor="accent4" w:themeShade="BF"/>
              <w:u w:val="single"/>
            </w:rPr>
            <w:t>User successfully compares two companies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5CF0A8" w14:textId="1AEDFB7C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2.2.2 </w:t>
          </w:r>
          <w:r w:rsidRPr="00825313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893C30" w14:textId="2801EEFF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2.2.3 </w:t>
          </w:r>
          <w:r w:rsidRPr="00825313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6F181" w14:textId="15655B37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2.2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BA334" w14:textId="4B2726D5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B0C459" w14:textId="076EB043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6B698EF4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07210A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8434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4EA822C6" w:rsidR="00C00AA5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C00AA5">
              <w:t>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340F55AC" w:rsidR="00C00AA5" w:rsidRPr="00742340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Jovan</w:t>
            </w:r>
            <w:r w:rsidR="00C00AA5">
              <w:t xml:space="preserve"> </w:t>
            </w:r>
            <w:r>
              <w:t>Jovano</w:t>
            </w:r>
            <w:r w:rsidR="00C00AA5">
              <w:t>vić</w:t>
            </w:r>
          </w:p>
        </w:tc>
      </w:tr>
      <w:tr w:rsidR="0007210A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269467D" w:rsidR="0007210A" w:rsidRDefault="0007210A" w:rsidP="0007210A">
            <w:pPr>
              <w:jc w:val="center"/>
            </w:pPr>
            <w:r>
              <w:t>2.0</w:t>
            </w:r>
          </w:p>
        </w:tc>
        <w:tc>
          <w:tcPr>
            <w:tcW w:w="1709" w:type="dxa"/>
          </w:tcPr>
          <w:p w14:paraId="057FF664" w14:textId="4BC2142F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191C0EDB" w14:textId="6F8D22C4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defects stated in the formal review done by team Psiledžije.</w:t>
            </w:r>
          </w:p>
        </w:tc>
        <w:tc>
          <w:tcPr>
            <w:tcW w:w="2410" w:type="dxa"/>
          </w:tcPr>
          <w:p w14:paraId="147BB54A" w14:textId="2666AC59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Jovan Jovanović,</w:t>
            </w:r>
          </w:p>
          <w:p w14:paraId="6472A7B2" w14:textId="68E68390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07210A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07210A" w:rsidRDefault="0007210A" w:rsidP="0007210A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07210A" w:rsidRDefault="0007210A" w:rsidP="00072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07210A" w:rsidRDefault="0007210A" w:rsidP="00072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07210A" w:rsidRDefault="0007210A" w:rsidP="00072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10A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07210A" w:rsidRDefault="0007210A" w:rsidP="0007210A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10A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07210A" w:rsidRDefault="0007210A" w:rsidP="0007210A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07210A" w:rsidRDefault="0007210A" w:rsidP="00072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07210A" w:rsidRDefault="0007210A" w:rsidP="00072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07210A" w:rsidRDefault="0007210A" w:rsidP="00072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10A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07210A" w:rsidRDefault="0007210A" w:rsidP="0007210A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07210A" w:rsidRDefault="0007210A" w:rsidP="000721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8435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8436"/>
      <w:r w:rsidRPr="00F536A8">
        <w:rPr>
          <w:color w:val="BF8F00" w:themeColor="accent4" w:themeShade="BF"/>
        </w:rPr>
        <w:t>Summary</w:t>
      </w:r>
      <w:bookmarkEnd w:id="2"/>
    </w:p>
    <w:p w14:paraId="39694753" w14:textId="7786B1DE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</w:t>
      </w:r>
      <w:r w:rsidR="007767AE">
        <w:rPr>
          <w:sz w:val="28"/>
          <w:szCs w:val="28"/>
        </w:rPr>
        <w:t>users</w:t>
      </w:r>
      <w:r w:rsidR="00172F96">
        <w:rPr>
          <w:sz w:val="28"/>
          <w:szCs w:val="28"/>
        </w:rPr>
        <w:t xml:space="preserve"> can </w:t>
      </w:r>
      <w:r w:rsidR="007767AE">
        <w:rPr>
          <w:sz w:val="28"/>
          <w:szCs w:val="28"/>
        </w:rPr>
        <w:t xml:space="preserve">compare company stocks and predict </w:t>
      </w:r>
      <w:r w:rsidR="00BC36D6">
        <w:rPr>
          <w:sz w:val="28"/>
          <w:szCs w:val="28"/>
        </w:rPr>
        <w:t>which one is more favorable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8437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8438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8439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5E969B96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8440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F731A8">
        <w:rPr>
          <w:color w:val="BF8F00" w:themeColor="accent4" w:themeShade="BF"/>
          <w:sz w:val="36"/>
          <w:szCs w:val="36"/>
        </w:rPr>
        <w:t>comparing two companies</w:t>
      </w:r>
      <w:bookmarkEnd w:id="6"/>
    </w:p>
    <w:p w14:paraId="471DEFFF" w14:textId="77777777" w:rsidR="00C00AA5" w:rsidRDefault="00C00AA5" w:rsidP="00251E5B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8441"/>
      <w:r w:rsidRPr="00A22108">
        <w:rPr>
          <w:color w:val="BF8F00" w:themeColor="accent4" w:themeShade="BF"/>
        </w:rPr>
        <w:t>Description</w:t>
      </w:r>
      <w:bookmarkEnd w:id="7"/>
    </w:p>
    <w:p w14:paraId="4F5EEF41" w14:textId="2E351093" w:rsidR="00C00AA5" w:rsidRDefault="00F731A8" w:rsidP="00251E5B">
      <w:pPr>
        <w:pStyle w:val="ListParagraph"/>
        <w:spacing w:line="360" w:lineRule="auto"/>
        <w:ind w:left="1110"/>
        <w:rPr>
          <w:sz w:val="28"/>
          <w:szCs w:val="28"/>
        </w:rPr>
      </w:pPr>
      <w:r w:rsidRPr="00F731A8">
        <w:rPr>
          <w:sz w:val="28"/>
          <w:szCs w:val="28"/>
        </w:rPr>
        <w:t>A streamlined webpage equipped with the capability to compare two user-selected companies, using a range of collected parameters, and then provide the user with a clear indication of the more favorable option.</w:t>
      </w: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8442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7A8C5E21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8443"/>
      <w:r w:rsidRPr="00A03512">
        <w:rPr>
          <w:color w:val="BF8F00" w:themeColor="accent4" w:themeShade="BF"/>
        </w:rPr>
        <w:t xml:space="preserve">2.2.1 </w:t>
      </w:r>
      <w:r w:rsidR="00EB5E2C">
        <w:rPr>
          <w:color w:val="BF8F00" w:themeColor="accent4" w:themeShade="BF"/>
          <w:u w:val="single"/>
        </w:rPr>
        <w:t>User successfully compares two companies</w:t>
      </w:r>
      <w:bookmarkEnd w:id="9"/>
    </w:p>
    <w:p w14:paraId="5F179754" w14:textId="73E1BEDE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65B47">
        <w:rPr>
          <w:sz w:val="28"/>
          <w:szCs w:val="28"/>
        </w:rPr>
        <w:t>The u</w:t>
      </w:r>
      <w:r w:rsidR="00CA746A">
        <w:rPr>
          <w:sz w:val="28"/>
          <w:szCs w:val="28"/>
        </w:rPr>
        <w:t>ser</w:t>
      </w:r>
      <w:r w:rsidR="00C00AA5">
        <w:rPr>
          <w:sz w:val="28"/>
          <w:szCs w:val="28"/>
        </w:rPr>
        <w:t xml:space="preserve">, by clicking on the </w:t>
      </w:r>
      <w:r w:rsidR="00B35797">
        <w:rPr>
          <w:sz w:val="28"/>
          <w:szCs w:val="28"/>
        </w:rPr>
        <w:t xml:space="preserve">Compare companies </w:t>
      </w:r>
      <w:r w:rsidR="00C00AA5">
        <w:rPr>
          <w:sz w:val="28"/>
          <w:szCs w:val="28"/>
        </w:rPr>
        <w:t xml:space="preserve">button in the menu, opens the </w:t>
      </w:r>
      <w:r w:rsidR="00C71DF9">
        <w:rPr>
          <w:sz w:val="28"/>
          <w:szCs w:val="28"/>
        </w:rPr>
        <w:t>Compare</w:t>
      </w:r>
      <w:r w:rsidR="00E30D46">
        <w:rPr>
          <w:sz w:val="28"/>
          <w:szCs w:val="28"/>
        </w:rPr>
        <w:t xml:space="preserve"> </w:t>
      </w:r>
      <w:r w:rsidR="00C71DF9">
        <w:rPr>
          <w:sz w:val="28"/>
          <w:szCs w:val="28"/>
        </w:rPr>
        <w:t>companies p</w:t>
      </w:r>
      <w:r w:rsidR="00C00AA5">
        <w:rPr>
          <w:sz w:val="28"/>
          <w:szCs w:val="28"/>
        </w:rPr>
        <w:t>age of the website.</w:t>
      </w:r>
    </w:p>
    <w:p w14:paraId="271559E5" w14:textId="7BFA975C" w:rsidR="00C00AA5" w:rsidRPr="009B6B39" w:rsidRDefault="006845F3" w:rsidP="009B6B39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This page contains </w:t>
      </w:r>
      <w:r w:rsidR="00293604">
        <w:rPr>
          <w:sz w:val="28"/>
          <w:szCs w:val="28"/>
        </w:rPr>
        <w:t xml:space="preserve">two inputs, where the user types in the names of the companies </w:t>
      </w:r>
      <w:r w:rsidR="008B5070">
        <w:rPr>
          <w:sz w:val="28"/>
          <w:szCs w:val="28"/>
        </w:rPr>
        <w:t>they</w:t>
      </w:r>
      <w:r w:rsidR="00293604">
        <w:rPr>
          <w:sz w:val="28"/>
          <w:szCs w:val="28"/>
        </w:rPr>
        <w:t xml:space="preserve"> want to compare</w:t>
      </w:r>
      <w:r>
        <w:rPr>
          <w:sz w:val="28"/>
          <w:szCs w:val="28"/>
        </w:rPr>
        <w:t>.</w:t>
      </w:r>
      <w:r w:rsidR="00293604">
        <w:rPr>
          <w:sz w:val="28"/>
          <w:szCs w:val="28"/>
        </w:rPr>
        <w:t xml:space="preserve"> It also contains a list of checkboxes of parameters that </w:t>
      </w:r>
      <w:r w:rsidR="00030A8B">
        <w:rPr>
          <w:sz w:val="28"/>
          <w:szCs w:val="28"/>
        </w:rPr>
        <w:t>they</w:t>
      </w:r>
      <w:r w:rsidR="00293604">
        <w:rPr>
          <w:sz w:val="28"/>
          <w:szCs w:val="28"/>
        </w:rPr>
        <w:t xml:space="preserve"> can choose from, these parameters will be used to determine what actually is important for the user when </w:t>
      </w:r>
      <w:r w:rsidR="00503A55">
        <w:rPr>
          <w:sz w:val="28"/>
          <w:szCs w:val="28"/>
        </w:rPr>
        <w:t>they</w:t>
      </w:r>
      <w:r w:rsidR="00293604">
        <w:rPr>
          <w:sz w:val="28"/>
          <w:szCs w:val="28"/>
        </w:rPr>
        <w:t xml:space="preserve"> </w:t>
      </w:r>
      <w:r w:rsidR="00503A55">
        <w:rPr>
          <w:sz w:val="28"/>
          <w:szCs w:val="28"/>
        </w:rPr>
        <w:t>are</w:t>
      </w:r>
      <w:r w:rsidR="00293604">
        <w:rPr>
          <w:sz w:val="28"/>
          <w:szCs w:val="28"/>
        </w:rPr>
        <w:t xml:space="preserve"> looking at stocks of the companies.</w:t>
      </w:r>
      <w:r w:rsidR="00741F7E">
        <w:rPr>
          <w:sz w:val="28"/>
          <w:szCs w:val="28"/>
        </w:rPr>
        <w:t xml:space="preserve"> After filling in </w:t>
      </w:r>
      <w:r w:rsidR="007362BD">
        <w:rPr>
          <w:sz w:val="28"/>
          <w:szCs w:val="28"/>
        </w:rPr>
        <w:t>this information</w:t>
      </w:r>
      <w:r w:rsidR="00741F7E">
        <w:rPr>
          <w:sz w:val="28"/>
          <w:szCs w:val="28"/>
        </w:rPr>
        <w:t xml:space="preserve"> </w:t>
      </w:r>
      <w:r w:rsidR="0008137C">
        <w:rPr>
          <w:sz w:val="28"/>
          <w:szCs w:val="28"/>
        </w:rPr>
        <w:t>they press</w:t>
      </w:r>
      <w:r w:rsidR="00741F7E">
        <w:rPr>
          <w:sz w:val="28"/>
          <w:szCs w:val="28"/>
        </w:rPr>
        <w:t xml:space="preserve"> the Compare button.</w:t>
      </w:r>
    </w:p>
    <w:p w14:paraId="79265AA3" w14:textId="7D26DD2A" w:rsidR="00C00AA5" w:rsidRPr="00597C9F" w:rsidRDefault="00D1720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582EB6">
        <w:rPr>
          <w:sz w:val="28"/>
          <w:szCs w:val="28"/>
        </w:rPr>
        <w:t xml:space="preserve">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</w:t>
      </w:r>
      <w:r w:rsidR="00E37202">
        <w:rPr>
          <w:sz w:val="28"/>
          <w:szCs w:val="28"/>
        </w:rPr>
        <w:t xml:space="preserve">the </w:t>
      </w:r>
      <w:r w:rsidR="009B6B39">
        <w:rPr>
          <w:sz w:val="28"/>
          <w:szCs w:val="28"/>
        </w:rPr>
        <w:t>names of the companies are valid and that at least one parameter is checked.</w:t>
      </w:r>
    </w:p>
    <w:p w14:paraId="4F70251C" w14:textId="25AA47B8" w:rsidR="00C00AA5" w:rsidRPr="00597C9F" w:rsidRDefault="00D1720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</w:t>
      </w:r>
      <w:r w:rsidR="00890639">
        <w:rPr>
          <w:sz w:val="28"/>
          <w:szCs w:val="28"/>
        </w:rPr>
        <w:t xml:space="preserve">. </w:t>
      </w:r>
      <w:r w:rsidR="00C00AA5">
        <w:rPr>
          <w:sz w:val="28"/>
          <w:szCs w:val="28"/>
        </w:rPr>
        <w:t>A</w:t>
      </w:r>
      <w:r w:rsidR="00E74298">
        <w:rPr>
          <w:sz w:val="28"/>
          <w:szCs w:val="28"/>
        </w:rPr>
        <w:t xml:space="preserve"> brief information about which company is more favorable is shown to the user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8444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54AED8BD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</w:t>
      </w:r>
      <w:r w:rsidR="00422247">
        <w:rPr>
          <w:sz w:val="28"/>
          <w:szCs w:val="28"/>
        </w:rPr>
        <w:t>entered</w:t>
      </w:r>
      <w:r w:rsidR="002521B1">
        <w:rPr>
          <w:sz w:val="28"/>
          <w:szCs w:val="28"/>
        </w:rPr>
        <w:t xml:space="preserve"> company name is not valid </w:t>
      </w:r>
      <w:r w:rsidR="007830F6">
        <w:rPr>
          <w:sz w:val="28"/>
          <w:szCs w:val="28"/>
        </w:rPr>
        <w:t xml:space="preserve">or </w:t>
      </w:r>
      <w:r w:rsidR="002521B1">
        <w:rPr>
          <w:sz w:val="28"/>
          <w:szCs w:val="28"/>
        </w:rPr>
        <w:t>that zero parameters are checked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8445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11"/>
    </w:p>
    <w:p w14:paraId="49F25352" w14:textId="740FFC7A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AA780A">
        <w:rPr>
          <w:sz w:val="28"/>
          <w:szCs w:val="28"/>
        </w:rPr>
        <w:t xml:space="preserve">comparing </w:t>
      </w:r>
      <w:r>
        <w:rPr>
          <w:sz w:val="28"/>
          <w:szCs w:val="28"/>
        </w:rPr>
        <w:t xml:space="preserve">was not </w:t>
      </w:r>
      <w:r w:rsidR="00264BD5">
        <w:rPr>
          <w:sz w:val="28"/>
          <w:szCs w:val="28"/>
        </w:rPr>
        <w:t xml:space="preserve">done </w:t>
      </w:r>
      <w:r>
        <w:rPr>
          <w:sz w:val="28"/>
          <w:szCs w:val="28"/>
        </w:rPr>
        <w:t>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932D6A" w:rsidRDefault="00BF3864" w:rsidP="00932D6A">
      <w:pPr>
        <w:spacing w:line="360" w:lineRule="auto"/>
        <w:rPr>
          <w:sz w:val="28"/>
          <w:szCs w:val="28"/>
        </w:rPr>
      </w:pPr>
    </w:p>
    <w:p w14:paraId="70735856" w14:textId="7A4BDA30" w:rsidR="00C00AA5" w:rsidRDefault="00C00AA5" w:rsidP="0016394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2" w:name="_Toc130468446"/>
      <w:r w:rsidRPr="00614ECF">
        <w:rPr>
          <w:color w:val="BF8F00" w:themeColor="accent4" w:themeShade="BF"/>
        </w:rPr>
        <w:t>Special requirements</w:t>
      </w:r>
      <w:bookmarkEnd w:id="12"/>
    </w:p>
    <w:p w14:paraId="15CD2688" w14:textId="7853A779" w:rsidR="00932D6A" w:rsidRPr="00163942" w:rsidRDefault="00932D6A" w:rsidP="00163942">
      <w:pPr>
        <w:pStyle w:val="ListParagraph"/>
        <w:spacing w:line="360" w:lineRule="auto"/>
        <w:ind w:left="1110"/>
        <w:rPr>
          <w:sz w:val="28"/>
          <w:szCs w:val="28"/>
        </w:rPr>
      </w:pPr>
      <w:r w:rsidRPr="00163942">
        <w:rPr>
          <w:sz w:val="28"/>
          <w:szCs w:val="28"/>
        </w:rPr>
        <w:t xml:space="preserve">This functional requirement must be tested thoroughly since it </w:t>
      </w:r>
      <w:r w:rsidR="00B00648">
        <w:rPr>
          <w:sz w:val="28"/>
          <w:szCs w:val="28"/>
        </w:rPr>
        <w:t xml:space="preserve">should show information (such as which company stock is more favorable) that is critical </w:t>
      </w:r>
      <w:r w:rsidR="00FF1A42">
        <w:rPr>
          <w:sz w:val="28"/>
          <w:szCs w:val="28"/>
        </w:rPr>
        <w:t xml:space="preserve">in helping </w:t>
      </w:r>
      <w:r w:rsidR="00B00648">
        <w:rPr>
          <w:sz w:val="28"/>
          <w:szCs w:val="28"/>
        </w:rPr>
        <w:t>users</w:t>
      </w:r>
      <w:r w:rsidR="00FF1A42">
        <w:rPr>
          <w:sz w:val="28"/>
          <w:szCs w:val="28"/>
        </w:rPr>
        <w:t xml:space="preserve"> financially benefit</w:t>
      </w:r>
      <w:r w:rsidRPr="00163942">
        <w:rPr>
          <w:sz w:val="28"/>
          <w:szCs w:val="28"/>
        </w:rPr>
        <w:t>.</w:t>
      </w:r>
    </w:p>
    <w:p w14:paraId="65E7B459" w14:textId="77777777" w:rsidR="00C00AA5" w:rsidRDefault="00C00AA5" w:rsidP="00A81F60">
      <w:pPr>
        <w:pStyle w:val="Heading2"/>
        <w:spacing w:line="360" w:lineRule="auto"/>
        <w:ind w:firstLine="720"/>
      </w:pPr>
      <w:bookmarkStart w:id="13" w:name="_Toc130468447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0D1F6D39" w:rsidR="00C00AA5" w:rsidRDefault="003104FF" w:rsidP="00A81F6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 must be logged in</w:t>
      </w:r>
      <w:r w:rsidR="00260FB3">
        <w:rPr>
          <w:sz w:val="28"/>
          <w:szCs w:val="28"/>
        </w:rPr>
        <w:t>.</w:t>
      </w:r>
    </w:p>
    <w:p w14:paraId="79F03CAA" w14:textId="7CFF4090" w:rsidR="00D17209" w:rsidRDefault="00C00AA5" w:rsidP="00A81F6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8448"/>
      <w:r w:rsidRPr="00614ECF">
        <w:rPr>
          <w:color w:val="BF8F00" w:themeColor="accent4" w:themeShade="BF"/>
        </w:rPr>
        <w:t>2.5 Consequences</w:t>
      </w:r>
      <w:bookmarkEnd w:id="14"/>
    </w:p>
    <w:p w14:paraId="675CDB7B" w14:textId="5C796B92" w:rsidR="00770B58" w:rsidRPr="00A81F60" w:rsidRDefault="00770B58" w:rsidP="00A81F60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="000F0105">
        <w:t xml:space="preserve"> </w:t>
      </w:r>
      <w:r w:rsidRPr="00A81F60">
        <w:rPr>
          <w:sz w:val="28"/>
          <w:szCs w:val="28"/>
        </w:rPr>
        <w:t>None.</w:t>
      </w:r>
    </w:p>
    <w:p w14:paraId="677C7AF3" w14:textId="77777777" w:rsidR="00D17209" w:rsidRPr="00D17209" w:rsidRDefault="00D17209" w:rsidP="00D17209"/>
    <w:p w14:paraId="3187DB73" w14:textId="6A076F87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30A8B"/>
    <w:rsid w:val="000542E7"/>
    <w:rsid w:val="0007210A"/>
    <w:rsid w:val="0008137C"/>
    <w:rsid w:val="00087B14"/>
    <w:rsid w:val="000F0105"/>
    <w:rsid w:val="001306A8"/>
    <w:rsid w:val="00141D10"/>
    <w:rsid w:val="00163942"/>
    <w:rsid w:val="00172F96"/>
    <w:rsid w:val="001C0B2E"/>
    <w:rsid w:val="001F2836"/>
    <w:rsid w:val="00251E5B"/>
    <w:rsid w:val="002521B1"/>
    <w:rsid w:val="00260FB3"/>
    <w:rsid w:val="00264BD5"/>
    <w:rsid w:val="00293604"/>
    <w:rsid w:val="003104FF"/>
    <w:rsid w:val="00365B47"/>
    <w:rsid w:val="00417BC1"/>
    <w:rsid w:val="00422247"/>
    <w:rsid w:val="00422AF7"/>
    <w:rsid w:val="004D4E28"/>
    <w:rsid w:val="004E5C45"/>
    <w:rsid w:val="00503A55"/>
    <w:rsid w:val="00582EB6"/>
    <w:rsid w:val="00631219"/>
    <w:rsid w:val="00631C7E"/>
    <w:rsid w:val="006845F3"/>
    <w:rsid w:val="006D15F5"/>
    <w:rsid w:val="006F2DA0"/>
    <w:rsid w:val="007362BD"/>
    <w:rsid w:val="00741F7E"/>
    <w:rsid w:val="00770B58"/>
    <w:rsid w:val="00773B3D"/>
    <w:rsid w:val="007767AE"/>
    <w:rsid w:val="007830F6"/>
    <w:rsid w:val="007F756D"/>
    <w:rsid w:val="00833016"/>
    <w:rsid w:val="0087498E"/>
    <w:rsid w:val="00890639"/>
    <w:rsid w:val="008B5070"/>
    <w:rsid w:val="008F72B4"/>
    <w:rsid w:val="00924651"/>
    <w:rsid w:val="00932D6A"/>
    <w:rsid w:val="0095345D"/>
    <w:rsid w:val="00996BAB"/>
    <w:rsid w:val="009B6B39"/>
    <w:rsid w:val="00A81F60"/>
    <w:rsid w:val="00A94C38"/>
    <w:rsid w:val="00AA780A"/>
    <w:rsid w:val="00AF4251"/>
    <w:rsid w:val="00B00648"/>
    <w:rsid w:val="00B23D30"/>
    <w:rsid w:val="00B35797"/>
    <w:rsid w:val="00BA7274"/>
    <w:rsid w:val="00BB4E05"/>
    <w:rsid w:val="00BC36D6"/>
    <w:rsid w:val="00BF3864"/>
    <w:rsid w:val="00C00AA5"/>
    <w:rsid w:val="00C12801"/>
    <w:rsid w:val="00C71DF9"/>
    <w:rsid w:val="00CA746A"/>
    <w:rsid w:val="00CD0546"/>
    <w:rsid w:val="00D17209"/>
    <w:rsid w:val="00D61BFA"/>
    <w:rsid w:val="00D91715"/>
    <w:rsid w:val="00D91AE2"/>
    <w:rsid w:val="00DB1A5B"/>
    <w:rsid w:val="00E30D46"/>
    <w:rsid w:val="00E32A3B"/>
    <w:rsid w:val="00E37202"/>
    <w:rsid w:val="00E54BDE"/>
    <w:rsid w:val="00E74298"/>
    <w:rsid w:val="00EB5E2C"/>
    <w:rsid w:val="00F0500B"/>
    <w:rsid w:val="00F24CAB"/>
    <w:rsid w:val="00F731A8"/>
    <w:rsid w:val="00FF1A42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11</cp:revision>
  <dcterms:created xsi:type="dcterms:W3CDTF">2023-03-23T11:54:00Z</dcterms:created>
  <dcterms:modified xsi:type="dcterms:W3CDTF">2023-04-08T20:21:00Z</dcterms:modified>
</cp:coreProperties>
</file>