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ARTÍCULO PROYECTO TERCIO II</w:t>
      </w:r>
    </w:p>
    <w:p w:rsidR="00000000" w:rsidDel="00000000" w:rsidP="00000000" w:rsidRDefault="00000000" w:rsidRPr="00000000" w14:paraId="00000002">
      <w:pPr>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contextualSpacing w:val="0"/>
        <w:jc w:val="center"/>
        <w:rPr>
          <w:b w:val="1"/>
          <w:sz w:val="24"/>
          <w:szCs w:val="24"/>
        </w:rPr>
      </w:pPr>
      <w:r w:rsidDel="00000000" w:rsidR="00000000" w:rsidRPr="00000000">
        <w:rPr>
          <w:rtl w:val="0"/>
        </w:rPr>
      </w:r>
    </w:p>
    <w:p w:rsidR="00000000" w:rsidDel="00000000" w:rsidP="00000000" w:rsidRDefault="00000000" w:rsidRPr="00000000" w14:paraId="00000005">
      <w:pPr>
        <w:contextualSpacing w:val="0"/>
        <w:jc w:val="center"/>
        <w:rPr>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b w:val="1"/>
          <w:sz w:val="24"/>
          <w:szCs w:val="24"/>
        </w:rPr>
      </w:pPr>
      <w:r w:rsidDel="00000000" w:rsidR="00000000" w:rsidRPr="00000000">
        <w:rPr>
          <w:rtl w:val="0"/>
        </w:rPr>
      </w:r>
    </w:p>
    <w:p w:rsidR="00000000" w:rsidDel="00000000" w:rsidP="00000000" w:rsidRDefault="00000000" w:rsidRPr="00000000" w14:paraId="00000008">
      <w:pPr>
        <w:contextualSpacing w:val="0"/>
        <w:jc w:val="center"/>
        <w:rPr>
          <w:b w:val="1"/>
          <w:sz w:val="24"/>
          <w:szCs w:val="24"/>
        </w:rPr>
      </w:pPr>
      <w:r w:rsidDel="00000000" w:rsidR="00000000" w:rsidRPr="00000000">
        <w:rPr>
          <w:rtl w:val="0"/>
        </w:rPr>
      </w:r>
    </w:p>
    <w:p w:rsidR="00000000" w:rsidDel="00000000" w:rsidP="00000000" w:rsidRDefault="00000000" w:rsidRPr="00000000" w14:paraId="00000009">
      <w:pPr>
        <w:contextualSpacing w:val="0"/>
        <w:jc w:val="center"/>
        <w:rPr>
          <w:b w:val="1"/>
          <w:sz w:val="24"/>
          <w:szCs w:val="24"/>
        </w:rPr>
      </w:pPr>
      <w:r w:rsidDel="00000000" w:rsidR="00000000" w:rsidRPr="00000000">
        <w:rPr>
          <w:b w:val="1"/>
          <w:sz w:val="24"/>
          <w:szCs w:val="24"/>
          <w:rtl w:val="0"/>
        </w:rPr>
        <w:t xml:space="preserve">ANDRÉS FELIPE PARDO MESA </w:t>
      </w:r>
    </w:p>
    <w:p w:rsidR="00000000" w:rsidDel="00000000" w:rsidP="00000000" w:rsidRDefault="00000000" w:rsidRPr="00000000" w14:paraId="0000000A">
      <w:pPr>
        <w:contextualSpacing w:val="0"/>
        <w:jc w:val="center"/>
        <w:rPr>
          <w:b w:val="1"/>
          <w:sz w:val="24"/>
          <w:szCs w:val="24"/>
        </w:rPr>
      </w:pPr>
      <w:r w:rsidDel="00000000" w:rsidR="00000000" w:rsidRPr="00000000">
        <w:rPr>
          <w:b w:val="1"/>
          <w:sz w:val="24"/>
          <w:szCs w:val="24"/>
          <w:rtl w:val="0"/>
        </w:rPr>
        <w:t xml:space="preserve">JUAN DAVID RAMIREZ MENDOZA</w:t>
      </w:r>
    </w:p>
    <w:p w:rsidR="00000000" w:rsidDel="00000000" w:rsidP="00000000" w:rsidRDefault="00000000" w:rsidRPr="00000000" w14:paraId="0000000B">
      <w:pPr>
        <w:contextualSpacing w:val="0"/>
        <w:jc w:val="center"/>
        <w:rPr>
          <w:b w:val="1"/>
          <w:sz w:val="24"/>
          <w:szCs w:val="24"/>
        </w:rPr>
      </w:pPr>
      <w:r w:rsidDel="00000000" w:rsidR="00000000" w:rsidRPr="00000000">
        <w:rPr>
          <w:b w:val="1"/>
          <w:sz w:val="24"/>
          <w:szCs w:val="24"/>
          <w:rtl w:val="0"/>
        </w:rPr>
        <w:t xml:space="preserve">DAVID FELIPE VACA SANTA</w:t>
      </w:r>
    </w:p>
    <w:p w:rsidR="00000000" w:rsidDel="00000000" w:rsidP="00000000" w:rsidRDefault="00000000" w:rsidRPr="00000000" w14:paraId="0000000C">
      <w:pPr>
        <w:contextualSpacing w:val="0"/>
        <w:jc w:val="center"/>
        <w:rPr>
          <w:b w:val="1"/>
          <w:sz w:val="24"/>
          <w:szCs w:val="24"/>
        </w:rPr>
      </w:pPr>
      <w:r w:rsidDel="00000000" w:rsidR="00000000" w:rsidRPr="00000000">
        <w:rPr>
          <w:rtl w:val="0"/>
        </w:rPr>
      </w:r>
    </w:p>
    <w:p w:rsidR="00000000" w:rsidDel="00000000" w:rsidP="00000000" w:rsidRDefault="00000000" w:rsidRPr="00000000" w14:paraId="0000000D">
      <w:pPr>
        <w:contextualSpacing w:val="0"/>
        <w:jc w:val="center"/>
        <w:rPr>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contextualSpacing w:val="0"/>
        <w:jc w:val="center"/>
        <w:rPr>
          <w:b w:val="1"/>
          <w:sz w:val="24"/>
          <w:szCs w:val="24"/>
        </w:rPr>
      </w:pPr>
      <w:r w:rsidDel="00000000" w:rsidR="00000000" w:rsidRPr="00000000">
        <w:rPr>
          <w:rtl w:val="0"/>
        </w:rPr>
      </w:r>
    </w:p>
    <w:p w:rsidR="00000000" w:rsidDel="00000000" w:rsidP="00000000" w:rsidRDefault="00000000" w:rsidRPr="00000000" w14:paraId="00000012">
      <w:pPr>
        <w:contextualSpacing w:val="0"/>
        <w:jc w:val="center"/>
        <w:rPr>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b w:val="1"/>
          <w:sz w:val="24"/>
          <w:szCs w:val="24"/>
        </w:rPr>
      </w:pPr>
      <w:r w:rsidDel="00000000" w:rsidR="00000000" w:rsidRPr="00000000">
        <w:rPr>
          <w:b w:val="1"/>
          <w:sz w:val="24"/>
          <w:szCs w:val="24"/>
          <w:rtl w:val="0"/>
        </w:rPr>
        <w:t xml:space="preserve">ESCUELA COLOMBIANA DE INGENIERÍA JULIO GARAVITO</w:t>
      </w:r>
    </w:p>
    <w:p w:rsidR="00000000" w:rsidDel="00000000" w:rsidP="00000000" w:rsidRDefault="00000000" w:rsidRPr="00000000" w14:paraId="00000015">
      <w:pPr>
        <w:contextualSpacing w:val="0"/>
        <w:jc w:val="center"/>
        <w:rPr>
          <w:b w:val="1"/>
          <w:sz w:val="24"/>
          <w:szCs w:val="24"/>
        </w:rPr>
      </w:pPr>
      <w:r w:rsidDel="00000000" w:rsidR="00000000" w:rsidRPr="00000000">
        <w:rPr>
          <w:b w:val="1"/>
          <w:sz w:val="24"/>
          <w:szCs w:val="24"/>
          <w:rtl w:val="0"/>
        </w:rPr>
        <w:t xml:space="preserve">INGENIERÍA DE SISTEMAS</w:t>
      </w:r>
    </w:p>
    <w:p w:rsidR="00000000" w:rsidDel="00000000" w:rsidP="00000000" w:rsidRDefault="00000000" w:rsidRPr="00000000" w14:paraId="00000016">
      <w:pPr>
        <w:contextualSpacing w:val="0"/>
        <w:jc w:val="center"/>
        <w:rPr>
          <w:b w:val="1"/>
          <w:sz w:val="24"/>
          <w:szCs w:val="24"/>
        </w:rPr>
      </w:pPr>
      <w:r w:rsidDel="00000000" w:rsidR="00000000" w:rsidRPr="00000000">
        <w:rPr>
          <w:b w:val="1"/>
          <w:sz w:val="24"/>
          <w:szCs w:val="24"/>
          <w:rtl w:val="0"/>
        </w:rPr>
        <w:t xml:space="preserve">ARQUITECTURAS EMPRESARIALES</w:t>
      </w:r>
    </w:p>
    <w:p w:rsidR="00000000" w:rsidDel="00000000" w:rsidP="00000000" w:rsidRDefault="00000000" w:rsidRPr="00000000" w14:paraId="00000017">
      <w:pPr>
        <w:contextualSpacing w:val="0"/>
        <w:jc w:val="center"/>
        <w:rPr>
          <w:b w:val="1"/>
          <w:sz w:val="24"/>
          <w:szCs w:val="24"/>
        </w:rPr>
      </w:pPr>
      <w:r w:rsidDel="00000000" w:rsidR="00000000" w:rsidRPr="00000000">
        <w:rPr>
          <w:rtl w:val="0"/>
        </w:rPr>
      </w:r>
    </w:p>
    <w:p w:rsidR="00000000" w:rsidDel="00000000" w:rsidP="00000000" w:rsidRDefault="00000000" w:rsidRPr="00000000" w14:paraId="00000018">
      <w:pPr>
        <w:contextualSpacing w:val="0"/>
        <w:jc w:val="center"/>
        <w:rPr>
          <w:b w:val="1"/>
          <w:sz w:val="24"/>
          <w:szCs w:val="24"/>
        </w:rPr>
      </w:pPr>
      <w:r w:rsidDel="00000000" w:rsidR="00000000" w:rsidRPr="00000000">
        <w:rPr>
          <w:rtl w:val="0"/>
        </w:rPr>
      </w:r>
    </w:p>
    <w:p w:rsidR="00000000" w:rsidDel="00000000" w:rsidP="00000000" w:rsidRDefault="00000000" w:rsidRPr="00000000" w14:paraId="00000019">
      <w:pPr>
        <w:contextualSpacing w:val="0"/>
        <w:jc w:val="center"/>
        <w:rPr>
          <w:b w:val="1"/>
          <w:sz w:val="24"/>
          <w:szCs w:val="24"/>
        </w:rPr>
      </w:pPr>
      <w:r w:rsidDel="00000000" w:rsidR="00000000" w:rsidRPr="00000000">
        <w:rPr>
          <w:rtl w:val="0"/>
        </w:rPr>
      </w:r>
    </w:p>
    <w:p w:rsidR="00000000" w:rsidDel="00000000" w:rsidP="00000000" w:rsidRDefault="00000000" w:rsidRPr="00000000" w14:paraId="0000001A">
      <w:pPr>
        <w:contextualSpacing w:val="0"/>
        <w:jc w:val="center"/>
        <w:rPr>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b w:val="1"/>
          <w:sz w:val="24"/>
          <w:szCs w:val="24"/>
        </w:rPr>
      </w:pPr>
      <w:r w:rsidDel="00000000" w:rsidR="00000000" w:rsidRPr="00000000">
        <w:rPr>
          <w:rtl w:val="0"/>
        </w:rPr>
      </w:r>
    </w:p>
    <w:p w:rsidR="00000000" w:rsidDel="00000000" w:rsidP="00000000" w:rsidRDefault="00000000" w:rsidRPr="00000000" w14:paraId="0000001C">
      <w:pPr>
        <w:contextualSpacing w:val="0"/>
        <w:jc w:val="center"/>
        <w:rPr>
          <w:b w:val="1"/>
          <w:sz w:val="24"/>
          <w:szCs w:val="24"/>
        </w:rPr>
      </w:pPr>
      <w:r w:rsidDel="00000000" w:rsidR="00000000" w:rsidRPr="00000000">
        <w:rPr>
          <w:rtl w:val="0"/>
        </w:rPr>
      </w:r>
    </w:p>
    <w:p w:rsidR="00000000" w:rsidDel="00000000" w:rsidP="00000000" w:rsidRDefault="00000000" w:rsidRPr="00000000" w14:paraId="0000001D">
      <w:pPr>
        <w:contextualSpacing w:val="0"/>
        <w:jc w:val="center"/>
        <w:rPr>
          <w:b w:val="1"/>
          <w:sz w:val="24"/>
          <w:szCs w:val="24"/>
        </w:rPr>
      </w:pPr>
      <w:r w:rsidDel="00000000" w:rsidR="00000000" w:rsidRPr="00000000">
        <w:rPr>
          <w:rtl w:val="0"/>
        </w:rPr>
      </w:r>
    </w:p>
    <w:p w:rsidR="00000000" w:rsidDel="00000000" w:rsidP="00000000" w:rsidRDefault="00000000" w:rsidRPr="00000000" w14:paraId="0000001E">
      <w:pPr>
        <w:contextualSpacing w:val="0"/>
        <w:jc w:val="center"/>
        <w:rPr>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b w:val="1"/>
          <w:sz w:val="24"/>
          <w:szCs w:val="24"/>
        </w:rPr>
      </w:pPr>
      <w:r w:rsidDel="00000000" w:rsidR="00000000" w:rsidRPr="00000000">
        <w:rPr>
          <w:rtl w:val="0"/>
        </w:rPr>
      </w:r>
    </w:p>
    <w:p w:rsidR="00000000" w:rsidDel="00000000" w:rsidP="00000000" w:rsidRDefault="00000000" w:rsidRPr="00000000" w14:paraId="00000020">
      <w:pPr>
        <w:contextualSpacing w:val="0"/>
        <w:jc w:val="center"/>
        <w:rPr>
          <w:b w:val="1"/>
          <w:sz w:val="24"/>
          <w:szCs w:val="24"/>
        </w:rPr>
      </w:pPr>
      <w:r w:rsidDel="00000000" w:rsidR="00000000" w:rsidRPr="00000000">
        <w:rPr>
          <w:rtl w:val="0"/>
        </w:rPr>
      </w:r>
    </w:p>
    <w:p w:rsidR="00000000" w:rsidDel="00000000" w:rsidP="00000000" w:rsidRDefault="00000000" w:rsidRPr="00000000" w14:paraId="00000021">
      <w:pPr>
        <w:contextualSpacing w:val="0"/>
        <w:jc w:val="center"/>
        <w:rPr>
          <w:b w:val="1"/>
          <w:sz w:val="24"/>
          <w:szCs w:val="24"/>
        </w:rPr>
      </w:pPr>
      <w:r w:rsidDel="00000000" w:rsidR="00000000" w:rsidRPr="00000000">
        <w:rPr>
          <w:rtl w:val="0"/>
        </w:rPr>
      </w:r>
    </w:p>
    <w:p w:rsidR="00000000" w:rsidDel="00000000" w:rsidP="00000000" w:rsidRDefault="00000000" w:rsidRPr="00000000" w14:paraId="00000022">
      <w:pPr>
        <w:contextualSpacing w:val="0"/>
        <w:jc w:val="left"/>
        <w:rPr>
          <w:b w:val="1"/>
          <w:sz w:val="24"/>
          <w:szCs w:val="24"/>
        </w:rPr>
      </w:pPr>
      <w:r w:rsidDel="00000000" w:rsidR="00000000" w:rsidRPr="00000000">
        <w:rPr>
          <w:rtl w:val="0"/>
        </w:rPr>
      </w:r>
    </w:p>
    <w:p w:rsidR="00000000" w:rsidDel="00000000" w:rsidP="00000000" w:rsidRDefault="00000000" w:rsidRPr="00000000" w14:paraId="00000023">
      <w:pPr>
        <w:contextualSpacing w:val="0"/>
        <w:jc w:val="center"/>
        <w:rPr>
          <w:b w:val="1"/>
          <w:sz w:val="24"/>
          <w:szCs w:val="24"/>
        </w:rPr>
      </w:pPr>
      <w:r w:rsidDel="00000000" w:rsidR="00000000" w:rsidRPr="00000000">
        <w:rPr>
          <w:rtl w:val="0"/>
        </w:rPr>
      </w:r>
    </w:p>
    <w:p w:rsidR="00000000" w:rsidDel="00000000" w:rsidP="00000000" w:rsidRDefault="00000000" w:rsidRPr="00000000" w14:paraId="00000024">
      <w:pPr>
        <w:contextualSpacing w:val="0"/>
        <w:jc w:val="center"/>
        <w:rPr>
          <w:b w:val="1"/>
          <w:sz w:val="24"/>
          <w:szCs w:val="24"/>
        </w:rPr>
      </w:pPr>
      <w:r w:rsidDel="00000000" w:rsidR="00000000" w:rsidRPr="00000000">
        <w:rPr>
          <w:rtl w:val="0"/>
        </w:rPr>
      </w:r>
    </w:p>
    <w:p w:rsidR="00000000" w:rsidDel="00000000" w:rsidP="00000000" w:rsidRDefault="00000000" w:rsidRPr="00000000" w14:paraId="00000025">
      <w:pPr>
        <w:contextualSpacing w:val="0"/>
        <w:jc w:val="center"/>
        <w:rPr>
          <w:b w:val="1"/>
          <w:sz w:val="24"/>
          <w:szCs w:val="24"/>
        </w:rPr>
      </w:pPr>
      <w:r w:rsidDel="00000000" w:rsidR="00000000" w:rsidRPr="00000000">
        <w:rPr>
          <w:b w:val="1"/>
          <w:sz w:val="24"/>
          <w:szCs w:val="24"/>
          <w:rtl w:val="0"/>
        </w:rPr>
        <w:t xml:space="preserve">BOGOTÁ D.C.</w:t>
      </w:r>
    </w:p>
    <w:p w:rsidR="00000000" w:rsidDel="00000000" w:rsidP="00000000" w:rsidRDefault="00000000" w:rsidRPr="00000000" w14:paraId="00000026">
      <w:pPr>
        <w:contextualSpacing w:val="0"/>
        <w:jc w:val="center"/>
        <w:rPr>
          <w:b w:val="1"/>
          <w:sz w:val="24"/>
          <w:szCs w:val="24"/>
        </w:rPr>
      </w:pPr>
      <w:r w:rsidDel="00000000" w:rsidR="00000000" w:rsidRPr="00000000">
        <w:rPr>
          <w:b w:val="1"/>
          <w:sz w:val="24"/>
          <w:szCs w:val="24"/>
          <w:rtl w:val="0"/>
        </w:rPr>
        <w:t xml:space="preserve">ABRIL DE 2018</w:t>
      </w:r>
    </w:p>
    <w:p w:rsidR="00000000" w:rsidDel="00000000" w:rsidP="00000000" w:rsidRDefault="00000000" w:rsidRPr="00000000" w14:paraId="00000027">
      <w:pPr>
        <w:contextualSpacing w:val="0"/>
        <w:jc w:val="both"/>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8">
      <w:pPr>
        <w:contextualSpacing w:val="0"/>
        <w:jc w:val="both"/>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contextualSpacing w:val="0"/>
        <w:jc w:val="both"/>
        <w:rPr>
          <w:b w:val="1"/>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contextualSpacing w:val="1"/>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2B">
      <w:pPr>
        <w:numPr>
          <w:ilvl w:val="0"/>
          <w:numId w:val="1"/>
        </w:numPr>
        <w:ind w:left="720" w:hanging="360"/>
        <w:contextualSpacing w:val="1"/>
        <w:jc w:val="both"/>
        <w:rPr>
          <w:sz w:val="24"/>
          <w:szCs w:val="24"/>
        </w:rPr>
      </w:pPr>
      <w:r w:rsidDel="00000000" w:rsidR="00000000" w:rsidRPr="00000000">
        <w:rPr>
          <w:sz w:val="24"/>
          <w:szCs w:val="24"/>
          <w:rtl w:val="0"/>
        </w:rPr>
        <w:t xml:space="preserve">DESCRIPCIÓN DEL PROYECTO</w:t>
      </w:r>
    </w:p>
    <w:p w:rsidR="00000000" w:rsidDel="00000000" w:rsidP="00000000" w:rsidRDefault="00000000" w:rsidRPr="00000000" w14:paraId="0000002C">
      <w:pPr>
        <w:numPr>
          <w:ilvl w:val="0"/>
          <w:numId w:val="1"/>
        </w:numPr>
        <w:ind w:left="720" w:hanging="360"/>
        <w:contextualSpacing w:val="1"/>
        <w:jc w:val="both"/>
        <w:rPr>
          <w:sz w:val="24"/>
          <w:szCs w:val="24"/>
        </w:rPr>
      </w:pPr>
      <w:r w:rsidDel="00000000" w:rsidR="00000000" w:rsidRPr="00000000">
        <w:rPr>
          <w:sz w:val="24"/>
          <w:szCs w:val="24"/>
          <w:rtl w:val="0"/>
        </w:rPr>
        <w:t xml:space="preserve">DESCRIPCIÓN DE ARQUITECTURA</w:t>
      </w:r>
    </w:p>
    <w:p w:rsidR="00000000" w:rsidDel="00000000" w:rsidP="00000000" w:rsidRDefault="00000000" w:rsidRPr="00000000" w14:paraId="0000002D">
      <w:pPr>
        <w:numPr>
          <w:ilvl w:val="0"/>
          <w:numId w:val="1"/>
        </w:numPr>
        <w:ind w:left="720" w:hanging="360"/>
        <w:contextualSpacing w:val="1"/>
        <w:jc w:val="both"/>
        <w:rPr>
          <w:sz w:val="24"/>
          <w:szCs w:val="24"/>
        </w:rPr>
      </w:pPr>
      <w:r w:rsidDel="00000000" w:rsidR="00000000" w:rsidRPr="00000000">
        <w:rPr>
          <w:sz w:val="24"/>
          <w:szCs w:val="24"/>
          <w:rtl w:val="0"/>
        </w:rPr>
        <w:t xml:space="preserve">ENLACES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0">
      <w:pP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Este artículo busca explicar de forma detallada el proyecto y la arquitectura realizadas para el segundo tercio del curso Arquitecturas Empresariales.</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En este artículo se  puede evidenciar cómo se aplicaron los  conceptos aprendidos  en el tercio en la elaboración del proyecto y la interpretación y solución que le dimos  a este para llegar a obtener un resultado final.</w:t>
      </w:r>
    </w:p>
    <w:p w:rsidR="00000000" w:rsidDel="00000000" w:rsidP="00000000" w:rsidRDefault="00000000" w:rsidRPr="00000000" w14:paraId="00000034">
      <w:pPr>
        <w:contextualSpacing w:val="0"/>
        <w:rPr>
          <w:b w:val="1"/>
          <w:sz w:val="28"/>
          <w:szCs w:val="28"/>
        </w:rPr>
      </w:pPr>
      <w:r w:rsidDel="00000000" w:rsidR="00000000" w:rsidRPr="00000000">
        <w:rPr>
          <w:rtl w:val="0"/>
        </w:rPr>
      </w:r>
    </w:p>
    <w:p w:rsidR="00000000" w:rsidDel="00000000" w:rsidP="00000000" w:rsidRDefault="00000000" w:rsidRPr="00000000" w14:paraId="00000035">
      <w:pPr>
        <w:contextualSpacing w:val="0"/>
        <w:rPr>
          <w:b w:val="1"/>
          <w:sz w:val="28"/>
          <w:szCs w:val="28"/>
        </w:rPr>
      </w:pPr>
      <w:r w:rsidDel="00000000" w:rsidR="00000000" w:rsidRPr="00000000">
        <w:rPr>
          <w:b w:val="1"/>
          <w:sz w:val="28"/>
          <w:szCs w:val="28"/>
          <w:rtl w:val="0"/>
        </w:rPr>
        <w:t xml:space="preserve">DESCRIPCIÓN DEL PROYECTO</w:t>
      </w:r>
    </w:p>
    <w:p w:rsidR="00000000" w:rsidDel="00000000" w:rsidP="00000000" w:rsidRDefault="00000000" w:rsidRPr="00000000" w14:paraId="00000036">
      <w:pP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contextualSpacing w:val="0"/>
        <w:rPr>
          <w:b w:val="1"/>
          <w:sz w:val="28"/>
          <w:szCs w:val="28"/>
        </w:rPr>
      </w:pPr>
      <w:r w:rsidDel="00000000" w:rsidR="00000000" w:rsidRPr="00000000">
        <w:rPr>
          <w:rtl w:val="0"/>
        </w:rPr>
      </w:r>
    </w:p>
    <w:p w:rsidR="00000000" w:rsidDel="00000000" w:rsidP="00000000" w:rsidRDefault="00000000" w:rsidRPr="00000000" w14:paraId="00000038">
      <w:pPr>
        <w:contextualSpacing w:val="0"/>
        <w:jc w:val="both"/>
        <w:rPr>
          <w:sz w:val="24"/>
          <w:szCs w:val="24"/>
        </w:rPr>
      </w:pPr>
      <w:r w:rsidDel="00000000" w:rsidR="00000000" w:rsidRPr="00000000">
        <w:rPr>
          <w:sz w:val="24"/>
          <w:szCs w:val="24"/>
          <w:rtl w:val="0"/>
        </w:rPr>
        <w:t xml:space="preserve">La primera parte del proyecto consiste en una aplicación REST que al recibir una petición GET con un número, devuelve el cuadrado de este, la aplicación fue desplegada en heroku y se puede utilizar usando la siguiente URL: </w:t>
      </w:r>
      <w:hyperlink r:id="rId6">
        <w:r w:rsidDel="00000000" w:rsidR="00000000" w:rsidRPr="00000000">
          <w:rPr>
            <w:color w:val="1155cc"/>
            <w:sz w:val="24"/>
            <w:szCs w:val="24"/>
            <w:u w:val="single"/>
            <w:rtl w:val="0"/>
          </w:rPr>
          <w:t xml:space="preserve">https://thawing-bastion-53139.herokuapp.com/numeroquedeseaconsultar</w:t>
        </w:r>
      </w:hyperlink>
      <w:r w:rsidDel="00000000" w:rsidR="00000000" w:rsidRPr="00000000">
        <w:rPr>
          <w:sz w:val="24"/>
          <w:szCs w:val="24"/>
          <w:rtl w:val="0"/>
        </w:rPr>
        <w:t xml:space="preserve">.</w:t>
      </w:r>
    </w:p>
    <w:p w:rsidR="00000000" w:rsidDel="00000000" w:rsidP="00000000" w:rsidRDefault="00000000" w:rsidRPr="00000000" w14:paraId="00000039">
      <w:pPr>
        <w:contextualSpacing w:val="0"/>
        <w:jc w:val="both"/>
        <w:rPr>
          <w:sz w:val="24"/>
          <w:szCs w:val="24"/>
        </w:rPr>
      </w:pPr>
      <w:r w:rsidDel="00000000" w:rsidR="00000000" w:rsidRPr="00000000">
        <w:rPr>
          <w:rtl w:val="0"/>
        </w:rPr>
      </w:r>
    </w:p>
    <w:p w:rsidR="00000000" w:rsidDel="00000000" w:rsidP="00000000" w:rsidRDefault="00000000" w:rsidRPr="00000000" w14:paraId="0000003A">
      <w:pPr>
        <w:contextualSpacing w:val="0"/>
        <w:jc w:val="both"/>
        <w:rPr>
          <w:sz w:val="24"/>
          <w:szCs w:val="24"/>
        </w:rPr>
      </w:pPr>
      <w:r w:rsidDel="00000000" w:rsidR="00000000" w:rsidRPr="00000000">
        <w:rPr>
          <w:sz w:val="24"/>
          <w:szCs w:val="24"/>
        </w:rPr>
        <w:drawing>
          <wp:inline distB="114300" distT="114300" distL="114300" distR="114300">
            <wp:extent cx="5734050" cy="19812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sz w:val="24"/>
          <w:szCs w:val="24"/>
        </w:rPr>
      </w:pP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sz w:val="24"/>
          <w:szCs w:val="24"/>
          <w:rtl w:val="0"/>
        </w:rPr>
        <w:t xml:space="preserve">La segunda parte consiste en reutilizar un servidor de peticiones concurrentes realizado posteriormente y convertirlo en un servidor de aplicaciones, para esto se utilizó el principio de inversión de control. Para extender este servidor creamos una clase bean que es inyectada al thread que recibe la petición, luego en este bean se inyecta  con etiquetas spring el api que será utilizada para realizar la operación con el número dado por el usuario.</w:t>
      </w:r>
    </w:p>
    <w:p w:rsidR="00000000" w:rsidDel="00000000" w:rsidP="00000000" w:rsidRDefault="00000000" w:rsidRPr="00000000" w14:paraId="0000003D">
      <w:pPr>
        <w:contextualSpacing w:val="0"/>
        <w:jc w:val="both"/>
        <w:rPr>
          <w:sz w:val="24"/>
          <w:szCs w:val="24"/>
        </w:rPr>
      </w:pPr>
      <w:r w:rsidDel="00000000" w:rsidR="00000000" w:rsidRPr="00000000">
        <w:rPr>
          <w:rtl w:val="0"/>
        </w:rPr>
      </w:r>
    </w:p>
    <w:p w:rsidR="00000000" w:rsidDel="00000000" w:rsidP="00000000" w:rsidRDefault="00000000" w:rsidRPr="00000000" w14:paraId="0000003E">
      <w:pPr>
        <w:contextualSpacing w:val="0"/>
        <w:jc w:val="both"/>
        <w:rPr>
          <w:sz w:val="24"/>
          <w:szCs w:val="24"/>
        </w:rPr>
      </w:pPr>
      <w:r w:rsidDel="00000000" w:rsidR="00000000" w:rsidRPr="00000000">
        <w:rPr>
          <w:sz w:val="24"/>
          <w:szCs w:val="24"/>
          <w:rtl w:val="0"/>
        </w:rPr>
        <w:t xml:space="preserve">La tercera parte consiste en una aplicación web donde el usuario a través de un formulario inserta un número, luego de que el bean recibe el número utiliza el api desplegado en heroku definido anteriormente para obtener el resultado que el usuario espera.</w:t>
      </w:r>
    </w:p>
    <w:p w:rsidR="00000000" w:rsidDel="00000000" w:rsidP="00000000" w:rsidRDefault="00000000" w:rsidRPr="00000000" w14:paraId="0000003F">
      <w:pPr>
        <w:contextualSpacing w:val="0"/>
        <w:jc w:val="both"/>
        <w:rPr>
          <w:sz w:val="24"/>
          <w:szCs w:val="24"/>
        </w:rPr>
      </w:pPr>
      <w:r w:rsidDel="00000000" w:rsidR="00000000" w:rsidRPr="00000000">
        <w:rPr>
          <w:sz w:val="24"/>
          <w:szCs w:val="24"/>
        </w:rPr>
        <w:drawing>
          <wp:inline distB="114300" distT="114300" distL="114300" distR="114300">
            <wp:extent cx="981075" cy="28575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9810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jc w:val="both"/>
        <w:rPr>
          <w:sz w:val="24"/>
          <w:szCs w:val="24"/>
        </w:rPr>
      </w:pPr>
      <w:r w:rsidDel="00000000" w:rsidR="00000000" w:rsidRPr="00000000">
        <w:rPr>
          <w:sz w:val="24"/>
          <w:szCs w:val="24"/>
        </w:rPr>
        <w:drawing>
          <wp:inline distB="114300" distT="114300" distL="114300" distR="114300">
            <wp:extent cx="3362325" cy="1343025"/>
            <wp:effectExtent b="0" l="0" r="0" t="0"/>
            <wp:docPr id="1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33623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jc w:val="both"/>
        <w:rPr>
          <w:sz w:val="24"/>
          <w:szCs w:val="24"/>
        </w:rPr>
      </w:pPr>
      <w:r w:rsidDel="00000000" w:rsidR="00000000" w:rsidRPr="00000000">
        <w:rPr>
          <w:rtl w:val="0"/>
        </w:rPr>
      </w:r>
    </w:p>
    <w:p w:rsidR="00000000" w:rsidDel="00000000" w:rsidP="00000000" w:rsidRDefault="00000000" w:rsidRPr="00000000" w14:paraId="00000042">
      <w:pPr>
        <w:contextualSpacing w:val="0"/>
        <w:jc w:val="both"/>
        <w:rPr>
          <w:sz w:val="24"/>
          <w:szCs w:val="24"/>
        </w:rPr>
      </w:pPr>
      <w:r w:rsidDel="00000000" w:rsidR="00000000" w:rsidRPr="00000000">
        <w:rPr>
          <w:sz w:val="24"/>
          <w:szCs w:val="24"/>
        </w:rPr>
        <w:drawing>
          <wp:inline distB="114300" distT="114300" distL="114300" distR="114300">
            <wp:extent cx="1743075" cy="276225"/>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7430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both"/>
        <w:rPr>
          <w:sz w:val="24"/>
          <w:szCs w:val="24"/>
        </w:rPr>
      </w:pPr>
      <w:r w:rsidDel="00000000" w:rsidR="00000000" w:rsidRPr="00000000">
        <w:rPr>
          <w:sz w:val="24"/>
          <w:szCs w:val="24"/>
        </w:rPr>
        <w:drawing>
          <wp:inline distB="114300" distT="114300" distL="114300" distR="114300">
            <wp:extent cx="4514850" cy="1114425"/>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5148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contextualSpacing w:val="0"/>
        <w:jc w:val="both"/>
        <w:rPr>
          <w:sz w:val="24"/>
          <w:szCs w:val="24"/>
        </w:rPr>
      </w:pPr>
      <w:r w:rsidDel="00000000" w:rsidR="00000000" w:rsidRPr="00000000">
        <w:rPr>
          <w:rtl w:val="0"/>
        </w:rPr>
      </w:r>
    </w:p>
    <w:p w:rsidR="00000000" w:rsidDel="00000000" w:rsidP="00000000" w:rsidRDefault="00000000" w:rsidRPr="00000000" w14:paraId="00000045">
      <w:pPr>
        <w:contextualSpacing w:val="0"/>
        <w:jc w:val="both"/>
        <w:rPr>
          <w:sz w:val="24"/>
          <w:szCs w:val="24"/>
        </w:rPr>
      </w:pPr>
      <w:r w:rsidDel="00000000" w:rsidR="00000000" w:rsidRPr="00000000">
        <w:rPr>
          <w:rtl w:val="0"/>
        </w:rPr>
      </w:r>
    </w:p>
    <w:p w:rsidR="00000000" w:rsidDel="00000000" w:rsidP="00000000" w:rsidRDefault="00000000" w:rsidRPr="00000000" w14:paraId="00000046">
      <w:pPr>
        <w:contextualSpacing w:val="0"/>
        <w:jc w:val="both"/>
        <w:rPr>
          <w:sz w:val="24"/>
          <w:szCs w:val="24"/>
        </w:rPr>
      </w:pPr>
      <w:r w:rsidDel="00000000" w:rsidR="00000000" w:rsidRPr="00000000">
        <w:rPr>
          <w:rtl w:val="0"/>
        </w:rPr>
      </w:r>
    </w:p>
    <w:p w:rsidR="00000000" w:rsidDel="00000000" w:rsidP="00000000" w:rsidRDefault="00000000" w:rsidRPr="00000000" w14:paraId="00000047">
      <w:pPr>
        <w:contextualSpacing w:val="0"/>
        <w:jc w:val="both"/>
        <w:rPr>
          <w:sz w:val="24"/>
          <w:szCs w:val="24"/>
        </w:rPr>
      </w:pPr>
      <w:r w:rsidDel="00000000" w:rsidR="00000000" w:rsidRPr="00000000">
        <w:rPr>
          <w:sz w:val="24"/>
          <w:szCs w:val="24"/>
          <w:rtl w:val="0"/>
        </w:rPr>
        <w:t xml:space="preserve">Por último se creó una máquina virtual en AWS y allí se desplegó el servidor realizado utilizando el archivo compilado del servidor con extensión .jar, para acceder al servidor desplegado en AWS utilizamos la siguiente URL: </w:t>
      </w:r>
      <w:hyperlink r:id="rId12">
        <w:r w:rsidDel="00000000" w:rsidR="00000000" w:rsidRPr="00000000">
          <w:rPr>
            <w:color w:val="1155cc"/>
            <w:sz w:val="24"/>
            <w:szCs w:val="24"/>
            <w:u w:val="single"/>
            <w:rtl w:val="0"/>
          </w:rPr>
          <w:t xml:space="preserve">http://52.32.119.194:8085</w:t>
        </w:r>
      </w:hyperlink>
      <w:r w:rsidDel="00000000" w:rsidR="00000000" w:rsidRPr="00000000">
        <w:rPr>
          <w:rtl w:val="0"/>
        </w:rPr>
      </w:r>
    </w:p>
    <w:p w:rsidR="00000000" w:rsidDel="00000000" w:rsidP="00000000" w:rsidRDefault="00000000" w:rsidRPr="00000000" w14:paraId="00000048">
      <w:pPr>
        <w:contextualSpacing w:val="0"/>
        <w:jc w:val="both"/>
        <w:rPr>
          <w:sz w:val="24"/>
          <w:szCs w:val="24"/>
        </w:rPr>
      </w:pPr>
      <w:r w:rsidDel="00000000" w:rsidR="00000000" w:rsidRPr="00000000">
        <w:rPr>
          <w:rtl w:val="0"/>
        </w:rPr>
      </w:r>
    </w:p>
    <w:p w:rsidR="00000000" w:rsidDel="00000000" w:rsidP="00000000" w:rsidRDefault="00000000" w:rsidRPr="00000000" w14:paraId="00000049">
      <w:pPr>
        <w:contextualSpacing w:val="0"/>
        <w:rPr>
          <w:sz w:val="24"/>
          <w:szCs w:val="24"/>
        </w:rPr>
      </w:pPr>
      <w:r w:rsidDel="00000000" w:rsidR="00000000" w:rsidRPr="00000000">
        <w:rPr>
          <w:b w:val="1"/>
          <w:sz w:val="28"/>
          <w:szCs w:val="28"/>
        </w:rPr>
        <w:drawing>
          <wp:inline distB="114300" distT="114300" distL="114300" distR="114300">
            <wp:extent cx="5734050" cy="3187700"/>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4050" cy="3187700"/>
                    </a:xfrm>
                    <a:prstGeom prst="rect"/>
                    <a:ln/>
                  </pic:spPr>
                </pic:pic>
              </a:graphicData>
            </a:graphic>
          </wp:inline>
        </w:drawing>
      </w:r>
      <w:r w:rsidDel="00000000" w:rsidR="00000000" w:rsidRPr="00000000">
        <w:rPr>
          <w:sz w:val="24"/>
          <w:szCs w:val="24"/>
        </w:rPr>
        <w:drawing>
          <wp:inline distB="114300" distT="114300" distL="114300" distR="114300">
            <wp:extent cx="1257300" cy="238125"/>
            <wp:effectExtent b="0" l="0" r="0" t="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2573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both"/>
        <w:rPr>
          <w:sz w:val="24"/>
          <w:szCs w:val="24"/>
        </w:rPr>
      </w:pPr>
      <w:r w:rsidDel="00000000" w:rsidR="00000000" w:rsidRPr="00000000">
        <w:rPr>
          <w:sz w:val="24"/>
          <w:szCs w:val="24"/>
        </w:rPr>
        <w:drawing>
          <wp:inline distB="114300" distT="114300" distL="114300" distR="114300">
            <wp:extent cx="3362325" cy="1343025"/>
            <wp:effectExtent b="0" l="0" r="0" t="0"/>
            <wp:docPr id="10"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33623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b w:val="1"/>
          <w:sz w:val="28"/>
          <w:szCs w:val="28"/>
        </w:rPr>
        <w:drawing>
          <wp:inline distB="114300" distT="114300" distL="114300" distR="114300">
            <wp:extent cx="5734050" cy="3225800"/>
            <wp:effectExtent b="0" l="0" r="0" t="0"/>
            <wp:docPr id="7"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4050" cy="3225800"/>
                    </a:xfrm>
                    <a:prstGeom prst="rect"/>
                    <a:ln/>
                  </pic:spPr>
                </pic:pic>
              </a:graphicData>
            </a:graphic>
          </wp:inline>
        </w:drawing>
      </w:r>
      <w:r w:rsidDel="00000000" w:rsidR="00000000" w:rsidRPr="00000000">
        <w:rPr>
          <w:sz w:val="24"/>
          <w:szCs w:val="24"/>
        </w:rPr>
        <w:drawing>
          <wp:inline distB="114300" distT="114300" distL="114300" distR="114300">
            <wp:extent cx="2047875" cy="257175"/>
            <wp:effectExtent b="0" l="0" r="0" t="0"/>
            <wp:docPr id="11"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20478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contextualSpacing w:val="0"/>
        <w:jc w:val="both"/>
        <w:rPr>
          <w:b w:val="1"/>
          <w:sz w:val="28"/>
          <w:szCs w:val="28"/>
        </w:rPr>
      </w:pPr>
      <w:r w:rsidDel="00000000" w:rsidR="00000000" w:rsidRPr="00000000">
        <w:rPr>
          <w:sz w:val="24"/>
          <w:szCs w:val="24"/>
        </w:rPr>
        <w:drawing>
          <wp:inline distB="114300" distT="114300" distL="114300" distR="114300">
            <wp:extent cx="4514850" cy="1114425"/>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5148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rtl w:val="0"/>
        </w:rPr>
      </w:r>
    </w:p>
    <w:p w:rsidR="00000000" w:rsidDel="00000000" w:rsidP="00000000" w:rsidRDefault="00000000" w:rsidRPr="00000000" w14:paraId="0000004E">
      <w:pPr>
        <w:contextualSpacing w:val="0"/>
        <w:rPr>
          <w:b w:val="1"/>
          <w:sz w:val="28"/>
          <w:szCs w:val="28"/>
        </w:rPr>
      </w:pPr>
      <w:r w:rsidDel="00000000" w:rsidR="00000000" w:rsidRPr="00000000">
        <w:rPr>
          <w:rtl w:val="0"/>
        </w:rPr>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contextualSpacing w:val="0"/>
        <w:rPr>
          <w:b w:val="1"/>
          <w:sz w:val="28"/>
          <w:szCs w:val="28"/>
        </w:rPr>
      </w:pPr>
      <w:r w:rsidDel="00000000" w:rsidR="00000000" w:rsidRPr="00000000">
        <w:rPr>
          <w:b w:val="1"/>
          <w:sz w:val="28"/>
          <w:szCs w:val="28"/>
          <w:rtl w:val="0"/>
        </w:rPr>
        <w:t xml:space="preserve">DESCRIPCIÓN DE ARQUITECTURA</w:t>
      </w:r>
    </w:p>
    <w:p w:rsidR="00000000" w:rsidDel="00000000" w:rsidP="00000000" w:rsidRDefault="00000000" w:rsidRPr="00000000" w14:paraId="00000051">
      <w:pPr>
        <w:contextualSpacing w:val="0"/>
        <w:rPr>
          <w:b w:val="1"/>
          <w:sz w:val="28"/>
          <w:szCs w:val="28"/>
        </w:rPr>
      </w:pPr>
      <w:r w:rsidDel="00000000" w:rsidR="00000000" w:rsidRPr="00000000">
        <w:rPr>
          <w:rtl w:val="0"/>
        </w:rPr>
      </w:r>
    </w:p>
    <w:p w:rsidR="00000000" w:rsidDel="00000000" w:rsidP="00000000" w:rsidRDefault="00000000" w:rsidRPr="00000000" w14:paraId="00000052">
      <w:pP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contextualSpacing w:val="0"/>
        <w:jc w:val="both"/>
        <w:rPr>
          <w:sz w:val="24"/>
          <w:szCs w:val="24"/>
        </w:rPr>
      </w:pPr>
      <w:r w:rsidDel="00000000" w:rsidR="00000000" w:rsidRPr="00000000">
        <w:rPr>
          <w:sz w:val="24"/>
          <w:szCs w:val="24"/>
          <w:rtl w:val="0"/>
        </w:rPr>
        <w:t xml:space="preserve">En la arquitectura base tenemos como punto de inicio un cliente el cual realiza una solicitud a un servidor, pero no solo se trata de una simple solicitud, esta opera de la siguiente manera: El cliente se conecta por medio de un Socket (Conducto que permite el intercambio de información entre dos puntos por medio del protocolo TCP) a una Máquina virtual, la cual está desarrollada y alojada en el EC2  (Elastic Compute Cloud) de los servidores de AWS (Amazon Web Services), esta máquina virtual corre el servidor web de aplicaciones que se conecta por medio del protocolo HTTP, realiza una solicitud a la aplicación encargada del procesamiento, esta aplicación se aloja en un servidor web llamado Heroku, el cual nos permite manejar aplicaciones "en la nube" de manera que se tenga en cuenta el flujo y manejo de las solicitudes de acuerdo a nuestro diseño y desarrollo, esta aplicación nos retorna la información procesada por el mismo canal de comunicación y el Servidor AWS se encarga de hacer llegar al cliente dicha información por medio del socket inicial.</w:t>
      </w:r>
    </w:p>
    <w:p w:rsidR="00000000" w:rsidDel="00000000" w:rsidP="00000000" w:rsidRDefault="00000000" w:rsidRPr="00000000" w14:paraId="00000054">
      <w:pPr>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-1724024</wp:posOffset>
            </wp:positionH>
            <wp:positionV relativeFrom="paragraph">
              <wp:posOffset>38100</wp:posOffset>
            </wp:positionV>
            <wp:extent cx="8829154" cy="3586163"/>
            <wp:effectExtent b="0" l="0" r="0" t="0"/>
            <wp:wrapSquare wrapText="bothSides" distB="114300" distT="114300" distL="114300" distR="114300"/>
            <wp:docPr id="12"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8829154" cy="3586163"/>
                    </a:xfrm>
                    <a:prstGeom prst="rect"/>
                    <a:ln/>
                  </pic:spPr>
                </pic:pic>
              </a:graphicData>
            </a:graphic>
          </wp:anchor>
        </w:drawing>
      </w:r>
    </w:p>
    <w:p w:rsidR="00000000" w:rsidDel="00000000" w:rsidP="00000000" w:rsidRDefault="00000000" w:rsidRPr="00000000" w14:paraId="00000055">
      <w:pPr>
        <w:contextualSpacing w:val="0"/>
        <w:jc w:val="both"/>
        <w:rPr>
          <w:sz w:val="24"/>
          <w:szCs w:val="24"/>
        </w:rPr>
      </w:pPr>
      <w:r w:rsidDel="00000000" w:rsidR="00000000" w:rsidRPr="00000000">
        <w:rPr>
          <w:rtl w:val="0"/>
        </w:rPr>
      </w:r>
    </w:p>
    <w:p w:rsidR="00000000" w:rsidDel="00000000" w:rsidP="00000000" w:rsidRDefault="00000000" w:rsidRPr="00000000" w14:paraId="00000056">
      <w:pPr>
        <w:contextualSpacing w:val="0"/>
        <w:jc w:val="both"/>
        <w:rPr>
          <w:b w:val="1"/>
          <w:sz w:val="24"/>
          <w:szCs w:val="24"/>
        </w:rPr>
      </w:pPr>
      <w:r w:rsidDel="00000000" w:rsidR="00000000" w:rsidRPr="00000000">
        <w:rPr>
          <w:rtl w:val="0"/>
        </w:rPr>
      </w:r>
    </w:p>
    <w:p w:rsidR="00000000" w:rsidDel="00000000" w:rsidP="00000000" w:rsidRDefault="00000000" w:rsidRPr="00000000" w14:paraId="00000057">
      <w:pPr>
        <w:contextualSpacing w:val="0"/>
        <w:rPr>
          <w:b w:val="1"/>
          <w:sz w:val="28"/>
          <w:szCs w:val="28"/>
        </w:rPr>
      </w:pPr>
      <w:r w:rsidDel="00000000" w:rsidR="00000000" w:rsidRPr="00000000">
        <w:rPr>
          <w:rtl w:val="0"/>
        </w:rPr>
      </w:r>
    </w:p>
    <w:p w:rsidR="00000000" w:rsidDel="00000000" w:rsidP="00000000" w:rsidRDefault="00000000" w:rsidRPr="00000000" w14:paraId="00000058">
      <w:pPr>
        <w:contextualSpacing w:val="0"/>
        <w:rPr>
          <w:b w:val="1"/>
          <w:sz w:val="28"/>
          <w:szCs w:val="28"/>
        </w:rPr>
      </w:pPr>
      <w:r w:rsidDel="00000000" w:rsidR="00000000" w:rsidRPr="00000000">
        <w:rPr>
          <w:rtl w:val="0"/>
        </w:rPr>
      </w:r>
    </w:p>
    <w:p w:rsidR="00000000" w:rsidDel="00000000" w:rsidP="00000000" w:rsidRDefault="00000000" w:rsidRPr="00000000" w14:paraId="00000059">
      <w:pPr>
        <w:contextualSpacing w:val="0"/>
        <w:rPr>
          <w:b w:val="1"/>
          <w:sz w:val="28"/>
          <w:szCs w:val="28"/>
        </w:rPr>
      </w:pPr>
      <w:r w:rsidDel="00000000" w:rsidR="00000000" w:rsidRPr="00000000">
        <w:rPr>
          <w:rtl w:val="0"/>
        </w:rPr>
      </w:r>
    </w:p>
    <w:p w:rsidR="00000000" w:rsidDel="00000000" w:rsidP="00000000" w:rsidRDefault="00000000" w:rsidRPr="00000000" w14:paraId="0000005A">
      <w:pPr>
        <w:contextualSpacing w:val="0"/>
        <w:rPr>
          <w:b w:val="1"/>
          <w:sz w:val="28"/>
          <w:szCs w:val="28"/>
        </w:rPr>
      </w:pPr>
      <w:r w:rsidDel="00000000" w:rsidR="00000000" w:rsidRPr="00000000">
        <w:rPr>
          <w:rtl w:val="0"/>
        </w:rPr>
      </w:r>
    </w:p>
    <w:p w:rsidR="00000000" w:rsidDel="00000000" w:rsidP="00000000" w:rsidRDefault="00000000" w:rsidRPr="00000000" w14:paraId="0000005B">
      <w:pPr>
        <w:contextualSpacing w:val="0"/>
        <w:rPr>
          <w:b w:val="1"/>
          <w:sz w:val="28"/>
          <w:szCs w:val="28"/>
        </w:rPr>
      </w:pP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ENLACES</w:t>
      </w:r>
    </w:p>
    <w:p w:rsidR="00000000" w:rsidDel="00000000" w:rsidP="00000000" w:rsidRDefault="00000000" w:rsidRPr="00000000" w14:paraId="0000005D">
      <w:pPr>
        <w:contextualSpacing w:val="0"/>
        <w:rPr>
          <w:b w:val="1"/>
          <w:sz w:val="28"/>
          <w:szCs w:val="28"/>
        </w:rPr>
      </w:pPr>
      <w:r w:rsidDel="00000000" w:rsidR="00000000" w:rsidRPr="00000000">
        <w:rPr>
          <w:rtl w:val="0"/>
        </w:rPr>
      </w:r>
    </w:p>
    <w:p w:rsidR="00000000" w:rsidDel="00000000" w:rsidP="00000000" w:rsidRDefault="00000000" w:rsidRPr="00000000" w14:paraId="0000005E">
      <w:pP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contextualSpacing w:val="0"/>
        <w:rPr>
          <w:b w:val="1"/>
          <w:sz w:val="28"/>
          <w:szCs w:val="28"/>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Repositorio GITHUB</w:t>
      </w:r>
    </w:p>
    <w:p w:rsidR="00000000" w:rsidDel="00000000" w:rsidP="00000000" w:rsidRDefault="00000000" w:rsidRPr="00000000" w14:paraId="00000061">
      <w:pPr>
        <w:contextualSpacing w:val="0"/>
        <w:rPr/>
      </w:pPr>
      <w:hyperlink r:id="rId20">
        <w:r w:rsidDel="00000000" w:rsidR="00000000" w:rsidRPr="00000000">
          <w:rPr>
            <w:color w:val="1155cc"/>
            <w:u w:val="single"/>
            <w:rtl w:val="0"/>
          </w:rPr>
          <w:t xml:space="preserve">https://github.com/AREMProyectos/RepositorioProyecto2</w:t>
        </w:r>
      </w:hyperlink>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b w:val="1"/>
          <w:rtl w:val="0"/>
        </w:rPr>
        <w:t xml:space="preserve">API Rest Square  Heroku </w:t>
      </w:r>
      <w:hyperlink r:id="rId21">
        <w:r w:rsidDel="00000000" w:rsidR="00000000" w:rsidRPr="00000000">
          <w:rPr>
            <w:color w:val="1155cc"/>
            <w:sz w:val="24"/>
            <w:szCs w:val="24"/>
            <w:u w:val="single"/>
            <w:rtl w:val="0"/>
          </w:rPr>
          <w:t xml:space="preserve">https://thawing-bastion-53139.herokuapp.com/numeroquedeseaconsultar</w:t>
        </w:r>
      </w:hyperlink>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b w:val="1"/>
          <w:sz w:val="24"/>
          <w:szCs w:val="24"/>
        </w:rPr>
      </w:pPr>
      <w:r w:rsidDel="00000000" w:rsidR="00000000" w:rsidRPr="00000000">
        <w:rPr>
          <w:b w:val="1"/>
          <w:sz w:val="24"/>
          <w:szCs w:val="24"/>
          <w:rtl w:val="0"/>
        </w:rPr>
        <w:t xml:space="preserve">Servidor WEB AWS</w:t>
      </w:r>
    </w:p>
    <w:p w:rsidR="00000000" w:rsidDel="00000000" w:rsidP="00000000" w:rsidRDefault="00000000" w:rsidRPr="00000000" w14:paraId="00000066">
      <w:pPr>
        <w:contextualSpacing w:val="0"/>
        <w:jc w:val="both"/>
        <w:rPr>
          <w:b w:val="1"/>
          <w:sz w:val="24"/>
          <w:szCs w:val="24"/>
        </w:rPr>
      </w:pPr>
      <w:hyperlink r:id="rId22">
        <w:r w:rsidDel="00000000" w:rsidR="00000000" w:rsidRPr="00000000">
          <w:rPr>
            <w:color w:val="1155cc"/>
            <w:sz w:val="24"/>
            <w:szCs w:val="24"/>
            <w:u w:val="single"/>
            <w:rtl w:val="0"/>
          </w:rPr>
          <w:t xml:space="preserve">http://52.32.119.194:8085</w:t>
        </w:r>
      </w:hyperlink>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sectPr>
      <w:headerReference r:id="rId23" w:type="default"/>
      <w:headerReference r:id="rId24" w:type="first"/>
      <w:footerReference r:id="rId25"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3943350</wp:posOffset>
          </wp:positionH>
          <wp:positionV relativeFrom="paragraph">
            <wp:posOffset>114300</wp:posOffset>
          </wp:positionV>
          <wp:extent cx="2576513" cy="1082639"/>
          <wp:effectExtent b="0" l="0" r="0" t="0"/>
          <wp:wrapTopAndBottom distB="0" distT="0"/>
          <wp:docPr id="14" name="image26.png"/>
          <a:graphic>
            <a:graphicData uri="http://schemas.openxmlformats.org/drawingml/2006/picture">
              <pic:pic>
                <pic:nvPicPr>
                  <pic:cNvPr id="0" name="image26.png"/>
                  <pic:cNvPicPr preferRelativeResize="0"/>
                </pic:nvPicPr>
                <pic:blipFill>
                  <a:blip r:embed="rId1"/>
                  <a:srcRect b="0" l="0" r="0" t="0"/>
                  <a:stretch>
                    <a:fillRect/>
                  </a:stretch>
                </pic:blipFill>
                <pic:spPr>
                  <a:xfrm>
                    <a:off x="0" y="0"/>
                    <a:ext cx="2576513" cy="108263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contextualSpacing w:val="0"/>
      <w:jc w:val="center"/>
      <w:rPr/>
    </w:pPr>
    <w:r w:rsidDel="00000000" w:rsidR="00000000" w:rsidRPr="00000000">
      <w:rPr/>
      <w:drawing>
        <wp:inline distB="114300" distT="114300" distL="114300" distR="114300">
          <wp:extent cx="2924175" cy="1228725"/>
          <wp:effectExtent b="0" l="0" r="0" t="0"/>
          <wp:docPr id="2"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2924175" cy="1228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EMProyectos/RepositorioProyecto2" TargetMode="External"/><Relationship Id="rId22" Type="http://schemas.openxmlformats.org/officeDocument/2006/relationships/hyperlink" Target="http://52.32.119.194:8085" TargetMode="External"/><Relationship Id="rId21" Type="http://schemas.openxmlformats.org/officeDocument/2006/relationships/hyperlink" Target="https://thawing-bastion-53139.herokuapp.com/numeroquedeseaconsultar"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hawing-bastion-53139.herokuapp.com/numeroquedeseaconsultar" TargetMode="External"/><Relationship Id="rId7" Type="http://schemas.openxmlformats.org/officeDocument/2006/relationships/image" Target="media/image8.png"/><Relationship Id="rId8" Type="http://schemas.openxmlformats.org/officeDocument/2006/relationships/image" Target="media/image16.png"/><Relationship Id="rId11" Type="http://schemas.openxmlformats.org/officeDocument/2006/relationships/image" Target="media/image21.png"/><Relationship Id="rId10" Type="http://schemas.openxmlformats.org/officeDocument/2006/relationships/image" Target="media/image14.png"/><Relationship Id="rId13" Type="http://schemas.openxmlformats.org/officeDocument/2006/relationships/image" Target="media/image20.png"/><Relationship Id="rId12" Type="http://schemas.openxmlformats.org/officeDocument/2006/relationships/hyperlink" Target="http://52.32.119.194:8085" TargetMode="External"/><Relationship Id="rId15" Type="http://schemas.openxmlformats.org/officeDocument/2006/relationships/image" Target="media/image22.png"/><Relationship Id="rId14" Type="http://schemas.openxmlformats.org/officeDocument/2006/relationships/image" Target="media/image13.png"/><Relationship Id="rId17" Type="http://schemas.openxmlformats.org/officeDocument/2006/relationships/image" Target="media/image23.png"/><Relationship Id="rId16" Type="http://schemas.openxmlformats.org/officeDocument/2006/relationships/image" Target="media/image18.png"/><Relationship Id="rId19" Type="http://schemas.openxmlformats.org/officeDocument/2006/relationships/image" Target="media/image24.png"/><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