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</w:sectPr>
    <w:sdt>
      <w:sdtPr>
        <w:docPartObj>
          <w:docPartGallery w:val="Table of Contents"/>
        </w:docPartObj>
      </w:sdtPr>
      <w:sdtContent>
        <w:p>
          <w:pPr>
            <w:pStyle w:val="TOCHeading"/>
            <w:jc w:val="left"/>
          </w:pPr>
          <w:r>
            <w:rPr>
              <w:b/>
            </w:rPr>
            <w:t>Table of Contents</w:t>
          </w:r>
        </w:p>
        <w:p>
          <w:pPr>
            <w:pStyle w:val="TOC1"/>
            <w:jc w:val="left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857A8118">
            <w:r>
              <w:rPr>
                <w:rStyle w:val="Hyperlink"/>
              </w:rPr>
              <w:rPr/>
              <w:t>1/ SSS in each product [MERCATOR projection]
</w:t>
            </w:r>
          </w:hyperlink>
          <w:br/>
          <w:r>
            <w:rPr/>
            <w:t>    </w:t>
          </w:r>
          <w:hyperlink w:anchor="MW_H_E20FFAA3">
            <w:r>
              <w:rPr>
                <w:rStyle w:val="Hyperlink"/>
              </w:rPr>
              <w:rPr/>
              <w:t>*[1.1] Baltic BEC NOM product (v1.0)
</w:t>
            </w:r>
          </w:hyperlink>
          <w:br/>
          <w:r>
            <w:rPr/>
            <w:t>    </w:t>
          </w:r>
          <w:hyperlink w:anchor="MW_H_3D2B5692">
            <w:r>
              <w:rPr>
                <w:rStyle w:val="Hyperlink"/>
              </w:rPr>
              <w:rPr/>
              <w:t>*[1.2] Baltic+ NS product (v1.0)
</w:t>
            </w:r>
          </w:hyperlink>
          <w:br/>
          <w:r>
            <w:rPr/>
            <w:t>    </w:t>
          </w:r>
          <w:hyperlink w:anchor="MW_H_C71DB720">
            <w:r>
              <w:rPr>
                <w:rStyle w:val="Hyperlink"/>
              </w:rPr>
              <w:rPr/>
              <w:t>*[1.3] Global product (v001) in the Baltic region
</w:t>
            </w:r>
          </w:hyperlink>
          <w:br/>
          <w:hyperlink w:anchor="MW_H_3FCDB98D">
            <w:r>
              <w:rPr>
                <w:rStyle w:val="Hyperlink"/>
              </w:rPr>
              <w:rPr/>
              <w:t>2/ SSS in each product in North Atlantic Subpolar [LAMBERT-conical projection]
</w:t>
            </w:r>
          </w:hyperlink>
          <w:br/>
          <w:r>
            <w:rPr/>
            <w:t>    </w:t>
          </w:r>
          <w:hyperlink w:anchor="MW_H_DA398E09">
            <w:r>
              <w:rPr>
                <w:rStyle w:val="Hyperlink"/>
              </w:rPr>
              <w:rPr/>
              <w:t>*[2.1] Baltic BEC NOM product (v1.0)
</w:t>
            </w:r>
          </w:hyperlink>
          <w:br/>
          <w:r>
            <w:rPr/>
            <w:t>    </w:t>
          </w:r>
          <w:hyperlink w:anchor="MW_H_47ECCC97">
            <w:r>
              <w:rPr>
                <w:rStyle w:val="Hyperlink"/>
              </w:rPr>
              <w:rPr/>
              <w:t>*[2.2] Baltic+ product (v1.0)
</w:t>
            </w:r>
          </w:hyperlink>
          <w:br/>
          <w:r>
            <w:rPr/>
            <w:t>    </w:t>
          </w:r>
          <w:hyperlink w:anchor="MW_H_29054D5E">
            <w:r>
              <w:rPr>
                <w:rStyle w:val="Hyperlink"/>
              </w:rPr>
              <w:rPr/>
              <w:t>*[2.3] Global product (v001) in the Arctic region
</w:t>
            </w:r>
          </w:hyperlink>
          <w:br/>
          <w:hyperlink w:anchor="MW_H_525D7CE1">
            <w:r>
              <w:rPr>
                <w:rStyle w:val="Hyperlink"/>
              </w:rPr>
              <w:rPr/>
              <w:t>3/ Plot ANOMALIES computed from each product - Not possible [Baltic+ 2011-2013]</w:t>
            </w:r>
          </w:hyperlink>
          <w:r>
            <w:fldChar w:fldCharType="end"/>
          </w:r>
        </w:p>
      </w:sdtContent>
    </w:sdt>
    <w:p>
      <w:pPr>
        <w:pStyle w:val="code"/>
      </w:pPr>
      <w:r>
        <w:rPr>
          <w:color w:val="228b22"/>
          <w:noProof w:val="true"/>
        </w:rPr>
        <w:t>% Study all products (BEC) available and see how this perfom within the</w:t>
      </w:r>
    </w:p>
    <w:p>
      <w:pPr>
        <w:pStyle w:val="code"/>
      </w:pPr>
      <w:r>
        <w:rPr>
          <w:color w:val="228b22"/>
          <w:noProof w:val="true"/>
        </w:rPr>
        <w:t>% Baltic region.</w:t>
      </w:r>
    </w:p>
    <w:p>
      <w:pPr>
        <w:pStyle w:val="code"/>
      </w:pPr>
      <w:r>
        <w:rPr>
          <w:color w:val="228b22"/>
          <w:noProof w:val="true"/>
        </w:rPr>
        <w:t>% The product to look at are:</w:t>
      </w:r>
    </w:p>
    <w:p>
      <w:pPr>
        <w:pStyle w:val="code"/>
      </w:pPr>
      <w:r>
        <w:rPr>
          <w:color w:val="228b22"/>
          <w:noProof w:val="true"/>
        </w:rPr>
        <w:t>% * [1] Baltic+ Salinity NOMINAL product(v1.0)</w:t>
      </w:r>
    </w:p>
    <w:p>
      <w:pPr>
        <w:pStyle w:val="code"/>
      </w:pPr>
      <w:r>
        <w:rPr>
          <w:color w:val="228b22"/>
          <w:noProof w:val="true"/>
        </w:rPr>
        <w:t>% * [2] Baltic+ Salitniy Nodal Sampling product (v1.0)</w:t>
      </w:r>
    </w:p>
    <w:p>
      <w:pPr>
        <w:pStyle w:val="code"/>
      </w:pPr>
      <w:r>
        <w:rPr>
          <w:color w:val="228b22"/>
          <w:noProof w:val="true"/>
        </w:rPr>
        <w:t>% * [3] Baltic BEC Global (v001)</w:t>
      </w:r>
    </w:p>
    <w:p>
      <w:pPr>
        <w:pStyle w:val="code"/>
      </w:pPr>
      <w:r>
        <w:rPr>
          <w:color w:val="228b22"/>
          <w:noProof w:val="true"/>
        </w:rPr>
        <w:t>%</w:t>
      </w:r>
    </w:p>
    <w:p>
      <w:pPr>
        <w:pStyle w:val="code"/>
      </w:pPr>
      <w:r>
        <w:rPr>
          <w:color w:val="228b22"/>
          <w:noProof w:val="true"/>
        </w:rPr>
        <w:t>% Author: rcatany</w:t>
      </w:r>
    </w:p>
    <w:p>
      <w:pPr>
        <w:pStyle w:val="code"/>
      </w:pPr>
      <w:r>
        <w:rPr>
          <w:color w:val="228b22"/>
          <w:noProof w:val="true"/>
        </w:rPr>
        <w:t>% Date  : 20191119</w:t>
      </w:r>
    </w:p>
    <w:p>
      <w:pPr>
        <w:pStyle w:val="code"/>
      </w:pPr>
      <w:r>
        <w:rPr>
          <w:color w:val="228b22"/>
          <w:noProof w:val="true"/>
        </w:rPr>
        <w:t>%</w:t>
      </w:r>
    </w:p>
    <w:p>
      <w:pPr>
        <w:pStyle w:val="code"/>
      </w:pPr>
      <w:r>
        <w:rPr>
          <w:color w:val="228b22"/>
          <w:noProof w:val="true"/>
        </w:rPr>
        <w:t>% History</w:t>
      </w:r>
    </w:p>
    <w:p>
      <w:pPr>
        <w:pStyle w:val="code"/>
      </w:pPr>
      <w:r>
        <w:rPr>
          <w:color w:val="228b22"/>
          <w:noProof w:val="true"/>
        </w:rPr>
        <w:t>% Version | Date| Note</w:t>
      </w:r>
    </w:p>
    <w:p>
      <w:pPr>
        <w:pStyle w:val="code"/>
      </w:pPr>
      <w:r>
        <w:rPr>
          <w:color w:val="228b22"/>
          <w:noProof w:val="true"/>
        </w:rPr>
        <w:t>% v1r0 [24/10/2019] : Creation of this script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228b22"/>
          <w:noProof w:val="true"/>
        </w:rPr>
        <w:t>%==========================================================================</w:t>
      </w:r>
    </w:p>
    <w:p>
      <w:pPr>
        <w:pStyle w:val="code"/>
      </w:pPr>
      <w:r>
        <w:rPr>
          <w:noProof w:val="true"/>
        </w:rPr>
        <w:t>clear </w:t>
      </w:r>
    </w:p>
    <w:p>
      <w:pPr>
        <w:pStyle w:val="code"/>
      </w:pPr>
      <w:r>
        <w:rPr>
          <w:noProof w:val="true"/>
        </w:rPr>
        <w:t>clc</w:t>
      </w:r>
    </w:p>
    <w:p>
      <w:pPr>
        <w:pStyle w:val="code"/>
      </w:pPr>
      <w:r>
        <w:rPr>
          <w:noProof w:val="true"/>
        </w:rPr>
        <w:t>close </w:t>
      </w:r>
      <w:r>
        <w:rPr>
          <w:color w:val="a020f0"/>
          <w:noProof w:val="true"/>
        </w:rPr>
        <w:t>all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228b22"/>
          <w:noProof w:val="true"/>
        </w:rPr>
        <w:t>% Example (settings)</w:t>
      </w:r>
    </w:p>
    <w:p>
      <w:pPr>
        <w:pStyle w:val="code"/>
      </w:pPr>
      <w:r>
        <w:rPr>
          <w:noProof w:val="true"/>
        </w:rPr>
        <w:t>ibasin = 9;     </w:t>
      </w:r>
      <w:r>
        <w:rPr>
          <w:color w:val="228b22"/>
          <w:noProof w:val="true"/>
        </w:rPr>
        <w:t>% Basin number Arctic [ibasin 7]; Baltic [ibasin 9]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iyear = 2011;</w:t>
      </w:r>
    </w:p>
    <w:p>
      <w:pPr>
        <w:pStyle w:val="code"/>
      </w:pPr>
      <w:r>
        <w:rPr>
          <w:noProof w:val="true"/>
        </w:rPr>
        <w:t>imonth = 2;</w:t>
      </w:r>
    </w:p>
    <w:p>
      <w:pPr>
        <w:pStyle w:val="code"/>
      </w:pPr>
      <w:r>
        <w:rPr>
          <w:noProof w:val="true"/>
        </w:rPr>
        <w:t>iday =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itime = datenum(iyear,imonth,iday);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date_str = datestr(itime,</w:t>
      </w:r>
      <w:r>
        <w:rPr>
          <w:color w:val="a020f0"/>
          <w:noProof w:val="true"/>
        </w:rPr>
        <w:t>'yyyymmdd'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warning(</w:t>
      </w:r>
      <w:r>
        <w:rPr>
          <w:color w:val="a020f0"/>
          <w:noProof w:val="true"/>
        </w:rPr>
        <w:t>'off'</w:t>
      </w:r>
      <w:r>
        <w:rPr>
          <w:noProof w:val="true"/>
        </w:rPr>
        <w:t>,</w:t>
      </w:r>
      <w:r>
        <w:rPr>
          <w:color w:val="a020f0"/>
          <w:noProof w:val="true"/>
        </w:rPr>
        <w:t>'all'</w:t>
      </w:r>
      <w:r>
        <w:rPr>
          <w:noProof w:val="true"/>
        </w:rPr>
        <w:t>)</w:t>
      </w:r>
    </w:p>
    <w:p>
      <w:pPr>
        <w:pStyle w:val="heading"/>
        <w:jc w:val="left"/>
      </w:pPr>
      <w:bookmarkStart w:name="MW_H_857A8118" w:id="H_857A8118"/>
      <w:r>
        <w:rPr/>
        <w:t>1/ SSS in each product [MERCATOR projection]</w:t>
      </w:r>
      <w:bookmarkEnd w:id="H_857A8118"/>
    </w:p>
    <w:p>
      <w:pPr>
        <w:pStyle w:val="heading2"/>
        <w:jc w:val="left"/>
      </w:pPr>
      <w:bookmarkStart w:name="MW_H_E20FFAA3" w:id="H_E20FFAA3"/>
      <w:r>
        <w:rPr/>
        <w:t>*[1.1] Baltic BEC NOM product (v1.0)</w:t>
      </w:r>
      <w:bookmarkEnd w:id="H_E20FFAA3"/>
    </w:p>
    <w:p>
      <w:pPr>
        <w:pStyle w:val="code"/>
      </w:pPr>
      <w:r>
        <w:rPr>
          <w:noProof w:val="true"/>
        </w:rPr>
        <w:t>data_type = 4;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3D2B5692" w:id="H_3D2B5692"/>
      <w:r>
        <w:rPr/>
        <w:t>*[1.2] Baltic+ NS product (v1.0)</w:t>
      </w:r>
      <w:bookmarkEnd w:id="H_3D2B5692"/>
    </w:p>
    <w:p>
      <w:pPr>
        <w:pStyle w:val="code"/>
      </w:pPr>
      <w:r>
        <w:rPr>
          <w:noProof w:val="true"/>
        </w:rPr>
        <w:t>data_type = 5;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2"/>
    <w:p>
      <w:pPr>
        <w:pStyle w:val="heading2"/>
        <w:jc w:val="left"/>
      </w:pPr>
      <w:bookmarkStart w:name="MW_H_C71DB720" w:id="H_C71DB720"/>
      <w:r>
        <w:rPr/>
        <w:t>*[1.3] Global product (v001) in the Baltic region</w:t>
      </w:r>
      <w:bookmarkEnd w:id="H_C71DB720"/>
    </w:p>
    <w:p>
      <w:pPr>
        <w:pStyle w:val="code"/>
      </w:pPr>
      <w:r>
        <w:rPr>
          <w:color w:val="0000ff"/>
          <w:noProof w:val="true"/>
        </w:rPr>
        <w:t>if </w:t>
      </w:r>
      <w:r>
        <w:rPr>
          <w:noProof w:val="true"/>
        </w:rPr>
        <w:t>iyear &lt;= 2016</w:t>
      </w:r>
    </w:p>
    <w:p>
      <w:pPr>
        <w:pStyle w:val="code"/>
      </w:pPr>
      <w:r>
        <w:rPr>
          <w:noProof w:val="true"/>
        </w:rPr>
        <w:t>data_type = 6;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p>
      <w:pPr>
        <w:pStyle w:val="code"/>
      </w:pPr>
      <w:r>
        <w:rPr>
          <w:color w:val="0000ff"/>
          <w:noProof w:val="true"/>
        </w:rPr>
        <w:t>end</w:t>
      </w:r>
    </w:p>
    <w:altChunk r:id="rId3"/>
    <w:p>
      <w:pPr>
        <w:pStyle w:val="heading"/>
        <w:jc w:val="left"/>
      </w:pPr>
      <w:bookmarkStart w:name="MW_H_3FCDB98D" w:id="H_3FCDB98D"/>
      <w:r>
        <w:rPr/>
        <w:t>2/ SSS in each product in North Atlantic Subpolar [LAMBERT-conical projection]</w:t>
      </w:r>
      <w:bookmarkEnd w:id="H_3FCDB98D"/>
    </w:p>
    <w:p>
      <w:pPr>
        <w:pStyle w:val="heading2"/>
        <w:jc w:val="left"/>
      </w:pPr>
      <w:bookmarkStart w:name="MW_H_DA398E09" w:id="H_DA398E09"/>
      <w:r>
        <w:rPr/>
        <w:t>*</w:t>
      </w:r>
      <w:r>
        <w:rPr/>
        <w:t>[2.1] Baltic BEC NOM product (v1.0)</w:t>
      </w:r>
      <w:bookmarkEnd w:id="H_DA398E09"/>
    </w:p>
    <w:p>
      <w:pPr>
        <w:pStyle w:val="code"/>
      </w:pPr>
      <w:r>
        <w:rPr>
          <w:noProof w:val="true"/>
        </w:rPr>
        <w:t>data_type = 4;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4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47ECCC97" w:id="H_47ECCC97"/>
      <w:r>
        <w:rPr/>
        <w:t>*[2.2] Baltic+ product (v1.0)</w:t>
      </w:r>
      <w:bookmarkEnd w:id="H_47ECCC97"/>
    </w:p>
    <w:p>
      <w:pPr>
        <w:pStyle w:val="code"/>
      </w:pPr>
      <w:r>
        <w:rPr>
          <w:noProof w:val="true"/>
        </w:rPr>
        <w:t>data_type = 5;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29054D5E" w:id="H_29054D5E"/>
      <w:r>
        <w:rPr/>
        <w:t>*[2.3] Global product (v001) in the Arctic region</w:t>
      </w:r>
      <w:bookmarkEnd w:id="H_29054D5E"/>
    </w:p>
    <w:p>
      <w:pPr>
        <w:pStyle w:val="code"/>
      </w:pPr>
      <w:r>
        <w:rPr>
          <w:color w:val="0000ff"/>
          <w:noProof w:val="true"/>
        </w:rPr>
        <w:t>if </w:t>
      </w:r>
      <w:r>
        <w:rPr>
          <w:noProof w:val="true"/>
        </w:rPr>
        <w:t>iyear &lt;= 2016</w:t>
      </w:r>
    </w:p>
    <w:p>
      <w:pPr>
        <w:pStyle w:val="code"/>
      </w:pPr>
      <w:r>
        <w:rPr>
          <w:noProof w:val="true"/>
        </w:rPr>
        <w:t>data_type = 6;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heading"/>
        <w:jc w:val="left"/>
      </w:pPr>
      <w:bookmarkStart w:name="MW_H_525D7CE1" w:id="H_525D7CE1"/>
      <w:r>
        <w:rPr/>
        <w:t>3/ Plot ANOMALIES computed from each product - Not possible [Baltic+ 2011-2013]</w:t>
      </w:r>
      <w:bookmarkEnd w:id="H_525D7CE1"/>
    </w:p>
    <w:p>
      <w:pPr>
        <w:pStyle w:val="code"/>
      </w:pPr>
      <w:r>
        <w:rPr>
          <w:color w:val="228b22"/>
          <w:noProof w:val="true"/>
        </w:rPr>
        <w:t>% *[1] Baltic BEC product (v2.0)</w:t>
      </w:r>
    </w:p>
    <w:p>
      <w:pPr>
        <w:pStyle w:val="code"/>
      </w:pPr>
      <w:r>
        <w:rPr>
          <w:color w:val="228b22"/>
          <w:noProof w:val="true"/>
        </w:rPr>
        <w:t>% data_type = 2;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</w:t>
      </w:r>
    </w:p>
    <w:p>
      <w:pPr>
        <w:pStyle w:val="code"/>
      </w:pPr>
      <w:r>
        <w:rPr>
          <w:color w:val="228b22"/>
          <w:noProof w:val="true"/>
        </w:rPr>
        <w:t>% % *[2] Arctic+ product (v3.0)</w:t>
      </w:r>
    </w:p>
    <w:p>
      <w:pPr>
        <w:pStyle w:val="code"/>
      </w:pPr>
      <w:r>
        <w:rPr>
          <w:color w:val="228b22"/>
          <w:noProof w:val="true"/>
        </w:rPr>
        <w:t>% </w:t>
      </w:r>
    </w:p>
    <w:p>
      <w:pPr>
        <w:pStyle w:val="code"/>
      </w:pPr>
      <w:r>
        <w:rPr>
          <w:color w:val="228b22"/>
          <w:noProof w:val="true"/>
        </w:rPr>
        <w:t>% data_type = 1;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</w:t>
      </w:r>
    </w:p>
    <w:p>
      <w:pPr>
        <w:pStyle w:val="code"/>
      </w:pPr>
      <w:r>
        <w:rPr>
          <w:color w:val="228b22"/>
          <w:noProof w:val="true"/>
        </w:rPr>
        <w:t>% % *[2] Global product (v001) in the Arctic region</w:t>
      </w:r>
    </w:p>
    <w:p>
      <w:pPr>
        <w:pStyle w:val="code"/>
      </w:pPr>
      <w:r>
        <w:rPr>
          <w:color w:val="228b22"/>
          <w:noProof w:val="true"/>
        </w:rPr>
        <w:t>% </w:t>
      </w:r>
    </w:p>
    <w:p>
      <w:pPr>
        <w:pStyle w:val="code"/>
      </w:pPr>
      <w:r>
        <w:rPr>
          <w:color w:val="228b22"/>
          <w:noProof w:val="true"/>
        </w:rPr>
        <w:t>% if iyear &lt;= 2016</w:t>
      </w:r>
    </w:p>
    <w:p>
      <w:pPr>
        <w:pStyle w:val="code"/>
      </w:pPr>
      <w:r>
        <w:rPr>
          <w:color w:val="228b22"/>
          <w:noProof w:val="true"/>
        </w:rPr>
        <w:t>% data_type = 3;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(ibasin,iyear,imonth,data_type); </w:t>
      </w:r>
    </w:p>
    <w:p>
      <w:pPr>
        <w:pStyle w:val="code"/>
      </w:pPr>
      <w:r>
        <w:rPr>
          <w:color w:val="228b22"/>
          <w:noProof w:val="true"/>
        </w:rPr>
        <w:t>% end</w:t>
      </w:r>
    </w:p>
    <w:sectPr>
      <w:pgSz w:w="12240" w:h="15840" code="1" w:orient="portrait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styles.xml" Type="http://schemas.openxmlformats.org/officeDocument/2006/relationships/styles"/><Relationship Id="rId7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2019-11-21T01:14:37Z</dcterms:created>
  <dcterms:modified xsi:type="dcterms:W3CDTF">2019-11-21T01:14:37Z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