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D4037" w14:textId="77777777" w:rsidR="0043607A" w:rsidRDefault="0043607A" w:rsidP="00B32F91">
      <w:pPr>
        <w:jc w:val="center"/>
        <w:rPr>
          <w:rFonts w:ascii="Times New Roman" w:hAnsi="Times New Roman" w:cs="Times New Roman"/>
          <w:sz w:val="60"/>
          <w:szCs w:val="60"/>
        </w:rPr>
      </w:pPr>
    </w:p>
    <w:p w14:paraId="6529298B" w14:textId="77777777" w:rsidR="0043607A" w:rsidRDefault="0043607A" w:rsidP="00B32F91">
      <w:pPr>
        <w:jc w:val="center"/>
        <w:rPr>
          <w:rFonts w:ascii="Times New Roman" w:hAnsi="Times New Roman" w:cs="Times New Roman"/>
          <w:sz w:val="60"/>
          <w:szCs w:val="60"/>
        </w:rPr>
      </w:pPr>
    </w:p>
    <w:p w14:paraId="5DEE19D8" w14:textId="77777777" w:rsidR="0043607A" w:rsidRDefault="0043607A" w:rsidP="00B32F91">
      <w:pPr>
        <w:jc w:val="center"/>
        <w:rPr>
          <w:rFonts w:ascii="Times New Roman" w:hAnsi="Times New Roman" w:cs="Times New Roman"/>
          <w:sz w:val="60"/>
          <w:szCs w:val="60"/>
        </w:rPr>
      </w:pPr>
    </w:p>
    <w:p w14:paraId="6BD21720" w14:textId="77777777" w:rsidR="009078C5" w:rsidRDefault="009078C5" w:rsidP="00B32F91">
      <w:pPr>
        <w:jc w:val="center"/>
        <w:rPr>
          <w:rFonts w:ascii="Times New Roman" w:hAnsi="Times New Roman" w:cs="Times New Roman"/>
          <w:sz w:val="52"/>
          <w:szCs w:val="52"/>
        </w:rPr>
      </w:pPr>
    </w:p>
    <w:p w14:paraId="0DFE54F7" w14:textId="37D7C5F5" w:rsidR="00B32F91" w:rsidRPr="00F3265E" w:rsidRDefault="00B32F91" w:rsidP="00B32F91">
      <w:pPr>
        <w:jc w:val="center"/>
        <w:rPr>
          <w:rFonts w:ascii="Times New Roman" w:hAnsi="Times New Roman" w:cs="Times New Roman"/>
          <w:sz w:val="44"/>
          <w:szCs w:val="44"/>
        </w:rPr>
      </w:pPr>
      <w:r w:rsidRPr="00F3265E">
        <w:rPr>
          <w:rFonts w:ascii="Times New Roman" w:hAnsi="Times New Roman" w:cs="Times New Roman"/>
          <w:sz w:val="44"/>
          <w:szCs w:val="44"/>
        </w:rPr>
        <w:t>Sentiment Analysis on Drug Reviews</w:t>
      </w:r>
    </w:p>
    <w:p w14:paraId="710E4EC3" w14:textId="77777777" w:rsidR="00B32F91" w:rsidRPr="00350E41" w:rsidRDefault="00B32F91" w:rsidP="00B32F91">
      <w:pPr>
        <w:jc w:val="center"/>
        <w:rPr>
          <w:rFonts w:ascii="Times New Roman" w:hAnsi="Times New Roman" w:cs="Times New Roman"/>
          <w:sz w:val="40"/>
          <w:szCs w:val="40"/>
        </w:rPr>
      </w:pPr>
    </w:p>
    <w:p w14:paraId="240FCA9C" w14:textId="77777777" w:rsidR="009078C5" w:rsidRPr="009078C5" w:rsidRDefault="00B32F91" w:rsidP="009078C5">
      <w:pPr>
        <w:jc w:val="center"/>
        <w:rPr>
          <w:rFonts w:ascii="Times New Roman" w:hAnsi="Times New Roman" w:cs="Times New Roman"/>
          <w:sz w:val="36"/>
          <w:szCs w:val="36"/>
        </w:rPr>
      </w:pPr>
      <w:r w:rsidRPr="009078C5">
        <w:rPr>
          <w:rFonts w:ascii="Times New Roman" w:hAnsi="Times New Roman" w:cs="Times New Roman"/>
          <w:sz w:val="36"/>
          <w:szCs w:val="36"/>
        </w:rPr>
        <w:t>ISM 6136</w:t>
      </w:r>
      <w:r w:rsidR="009078C5">
        <w:rPr>
          <w:rFonts w:ascii="Times New Roman" w:hAnsi="Times New Roman" w:cs="Times New Roman"/>
          <w:sz w:val="36"/>
          <w:szCs w:val="36"/>
        </w:rPr>
        <w:t xml:space="preserve"> </w:t>
      </w:r>
      <w:r w:rsidR="009078C5" w:rsidRPr="009078C5">
        <w:rPr>
          <w:rFonts w:ascii="Times New Roman" w:hAnsi="Times New Roman" w:cs="Times New Roman"/>
          <w:sz w:val="36"/>
          <w:szCs w:val="36"/>
        </w:rPr>
        <w:t>Fall</w:t>
      </w:r>
      <w:r w:rsidR="009078C5">
        <w:rPr>
          <w:rFonts w:ascii="Times New Roman" w:hAnsi="Times New Roman" w:cs="Times New Roman"/>
          <w:sz w:val="36"/>
          <w:szCs w:val="36"/>
        </w:rPr>
        <w:t xml:space="preserve"> </w:t>
      </w:r>
      <w:r w:rsidR="009078C5" w:rsidRPr="009078C5">
        <w:rPr>
          <w:rFonts w:ascii="Times New Roman" w:hAnsi="Times New Roman" w:cs="Times New Roman"/>
          <w:sz w:val="36"/>
          <w:szCs w:val="36"/>
        </w:rPr>
        <w:t>2019</w:t>
      </w:r>
    </w:p>
    <w:p w14:paraId="3939DC4A" w14:textId="77777777" w:rsidR="009078C5" w:rsidRDefault="00B32F91" w:rsidP="009078C5">
      <w:pPr>
        <w:jc w:val="center"/>
        <w:rPr>
          <w:rFonts w:ascii="Times New Roman" w:hAnsi="Times New Roman" w:cs="Times New Roman"/>
          <w:sz w:val="36"/>
          <w:szCs w:val="36"/>
        </w:rPr>
      </w:pPr>
      <w:r w:rsidRPr="009078C5">
        <w:rPr>
          <w:rFonts w:ascii="Times New Roman" w:hAnsi="Times New Roman" w:cs="Times New Roman"/>
          <w:sz w:val="36"/>
          <w:szCs w:val="36"/>
        </w:rPr>
        <w:t xml:space="preserve"> </w:t>
      </w:r>
    </w:p>
    <w:p w14:paraId="5026F52A" w14:textId="0508AF4D" w:rsidR="00B32F91" w:rsidRDefault="00B32F91" w:rsidP="009078C5">
      <w:pPr>
        <w:jc w:val="center"/>
        <w:rPr>
          <w:rFonts w:ascii="Times New Roman" w:hAnsi="Times New Roman" w:cs="Times New Roman"/>
          <w:sz w:val="36"/>
          <w:szCs w:val="36"/>
        </w:rPr>
      </w:pPr>
      <w:r w:rsidRPr="009078C5">
        <w:rPr>
          <w:rFonts w:ascii="Times New Roman" w:hAnsi="Times New Roman" w:cs="Times New Roman"/>
          <w:sz w:val="36"/>
          <w:szCs w:val="36"/>
        </w:rPr>
        <w:t>Data Mining Project- Final Paper</w:t>
      </w:r>
    </w:p>
    <w:p w14:paraId="5BAC11B7" w14:textId="77777777" w:rsidR="009078C5" w:rsidRPr="009078C5" w:rsidRDefault="009078C5" w:rsidP="009078C5">
      <w:pPr>
        <w:jc w:val="center"/>
        <w:rPr>
          <w:rFonts w:ascii="Times New Roman" w:hAnsi="Times New Roman" w:cs="Times New Roman"/>
          <w:sz w:val="36"/>
          <w:szCs w:val="36"/>
        </w:rPr>
      </w:pPr>
    </w:p>
    <w:p w14:paraId="019837DC" w14:textId="77777777" w:rsidR="00407E20" w:rsidRPr="009078C5" w:rsidRDefault="00407E20" w:rsidP="00B32F91">
      <w:pPr>
        <w:jc w:val="center"/>
        <w:rPr>
          <w:rFonts w:ascii="Times New Roman" w:hAnsi="Times New Roman" w:cs="Times New Roman"/>
          <w:sz w:val="36"/>
          <w:szCs w:val="36"/>
        </w:rPr>
      </w:pPr>
      <w:r w:rsidRPr="009078C5">
        <w:rPr>
          <w:rFonts w:ascii="Times New Roman" w:hAnsi="Times New Roman" w:cs="Times New Roman"/>
          <w:sz w:val="36"/>
          <w:szCs w:val="36"/>
        </w:rPr>
        <w:t>Information System and Decision Sciences</w:t>
      </w:r>
    </w:p>
    <w:p w14:paraId="47A3A01A" w14:textId="77777777" w:rsidR="00B32F91" w:rsidRPr="00350E41" w:rsidRDefault="00B32F91">
      <w:pPr>
        <w:rPr>
          <w:rFonts w:ascii="Times New Roman" w:hAnsi="Times New Roman" w:cs="Times New Roman"/>
        </w:rPr>
      </w:pPr>
    </w:p>
    <w:p w14:paraId="6B41F397" w14:textId="77777777" w:rsidR="00B32F91" w:rsidRPr="00350E41" w:rsidRDefault="00B32F91">
      <w:pPr>
        <w:rPr>
          <w:rFonts w:ascii="Times New Roman" w:hAnsi="Times New Roman" w:cs="Times New Roman"/>
        </w:rPr>
      </w:pPr>
    </w:p>
    <w:p w14:paraId="5C2ACD9B" w14:textId="77777777" w:rsidR="00B32F91" w:rsidRPr="00350E41" w:rsidRDefault="00B32F91">
      <w:pPr>
        <w:rPr>
          <w:rFonts w:ascii="Times New Roman" w:hAnsi="Times New Roman" w:cs="Times New Roman"/>
        </w:rPr>
      </w:pPr>
    </w:p>
    <w:p w14:paraId="711EA6EC" w14:textId="77777777" w:rsidR="00B32F91" w:rsidRPr="00350E41" w:rsidRDefault="00B32F91">
      <w:pPr>
        <w:rPr>
          <w:rFonts w:ascii="Times New Roman" w:hAnsi="Times New Roman" w:cs="Times New Roman"/>
        </w:rPr>
      </w:pPr>
    </w:p>
    <w:p w14:paraId="3FF68FFD" w14:textId="77777777" w:rsidR="00B32F91" w:rsidRPr="00350E41" w:rsidRDefault="00B32F91">
      <w:pPr>
        <w:rPr>
          <w:rFonts w:ascii="Times New Roman" w:hAnsi="Times New Roman" w:cs="Times New Roman"/>
        </w:rPr>
      </w:pPr>
    </w:p>
    <w:p w14:paraId="76EF32D5" w14:textId="77777777" w:rsidR="00B32F91" w:rsidRPr="0043607A" w:rsidRDefault="00B32F91">
      <w:pPr>
        <w:rPr>
          <w:rFonts w:ascii="Times New Roman" w:hAnsi="Times New Roman" w:cs="Times New Roman"/>
          <w:b/>
          <w:bCs/>
        </w:rPr>
      </w:pPr>
    </w:p>
    <w:p w14:paraId="2A70FE74" w14:textId="61CF0F44" w:rsidR="00B32F91" w:rsidRPr="0043607A" w:rsidRDefault="00B32F91" w:rsidP="00B32F91">
      <w:pPr>
        <w:jc w:val="right"/>
        <w:rPr>
          <w:rFonts w:ascii="Times New Roman" w:hAnsi="Times New Roman" w:cs="Times New Roman"/>
          <w:b/>
          <w:bCs/>
          <w:sz w:val="24"/>
          <w:szCs w:val="24"/>
        </w:rPr>
      </w:pPr>
      <w:r w:rsidRPr="0043607A">
        <w:rPr>
          <w:rFonts w:ascii="Times New Roman" w:hAnsi="Times New Roman" w:cs="Times New Roman"/>
          <w:b/>
          <w:bCs/>
          <w:sz w:val="24"/>
          <w:szCs w:val="24"/>
          <w:u w:val="single"/>
        </w:rPr>
        <w:t>Text Miners</w:t>
      </w:r>
    </w:p>
    <w:p w14:paraId="4BDE74A4" w14:textId="77777777" w:rsidR="00B32F91" w:rsidRPr="0043607A" w:rsidRDefault="00B32F91" w:rsidP="00B32F91">
      <w:pPr>
        <w:jc w:val="right"/>
        <w:rPr>
          <w:rFonts w:ascii="Times New Roman" w:hAnsi="Times New Roman" w:cs="Times New Roman"/>
          <w:sz w:val="24"/>
          <w:szCs w:val="24"/>
        </w:rPr>
      </w:pPr>
      <w:r w:rsidRPr="0043607A">
        <w:rPr>
          <w:rFonts w:ascii="Times New Roman" w:hAnsi="Times New Roman" w:cs="Times New Roman"/>
          <w:sz w:val="24"/>
          <w:szCs w:val="24"/>
        </w:rPr>
        <w:t>Sai Suraj Argula</w:t>
      </w:r>
    </w:p>
    <w:p w14:paraId="302DA2E0" w14:textId="77777777" w:rsidR="00B32F91" w:rsidRPr="0043607A" w:rsidRDefault="00B32F91" w:rsidP="00B32F91">
      <w:pPr>
        <w:jc w:val="right"/>
        <w:rPr>
          <w:rFonts w:ascii="Times New Roman" w:hAnsi="Times New Roman" w:cs="Times New Roman"/>
          <w:sz w:val="24"/>
          <w:szCs w:val="24"/>
        </w:rPr>
      </w:pPr>
      <w:r w:rsidRPr="0043607A">
        <w:rPr>
          <w:rFonts w:ascii="Times New Roman" w:hAnsi="Times New Roman" w:cs="Times New Roman"/>
          <w:sz w:val="24"/>
          <w:szCs w:val="24"/>
        </w:rPr>
        <w:t xml:space="preserve">Vinay Kumar Reddy </w:t>
      </w:r>
      <w:proofErr w:type="spellStart"/>
      <w:r w:rsidRPr="0043607A">
        <w:rPr>
          <w:rFonts w:ascii="Times New Roman" w:hAnsi="Times New Roman" w:cs="Times New Roman"/>
          <w:sz w:val="24"/>
          <w:szCs w:val="24"/>
        </w:rPr>
        <w:t>Baradi</w:t>
      </w:r>
      <w:proofErr w:type="spellEnd"/>
    </w:p>
    <w:p w14:paraId="61CE4969" w14:textId="77777777" w:rsidR="00B32F91" w:rsidRPr="0043607A" w:rsidRDefault="00B32F91" w:rsidP="00B32F91">
      <w:pPr>
        <w:jc w:val="right"/>
        <w:rPr>
          <w:rFonts w:ascii="Times New Roman" w:hAnsi="Times New Roman" w:cs="Times New Roman"/>
          <w:sz w:val="24"/>
          <w:szCs w:val="24"/>
        </w:rPr>
      </w:pPr>
      <w:r w:rsidRPr="0043607A">
        <w:rPr>
          <w:rFonts w:ascii="Times New Roman" w:hAnsi="Times New Roman" w:cs="Times New Roman"/>
          <w:sz w:val="24"/>
          <w:szCs w:val="24"/>
        </w:rPr>
        <w:t xml:space="preserve">Harika Yadav </w:t>
      </w:r>
      <w:proofErr w:type="spellStart"/>
      <w:r w:rsidRPr="0043607A">
        <w:rPr>
          <w:rFonts w:ascii="Times New Roman" w:hAnsi="Times New Roman" w:cs="Times New Roman"/>
          <w:sz w:val="24"/>
          <w:szCs w:val="24"/>
        </w:rPr>
        <w:t>Gillela</w:t>
      </w:r>
      <w:proofErr w:type="spellEnd"/>
    </w:p>
    <w:p w14:paraId="4052A9EF" w14:textId="73EF90BA" w:rsidR="00B32F91" w:rsidRPr="00655B79" w:rsidRDefault="00B32F91" w:rsidP="00655B79">
      <w:pPr>
        <w:jc w:val="right"/>
        <w:rPr>
          <w:rFonts w:ascii="Times New Roman" w:hAnsi="Times New Roman" w:cs="Times New Roman"/>
          <w:sz w:val="24"/>
          <w:szCs w:val="24"/>
        </w:rPr>
      </w:pPr>
      <w:proofErr w:type="spellStart"/>
      <w:r w:rsidRPr="0043607A">
        <w:rPr>
          <w:rFonts w:ascii="Times New Roman" w:hAnsi="Times New Roman" w:cs="Times New Roman"/>
          <w:sz w:val="24"/>
          <w:szCs w:val="24"/>
        </w:rPr>
        <w:t>Aitemir</w:t>
      </w:r>
      <w:proofErr w:type="spellEnd"/>
      <w:r w:rsidRPr="0043607A">
        <w:rPr>
          <w:rFonts w:ascii="Times New Roman" w:hAnsi="Times New Roman" w:cs="Times New Roman"/>
          <w:sz w:val="24"/>
          <w:szCs w:val="24"/>
        </w:rPr>
        <w:t xml:space="preserve"> </w:t>
      </w:r>
      <w:proofErr w:type="spellStart"/>
      <w:r w:rsidRPr="0043607A">
        <w:rPr>
          <w:rFonts w:ascii="Times New Roman" w:hAnsi="Times New Roman" w:cs="Times New Roman"/>
          <w:sz w:val="24"/>
          <w:szCs w:val="24"/>
        </w:rPr>
        <w:t>Yeskenov</w:t>
      </w:r>
      <w:proofErr w:type="spellEnd"/>
    </w:p>
    <w:p w14:paraId="55230E43" w14:textId="63A82F42" w:rsidR="001A2D76" w:rsidRPr="00210BED" w:rsidRDefault="001A2D76" w:rsidP="00132A75">
      <w:pPr>
        <w:jc w:val="center"/>
        <w:rPr>
          <w:rFonts w:ascii="Times New Roman" w:hAnsi="Times New Roman" w:cs="Times New Roman"/>
          <w:sz w:val="28"/>
          <w:szCs w:val="28"/>
        </w:rPr>
      </w:pPr>
      <w:r w:rsidRPr="00210BED">
        <w:rPr>
          <w:rFonts w:ascii="Times New Roman" w:hAnsi="Times New Roman" w:cs="Times New Roman"/>
          <w:sz w:val="28"/>
          <w:szCs w:val="28"/>
        </w:rPr>
        <w:lastRenderedPageBreak/>
        <w:t>Table of Contents</w:t>
      </w:r>
    </w:p>
    <w:p w14:paraId="320FEE5F" w14:textId="0B44EF42" w:rsidR="00350E41" w:rsidRPr="00350E41" w:rsidRDefault="00350E41" w:rsidP="00350E41">
      <w:pPr>
        <w:ind w:left="720"/>
        <w:jc w:val="both"/>
        <w:rPr>
          <w:rFonts w:ascii="Times New Roman" w:hAnsi="Times New Roman" w:cs="Times New Roman"/>
          <w:sz w:val="24"/>
          <w:szCs w:val="24"/>
        </w:rPr>
      </w:pPr>
      <w:r w:rsidRPr="00350E41">
        <w:rPr>
          <w:rFonts w:ascii="Times New Roman" w:hAnsi="Times New Roman" w:cs="Times New Roman"/>
          <w:sz w:val="24"/>
          <w:szCs w:val="24"/>
        </w:rPr>
        <w:t>Introduction</w:t>
      </w:r>
      <w:r>
        <w:rPr>
          <w:rFonts w:ascii="Times New Roman" w:hAnsi="Times New Roman" w:cs="Times New Roman"/>
          <w:sz w:val="24"/>
          <w:szCs w:val="24"/>
        </w:rPr>
        <w:t>…………………………………………………………………………………</w:t>
      </w:r>
      <w:r w:rsidR="00132A75">
        <w:rPr>
          <w:rFonts w:ascii="Times New Roman" w:hAnsi="Times New Roman" w:cs="Times New Roman"/>
          <w:sz w:val="24"/>
          <w:szCs w:val="24"/>
        </w:rPr>
        <w:t>...…...</w:t>
      </w:r>
      <w:r w:rsidR="0043607A">
        <w:rPr>
          <w:rFonts w:ascii="Times New Roman" w:hAnsi="Times New Roman" w:cs="Times New Roman"/>
          <w:sz w:val="24"/>
          <w:szCs w:val="24"/>
        </w:rPr>
        <w:t>3</w:t>
      </w:r>
    </w:p>
    <w:p w14:paraId="28386ED5" w14:textId="4F0E860D" w:rsidR="00350E41" w:rsidRDefault="00350E41" w:rsidP="00350E41">
      <w:pPr>
        <w:ind w:left="720"/>
        <w:jc w:val="both"/>
        <w:rPr>
          <w:rFonts w:ascii="Times New Roman" w:hAnsi="Times New Roman" w:cs="Times New Roman"/>
          <w:sz w:val="24"/>
          <w:szCs w:val="24"/>
        </w:rPr>
      </w:pPr>
      <w:r w:rsidRPr="00350E41">
        <w:rPr>
          <w:rFonts w:ascii="Times New Roman" w:hAnsi="Times New Roman" w:cs="Times New Roman"/>
          <w:sz w:val="24"/>
          <w:szCs w:val="24"/>
        </w:rPr>
        <w:t>Dataset Overvie</w:t>
      </w:r>
      <w:r>
        <w:rPr>
          <w:rFonts w:ascii="Times New Roman" w:hAnsi="Times New Roman" w:cs="Times New Roman"/>
          <w:sz w:val="24"/>
          <w:szCs w:val="24"/>
        </w:rPr>
        <w:t>w………………………………………………………………………………….</w:t>
      </w:r>
      <w:r w:rsidR="000C0668">
        <w:rPr>
          <w:rFonts w:ascii="Times New Roman" w:hAnsi="Times New Roman" w:cs="Times New Roman"/>
          <w:sz w:val="24"/>
          <w:szCs w:val="24"/>
        </w:rPr>
        <w:t>3</w:t>
      </w:r>
    </w:p>
    <w:p w14:paraId="7B39743A" w14:textId="2B5722B9" w:rsidR="00250DD8" w:rsidRPr="00350E41" w:rsidRDefault="00250DD8" w:rsidP="00350E41">
      <w:pPr>
        <w:ind w:left="720"/>
        <w:jc w:val="both"/>
        <w:rPr>
          <w:rFonts w:ascii="Times New Roman" w:hAnsi="Times New Roman" w:cs="Times New Roman"/>
          <w:sz w:val="24"/>
          <w:szCs w:val="24"/>
        </w:rPr>
      </w:pPr>
      <w:r>
        <w:rPr>
          <w:rFonts w:ascii="Times New Roman" w:hAnsi="Times New Roman" w:cs="Times New Roman"/>
          <w:sz w:val="24"/>
          <w:szCs w:val="24"/>
        </w:rPr>
        <w:t>Data Exploration………………………………………………………………………………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18009D53" w14:textId="7D2FEC4E" w:rsidR="00350E41" w:rsidRPr="00350E41" w:rsidRDefault="00350E41" w:rsidP="00350E41">
      <w:pPr>
        <w:ind w:left="720"/>
        <w:jc w:val="both"/>
        <w:rPr>
          <w:rFonts w:ascii="Times New Roman" w:hAnsi="Times New Roman" w:cs="Times New Roman"/>
          <w:sz w:val="24"/>
          <w:szCs w:val="24"/>
        </w:rPr>
      </w:pPr>
      <w:r w:rsidRPr="00350E41">
        <w:rPr>
          <w:rFonts w:ascii="Times New Roman" w:hAnsi="Times New Roman" w:cs="Times New Roman"/>
          <w:sz w:val="24"/>
          <w:szCs w:val="24"/>
        </w:rPr>
        <w:t>Process Flow</w:t>
      </w:r>
      <w:r>
        <w:rPr>
          <w:rFonts w:ascii="Times New Roman" w:hAnsi="Times New Roman" w:cs="Times New Roman"/>
          <w:sz w:val="24"/>
          <w:szCs w:val="24"/>
        </w:rPr>
        <w:t>…</w:t>
      </w:r>
      <w:r w:rsidR="00132A75">
        <w:rPr>
          <w:rFonts w:ascii="Times New Roman" w:hAnsi="Times New Roman" w:cs="Times New Roman"/>
          <w:sz w:val="24"/>
          <w:szCs w:val="24"/>
        </w:rPr>
        <w:t>….</w:t>
      </w:r>
      <w:r>
        <w:rPr>
          <w:rFonts w:ascii="Times New Roman" w:hAnsi="Times New Roman" w:cs="Times New Roman"/>
          <w:sz w:val="24"/>
          <w:szCs w:val="24"/>
        </w:rPr>
        <w:t>………………………………………………………………………………</w:t>
      </w:r>
      <w:r w:rsidR="00132A75">
        <w:rPr>
          <w:rFonts w:ascii="Times New Roman" w:hAnsi="Times New Roman" w:cs="Times New Roman"/>
          <w:sz w:val="24"/>
          <w:szCs w:val="24"/>
        </w:rPr>
        <w:t>.</w:t>
      </w:r>
      <w:r>
        <w:rPr>
          <w:rFonts w:ascii="Times New Roman" w:hAnsi="Times New Roman" w:cs="Times New Roman"/>
          <w:sz w:val="24"/>
          <w:szCs w:val="24"/>
        </w:rPr>
        <w:t>..</w:t>
      </w:r>
      <w:r w:rsidR="000C0668">
        <w:rPr>
          <w:rFonts w:ascii="Times New Roman" w:hAnsi="Times New Roman" w:cs="Times New Roman"/>
          <w:sz w:val="24"/>
          <w:szCs w:val="24"/>
        </w:rPr>
        <w:t>6</w:t>
      </w:r>
    </w:p>
    <w:p w14:paraId="6AA0389D" w14:textId="2819A672" w:rsidR="00350E41" w:rsidRDefault="00350E41" w:rsidP="00D203E3">
      <w:pPr>
        <w:ind w:left="720" w:firstLine="720"/>
        <w:jc w:val="both"/>
        <w:rPr>
          <w:rFonts w:ascii="Times New Roman" w:hAnsi="Times New Roman" w:cs="Times New Roman"/>
          <w:sz w:val="24"/>
          <w:szCs w:val="24"/>
        </w:rPr>
      </w:pPr>
      <w:r w:rsidRPr="00350E41">
        <w:rPr>
          <w:rFonts w:ascii="Times New Roman" w:hAnsi="Times New Roman" w:cs="Times New Roman"/>
          <w:sz w:val="24"/>
          <w:szCs w:val="24"/>
        </w:rPr>
        <w:t>Data Cleaning and Pre-Processing steps</w:t>
      </w:r>
      <w:r>
        <w:rPr>
          <w:rFonts w:ascii="Times New Roman" w:hAnsi="Times New Roman" w:cs="Times New Roman"/>
          <w:sz w:val="24"/>
          <w:szCs w:val="24"/>
        </w:rPr>
        <w:t>…</w:t>
      </w:r>
      <w:r w:rsidR="001F1E7A">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1F1E7A">
        <w:rPr>
          <w:rFonts w:ascii="Times New Roman" w:hAnsi="Times New Roman" w:cs="Times New Roman"/>
          <w:sz w:val="24"/>
          <w:szCs w:val="24"/>
        </w:rPr>
        <w:t>6</w:t>
      </w:r>
    </w:p>
    <w:p w14:paraId="7B131E87" w14:textId="3F78898D" w:rsidR="001F1E7A" w:rsidRDefault="001F1E7A" w:rsidP="001F1E7A">
      <w:pPr>
        <w:ind w:left="720" w:firstLine="720"/>
        <w:jc w:val="both"/>
        <w:rPr>
          <w:rFonts w:ascii="Times New Roman" w:hAnsi="Times New Roman" w:cs="Times New Roman"/>
          <w:sz w:val="24"/>
          <w:szCs w:val="24"/>
        </w:rPr>
      </w:pPr>
      <w:r>
        <w:rPr>
          <w:rFonts w:ascii="Times New Roman" w:hAnsi="Times New Roman" w:cs="Times New Roman"/>
          <w:sz w:val="24"/>
          <w:szCs w:val="24"/>
        </w:rPr>
        <w:t>Design and Develop Models………………………………………………………………7</w:t>
      </w:r>
    </w:p>
    <w:p w14:paraId="0E41CC6E" w14:textId="522E3E06" w:rsidR="001F1E7A" w:rsidRPr="00350E41" w:rsidRDefault="001F1E7A" w:rsidP="001F1E7A">
      <w:pPr>
        <w:ind w:left="720" w:firstLine="720"/>
        <w:jc w:val="both"/>
        <w:rPr>
          <w:rFonts w:ascii="Times New Roman" w:hAnsi="Times New Roman" w:cs="Times New Roman"/>
          <w:sz w:val="24"/>
          <w:szCs w:val="24"/>
        </w:rPr>
      </w:pPr>
      <w:r>
        <w:rPr>
          <w:rFonts w:ascii="Times New Roman" w:hAnsi="Times New Roman" w:cs="Times New Roman"/>
          <w:sz w:val="24"/>
          <w:szCs w:val="24"/>
        </w:rPr>
        <w:t>Comparing Models………………………………………………………………………...9</w:t>
      </w:r>
    </w:p>
    <w:p w14:paraId="1FA8D978" w14:textId="74511B7B" w:rsidR="00350E41" w:rsidRPr="00350E41" w:rsidRDefault="005C51A4" w:rsidP="00350E41">
      <w:pPr>
        <w:ind w:left="720"/>
        <w:jc w:val="both"/>
        <w:rPr>
          <w:rFonts w:ascii="Times New Roman" w:hAnsi="Times New Roman" w:cs="Times New Roman"/>
          <w:sz w:val="24"/>
          <w:szCs w:val="24"/>
        </w:rPr>
      </w:pPr>
      <w:r>
        <w:rPr>
          <w:rFonts w:ascii="Times New Roman" w:hAnsi="Times New Roman" w:cs="Times New Roman"/>
          <w:sz w:val="24"/>
          <w:szCs w:val="24"/>
        </w:rPr>
        <w:t>Predictions with Test Data……….</w:t>
      </w:r>
      <w:r w:rsidR="00350E41">
        <w:rPr>
          <w:rFonts w:ascii="Times New Roman" w:hAnsi="Times New Roman" w:cs="Times New Roman"/>
          <w:sz w:val="24"/>
          <w:szCs w:val="24"/>
        </w:rPr>
        <w:t>……………………………………………………………</w:t>
      </w:r>
      <w:proofErr w:type="gramStart"/>
      <w:r w:rsidR="00350E4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9</w:t>
      </w:r>
    </w:p>
    <w:p w14:paraId="7291032F" w14:textId="7277060D" w:rsidR="00350E41" w:rsidRDefault="005C51A4" w:rsidP="00350E41">
      <w:pPr>
        <w:ind w:left="720"/>
        <w:jc w:val="both"/>
        <w:rPr>
          <w:rFonts w:ascii="Times New Roman" w:hAnsi="Times New Roman" w:cs="Times New Roman"/>
          <w:sz w:val="24"/>
          <w:szCs w:val="24"/>
        </w:rPr>
      </w:pPr>
      <w:proofErr w:type="gramStart"/>
      <w:r>
        <w:rPr>
          <w:rFonts w:ascii="Times New Roman" w:hAnsi="Times New Roman" w:cs="Times New Roman"/>
          <w:sz w:val="24"/>
          <w:szCs w:val="24"/>
        </w:rPr>
        <w:t>Acknowledgement..</w:t>
      </w:r>
      <w:proofErr w:type="gramEnd"/>
      <w:r w:rsidR="00350E41">
        <w:rPr>
          <w:rFonts w:ascii="Times New Roman" w:hAnsi="Times New Roman" w:cs="Times New Roman"/>
          <w:sz w:val="24"/>
          <w:szCs w:val="24"/>
        </w:rPr>
        <w:t>……………………………………………………………………………</w:t>
      </w:r>
      <w:r>
        <w:rPr>
          <w:rFonts w:ascii="Times New Roman" w:hAnsi="Times New Roman" w:cs="Times New Roman"/>
          <w:sz w:val="24"/>
          <w:szCs w:val="24"/>
        </w:rPr>
        <w:t>...11</w:t>
      </w:r>
    </w:p>
    <w:p w14:paraId="62FD7455" w14:textId="28EE15EA" w:rsidR="00350E41" w:rsidRPr="00350E41" w:rsidRDefault="00D94FEC" w:rsidP="00350E41">
      <w:pPr>
        <w:ind w:left="720"/>
        <w:jc w:val="both"/>
        <w:rPr>
          <w:rFonts w:ascii="Times New Roman" w:hAnsi="Times New Roman" w:cs="Times New Roman"/>
          <w:sz w:val="32"/>
          <w:szCs w:val="32"/>
        </w:rPr>
      </w:pPr>
      <w:r>
        <w:rPr>
          <w:rFonts w:ascii="Times New Roman" w:hAnsi="Times New Roman" w:cs="Times New Roman"/>
          <w:sz w:val="24"/>
          <w:szCs w:val="24"/>
        </w:rPr>
        <w:t>References……………………………………………………………………………………</w:t>
      </w:r>
      <w:proofErr w:type="gramStart"/>
      <w:r>
        <w:rPr>
          <w:rFonts w:ascii="Times New Roman" w:hAnsi="Times New Roman" w:cs="Times New Roman"/>
          <w:sz w:val="24"/>
          <w:szCs w:val="24"/>
        </w:rPr>
        <w:t>…</w:t>
      </w:r>
      <w:r w:rsidR="005C51A4">
        <w:rPr>
          <w:rFonts w:ascii="Times New Roman" w:hAnsi="Times New Roman" w:cs="Times New Roman"/>
          <w:sz w:val="24"/>
          <w:szCs w:val="24"/>
        </w:rPr>
        <w:t>..</w:t>
      </w:r>
      <w:proofErr w:type="gramEnd"/>
      <w:r w:rsidR="005C51A4">
        <w:rPr>
          <w:rFonts w:ascii="Times New Roman" w:hAnsi="Times New Roman" w:cs="Times New Roman"/>
          <w:sz w:val="24"/>
          <w:szCs w:val="24"/>
        </w:rPr>
        <w:t>11</w:t>
      </w:r>
    </w:p>
    <w:p w14:paraId="3CE70FAF" w14:textId="77777777" w:rsidR="00B35996" w:rsidRPr="00350E41" w:rsidRDefault="00B35996">
      <w:pPr>
        <w:rPr>
          <w:rFonts w:ascii="Times New Roman" w:hAnsi="Times New Roman" w:cs="Times New Roman"/>
          <w:sz w:val="32"/>
          <w:szCs w:val="32"/>
        </w:rPr>
      </w:pPr>
    </w:p>
    <w:p w14:paraId="07518345" w14:textId="77777777" w:rsidR="00B35996" w:rsidRPr="00350E41" w:rsidRDefault="00B35996">
      <w:pPr>
        <w:rPr>
          <w:rFonts w:ascii="Times New Roman" w:hAnsi="Times New Roman" w:cs="Times New Roman"/>
          <w:sz w:val="32"/>
          <w:szCs w:val="32"/>
        </w:rPr>
      </w:pPr>
    </w:p>
    <w:p w14:paraId="5D25A79C" w14:textId="77777777" w:rsidR="00B35996" w:rsidRPr="00350E41" w:rsidRDefault="00B35996">
      <w:pPr>
        <w:rPr>
          <w:rFonts w:ascii="Times New Roman" w:hAnsi="Times New Roman" w:cs="Times New Roman"/>
          <w:sz w:val="32"/>
          <w:szCs w:val="32"/>
        </w:rPr>
      </w:pPr>
    </w:p>
    <w:p w14:paraId="089BF8B2" w14:textId="77777777" w:rsidR="00B35996" w:rsidRPr="00350E41" w:rsidRDefault="00B35996">
      <w:pPr>
        <w:rPr>
          <w:rFonts w:ascii="Times New Roman" w:hAnsi="Times New Roman" w:cs="Times New Roman"/>
          <w:sz w:val="32"/>
          <w:szCs w:val="32"/>
        </w:rPr>
      </w:pPr>
    </w:p>
    <w:p w14:paraId="62A08327" w14:textId="77777777" w:rsidR="00B35996" w:rsidRPr="00350E41" w:rsidRDefault="00B35996">
      <w:pPr>
        <w:rPr>
          <w:rFonts w:ascii="Times New Roman" w:hAnsi="Times New Roman" w:cs="Times New Roman"/>
          <w:sz w:val="32"/>
          <w:szCs w:val="32"/>
        </w:rPr>
      </w:pPr>
    </w:p>
    <w:p w14:paraId="42D45BBD" w14:textId="77777777" w:rsidR="00B35996" w:rsidRPr="00350E41" w:rsidRDefault="00B35996">
      <w:pPr>
        <w:rPr>
          <w:rFonts w:ascii="Times New Roman" w:hAnsi="Times New Roman" w:cs="Times New Roman"/>
          <w:sz w:val="32"/>
          <w:szCs w:val="32"/>
        </w:rPr>
      </w:pPr>
    </w:p>
    <w:p w14:paraId="67D04311" w14:textId="77777777" w:rsidR="00B35996" w:rsidRPr="00350E41" w:rsidRDefault="00B35996">
      <w:pPr>
        <w:rPr>
          <w:rFonts w:ascii="Times New Roman" w:hAnsi="Times New Roman" w:cs="Times New Roman"/>
          <w:sz w:val="32"/>
          <w:szCs w:val="32"/>
        </w:rPr>
      </w:pPr>
    </w:p>
    <w:p w14:paraId="3BA9C21C" w14:textId="77777777" w:rsidR="00B35996" w:rsidRPr="00350E41" w:rsidRDefault="00B35996">
      <w:pPr>
        <w:rPr>
          <w:rFonts w:ascii="Times New Roman" w:hAnsi="Times New Roman" w:cs="Times New Roman"/>
          <w:sz w:val="32"/>
          <w:szCs w:val="32"/>
        </w:rPr>
      </w:pPr>
    </w:p>
    <w:p w14:paraId="7A888B54" w14:textId="77777777" w:rsidR="00B35996" w:rsidRPr="00350E41" w:rsidRDefault="00B35996">
      <w:pPr>
        <w:rPr>
          <w:rFonts w:ascii="Times New Roman" w:hAnsi="Times New Roman" w:cs="Times New Roman"/>
          <w:sz w:val="32"/>
          <w:szCs w:val="32"/>
        </w:rPr>
      </w:pPr>
    </w:p>
    <w:p w14:paraId="63560994" w14:textId="77777777" w:rsidR="00B35996" w:rsidRPr="00350E41" w:rsidRDefault="00B35996">
      <w:pPr>
        <w:rPr>
          <w:rFonts w:ascii="Times New Roman" w:hAnsi="Times New Roman" w:cs="Times New Roman"/>
          <w:sz w:val="32"/>
          <w:szCs w:val="32"/>
        </w:rPr>
      </w:pPr>
    </w:p>
    <w:p w14:paraId="76BA5A8A" w14:textId="77777777" w:rsidR="00B35996" w:rsidRPr="00350E41" w:rsidRDefault="00B35996">
      <w:pPr>
        <w:rPr>
          <w:rFonts w:ascii="Times New Roman" w:hAnsi="Times New Roman" w:cs="Times New Roman"/>
          <w:sz w:val="32"/>
          <w:szCs w:val="32"/>
        </w:rPr>
      </w:pPr>
    </w:p>
    <w:p w14:paraId="1AD0FF0C" w14:textId="0937B87D" w:rsidR="00C06AF5" w:rsidRDefault="00C06AF5" w:rsidP="00C06AF5">
      <w:pPr>
        <w:rPr>
          <w:rFonts w:ascii="Times New Roman" w:hAnsi="Times New Roman" w:cs="Times New Roman"/>
          <w:sz w:val="32"/>
          <w:szCs w:val="32"/>
        </w:rPr>
      </w:pPr>
    </w:p>
    <w:p w14:paraId="39AD3667" w14:textId="77777777" w:rsidR="00A46010" w:rsidRDefault="00A46010" w:rsidP="00C06AF5">
      <w:pPr>
        <w:rPr>
          <w:rFonts w:ascii="Times New Roman" w:hAnsi="Times New Roman" w:cs="Times New Roman"/>
          <w:sz w:val="32"/>
          <w:szCs w:val="32"/>
        </w:rPr>
      </w:pPr>
    </w:p>
    <w:p w14:paraId="5BBCB0BF" w14:textId="77777777" w:rsidR="00655B79" w:rsidRDefault="00655B79" w:rsidP="00C06AF5">
      <w:pPr>
        <w:jc w:val="center"/>
        <w:rPr>
          <w:rFonts w:ascii="Times New Roman" w:hAnsi="Times New Roman" w:cs="Times New Roman"/>
          <w:b/>
          <w:bCs/>
          <w:sz w:val="32"/>
          <w:szCs w:val="32"/>
          <w:u w:val="single"/>
        </w:rPr>
      </w:pPr>
    </w:p>
    <w:p w14:paraId="67BE2A65" w14:textId="70D58851" w:rsidR="00350E41" w:rsidRPr="0079026C" w:rsidRDefault="00350E41" w:rsidP="00C06AF5">
      <w:pPr>
        <w:jc w:val="center"/>
        <w:rPr>
          <w:rFonts w:ascii="Times New Roman" w:hAnsi="Times New Roman" w:cs="Times New Roman"/>
          <w:b/>
          <w:bCs/>
          <w:sz w:val="28"/>
          <w:szCs w:val="28"/>
        </w:rPr>
      </w:pPr>
      <w:r w:rsidRPr="0079026C">
        <w:rPr>
          <w:rFonts w:ascii="Times New Roman" w:hAnsi="Times New Roman" w:cs="Times New Roman"/>
          <w:b/>
          <w:bCs/>
          <w:sz w:val="28"/>
          <w:szCs w:val="28"/>
        </w:rPr>
        <w:lastRenderedPageBreak/>
        <w:t>Introduction</w:t>
      </w:r>
    </w:p>
    <w:p w14:paraId="0CC943D0" w14:textId="12696609" w:rsidR="005A106F" w:rsidRPr="009078C5" w:rsidRDefault="005A106F" w:rsidP="000C4299">
      <w:pPr>
        <w:jc w:val="both"/>
        <w:rPr>
          <w:rFonts w:ascii="Times New Roman" w:hAnsi="Times New Roman" w:cs="Times New Roman"/>
          <w:b/>
          <w:bCs/>
          <w:sz w:val="24"/>
          <w:szCs w:val="24"/>
        </w:rPr>
      </w:pPr>
      <w:r w:rsidRPr="009078C5">
        <w:rPr>
          <w:rFonts w:ascii="Times New Roman" w:hAnsi="Times New Roman" w:cs="Times New Roman"/>
          <w:b/>
          <w:bCs/>
          <w:sz w:val="24"/>
          <w:szCs w:val="24"/>
        </w:rPr>
        <w:t xml:space="preserve">Text </w:t>
      </w:r>
      <w:r w:rsidR="0047295B" w:rsidRPr="009078C5">
        <w:rPr>
          <w:rFonts w:ascii="Times New Roman" w:hAnsi="Times New Roman" w:cs="Times New Roman"/>
          <w:b/>
          <w:bCs/>
          <w:sz w:val="24"/>
          <w:szCs w:val="24"/>
        </w:rPr>
        <w:t>Analytics</w:t>
      </w:r>
    </w:p>
    <w:p w14:paraId="1B2D4874" w14:textId="3D10AD70" w:rsidR="00B37153" w:rsidRPr="00132A75" w:rsidRDefault="000E7A44" w:rsidP="00132A75">
      <w:pPr>
        <w:jc w:val="both"/>
        <w:rPr>
          <w:rFonts w:ascii="Times New Roman" w:hAnsi="Times New Roman" w:cs="Times New Roman"/>
          <w:sz w:val="24"/>
          <w:szCs w:val="24"/>
          <w:shd w:val="clear" w:color="auto" w:fill="FFFFFF"/>
        </w:rPr>
      </w:pPr>
      <w:r w:rsidRPr="00350E41">
        <w:rPr>
          <w:rFonts w:ascii="Times New Roman" w:hAnsi="Times New Roman" w:cs="Times New Roman"/>
          <w:sz w:val="24"/>
          <w:szCs w:val="24"/>
          <w:shd w:val="clear" w:color="auto" w:fill="FFFFFF"/>
        </w:rPr>
        <w:t xml:space="preserve">Text </w:t>
      </w:r>
      <w:r w:rsidR="0047295B" w:rsidRPr="00350E41">
        <w:rPr>
          <w:rFonts w:ascii="Times New Roman" w:hAnsi="Times New Roman" w:cs="Times New Roman"/>
          <w:sz w:val="24"/>
          <w:szCs w:val="24"/>
          <w:shd w:val="clear" w:color="auto" w:fill="FFFFFF"/>
        </w:rPr>
        <w:t>analytics</w:t>
      </w:r>
      <w:r w:rsidRPr="00350E41">
        <w:rPr>
          <w:rFonts w:ascii="Times New Roman" w:hAnsi="Times New Roman" w:cs="Times New Roman"/>
          <w:sz w:val="24"/>
          <w:szCs w:val="24"/>
          <w:shd w:val="clear" w:color="auto" w:fill="FFFFFF"/>
        </w:rPr>
        <w:t xml:space="preserve"> is an artificial intelligence (AI) technology that uses natural language processing (NLP) to transform the free</w:t>
      </w:r>
      <w:r w:rsidR="00501480" w:rsidRPr="00350E41">
        <w:rPr>
          <w:rFonts w:ascii="Times New Roman" w:hAnsi="Times New Roman" w:cs="Times New Roman"/>
          <w:sz w:val="24"/>
          <w:szCs w:val="24"/>
          <w:shd w:val="clear" w:color="auto" w:fill="FFFFFF"/>
        </w:rPr>
        <w:t xml:space="preserve">, </w:t>
      </w:r>
      <w:r w:rsidRPr="00350E41">
        <w:rPr>
          <w:rFonts w:ascii="Times New Roman" w:hAnsi="Times New Roman" w:cs="Times New Roman"/>
          <w:sz w:val="24"/>
          <w:szCs w:val="24"/>
          <w:shd w:val="clear" w:color="auto" w:fill="FFFFFF"/>
        </w:rPr>
        <w:t xml:space="preserve">unstructured text in documents and databases into normalized, structured data suitable for analysis </w:t>
      </w:r>
      <w:r w:rsidR="004B3F0A" w:rsidRPr="00350E41">
        <w:rPr>
          <w:rFonts w:ascii="Times New Roman" w:hAnsi="Times New Roman" w:cs="Times New Roman"/>
          <w:sz w:val="24"/>
          <w:szCs w:val="24"/>
          <w:shd w:val="clear" w:color="auto" w:fill="FFFFFF"/>
        </w:rPr>
        <w:t xml:space="preserve">and </w:t>
      </w:r>
      <w:r w:rsidRPr="00350E41">
        <w:rPr>
          <w:rFonts w:ascii="Times New Roman" w:hAnsi="Times New Roman" w:cs="Times New Roman"/>
          <w:sz w:val="24"/>
          <w:szCs w:val="24"/>
          <w:shd w:val="clear" w:color="auto" w:fill="FFFFFF"/>
        </w:rPr>
        <w:t>drive machine learning (ML) algorithms</w:t>
      </w:r>
      <w:r w:rsidR="004B3F0A" w:rsidRPr="00350E41">
        <w:rPr>
          <w:rFonts w:ascii="Times New Roman" w:hAnsi="Times New Roman" w:cs="Times New Roman"/>
          <w:sz w:val="24"/>
          <w:szCs w:val="24"/>
          <w:shd w:val="clear" w:color="auto" w:fill="FFFFFF"/>
        </w:rPr>
        <w:t xml:space="preserve"> to find Patterns and Trends</w:t>
      </w:r>
      <w:r w:rsidRPr="00350E41">
        <w:rPr>
          <w:rFonts w:ascii="Times New Roman" w:hAnsi="Times New Roman" w:cs="Times New Roman"/>
          <w:sz w:val="24"/>
          <w:szCs w:val="24"/>
          <w:shd w:val="clear" w:color="auto" w:fill="FFFFFF"/>
        </w:rPr>
        <w:t>.</w:t>
      </w:r>
    </w:p>
    <w:p w14:paraId="334148EE" w14:textId="77777777" w:rsidR="00B35996" w:rsidRPr="009078C5" w:rsidRDefault="00B35996" w:rsidP="00350E41">
      <w:pPr>
        <w:rPr>
          <w:rFonts w:ascii="Times New Roman" w:hAnsi="Times New Roman" w:cs="Times New Roman"/>
          <w:b/>
          <w:bCs/>
          <w:sz w:val="24"/>
          <w:szCs w:val="24"/>
        </w:rPr>
      </w:pPr>
      <w:r w:rsidRPr="009078C5">
        <w:rPr>
          <w:rFonts w:ascii="Times New Roman" w:hAnsi="Times New Roman" w:cs="Times New Roman"/>
          <w:b/>
          <w:bCs/>
          <w:sz w:val="24"/>
          <w:szCs w:val="24"/>
        </w:rPr>
        <w:t>Sentiment Analysis</w:t>
      </w:r>
    </w:p>
    <w:p w14:paraId="6A97B48A" w14:textId="0562BC86" w:rsidR="00B35996" w:rsidRDefault="00B35996" w:rsidP="00350E41">
      <w:pPr>
        <w:jc w:val="both"/>
        <w:rPr>
          <w:rFonts w:ascii="Times New Roman" w:hAnsi="Times New Roman" w:cs="Times New Roman"/>
          <w:sz w:val="24"/>
          <w:szCs w:val="24"/>
          <w:shd w:val="clear" w:color="auto" w:fill="FFFFFF"/>
        </w:rPr>
      </w:pPr>
      <w:r w:rsidRPr="00350E41">
        <w:rPr>
          <w:rFonts w:ascii="Times New Roman" w:hAnsi="Times New Roman" w:cs="Times New Roman"/>
          <w:sz w:val="24"/>
          <w:szCs w:val="24"/>
          <w:shd w:val="clear" w:color="auto" w:fill="FFFFFF"/>
        </w:rPr>
        <w:t>Sentiment analysis is the automated process that uses AI to identify positive, negative and neutral opinions from text. Sentiment analysis is widely used for getting insights from social media comments, survey responses, and product reviews, and making data-driven decisions.</w:t>
      </w:r>
    </w:p>
    <w:p w14:paraId="37E706AB" w14:textId="0BFD5985" w:rsidR="00132A75" w:rsidRPr="00350E41" w:rsidRDefault="00132A75" w:rsidP="00350E4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many types and flavors of sentiment analysis and tools of sentiment analysis range from systems that focus on polarity to system that detect the emotions, feelings and intentions.</w:t>
      </w:r>
    </w:p>
    <w:p w14:paraId="58F6096B" w14:textId="77777777" w:rsidR="00B35996" w:rsidRPr="00350E41" w:rsidRDefault="00B35996">
      <w:pPr>
        <w:rPr>
          <w:rFonts w:ascii="Times New Roman" w:hAnsi="Times New Roman" w:cs="Times New Roman"/>
          <w:sz w:val="24"/>
          <w:szCs w:val="24"/>
          <w:shd w:val="clear" w:color="auto" w:fill="FFFFFF"/>
        </w:rPr>
      </w:pPr>
    </w:p>
    <w:p w14:paraId="20368E69" w14:textId="206DCE00" w:rsidR="00350E41" w:rsidRDefault="00B35996">
      <w:pPr>
        <w:rPr>
          <w:rFonts w:ascii="Times New Roman" w:hAnsi="Times New Roman" w:cs="Times New Roman"/>
          <w:sz w:val="32"/>
          <w:szCs w:val="32"/>
        </w:rPr>
      </w:pPr>
      <w:r w:rsidRPr="00350E41">
        <w:rPr>
          <w:rFonts w:ascii="Times New Roman" w:hAnsi="Times New Roman" w:cs="Times New Roman"/>
          <w:noProof/>
        </w:rPr>
        <w:drawing>
          <wp:inline distT="0" distB="0" distL="0" distR="0" wp14:anchorId="38425823" wp14:editId="643BFB33">
            <wp:extent cx="6400800" cy="2341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341245"/>
                    </a:xfrm>
                    <a:prstGeom prst="rect">
                      <a:avLst/>
                    </a:prstGeom>
                  </pic:spPr>
                </pic:pic>
              </a:graphicData>
            </a:graphic>
          </wp:inline>
        </w:drawing>
      </w:r>
    </w:p>
    <w:p w14:paraId="2F84A4AD" w14:textId="77777777" w:rsidR="000E3D0B" w:rsidRDefault="000E3D0B">
      <w:pPr>
        <w:rPr>
          <w:rFonts w:ascii="Times New Roman" w:hAnsi="Times New Roman" w:cs="Times New Roman"/>
          <w:sz w:val="32"/>
          <w:szCs w:val="32"/>
        </w:rPr>
      </w:pPr>
    </w:p>
    <w:p w14:paraId="4DA3453E" w14:textId="54F045E9" w:rsidR="00E711E8" w:rsidRPr="000C0668" w:rsidRDefault="00612CD0" w:rsidP="000C0668">
      <w:pPr>
        <w:jc w:val="both"/>
        <w:rPr>
          <w:rFonts w:ascii="Times New Roman" w:hAnsi="Times New Roman" w:cs="Times New Roman"/>
          <w:sz w:val="24"/>
          <w:szCs w:val="24"/>
          <w:shd w:val="clear" w:color="auto" w:fill="FFFFFF"/>
        </w:rPr>
      </w:pPr>
      <w:r w:rsidRPr="00FB7CB7">
        <w:rPr>
          <w:rFonts w:ascii="Times New Roman" w:hAnsi="Times New Roman" w:cs="Times New Roman"/>
          <w:sz w:val="24"/>
          <w:szCs w:val="24"/>
          <w:shd w:val="clear" w:color="auto" w:fill="FFFFFF"/>
        </w:rPr>
        <w:t xml:space="preserve">Using sentiment </w:t>
      </w:r>
      <w:r w:rsidR="00FB7CB7" w:rsidRPr="00FB7CB7">
        <w:rPr>
          <w:rFonts w:ascii="Times New Roman" w:hAnsi="Times New Roman" w:cs="Times New Roman"/>
          <w:sz w:val="24"/>
          <w:szCs w:val="24"/>
          <w:shd w:val="clear" w:color="auto" w:fill="FFFFFF"/>
        </w:rPr>
        <w:t>analysis,</w:t>
      </w:r>
      <w:r w:rsidRPr="00FB7CB7">
        <w:rPr>
          <w:rFonts w:ascii="Times New Roman" w:hAnsi="Times New Roman" w:cs="Times New Roman"/>
          <w:sz w:val="24"/>
          <w:szCs w:val="24"/>
          <w:shd w:val="clear" w:color="auto" w:fill="FFFFFF"/>
        </w:rPr>
        <w:t xml:space="preserve"> we </w:t>
      </w:r>
      <w:r w:rsidR="00883AB4">
        <w:rPr>
          <w:rFonts w:ascii="Times New Roman" w:hAnsi="Times New Roman" w:cs="Times New Roman"/>
          <w:sz w:val="24"/>
          <w:szCs w:val="24"/>
          <w:shd w:val="clear" w:color="auto" w:fill="FFFFFF"/>
        </w:rPr>
        <w:t xml:space="preserve">are </w:t>
      </w:r>
      <w:r w:rsidRPr="00FB7CB7">
        <w:rPr>
          <w:rFonts w:ascii="Times New Roman" w:hAnsi="Times New Roman" w:cs="Times New Roman"/>
          <w:sz w:val="24"/>
          <w:szCs w:val="24"/>
          <w:shd w:val="clear" w:color="auto" w:fill="FFFFFF"/>
        </w:rPr>
        <w:t>ana</w:t>
      </w:r>
      <w:r w:rsidR="00883AB4">
        <w:rPr>
          <w:rFonts w:ascii="Times New Roman" w:hAnsi="Times New Roman" w:cs="Times New Roman"/>
          <w:sz w:val="24"/>
          <w:szCs w:val="24"/>
          <w:shd w:val="clear" w:color="auto" w:fill="FFFFFF"/>
        </w:rPr>
        <w:t>lyzing</w:t>
      </w:r>
      <w:r w:rsidRPr="00FB7CB7">
        <w:rPr>
          <w:rFonts w:ascii="Times New Roman" w:hAnsi="Times New Roman" w:cs="Times New Roman"/>
          <w:sz w:val="24"/>
          <w:szCs w:val="24"/>
          <w:shd w:val="clear" w:color="auto" w:fill="FFFFFF"/>
        </w:rPr>
        <w:t xml:space="preserve"> the drug reviews and classify them as positive or negative</w:t>
      </w:r>
      <w:r w:rsidR="0043607A">
        <w:rPr>
          <w:rFonts w:ascii="Times New Roman" w:hAnsi="Times New Roman" w:cs="Times New Roman"/>
          <w:sz w:val="24"/>
          <w:szCs w:val="24"/>
          <w:shd w:val="clear" w:color="auto" w:fill="FFFFFF"/>
        </w:rPr>
        <w:t>.</w:t>
      </w:r>
      <w:r w:rsidR="00FB7CB7">
        <w:rPr>
          <w:rFonts w:ascii="Times New Roman" w:hAnsi="Times New Roman" w:cs="Times New Roman"/>
          <w:sz w:val="24"/>
          <w:szCs w:val="24"/>
          <w:shd w:val="clear" w:color="auto" w:fill="FFFFFF"/>
        </w:rPr>
        <w:t xml:space="preserve"> </w:t>
      </w:r>
      <w:r w:rsidR="00883AB4">
        <w:rPr>
          <w:rFonts w:ascii="Times New Roman" w:hAnsi="Times New Roman" w:cs="Times New Roman"/>
          <w:sz w:val="24"/>
          <w:szCs w:val="24"/>
          <w:shd w:val="clear" w:color="auto" w:fill="FFFFFF"/>
        </w:rPr>
        <w:t>When a drug is used by a patient, the review provided by patient will have various aspects of a drug depending on their interest and expertise. We analyze different reviews provided by the patients and predict if the review is positive or negative.</w:t>
      </w:r>
    </w:p>
    <w:p w14:paraId="74013768" w14:textId="4D082C96" w:rsidR="00B37153" w:rsidRPr="0079026C" w:rsidRDefault="00D94FEC" w:rsidP="00AC0682">
      <w:pPr>
        <w:jc w:val="center"/>
        <w:rPr>
          <w:rFonts w:ascii="Times New Roman" w:hAnsi="Times New Roman" w:cs="Times New Roman"/>
          <w:b/>
          <w:bCs/>
          <w:sz w:val="28"/>
          <w:szCs w:val="28"/>
        </w:rPr>
      </w:pPr>
      <w:r w:rsidRPr="0079026C">
        <w:rPr>
          <w:rFonts w:ascii="Times New Roman" w:hAnsi="Times New Roman" w:cs="Times New Roman"/>
          <w:b/>
          <w:bCs/>
          <w:sz w:val="28"/>
          <w:szCs w:val="28"/>
        </w:rPr>
        <w:t>Dataset Overview</w:t>
      </w:r>
    </w:p>
    <w:p w14:paraId="6DB77F4C" w14:textId="288B5A54" w:rsidR="00B37153" w:rsidRDefault="000C4299" w:rsidP="000C4299">
      <w:pPr>
        <w:jc w:val="both"/>
        <w:rPr>
          <w:rFonts w:ascii="Times New Roman" w:hAnsi="Times New Roman" w:cs="Times New Roman"/>
          <w:sz w:val="24"/>
          <w:szCs w:val="24"/>
        </w:rPr>
      </w:pPr>
      <w:r>
        <w:rPr>
          <w:rFonts w:ascii="Times New Roman" w:hAnsi="Times New Roman" w:cs="Times New Roman"/>
          <w:sz w:val="24"/>
          <w:szCs w:val="24"/>
        </w:rPr>
        <w:t xml:space="preserve">The drug dataset is taken from the UCI repository. The dataset provides patient reviews on specific drugs along with the condition of the patient. The patient rates the drug from range of 1 to 10 based on their satisfaction. </w:t>
      </w:r>
      <w:r w:rsidR="00612CD0">
        <w:rPr>
          <w:rFonts w:ascii="Times New Roman" w:hAnsi="Times New Roman" w:cs="Times New Roman"/>
          <w:sz w:val="24"/>
          <w:szCs w:val="24"/>
        </w:rPr>
        <w:tab/>
      </w:r>
    </w:p>
    <w:p w14:paraId="05151C5D" w14:textId="60AD9E11" w:rsidR="0079026C" w:rsidRPr="000C4299" w:rsidRDefault="0079026C" w:rsidP="000C4299">
      <w:pPr>
        <w:jc w:val="both"/>
        <w:rPr>
          <w:rFonts w:ascii="Times New Roman" w:hAnsi="Times New Roman" w:cs="Times New Roman"/>
          <w:sz w:val="24"/>
          <w:szCs w:val="24"/>
        </w:rPr>
      </w:pPr>
    </w:p>
    <w:p w14:paraId="3D16EC4A" w14:textId="20B6E539" w:rsidR="00E711E8" w:rsidRDefault="00E711E8" w:rsidP="000C4299">
      <w:pPr>
        <w:pStyle w:val="small-heading"/>
        <w:rPr>
          <w:rFonts w:eastAsiaTheme="minorHAnsi"/>
          <w:b/>
          <w:bCs/>
        </w:rPr>
      </w:pPr>
    </w:p>
    <w:p w14:paraId="23846C90" w14:textId="77777777" w:rsidR="000C0668" w:rsidRDefault="000C0668" w:rsidP="000C4299">
      <w:pPr>
        <w:pStyle w:val="small-heading"/>
        <w:rPr>
          <w:rFonts w:eastAsiaTheme="minorHAnsi"/>
          <w:b/>
          <w:bCs/>
        </w:rPr>
      </w:pPr>
    </w:p>
    <w:p w14:paraId="4FBDCF1B" w14:textId="337395CB" w:rsidR="000C4299" w:rsidRPr="00132A75" w:rsidRDefault="000C4299" w:rsidP="000C4299">
      <w:pPr>
        <w:pStyle w:val="small-heading"/>
        <w:rPr>
          <w:rFonts w:eastAsiaTheme="minorHAnsi"/>
          <w:b/>
          <w:bCs/>
        </w:rPr>
      </w:pPr>
      <w:r w:rsidRPr="00132A75">
        <w:rPr>
          <w:rFonts w:eastAsiaTheme="minorHAnsi"/>
          <w:b/>
          <w:bCs/>
        </w:rPr>
        <w:t>Attribute Information:</w:t>
      </w:r>
    </w:p>
    <w:tbl>
      <w:tblPr>
        <w:tblStyle w:val="PlainTable1"/>
        <w:tblW w:w="0" w:type="auto"/>
        <w:tblLook w:val="04A0" w:firstRow="1" w:lastRow="0" w:firstColumn="1" w:lastColumn="0" w:noHBand="0" w:noVBand="1"/>
      </w:tblPr>
      <w:tblGrid>
        <w:gridCol w:w="1885"/>
        <w:gridCol w:w="1530"/>
        <w:gridCol w:w="6655"/>
      </w:tblGrid>
      <w:tr w:rsidR="00BB1E2D" w14:paraId="07B3FA54" w14:textId="77777777" w:rsidTr="00BB1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0396FEA" w14:textId="0AA39BB8" w:rsidR="0043607A" w:rsidRPr="00310F9E" w:rsidRDefault="0043607A" w:rsidP="000C4299">
            <w:pPr>
              <w:pStyle w:val="small-heading"/>
              <w:rPr>
                <w:rFonts w:eastAsiaTheme="minorHAnsi"/>
                <w:b w:val="0"/>
                <w:bCs w:val="0"/>
              </w:rPr>
            </w:pPr>
            <w:r w:rsidRPr="00310F9E">
              <w:rPr>
                <w:rFonts w:eastAsiaTheme="minorHAnsi"/>
                <w:b w:val="0"/>
                <w:bCs w:val="0"/>
              </w:rPr>
              <w:t>Attribute Name</w:t>
            </w:r>
          </w:p>
        </w:tc>
        <w:tc>
          <w:tcPr>
            <w:tcW w:w="1530" w:type="dxa"/>
          </w:tcPr>
          <w:p w14:paraId="3ECB3F94" w14:textId="1BE96576" w:rsidR="0043607A" w:rsidRPr="00310F9E" w:rsidRDefault="0043607A" w:rsidP="000C4299">
            <w:pPr>
              <w:pStyle w:val="small-heading"/>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310F9E">
              <w:rPr>
                <w:rFonts w:eastAsiaTheme="minorHAnsi"/>
                <w:b w:val="0"/>
                <w:bCs w:val="0"/>
              </w:rPr>
              <w:t>Type</w:t>
            </w:r>
          </w:p>
        </w:tc>
        <w:tc>
          <w:tcPr>
            <w:tcW w:w="6655" w:type="dxa"/>
          </w:tcPr>
          <w:p w14:paraId="1652F5FF" w14:textId="3D5C0652" w:rsidR="0043607A" w:rsidRPr="00310F9E" w:rsidRDefault="0043607A" w:rsidP="000C4299">
            <w:pPr>
              <w:pStyle w:val="small-heading"/>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310F9E">
              <w:rPr>
                <w:rFonts w:eastAsiaTheme="minorHAnsi"/>
                <w:b w:val="0"/>
                <w:bCs w:val="0"/>
              </w:rPr>
              <w:t>Description</w:t>
            </w:r>
          </w:p>
        </w:tc>
      </w:tr>
      <w:tr w:rsidR="00BB1E2D" w14:paraId="4ECA1454" w14:textId="77777777" w:rsidTr="00BB1E2D">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85" w:type="dxa"/>
          </w:tcPr>
          <w:p w14:paraId="3CA1A7E9" w14:textId="3479F5A9" w:rsidR="0043607A" w:rsidRDefault="0043607A" w:rsidP="000C4299">
            <w:pPr>
              <w:pStyle w:val="small-heading"/>
              <w:rPr>
                <w:rFonts w:eastAsiaTheme="minorHAnsi"/>
              </w:rPr>
            </w:pPr>
            <w:proofErr w:type="spellStart"/>
            <w:r>
              <w:rPr>
                <w:rFonts w:eastAsiaTheme="minorHAnsi"/>
              </w:rPr>
              <w:t>UniqueID</w:t>
            </w:r>
            <w:proofErr w:type="spellEnd"/>
          </w:p>
        </w:tc>
        <w:tc>
          <w:tcPr>
            <w:tcW w:w="1530" w:type="dxa"/>
          </w:tcPr>
          <w:p w14:paraId="1E970EF5" w14:textId="121A0BA5" w:rsidR="0043607A" w:rsidRDefault="0043607A"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ID</w:t>
            </w:r>
          </w:p>
        </w:tc>
        <w:tc>
          <w:tcPr>
            <w:tcW w:w="6655" w:type="dxa"/>
          </w:tcPr>
          <w:p w14:paraId="24258773" w14:textId="6A0726DF" w:rsidR="00310F9E" w:rsidRPr="00310F9E" w:rsidRDefault="0043607A" w:rsidP="00310F9E">
            <w:pPr>
              <w:pStyle w:val="Normal1"/>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 xml:space="preserve">Unique ID for each </w:t>
            </w:r>
            <w:r w:rsidR="00310F9E">
              <w:rPr>
                <w:rFonts w:eastAsiaTheme="minorHAnsi"/>
              </w:rPr>
              <w:t>patient review</w:t>
            </w:r>
          </w:p>
        </w:tc>
      </w:tr>
      <w:tr w:rsidR="0043607A" w14:paraId="76F1ED6E" w14:textId="77777777" w:rsidTr="00BB1E2D">
        <w:tc>
          <w:tcPr>
            <w:cnfStyle w:val="001000000000" w:firstRow="0" w:lastRow="0" w:firstColumn="1" w:lastColumn="0" w:oddVBand="0" w:evenVBand="0" w:oddHBand="0" w:evenHBand="0" w:firstRowFirstColumn="0" w:firstRowLastColumn="0" w:lastRowFirstColumn="0" w:lastRowLastColumn="0"/>
            <w:tcW w:w="1885" w:type="dxa"/>
          </w:tcPr>
          <w:p w14:paraId="1EA07B88" w14:textId="7D26C843" w:rsidR="0043607A" w:rsidRDefault="0043607A" w:rsidP="000C4299">
            <w:pPr>
              <w:pStyle w:val="small-heading"/>
              <w:rPr>
                <w:rFonts w:eastAsiaTheme="minorHAnsi"/>
              </w:rPr>
            </w:pPr>
            <w:r w:rsidRPr="00612CD0">
              <w:rPr>
                <w:rFonts w:eastAsiaTheme="minorHAnsi"/>
              </w:rPr>
              <w:t>Drug</w:t>
            </w:r>
            <w:r>
              <w:rPr>
                <w:rFonts w:eastAsiaTheme="minorHAnsi"/>
              </w:rPr>
              <w:t xml:space="preserve"> </w:t>
            </w:r>
            <w:r w:rsidRPr="00612CD0">
              <w:rPr>
                <w:rFonts w:eastAsiaTheme="minorHAnsi"/>
              </w:rPr>
              <w:t>Name</w:t>
            </w:r>
          </w:p>
        </w:tc>
        <w:tc>
          <w:tcPr>
            <w:tcW w:w="1530" w:type="dxa"/>
          </w:tcPr>
          <w:p w14:paraId="397AB448" w14:textId="6F54BE82" w:rsidR="0043607A" w:rsidRDefault="0043607A"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sidRPr="00612CD0">
              <w:rPr>
                <w:rFonts w:eastAsiaTheme="minorHAnsi"/>
              </w:rPr>
              <w:t>categorical</w:t>
            </w:r>
          </w:p>
        </w:tc>
        <w:tc>
          <w:tcPr>
            <w:tcW w:w="6655" w:type="dxa"/>
          </w:tcPr>
          <w:p w14:paraId="3362F8DC" w14:textId="0F0E5012" w:rsidR="0043607A" w:rsidRDefault="00310F9E"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Name of the drug</w:t>
            </w:r>
          </w:p>
        </w:tc>
      </w:tr>
      <w:tr w:rsidR="00BB1E2D" w14:paraId="18DE5E38" w14:textId="77777777" w:rsidTr="00BB1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DCEE62F" w14:textId="6BE16719" w:rsidR="0043607A" w:rsidRDefault="0043607A" w:rsidP="000C4299">
            <w:pPr>
              <w:pStyle w:val="small-heading"/>
              <w:rPr>
                <w:rFonts w:eastAsiaTheme="minorHAnsi"/>
              </w:rPr>
            </w:pPr>
            <w:r>
              <w:rPr>
                <w:rFonts w:eastAsiaTheme="minorHAnsi"/>
              </w:rPr>
              <w:t>C</w:t>
            </w:r>
            <w:r w:rsidRPr="00612CD0">
              <w:rPr>
                <w:rFonts w:eastAsiaTheme="minorHAnsi"/>
              </w:rPr>
              <w:t>ondition</w:t>
            </w:r>
          </w:p>
        </w:tc>
        <w:tc>
          <w:tcPr>
            <w:tcW w:w="1530" w:type="dxa"/>
          </w:tcPr>
          <w:p w14:paraId="3A2E892D" w14:textId="211D6CD3" w:rsidR="0043607A" w:rsidRDefault="0043607A"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sidRPr="00612CD0">
              <w:rPr>
                <w:rFonts w:eastAsiaTheme="minorHAnsi"/>
              </w:rPr>
              <w:t>categorical</w:t>
            </w:r>
          </w:p>
        </w:tc>
        <w:tc>
          <w:tcPr>
            <w:tcW w:w="6655" w:type="dxa"/>
          </w:tcPr>
          <w:p w14:paraId="265152B3" w14:textId="6889FBAF" w:rsidR="0043607A" w:rsidRDefault="00310F9E"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Condition of the patient</w:t>
            </w:r>
          </w:p>
        </w:tc>
      </w:tr>
      <w:tr w:rsidR="0043607A" w14:paraId="4349EB3A" w14:textId="77777777" w:rsidTr="00BB1E2D">
        <w:tc>
          <w:tcPr>
            <w:cnfStyle w:val="001000000000" w:firstRow="0" w:lastRow="0" w:firstColumn="1" w:lastColumn="0" w:oddVBand="0" w:evenVBand="0" w:oddHBand="0" w:evenHBand="0" w:firstRowFirstColumn="0" w:firstRowLastColumn="0" w:lastRowFirstColumn="0" w:lastRowLastColumn="0"/>
            <w:tcW w:w="1885" w:type="dxa"/>
          </w:tcPr>
          <w:p w14:paraId="3609921D" w14:textId="6C09851D" w:rsidR="0043607A" w:rsidRDefault="0043607A" w:rsidP="000C4299">
            <w:pPr>
              <w:pStyle w:val="small-heading"/>
              <w:rPr>
                <w:rFonts w:eastAsiaTheme="minorHAnsi"/>
              </w:rPr>
            </w:pPr>
            <w:r>
              <w:rPr>
                <w:rFonts w:eastAsiaTheme="minorHAnsi"/>
              </w:rPr>
              <w:t>R</w:t>
            </w:r>
            <w:r w:rsidRPr="00612CD0">
              <w:rPr>
                <w:rFonts w:eastAsiaTheme="minorHAnsi"/>
              </w:rPr>
              <w:t>eview</w:t>
            </w:r>
          </w:p>
        </w:tc>
        <w:tc>
          <w:tcPr>
            <w:tcW w:w="1530" w:type="dxa"/>
          </w:tcPr>
          <w:p w14:paraId="25D13EDF" w14:textId="1E76EC7F" w:rsidR="0043607A" w:rsidRDefault="0043607A"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text</w:t>
            </w:r>
          </w:p>
        </w:tc>
        <w:tc>
          <w:tcPr>
            <w:tcW w:w="6655" w:type="dxa"/>
          </w:tcPr>
          <w:p w14:paraId="6765B126" w14:textId="2F185BB5" w:rsidR="0043607A" w:rsidRDefault="00310F9E"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Patient review</w:t>
            </w:r>
          </w:p>
        </w:tc>
      </w:tr>
      <w:tr w:rsidR="00BB1E2D" w14:paraId="55CC111C" w14:textId="77777777" w:rsidTr="00BB1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73421A7" w14:textId="7D6BFD1A" w:rsidR="0043607A" w:rsidRDefault="0043607A" w:rsidP="000C4299">
            <w:pPr>
              <w:pStyle w:val="small-heading"/>
              <w:rPr>
                <w:rFonts w:eastAsiaTheme="minorHAnsi"/>
              </w:rPr>
            </w:pPr>
            <w:r>
              <w:rPr>
                <w:rFonts w:eastAsiaTheme="minorHAnsi"/>
              </w:rPr>
              <w:t>Date</w:t>
            </w:r>
          </w:p>
        </w:tc>
        <w:tc>
          <w:tcPr>
            <w:tcW w:w="1530" w:type="dxa"/>
          </w:tcPr>
          <w:p w14:paraId="05D1E38B" w14:textId="783E30DF" w:rsidR="0043607A" w:rsidRDefault="0043607A"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date</w:t>
            </w:r>
          </w:p>
        </w:tc>
        <w:tc>
          <w:tcPr>
            <w:tcW w:w="6655" w:type="dxa"/>
          </w:tcPr>
          <w:p w14:paraId="60130C4F" w14:textId="09C191EE" w:rsidR="0043607A" w:rsidRDefault="00310F9E"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Date of review entry</w:t>
            </w:r>
          </w:p>
        </w:tc>
      </w:tr>
      <w:tr w:rsidR="0043607A" w14:paraId="03E266AB" w14:textId="77777777" w:rsidTr="00BB1E2D">
        <w:tc>
          <w:tcPr>
            <w:cnfStyle w:val="001000000000" w:firstRow="0" w:lastRow="0" w:firstColumn="1" w:lastColumn="0" w:oddVBand="0" w:evenVBand="0" w:oddHBand="0" w:evenHBand="0" w:firstRowFirstColumn="0" w:firstRowLastColumn="0" w:lastRowFirstColumn="0" w:lastRowLastColumn="0"/>
            <w:tcW w:w="1885" w:type="dxa"/>
          </w:tcPr>
          <w:p w14:paraId="3D3C3591" w14:textId="28482383" w:rsidR="0043607A" w:rsidRDefault="0043607A" w:rsidP="000C4299">
            <w:pPr>
              <w:pStyle w:val="small-heading"/>
              <w:rPr>
                <w:rFonts w:eastAsiaTheme="minorHAnsi"/>
              </w:rPr>
            </w:pPr>
            <w:r>
              <w:rPr>
                <w:rFonts w:eastAsiaTheme="minorHAnsi"/>
              </w:rPr>
              <w:t>Useful Count</w:t>
            </w:r>
          </w:p>
        </w:tc>
        <w:tc>
          <w:tcPr>
            <w:tcW w:w="1530" w:type="dxa"/>
          </w:tcPr>
          <w:p w14:paraId="10B933EB" w14:textId="5811EA99" w:rsidR="0043607A" w:rsidRDefault="0043607A"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sidRPr="00612CD0">
              <w:rPr>
                <w:rFonts w:eastAsiaTheme="minorHAnsi"/>
              </w:rPr>
              <w:t>numerical</w:t>
            </w:r>
          </w:p>
        </w:tc>
        <w:tc>
          <w:tcPr>
            <w:tcW w:w="6655" w:type="dxa"/>
          </w:tcPr>
          <w:p w14:paraId="2C09828F" w14:textId="3B1D1CB6" w:rsidR="0043607A" w:rsidRDefault="00310F9E" w:rsidP="000C4299">
            <w:pPr>
              <w:pStyle w:val="small-heading"/>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Number of users who found the review as useful</w:t>
            </w:r>
          </w:p>
        </w:tc>
      </w:tr>
      <w:tr w:rsidR="00BB1E2D" w14:paraId="26942B25" w14:textId="77777777" w:rsidTr="00BB1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BD271D5" w14:textId="34F1AFD0" w:rsidR="0043607A" w:rsidRDefault="0043607A" w:rsidP="000C4299">
            <w:pPr>
              <w:pStyle w:val="small-heading"/>
              <w:rPr>
                <w:rFonts w:eastAsiaTheme="minorHAnsi"/>
              </w:rPr>
            </w:pPr>
            <w:r>
              <w:rPr>
                <w:rFonts w:eastAsiaTheme="minorHAnsi"/>
              </w:rPr>
              <w:t>Sentiment</w:t>
            </w:r>
          </w:p>
        </w:tc>
        <w:tc>
          <w:tcPr>
            <w:tcW w:w="1530" w:type="dxa"/>
          </w:tcPr>
          <w:p w14:paraId="1F8962DF" w14:textId="5231667A" w:rsidR="0043607A" w:rsidRDefault="0043607A"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text</w:t>
            </w:r>
          </w:p>
        </w:tc>
        <w:tc>
          <w:tcPr>
            <w:tcW w:w="6655" w:type="dxa"/>
          </w:tcPr>
          <w:p w14:paraId="74A2DA0D" w14:textId="31F805D3" w:rsidR="0043607A" w:rsidRDefault="00310F9E" w:rsidP="000C4299">
            <w:pPr>
              <w:pStyle w:val="small-heading"/>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rPr>
              <w:t>Defined column, Rating &gt; 5 as positive; rating&lt;5 as negative</w:t>
            </w:r>
          </w:p>
        </w:tc>
      </w:tr>
    </w:tbl>
    <w:p w14:paraId="3CA0F79D" w14:textId="65918B27" w:rsidR="00AC0682" w:rsidRDefault="00AC0682" w:rsidP="00AC0682">
      <w:pPr>
        <w:pStyle w:val="Normal1"/>
        <w:jc w:val="both"/>
        <w:rPr>
          <w:rFonts w:eastAsiaTheme="minorHAnsi"/>
        </w:rPr>
      </w:pPr>
      <w:r>
        <w:rPr>
          <w:rFonts w:eastAsiaTheme="minorHAnsi"/>
        </w:rPr>
        <w:t>For the sentiment analysis we have only considered the attributes</w:t>
      </w:r>
      <w:r w:rsidR="00132A75">
        <w:rPr>
          <w:rFonts w:eastAsiaTheme="minorHAnsi"/>
        </w:rPr>
        <w:t xml:space="preserve"> review and sentiment as those are the only relevant text variables for sentiment analysis.</w:t>
      </w:r>
      <w:r w:rsidR="000C0668">
        <w:rPr>
          <w:rFonts w:eastAsiaTheme="minorHAnsi"/>
        </w:rPr>
        <w:t xml:space="preserve"> </w:t>
      </w:r>
      <w:r>
        <w:rPr>
          <w:rFonts w:eastAsiaTheme="minorHAnsi"/>
        </w:rPr>
        <w:t xml:space="preserve">The data is split into training data (70%) and test </w:t>
      </w:r>
      <w:r w:rsidR="008763DF">
        <w:rPr>
          <w:rFonts w:eastAsiaTheme="minorHAnsi"/>
        </w:rPr>
        <w:t>data (</w:t>
      </w:r>
      <w:r>
        <w:rPr>
          <w:rFonts w:eastAsiaTheme="minorHAnsi"/>
        </w:rPr>
        <w:t>30%).</w:t>
      </w:r>
    </w:p>
    <w:p w14:paraId="38CA5DDE" w14:textId="3B558960" w:rsidR="00C44BD5" w:rsidRPr="0079026C" w:rsidRDefault="00C44BD5" w:rsidP="000C0668">
      <w:pPr>
        <w:jc w:val="center"/>
        <w:rPr>
          <w:rFonts w:ascii="Times New Roman" w:hAnsi="Times New Roman" w:cs="Times New Roman"/>
          <w:b/>
          <w:bCs/>
          <w:sz w:val="28"/>
          <w:szCs w:val="28"/>
        </w:rPr>
      </w:pPr>
      <w:r w:rsidRPr="0079026C">
        <w:rPr>
          <w:rFonts w:ascii="Times New Roman" w:hAnsi="Times New Roman" w:cs="Times New Roman"/>
          <w:b/>
          <w:bCs/>
          <w:sz w:val="28"/>
          <w:szCs w:val="28"/>
        </w:rPr>
        <w:t>Data Exploration</w:t>
      </w:r>
    </w:p>
    <w:p w14:paraId="5B840AA1" w14:textId="6D86298F" w:rsidR="00C44BD5" w:rsidRDefault="00C44BD5" w:rsidP="00C44BD5">
      <w:pPr>
        <w:rPr>
          <w:rFonts w:ascii="Times New Roman" w:hAnsi="Times New Roman" w:cs="Times New Roman"/>
          <w:sz w:val="24"/>
          <w:szCs w:val="24"/>
        </w:rPr>
      </w:pPr>
      <w:r>
        <w:rPr>
          <w:rFonts w:ascii="Times New Roman" w:hAnsi="Times New Roman" w:cs="Times New Roman"/>
          <w:sz w:val="24"/>
          <w:szCs w:val="24"/>
        </w:rPr>
        <w:t>The total number of entries including the training and test data are 161298. The dataset seems to be skewed as it has more positive reviews and less negative reviews.</w:t>
      </w:r>
    </w:p>
    <w:p w14:paraId="617C8400" w14:textId="78960E16" w:rsidR="000E5E43" w:rsidRDefault="000E5E43" w:rsidP="000E5E43">
      <w:pPr>
        <w:jc w:val="center"/>
      </w:pPr>
      <w:r w:rsidRPr="009B4E64">
        <w:rPr>
          <w:noProof/>
        </w:rPr>
        <w:drawing>
          <wp:inline distT="0" distB="0" distL="0" distR="0" wp14:anchorId="00E0E5AC" wp14:editId="576CE7FB">
            <wp:extent cx="2668954" cy="2241107"/>
            <wp:effectExtent l="12700" t="12700" r="10795" b="69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7110" cy="2273147"/>
                    </a:xfrm>
                    <a:prstGeom prst="rect">
                      <a:avLst/>
                    </a:prstGeom>
                    <a:ln>
                      <a:solidFill>
                        <a:schemeClr val="tx1"/>
                      </a:solidFill>
                    </a:ln>
                  </pic:spPr>
                </pic:pic>
              </a:graphicData>
            </a:graphic>
          </wp:inline>
        </w:drawing>
      </w:r>
    </w:p>
    <w:p w14:paraId="0165C059" w14:textId="77777777" w:rsidR="003C29B0" w:rsidRDefault="003C29B0" w:rsidP="00B44A18">
      <w:pPr>
        <w:rPr>
          <w:rFonts w:ascii="Times New Roman" w:hAnsi="Times New Roman" w:cs="Times New Roman"/>
        </w:rPr>
        <w:sectPr w:rsidR="003C29B0" w:rsidSect="00132A75">
          <w:footerReference w:type="even" r:id="rId10"/>
          <w:footerReference w:type="default" r:id="rId11"/>
          <w:pgSz w:w="12240" w:h="15840"/>
          <w:pgMar w:top="1440" w:right="1080" w:bottom="1440" w:left="1080" w:header="720" w:footer="720" w:gutter="0"/>
          <w:cols w:space="720"/>
          <w:titlePg/>
          <w:docGrid w:linePitch="360"/>
        </w:sectPr>
      </w:pPr>
    </w:p>
    <w:p w14:paraId="3B82A910" w14:textId="5BE87F3A" w:rsidR="00B44A18" w:rsidRPr="004C6F8A" w:rsidRDefault="00B44A18" w:rsidP="00B44A18">
      <w:pPr>
        <w:rPr>
          <w:rFonts w:ascii="Times New Roman" w:hAnsi="Times New Roman" w:cs="Times New Roman"/>
          <w:sz w:val="24"/>
          <w:szCs w:val="24"/>
        </w:rPr>
      </w:pPr>
      <w:r w:rsidRPr="004C6F8A">
        <w:rPr>
          <w:rFonts w:ascii="Times New Roman" w:hAnsi="Times New Roman" w:cs="Times New Roman"/>
          <w:sz w:val="24"/>
          <w:szCs w:val="24"/>
        </w:rPr>
        <w:t>Top 10 Drug Names based on review count:</w:t>
      </w:r>
    </w:p>
    <w:tbl>
      <w:tblPr>
        <w:tblStyle w:val="PlainTable1"/>
        <w:tblW w:w="0" w:type="auto"/>
        <w:tblLook w:val="04A0" w:firstRow="1" w:lastRow="0" w:firstColumn="1" w:lastColumn="0" w:noHBand="0" w:noVBand="1"/>
      </w:tblPr>
      <w:tblGrid>
        <w:gridCol w:w="3608"/>
        <w:gridCol w:w="1062"/>
      </w:tblGrid>
      <w:tr w:rsidR="00B44A18" w:rsidRPr="004C6F8A" w14:paraId="0FA4611F" w14:textId="77777777" w:rsidTr="00B4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25F7421C" w14:textId="04CDB535" w:rsidR="00B44A18" w:rsidRPr="004C6F8A" w:rsidRDefault="00B44A18" w:rsidP="00B44A18">
            <w:pPr>
              <w:rPr>
                <w:rFonts w:ascii="Times New Roman" w:hAnsi="Times New Roman" w:cs="Times New Roman"/>
                <w:sz w:val="24"/>
                <w:szCs w:val="24"/>
              </w:rPr>
            </w:pPr>
            <w:r w:rsidRPr="004C6F8A">
              <w:rPr>
                <w:rFonts w:ascii="Times New Roman" w:hAnsi="Times New Roman" w:cs="Times New Roman"/>
                <w:sz w:val="24"/>
                <w:szCs w:val="24"/>
              </w:rPr>
              <w:t>Drug Name</w:t>
            </w:r>
          </w:p>
        </w:tc>
        <w:tc>
          <w:tcPr>
            <w:tcW w:w="1080" w:type="dxa"/>
          </w:tcPr>
          <w:p w14:paraId="19AFFDB2" w14:textId="3EA7B18C" w:rsidR="00B44A18" w:rsidRPr="004C6F8A" w:rsidRDefault="00B44A18" w:rsidP="00B44A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Count</w:t>
            </w:r>
          </w:p>
        </w:tc>
      </w:tr>
      <w:tr w:rsidR="00B44A18" w:rsidRPr="004C6F8A" w14:paraId="62049870" w14:textId="77777777" w:rsidTr="00B4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1FB6635F" w14:textId="2D767F3B"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Levonorgestrel                                   </w:t>
            </w:r>
          </w:p>
        </w:tc>
        <w:tc>
          <w:tcPr>
            <w:tcW w:w="1080" w:type="dxa"/>
          </w:tcPr>
          <w:p w14:paraId="330F0376" w14:textId="6931EB80" w:rsidR="00B44A18" w:rsidRPr="004C6F8A" w:rsidRDefault="00B44A18" w:rsidP="00B44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3657</w:t>
            </w:r>
          </w:p>
        </w:tc>
      </w:tr>
      <w:tr w:rsidR="00B44A18" w:rsidRPr="004C6F8A" w14:paraId="5875BD65" w14:textId="77777777" w:rsidTr="00B44A18">
        <w:tc>
          <w:tcPr>
            <w:cnfStyle w:val="001000000000" w:firstRow="0" w:lastRow="0" w:firstColumn="1" w:lastColumn="0" w:oddVBand="0" w:evenVBand="0" w:oddHBand="0" w:evenHBand="0" w:firstRowFirstColumn="0" w:firstRowLastColumn="0" w:lastRowFirstColumn="0" w:lastRowLastColumn="0"/>
            <w:tcW w:w="3775" w:type="dxa"/>
          </w:tcPr>
          <w:p w14:paraId="15970A31" w14:textId="1B3BC89B" w:rsidR="00B44A18" w:rsidRPr="004C6F8A" w:rsidRDefault="00B44A18" w:rsidP="00B44A18">
            <w:pPr>
              <w:rPr>
                <w:rFonts w:ascii="Times New Roman" w:hAnsi="Times New Roman" w:cs="Times New Roman"/>
                <w:b w:val="0"/>
                <w:bCs w:val="0"/>
                <w:sz w:val="24"/>
                <w:szCs w:val="24"/>
              </w:rPr>
            </w:pPr>
            <w:proofErr w:type="spellStart"/>
            <w:r w:rsidRPr="004C6F8A">
              <w:rPr>
                <w:rFonts w:ascii="Times New Roman" w:hAnsi="Times New Roman" w:cs="Times New Roman"/>
                <w:b w:val="0"/>
                <w:bCs w:val="0"/>
                <w:sz w:val="24"/>
                <w:szCs w:val="24"/>
              </w:rPr>
              <w:t>Etonogestrel</w:t>
            </w:r>
            <w:proofErr w:type="spellEnd"/>
            <w:r w:rsidRPr="004C6F8A">
              <w:rPr>
                <w:rFonts w:ascii="Times New Roman" w:hAnsi="Times New Roman" w:cs="Times New Roman"/>
                <w:b w:val="0"/>
                <w:bCs w:val="0"/>
                <w:sz w:val="24"/>
                <w:szCs w:val="24"/>
              </w:rPr>
              <w:t xml:space="preserve">                                       </w:t>
            </w:r>
          </w:p>
        </w:tc>
        <w:tc>
          <w:tcPr>
            <w:tcW w:w="1080" w:type="dxa"/>
          </w:tcPr>
          <w:p w14:paraId="5E6EB72A" w14:textId="670F1A6C" w:rsidR="00B44A18" w:rsidRPr="004C6F8A" w:rsidRDefault="00B44A18" w:rsidP="00B44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3336</w:t>
            </w:r>
          </w:p>
        </w:tc>
      </w:tr>
      <w:tr w:rsidR="00B44A18" w:rsidRPr="004C6F8A" w14:paraId="72077D0F" w14:textId="77777777" w:rsidTr="00B4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BEEA0C6" w14:textId="15D65061"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Ethinyl estradiol / norethindrone   </w:t>
            </w:r>
          </w:p>
        </w:tc>
        <w:tc>
          <w:tcPr>
            <w:tcW w:w="1080" w:type="dxa"/>
          </w:tcPr>
          <w:p w14:paraId="1C9A99B5" w14:textId="0A9A3671" w:rsidR="00B44A18" w:rsidRPr="004C6F8A" w:rsidRDefault="00B44A18" w:rsidP="00B44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2850</w:t>
            </w:r>
          </w:p>
        </w:tc>
      </w:tr>
      <w:tr w:rsidR="00B44A18" w:rsidRPr="004C6F8A" w14:paraId="1B407520" w14:textId="77777777" w:rsidTr="00B44A18">
        <w:tc>
          <w:tcPr>
            <w:cnfStyle w:val="001000000000" w:firstRow="0" w:lastRow="0" w:firstColumn="1" w:lastColumn="0" w:oddVBand="0" w:evenVBand="0" w:oddHBand="0" w:evenHBand="0" w:firstRowFirstColumn="0" w:firstRowLastColumn="0" w:lastRowFirstColumn="0" w:lastRowLastColumn="0"/>
            <w:tcW w:w="3775" w:type="dxa"/>
          </w:tcPr>
          <w:p w14:paraId="24558D28" w14:textId="3386920A"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Nexplanon    </w:t>
            </w:r>
          </w:p>
        </w:tc>
        <w:tc>
          <w:tcPr>
            <w:tcW w:w="1080" w:type="dxa"/>
          </w:tcPr>
          <w:p w14:paraId="0114EFCE" w14:textId="02CAC9BA" w:rsidR="00B44A18" w:rsidRPr="004C6F8A" w:rsidRDefault="00B44A18" w:rsidP="00B44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2156</w:t>
            </w:r>
          </w:p>
        </w:tc>
      </w:tr>
      <w:tr w:rsidR="00B44A18" w:rsidRPr="004C6F8A" w14:paraId="28250D19" w14:textId="77777777" w:rsidTr="00B4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12DA0473" w14:textId="6053EF29"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Ethinyl estradiol / </w:t>
            </w:r>
            <w:proofErr w:type="spellStart"/>
            <w:r w:rsidRPr="004C6F8A">
              <w:rPr>
                <w:rFonts w:ascii="Times New Roman" w:hAnsi="Times New Roman" w:cs="Times New Roman"/>
                <w:b w:val="0"/>
                <w:bCs w:val="0"/>
                <w:sz w:val="24"/>
                <w:szCs w:val="24"/>
              </w:rPr>
              <w:t>norgestimate</w:t>
            </w:r>
            <w:proofErr w:type="spellEnd"/>
            <w:r w:rsidRPr="004C6F8A">
              <w:rPr>
                <w:rFonts w:ascii="Times New Roman" w:hAnsi="Times New Roman" w:cs="Times New Roman"/>
                <w:b w:val="0"/>
                <w:bCs w:val="0"/>
                <w:sz w:val="24"/>
                <w:szCs w:val="24"/>
              </w:rPr>
              <w:t xml:space="preserve">      </w:t>
            </w:r>
          </w:p>
        </w:tc>
        <w:tc>
          <w:tcPr>
            <w:tcW w:w="1080" w:type="dxa"/>
          </w:tcPr>
          <w:p w14:paraId="50E97B1E" w14:textId="00081F87" w:rsidR="00B44A18" w:rsidRPr="004C6F8A" w:rsidRDefault="00B44A18" w:rsidP="00B44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2117</w:t>
            </w:r>
          </w:p>
        </w:tc>
      </w:tr>
      <w:tr w:rsidR="00B44A18" w:rsidRPr="004C6F8A" w14:paraId="2CACA5BC" w14:textId="77777777" w:rsidTr="00B44A18">
        <w:tc>
          <w:tcPr>
            <w:cnfStyle w:val="001000000000" w:firstRow="0" w:lastRow="0" w:firstColumn="1" w:lastColumn="0" w:oddVBand="0" w:evenVBand="0" w:oddHBand="0" w:evenHBand="0" w:firstRowFirstColumn="0" w:firstRowLastColumn="0" w:lastRowFirstColumn="0" w:lastRowLastColumn="0"/>
            <w:tcW w:w="3775" w:type="dxa"/>
          </w:tcPr>
          <w:p w14:paraId="30743620" w14:textId="4524C8EE"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Ethinyl estradiol / levonorgestrel    </w:t>
            </w:r>
          </w:p>
        </w:tc>
        <w:tc>
          <w:tcPr>
            <w:tcW w:w="1080" w:type="dxa"/>
          </w:tcPr>
          <w:p w14:paraId="754D2C62" w14:textId="1E467454" w:rsidR="00B44A18" w:rsidRPr="004C6F8A" w:rsidRDefault="00B44A18" w:rsidP="00B44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1888</w:t>
            </w:r>
          </w:p>
        </w:tc>
      </w:tr>
      <w:tr w:rsidR="00B44A18" w:rsidRPr="004C6F8A" w14:paraId="2FF6FA22" w14:textId="77777777" w:rsidTr="00B4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65EFA21" w14:textId="5D28A886"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Phentermine</w:t>
            </w:r>
          </w:p>
        </w:tc>
        <w:tc>
          <w:tcPr>
            <w:tcW w:w="1080" w:type="dxa"/>
          </w:tcPr>
          <w:p w14:paraId="34AEC637" w14:textId="0F0376A6" w:rsidR="00B44A18" w:rsidRPr="004C6F8A" w:rsidRDefault="00B44A18" w:rsidP="00B44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1543</w:t>
            </w:r>
          </w:p>
        </w:tc>
      </w:tr>
      <w:tr w:rsidR="00B44A18" w:rsidRPr="004C6F8A" w14:paraId="64218911" w14:textId="77777777" w:rsidTr="00B44A18">
        <w:tc>
          <w:tcPr>
            <w:cnfStyle w:val="001000000000" w:firstRow="0" w:lastRow="0" w:firstColumn="1" w:lastColumn="0" w:oddVBand="0" w:evenVBand="0" w:oddHBand="0" w:evenHBand="0" w:firstRowFirstColumn="0" w:firstRowLastColumn="0" w:lastRowFirstColumn="0" w:lastRowLastColumn="0"/>
            <w:tcW w:w="3775" w:type="dxa"/>
          </w:tcPr>
          <w:p w14:paraId="30E6AF23" w14:textId="2D94935C"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Sertraline     </w:t>
            </w:r>
          </w:p>
        </w:tc>
        <w:tc>
          <w:tcPr>
            <w:tcW w:w="1080" w:type="dxa"/>
          </w:tcPr>
          <w:p w14:paraId="1CD9A1D1" w14:textId="0D6D1854" w:rsidR="00B44A18" w:rsidRPr="004C6F8A" w:rsidRDefault="00B44A18" w:rsidP="00B44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1360</w:t>
            </w:r>
          </w:p>
        </w:tc>
      </w:tr>
      <w:tr w:rsidR="00B44A18" w:rsidRPr="004C6F8A" w14:paraId="6D2221CE" w14:textId="77777777" w:rsidTr="00B4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5944F94" w14:textId="6E94D02D"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Escitalopram   </w:t>
            </w:r>
          </w:p>
        </w:tc>
        <w:tc>
          <w:tcPr>
            <w:tcW w:w="1080" w:type="dxa"/>
          </w:tcPr>
          <w:p w14:paraId="55BDCB03" w14:textId="798F6F17" w:rsidR="00B44A18" w:rsidRPr="004C6F8A" w:rsidRDefault="00B44A18" w:rsidP="00B44A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1292</w:t>
            </w:r>
          </w:p>
        </w:tc>
      </w:tr>
      <w:tr w:rsidR="00B44A18" w:rsidRPr="004C6F8A" w14:paraId="5164A232" w14:textId="77777777" w:rsidTr="00B44A18">
        <w:tc>
          <w:tcPr>
            <w:cnfStyle w:val="001000000000" w:firstRow="0" w:lastRow="0" w:firstColumn="1" w:lastColumn="0" w:oddVBand="0" w:evenVBand="0" w:oddHBand="0" w:evenHBand="0" w:firstRowFirstColumn="0" w:firstRowLastColumn="0" w:lastRowFirstColumn="0" w:lastRowLastColumn="0"/>
            <w:tcW w:w="3775" w:type="dxa"/>
          </w:tcPr>
          <w:p w14:paraId="5177D55E" w14:textId="46AB91EA" w:rsidR="00B44A18" w:rsidRPr="004C6F8A" w:rsidRDefault="00B44A18" w:rsidP="00B44A18">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Mirena  </w:t>
            </w:r>
          </w:p>
        </w:tc>
        <w:tc>
          <w:tcPr>
            <w:tcW w:w="1080" w:type="dxa"/>
          </w:tcPr>
          <w:p w14:paraId="7D4168F6" w14:textId="1D2832B9" w:rsidR="00B44A18" w:rsidRPr="004C6F8A" w:rsidRDefault="00B44A18" w:rsidP="00B44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1242</w:t>
            </w:r>
          </w:p>
        </w:tc>
      </w:tr>
    </w:tbl>
    <w:p w14:paraId="7E7C0468" w14:textId="5218A7A7" w:rsidR="00B44A18" w:rsidRPr="004C6F8A" w:rsidRDefault="00B44A18" w:rsidP="00B44A18">
      <w:pPr>
        <w:rPr>
          <w:rFonts w:ascii="Times New Roman" w:hAnsi="Times New Roman" w:cs="Times New Roman"/>
          <w:sz w:val="24"/>
          <w:szCs w:val="24"/>
        </w:rPr>
      </w:pPr>
      <w:r w:rsidRPr="004C6F8A">
        <w:rPr>
          <w:rFonts w:ascii="Times New Roman" w:hAnsi="Times New Roman" w:cs="Times New Roman"/>
          <w:sz w:val="24"/>
          <w:szCs w:val="24"/>
        </w:rPr>
        <w:t>Top 10 reviews based on condition:</w:t>
      </w:r>
    </w:p>
    <w:tbl>
      <w:tblPr>
        <w:tblStyle w:val="PlainTable1"/>
        <w:tblW w:w="0" w:type="auto"/>
        <w:tblLook w:val="04A0" w:firstRow="1" w:lastRow="0" w:firstColumn="1" w:lastColumn="0" w:noHBand="0" w:noVBand="1"/>
      </w:tblPr>
      <w:tblGrid>
        <w:gridCol w:w="3605"/>
        <w:gridCol w:w="1065"/>
      </w:tblGrid>
      <w:tr w:rsidR="00B44A18" w:rsidRPr="004C6F8A" w14:paraId="4C5FE94D" w14:textId="77777777" w:rsidTr="000750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6C20363" w14:textId="77777777" w:rsidR="00B44A18" w:rsidRPr="004C6F8A" w:rsidRDefault="00B44A18" w:rsidP="000750EF">
            <w:pPr>
              <w:rPr>
                <w:rFonts w:ascii="Times New Roman" w:hAnsi="Times New Roman" w:cs="Times New Roman"/>
                <w:sz w:val="24"/>
                <w:szCs w:val="24"/>
              </w:rPr>
            </w:pPr>
            <w:r w:rsidRPr="004C6F8A">
              <w:rPr>
                <w:rFonts w:ascii="Times New Roman" w:hAnsi="Times New Roman" w:cs="Times New Roman"/>
                <w:sz w:val="24"/>
                <w:szCs w:val="24"/>
              </w:rPr>
              <w:t>Drug Name</w:t>
            </w:r>
          </w:p>
        </w:tc>
        <w:tc>
          <w:tcPr>
            <w:tcW w:w="1080" w:type="dxa"/>
          </w:tcPr>
          <w:p w14:paraId="0C08E5AE" w14:textId="77777777" w:rsidR="00B44A18" w:rsidRPr="004C6F8A" w:rsidRDefault="00B44A18" w:rsidP="000750E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Count</w:t>
            </w:r>
          </w:p>
        </w:tc>
      </w:tr>
      <w:tr w:rsidR="00B44A18" w:rsidRPr="004C6F8A" w14:paraId="3A626B1B" w14:textId="77777777" w:rsidTr="0007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16860571" w14:textId="3FAAD347"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Birth Control                              </w:t>
            </w:r>
          </w:p>
        </w:tc>
        <w:tc>
          <w:tcPr>
            <w:tcW w:w="1080" w:type="dxa"/>
          </w:tcPr>
          <w:p w14:paraId="2E8B8B0E" w14:textId="6827DA24" w:rsidR="00B44A18" w:rsidRPr="004C6F8A" w:rsidRDefault="003C29B0"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28788</w:t>
            </w:r>
          </w:p>
        </w:tc>
      </w:tr>
      <w:tr w:rsidR="00B44A18" w:rsidRPr="004C6F8A" w14:paraId="39511AEE" w14:textId="77777777" w:rsidTr="000750EF">
        <w:tc>
          <w:tcPr>
            <w:cnfStyle w:val="001000000000" w:firstRow="0" w:lastRow="0" w:firstColumn="1" w:lastColumn="0" w:oddVBand="0" w:evenVBand="0" w:oddHBand="0" w:evenHBand="0" w:firstRowFirstColumn="0" w:firstRowLastColumn="0" w:lastRowFirstColumn="0" w:lastRowLastColumn="0"/>
            <w:tcW w:w="3775" w:type="dxa"/>
          </w:tcPr>
          <w:p w14:paraId="6CB3CE89" w14:textId="70DB1758"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Depression                                       </w:t>
            </w:r>
          </w:p>
        </w:tc>
        <w:tc>
          <w:tcPr>
            <w:tcW w:w="1080" w:type="dxa"/>
          </w:tcPr>
          <w:p w14:paraId="490754E8" w14:textId="4EE5B579" w:rsidR="00B44A18" w:rsidRPr="004C6F8A" w:rsidRDefault="003C29B0"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9069</w:t>
            </w:r>
          </w:p>
        </w:tc>
      </w:tr>
      <w:tr w:rsidR="00B44A18" w:rsidRPr="004C6F8A" w14:paraId="2E5A0AD1" w14:textId="77777777" w:rsidTr="0007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782DD59" w14:textId="7204A350"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Pain   </w:t>
            </w:r>
          </w:p>
        </w:tc>
        <w:tc>
          <w:tcPr>
            <w:tcW w:w="1080" w:type="dxa"/>
          </w:tcPr>
          <w:p w14:paraId="727284B5" w14:textId="5607E0D6" w:rsidR="00B44A18" w:rsidRPr="004C6F8A" w:rsidRDefault="003C29B0"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6145</w:t>
            </w:r>
          </w:p>
        </w:tc>
      </w:tr>
      <w:tr w:rsidR="00B44A18" w:rsidRPr="004C6F8A" w14:paraId="685E3889" w14:textId="77777777" w:rsidTr="000750EF">
        <w:tc>
          <w:tcPr>
            <w:cnfStyle w:val="001000000000" w:firstRow="0" w:lastRow="0" w:firstColumn="1" w:lastColumn="0" w:oddVBand="0" w:evenVBand="0" w:oddHBand="0" w:evenHBand="0" w:firstRowFirstColumn="0" w:firstRowLastColumn="0" w:lastRowFirstColumn="0" w:lastRowLastColumn="0"/>
            <w:tcW w:w="3775" w:type="dxa"/>
          </w:tcPr>
          <w:p w14:paraId="4F5DBF87" w14:textId="2385243D"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Anxiety </w:t>
            </w:r>
          </w:p>
        </w:tc>
        <w:tc>
          <w:tcPr>
            <w:tcW w:w="1080" w:type="dxa"/>
          </w:tcPr>
          <w:p w14:paraId="5A898272" w14:textId="4A0322BF" w:rsidR="00B44A18" w:rsidRPr="004C6F8A" w:rsidRDefault="003C29B0"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5904</w:t>
            </w:r>
          </w:p>
        </w:tc>
      </w:tr>
      <w:tr w:rsidR="00B44A18" w:rsidRPr="004C6F8A" w14:paraId="1DA1BB3D" w14:textId="77777777" w:rsidTr="0007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1ABD9E8" w14:textId="4A683EA7"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Acne</w:t>
            </w:r>
          </w:p>
        </w:tc>
        <w:tc>
          <w:tcPr>
            <w:tcW w:w="1080" w:type="dxa"/>
          </w:tcPr>
          <w:p w14:paraId="38D34F9B" w14:textId="515AB6A0" w:rsidR="00B44A18" w:rsidRPr="004C6F8A" w:rsidRDefault="003C29B0"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5588</w:t>
            </w:r>
          </w:p>
        </w:tc>
      </w:tr>
      <w:tr w:rsidR="00B44A18" w:rsidRPr="004C6F8A" w14:paraId="6C48FB89" w14:textId="77777777" w:rsidTr="000750EF">
        <w:tc>
          <w:tcPr>
            <w:cnfStyle w:val="001000000000" w:firstRow="0" w:lastRow="0" w:firstColumn="1" w:lastColumn="0" w:oddVBand="0" w:evenVBand="0" w:oddHBand="0" w:evenHBand="0" w:firstRowFirstColumn="0" w:firstRowLastColumn="0" w:lastRowFirstColumn="0" w:lastRowLastColumn="0"/>
            <w:tcW w:w="3775" w:type="dxa"/>
          </w:tcPr>
          <w:p w14:paraId="6098DA0A" w14:textId="100F3055"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Bipolar disorder    </w:t>
            </w:r>
          </w:p>
        </w:tc>
        <w:tc>
          <w:tcPr>
            <w:tcW w:w="1080" w:type="dxa"/>
          </w:tcPr>
          <w:p w14:paraId="62F1AB64" w14:textId="2277F9FB" w:rsidR="00B44A18" w:rsidRPr="004C6F8A" w:rsidRDefault="003C29B0"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4224</w:t>
            </w:r>
          </w:p>
        </w:tc>
      </w:tr>
      <w:tr w:rsidR="00B44A18" w:rsidRPr="004C6F8A" w14:paraId="21EE1E8C" w14:textId="77777777" w:rsidTr="0007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6E6994D" w14:textId="3A9595D3"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lastRenderedPageBreak/>
              <w:t>Insomnia</w:t>
            </w:r>
          </w:p>
        </w:tc>
        <w:tc>
          <w:tcPr>
            <w:tcW w:w="1080" w:type="dxa"/>
          </w:tcPr>
          <w:p w14:paraId="1793F36B" w14:textId="302090F5" w:rsidR="00B44A18" w:rsidRPr="004C6F8A" w:rsidRDefault="00B44A18"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3673</w:t>
            </w:r>
          </w:p>
        </w:tc>
      </w:tr>
      <w:tr w:rsidR="00B44A18" w:rsidRPr="004C6F8A" w14:paraId="0E018DF2" w14:textId="77777777" w:rsidTr="000750EF">
        <w:tc>
          <w:tcPr>
            <w:cnfStyle w:val="001000000000" w:firstRow="0" w:lastRow="0" w:firstColumn="1" w:lastColumn="0" w:oddVBand="0" w:evenVBand="0" w:oddHBand="0" w:evenHBand="0" w:firstRowFirstColumn="0" w:firstRowLastColumn="0" w:lastRowFirstColumn="0" w:lastRowLastColumn="0"/>
            <w:tcW w:w="3775" w:type="dxa"/>
          </w:tcPr>
          <w:p w14:paraId="4716B00F" w14:textId="4D41F0ED"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Weight loss</w:t>
            </w:r>
          </w:p>
        </w:tc>
        <w:tc>
          <w:tcPr>
            <w:tcW w:w="1080" w:type="dxa"/>
          </w:tcPr>
          <w:p w14:paraId="4C6D0910" w14:textId="3CBE8977" w:rsidR="00B44A18" w:rsidRPr="004C6F8A" w:rsidRDefault="00B44A18"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3609</w:t>
            </w:r>
          </w:p>
        </w:tc>
      </w:tr>
      <w:tr w:rsidR="00B44A18" w:rsidRPr="004C6F8A" w14:paraId="0E732415" w14:textId="77777777" w:rsidTr="000750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CAF3C4D" w14:textId="1F3101D0"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Obesity   </w:t>
            </w:r>
          </w:p>
        </w:tc>
        <w:tc>
          <w:tcPr>
            <w:tcW w:w="1080" w:type="dxa"/>
          </w:tcPr>
          <w:p w14:paraId="19A94971" w14:textId="31467383" w:rsidR="00B44A18" w:rsidRPr="004C6F8A" w:rsidRDefault="00B44A18"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3568</w:t>
            </w:r>
          </w:p>
        </w:tc>
      </w:tr>
      <w:tr w:rsidR="00B44A18" w:rsidRPr="004C6F8A" w14:paraId="65DD0FFC" w14:textId="77777777" w:rsidTr="000750EF">
        <w:tc>
          <w:tcPr>
            <w:cnfStyle w:val="001000000000" w:firstRow="0" w:lastRow="0" w:firstColumn="1" w:lastColumn="0" w:oddVBand="0" w:evenVBand="0" w:oddHBand="0" w:evenHBand="0" w:firstRowFirstColumn="0" w:firstRowLastColumn="0" w:lastRowFirstColumn="0" w:lastRowLastColumn="0"/>
            <w:tcW w:w="3775" w:type="dxa"/>
          </w:tcPr>
          <w:p w14:paraId="723BFDA9" w14:textId="31AB45A8" w:rsidR="00B44A18" w:rsidRPr="004C6F8A" w:rsidRDefault="00B44A18" w:rsidP="000750EF">
            <w:pPr>
              <w:rPr>
                <w:rFonts w:ascii="Times New Roman" w:hAnsi="Times New Roman" w:cs="Times New Roman"/>
                <w:b w:val="0"/>
                <w:bCs w:val="0"/>
                <w:sz w:val="24"/>
                <w:szCs w:val="24"/>
              </w:rPr>
            </w:pPr>
            <w:r w:rsidRPr="004C6F8A">
              <w:rPr>
                <w:rFonts w:ascii="Times New Roman" w:hAnsi="Times New Roman" w:cs="Times New Roman"/>
                <w:b w:val="0"/>
                <w:bCs w:val="0"/>
                <w:sz w:val="24"/>
                <w:szCs w:val="24"/>
              </w:rPr>
              <w:t xml:space="preserve">ADHD  </w:t>
            </w:r>
          </w:p>
        </w:tc>
        <w:tc>
          <w:tcPr>
            <w:tcW w:w="1080" w:type="dxa"/>
          </w:tcPr>
          <w:p w14:paraId="027F39E7" w14:textId="03483AB6" w:rsidR="00B44A18" w:rsidRPr="004C6F8A" w:rsidRDefault="00B44A18"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3383</w:t>
            </w:r>
          </w:p>
        </w:tc>
      </w:tr>
    </w:tbl>
    <w:p w14:paraId="458FDEEB" w14:textId="77777777" w:rsidR="003C29B0" w:rsidRPr="004C6F8A" w:rsidRDefault="003C29B0" w:rsidP="00B44A18">
      <w:pPr>
        <w:rPr>
          <w:rFonts w:ascii="Times New Roman" w:hAnsi="Times New Roman" w:cs="Times New Roman"/>
          <w:sz w:val="24"/>
          <w:szCs w:val="24"/>
        </w:rPr>
        <w:sectPr w:rsidR="003C29B0" w:rsidRPr="004C6F8A" w:rsidSect="003C29B0">
          <w:type w:val="continuous"/>
          <w:pgSz w:w="12240" w:h="15840"/>
          <w:pgMar w:top="1440" w:right="1080" w:bottom="1440" w:left="1080" w:header="720" w:footer="720" w:gutter="0"/>
          <w:cols w:num="2" w:space="720"/>
          <w:titlePg/>
          <w:docGrid w:linePitch="360"/>
        </w:sectPr>
      </w:pPr>
    </w:p>
    <w:p w14:paraId="5980F89B" w14:textId="73BD9B82" w:rsidR="000750EF" w:rsidRDefault="003C29B0" w:rsidP="003C29B0">
      <w:pPr>
        <w:spacing w:after="0"/>
        <w:jc w:val="both"/>
        <w:rPr>
          <w:rFonts w:ascii="Times New Roman" w:hAnsi="Times New Roman" w:cs="Times New Roman"/>
          <w:sz w:val="24"/>
          <w:szCs w:val="24"/>
        </w:rPr>
      </w:pPr>
      <w:r w:rsidRPr="004C6F8A">
        <w:rPr>
          <w:rFonts w:ascii="Times New Roman" w:hAnsi="Times New Roman" w:cs="Times New Roman"/>
          <w:sz w:val="24"/>
          <w:szCs w:val="24"/>
        </w:rPr>
        <w:t xml:space="preserve">As RapidMiner was very slow when we tried to use whole data to build the model. So, we filtered down the data by adding a single condition. We have used condition Acne that has 5588 in the training </w:t>
      </w:r>
      <w:r w:rsidR="004C6F8A" w:rsidRPr="004C6F8A">
        <w:rPr>
          <w:rFonts w:ascii="Times New Roman" w:hAnsi="Times New Roman" w:cs="Times New Roman"/>
          <w:sz w:val="24"/>
          <w:szCs w:val="24"/>
        </w:rPr>
        <w:t>dataset and 1848 cases in test dataset.</w:t>
      </w:r>
      <w:r w:rsidR="000750EF">
        <w:rPr>
          <w:rFonts w:ascii="Times New Roman" w:hAnsi="Times New Roman" w:cs="Times New Roman"/>
          <w:sz w:val="24"/>
          <w:szCs w:val="24"/>
        </w:rPr>
        <w:t xml:space="preserve"> </w:t>
      </w:r>
    </w:p>
    <w:p w14:paraId="4C03B09C" w14:textId="449B3E4B" w:rsidR="00E711E8" w:rsidRDefault="00E711E8" w:rsidP="003C29B0">
      <w:pPr>
        <w:spacing w:after="0"/>
        <w:jc w:val="both"/>
        <w:rPr>
          <w:rFonts w:ascii="Times New Roman" w:hAnsi="Times New Roman" w:cs="Times New Roman"/>
          <w:sz w:val="24"/>
          <w:szCs w:val="24"/>
        </w:rPr>
      </w:pPr>
    </w:p>
    <w:p w14:paraId="4165D7DD" w14:textId="77777777" w:rsidR="00E711E8" w:rsidRDefault="00E711E8" w:rsidP="00E711E8">
      <w:pPr>
        <w:spacing w:after="0"/>
        <w:jc w:val="both"/>
        <w:rPr>
          <w:rFonts w:ascii="Times New Roman" w:hAnsi="Times New Roman" w:cs="Times New Roman"/>
          <w:sz w:val="24"/>
          <w:szCs w:val="24"/>
        </w:rPr>
      </w:pPr>
      <w:r>
        <w:rPr>
          <w:rFonts w:ascii="Times New Roman" w:hAnsi="Times New Roman" w:cs="Times New Roman"/>
          <w:sz w:val="24"/>
          <w:szCs w:val="24"/>
        </w:rPr>
        <w:t>Below is the plot of the negative and positive cases of the Acne condition.</w:t>
      </w:r>
    </w:p>
    <w:p w14:paraId="7B171DB0" w14:textId="77777777" w:rsidR="00E711E8" w:rsidRPr="004C6F8A" w:rsidRDefault="00E711E8" w:rsidP="00E711E8">
      <w:pPr>
        <w:spacing w:after="0"/>
        <w:jc w:val="both"/>
        <w:rPr>
          <w:rFonts w:ascii="Times New Roman" w:hAnsi="Times New Roman" w:cs="Times New Roman"/>
          <w:sz w:val="24"/>
          <w:szCs w:val="24"/>
        </w:rPr>
      </w:pPr>
    </w:p>
    <w:p w14:paraId="12B1931F" w14:textId="6FB9D4BD" w:rsidR="00E711E8" w:rsidRDefault="00E711E8" w:rsidP="009078C5">
      <w:pPr>
        <w:spacing w:after="0"/>
        <w:jc w:val="center"/>
        <w:rPr>
          <w:rFonts w:ascii="Times New Roman" w:hAnsi="Times New Roman" w:cs="Times New Roman"/>
          <w:sz w:val="24"/>
          <w:szCs w:val="24"/>
        </w:rPr>
      </w:pPr>
      <w:r>
        <w:rPr>
          <w:noProof/>
        </w:rPr>
        <w:drawing>
          <wp:inline distT="0" distB="0" distL="0" distR="0" wp14:anchorId="472353A4" wp14:editId="314C9385">
            <wp:extent cx="2967892" cy="2533568"/>
            <wp:effectExtent l="12700" t="12700" r="17145" b="6985"/>
            <wp:docPr id="22" name="Picture 2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0115" cy="2578149"/>
                    </a:xfrm>
                    <a:prstGeom prst="rect">
                      <a:avLst/>
                    </a:prstGeom>
                    <a:ln>
                      <a:solidFill>
                        <a:schemeClr val="tx1"/>
                      </a:solidFill>
                    </a:ln>
                  </pic:spPr>
                </pic:pic>
              </a:graphicData>
            </a:graphic>
          </wp:inline>
        </w:drawing>
      </w:r>
    </w:p>
    <w:p w14:paraId="026751C5" w14:textId="77777777" w:rsidR="00E711E8" w:rsidRDefault="00E711E8" w:rsidP="003C29B0">
      <w:pPr>
        <w:spacing w:after="0"/>
        <w:jc w:val="both"/>
        <w:rPr>
          <w:rFonts w:ascii="Times New Roman" w:hAnsi="Times New Roman" w:cs="Times New Roman"/>
          <w:sz w:val="24"/>
          <w:szCs w:val="24"/>
        </w:rPr>
      </w:pPr>
    </w:p>
    <w:p w14:paraId="5BDEB8A2" w14:textId="00B0317E" w:rsidR="000750EF" w:rsidRDefault="000750EF" w:rsidP="003C29B0">
      <w:pPr>
        <w:spacing w:after="0"/>
        <w:jc w:val="both"/>
        <w:rPr>
          <w:rFonts w:ascii="Times New Roman" w:hAnsi="Times New Roman" w:cs="Times New Roman"/>
          <w:sz w:val="24"/>
          <w:szCs w:val="24"/>
        </w:rPr>
      </w:pPr>
      <w:r>
        <w:rPr>
          <w:rFonts w:ascii="Times New Roman" w:hAnsi="Times New Roman" w:cs="Times New Roman"/>
          <w:sz w:val="24"/>
          <w:szCs w:val="24"/>
        </w:rPr>
        <w:t>Top 10 drug names of the condition Acne</w:t>
      </w:r>
    </w:p>
    <w:p w14:paraId="63B3B83F" w14:textId="77777777" w:rsidR="00E711E8" w:rsidRDefault="00E711E8" w:rsidP="003C29B0">
      <w:pPr>
        <w:spacing w:after="0"/>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3775"/>
        <w:gridCol w:w="1080"/>
      </w:tblGrid>
      <w:tr w:rsidR="000750EF" w:rsidRPr="004C6F8A" w14:paraId="6A0630BC" w14:textId="77777777" w:rsidTr="009078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3305F0F8" w14:textId="77777777" w:rsidR="000750EF" w:rsidRPr="004C6F8A" w:rsidRDefault="000750EF" w:rsidP="000750EF">
            <w:pPr>
              <w:rPr>
                <w:rFonts w:ascii="Times New Roman" w:hAnsi="Times New Roman" w:cs="Times New Roman"/>
                <w:sz w:val="24"/>
                <w:szCs w:val="24"/>
              </w:rPr>
            </w:pPr>
            <w:r w:rsidRPr="004C6F8A">
              <w:rPr>
                <w:rFonts w:ascii="Times New Roman" w:hAnsi="Times New Roman" w:cs="Times New Roman"/>
                <w:sz w:val="24"/>
                <w:szCs w:val="24"/>
              </w:rPr>
              <w:t>Drug Name</w:t>
            </w:r>
          </w:p>
        </w:tc>
        <w:tc>
          <w:tcPr>
            <w:tcW w:w="1080" w:type="dxa"/>
          </w:tcPr>
          <w:p w14:paraId="05FA2FBE" w14:textId="77777777" w:rsidR="000750EF" w:rsidRPr="004C6F8A" w:rsidRDefault="000750EF" w:rsidP="000750E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Count</w:t>
            </w:r>
          </w:p>
        </w:tc>
      </w:tr>
      <w:tr w:rsidR="000750EF" w:rsidRPr="004C6F8A" w14:paraId="16AEC128" w14:textId="77777777" w:rsidTr="00907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0A889CA7" w14:textId="53154533"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Isotretinoin</w:t>
            </w:r>
          </w:p>
        </w:tc>
        <w:tc>
          <w:tcPr>
            <w:tcW w:w="1080" w:type="dxa"/>
          </w:tcPr>
          <w:p w14:paraId="35EE6BEA" w14:textId="40074CBF" w:rsidR="000750EF" w:rsidRPr="004C6F8A" w:rsidRDefault="000750EF"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5</w:t>
            </w:r>
            <w:r>
              <w:rPr>
                <w:rFonts w:ascii="Times New Roman" w:hAnsi="Times New Roman" w:cs="Times New Roman"/>
                <w:sz w:val="24"/>
                <w:szCs w:val="24"/>
              </w:rPr>
              <w:t>1</w:t>
            </w:r>
            <w:r w:rsidRPr="004C6F8A">
              <w:rPr>
                <w:rFonts w:ascii="Times New Roman" w:hAnsi="Times New Roman" w:cs="Times New Roman"/>
                <w:sz w:val="24"/>
                <w:szCs w:val="24"/>
              </w:rPr>
              <w:t>7</w:t>
            </w:r>
          </w:p>
        </w:tc>
      </w:tr>
      <w:tr w:rsidR="000750EF" w:rsidRPr="004C6F8A" w14:paraId="608F5D51" w14:textId="77777777" w:rsidTr="009078C5">
        <w:trPr>
          <w:jc w:val="center"/>
        </w:trPr>
        <w:tc>
          <w:tcPr>
            <w:cnfStyle w:val="001000000000" w:firstRow="0" w:lastRow="0" w:firstColumn="1" w:lastColumn="0" w:oddVBand="0" w:evenVBand="0" w:oddHBand="0" w:evenHBand="0" w:firstRowFirstColumn="0" w:firstRowLastColumn="0" w:lastRowFirstColumn="0" w:lastRowLastColumn="0"/>
            <w:tcW w:w="3775" w:type="dxa"/>
          </w:tcPr>
          <w:p w14:paraId="4934EA81" w14:textId="1E6D82B9"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Adapalene/</w:t>
            </w:r>
            <w:proofErr w:type="spellStart"/>
            <w:r w:rsidRPr="000750EF">
              <w:rPr>
                <w:rFonts w:ascii="Times New Roman" w:eastAsia="Times New Roman" w:hAnsi="Times New Roman" w:cs="Times New Roman"/>
                <w:b w:val="0"/>
                <w:bCs w:val="0"/>
                <w:sz w:val="24"/>
                <w:szCs w:val="24"/>
              </w:rPr>
              <w:t>benzoylperoxide</w:t>
            </w:r>
            <w:proofErr w:type="spellEnd"/>
            <w:r w:rsidRPr="000750EF">
              <w:rPr>
                <w:rFonts w:ascii="Times New Roman" w:hAnsi="Times New Roman" w:cs="Times New Roman"/>
                <w:b w:val="0"/>
                <w:bCs w:val="0"/>
                <w:sz w:val="24"/>
                <w:szCs w:val="24"/>
              </w:rPr>
              <w:t xml:space="preserve">                                     </w:t>
            </w:r>
          </w:p>
        </w:tc>
        <w:tc>
          <w:tcPr>
            <w:tcW w:w="1080" w:type="dxa"/>
          </w:tcPr>
          <w:p w14:paraId="0E1541F0" w14:textId="5896A029" w:rsidR="000750EF" w:rsidRPr="004C6F8A" w:rsidRDefault="000750EF"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3</w:t>
            </w:r>
            <w:r>
              <w:rPr>
                <w:rFonts w:ascii="Times New Roman" w:hAnsi="Times New Roman" w:cs="Times New Roman"/>
                <w:sz w:val="24"/>
                <w:szCs w:val="24"/>
              </w:rPr>
              <w:t>97</w:t>
            </w:r>
          </w:p>
        </w:tc>
      </w:tr>
      <w:tr w:rsidR="000750EF" w:rsidRPr="004C6F8A" w14:paraId="6B3AFCAB" w14:textId="77777777" w:rsidTr="00907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76FBD10D" w14:textId="223197EF"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Epiduo</w:t>
            </w:r>
          </w:p>
        </w:tc>
        <w:tc>
          <w:tcPr>
            <w:tcW w:w="1080" w:type="dxa"/>
          </w:tcPr>
          <w:p w14:paraId="358FDDC1" w14:textId="401417E6" w:rsidR="000750EF" w:rsidRPr="004C6F8A" w:rsidRDefault="000750EF"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394</w:t>
            </w:r>
          </w:p>
        </w:tc>
      </w:tr>
      <w:tr w:rsidR="000750EF" w:rsidRPr="004C6F8A" w14:paraId="306874A2" w14:textId="77777777" w:rsidTr="009078C5">
        <w:trPr>
          <w:jc w:val="center"/>
        </w:trPr>
        <w:tc>
          <w:tcPr>
            <w:cnfStyle w:val="001000000000" w:firstRow="0" w:lastRow="0" w:firstColumn="1" w:lastColumn="0" w:oddVBand="0" w:evenVBand="0" w:oddHBand="0" w:evenHBand="0" w:firstRowFirstColumn="0" w:firstRowLastColumn="0" w:lastRowFirstColumn="0" w:lastRowLastColumn="0"/>
            <w:tcW w:w="3775" w:type="dxa"/>
          </w:tcPr>
          <w:p w14:paraId="50FC17DE" w14:textId="6FA763CA"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Doxycycline</w:t>
            </w:r>
            <w:r w:rsidRPr="000750EF">
              <w:rPr>
                <w:rFonts w:ascii="Times New Roman" w:hAnsi="Times New Roman" w:cs="Times New Roman"/>
                <w:b w:val="0"/>
                <w:bCs w:val="0"/>
                <w:sz w:val="24"/>
                <w:szCs w:val="24"/>
              </w:rPr>
              <w:t xml:space="preserve"> </w:t>
            </w:r>
          </w:p>
        </w:tc>
        <w:tc>
          <w:tcPr>
            <w:tcW w:w="1080" w:type="dxa"/>
          </w:tcPr>
          <w:p w14:paraId="722C8147" w14:textId="2FCDC064" w:rsidR="000750EF" w:rsidRPr="004C6F8A" w:rsidRDefault="000750EF"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361</w:t>
            </w:r>
          </w:p>
        </w:tc>
      </w:tr>
      <w:tr w:rsidR="000750EF" w:rsidRPr="004C6F8A" w14:paraId="6F891AE7" w14:textId="77777777" w:rsidTr="00907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324F3DCC" w14:textId="69E40E3A"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Accutane</w:t>
            </w:r>
          </w:p>
        </w:tc>
        <w:tc>
          <w:tcPr>
            <w:tcW w:w="1080" w:type="dxa"/>
          </w:tcPr>
          <w:p w14:paraId="250297DF" w14:textId="216E4C6F" w:rsidR="000750EF" w:rsidRPr="004C6F8A" w:rsidRDefault="000750EF"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321</w:t>
            </w:r>
          </w:p>
        </w:tc>
      </w:tr>
      <w:tr w:rsidR="000750EF" w:rsidRPr="004C6F8A" w14:paraId="43BE7D8D" w14:textId="77777777" w:rsidTr="009078C5">
        <w:trPr>
          <w:jc w:val="center"/>
        </w:trPr>
        <w:tc>
          <w:tcPr>
            <w:cnfStyle w:val="001000000000" w:firstRow="0" w:lastRow="0" w:firstColumn="1" w:lastColumn="0" w:oddVBand="0" w:evenVBand="0" w:oddHBand="0" w:evenHBand="0" w:firstRowFirstColumn="0" w:firstRowLastColumn="0" w:lastRowFirstColumn="0" w:lastRowLastColumn="0"/>
            <w:tcW w:w="3775" w:type="dxa"/>
            <w:vAlign w:val="center"/>
          </w:tcPr>
          <w:p w14:paraId="79DA0866" w14:textId="4CC95338" w:rsidR="000750EF" w:rsidRPr="000750EF" w:rsidRDefault="000750EF" w:rsidP="000750EF">
            <w:pPr>
              <w:rPr>
                <w:rFonts w:ascii="Times New Roman" w:hAnsi="Times New Roman" w:cs="Times New Roman"/>
                <w:b w:val="0"/>
                <w:bCs w:val="0"/>
                <w:sz w:val="24"/>
                <w:szCs w:val="24"/>
              </w:rPr>
            </w:pPr>
            <w:proofErr w:type="spellStart"/>
            <w:r w:rsidRPr="000750EF">
              <w:rPr>
                <w:rFonts w:ascii="Times New Roman" w:eastAsia="Times New Roman" w:hAnsi="Times New Roman" w:cs="Times New Roman"/>
                <w:b w:val="0"/>
                <w:bCs w:val="0"/>
                <w:sz w:val="24"/>
                <w:szCs w:val="24"/>
              </w:rPr>
              <w:t>Benzoylperoxide</w:t>
            </w:r>
            <w:proofErr w:type="spellEnd"/>
            <w:r w:rsidRPr="000750EF">
              <w:rPr>
                <w:rFonts w:ascii="Times New Roman" w:eastAsia="Times New Roman" w:hAnsi="Times New Roman" w:cs="Times New Roman"/>
                <w:b w:val="0"/>
                <w:bCs w:val="0"/>
                <w:sz w:val="24"/>
                <w:szCs w:val="24"/>
              </w:rPr>
              <w:t>/clindamycin</w:t>
            </w:r>
          </w:p>
        </w:tc>
        <w:tc>
          <w:tcPr>
            <w:tcW w:w="1080" w:type="dxa"/>
          </w:tcPr>
          <w:p w14:paraId="3C813441" w14:textId="3388AAF0" w:rsidR="000750EF" w:rsidRPr="004C6F8A" w:rsidRDefault="000750EF"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262</w:t>
            </w:r>
          </w:p>
        </w:tc>
      </w:tr>
      <w:tr w:rsidR="000750EF" w:rsidRPr="004C6F8A" w14:paraId="064D0A9F" w14:textId="77777777" w:rsidTr="00907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7DE35F30" w14:textId="76FA1819"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Minocycline</w:t>
            </w:r>
          </w:p>
        </w:tc>
        <w:tc>
          <w:tcPr>
            <w:tcW w:w="1080" w:type="dxa"/>
          </w:tcPr>
          <w:p w14:paraId="16C7B3E5" w14:textId="4D082250" w:rsidR="000750EF" w:rsidRPr="004C6F8A" w:rsidRDefault="000750EF"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232</w:t>
            </w:r>
          </w:p>
        </w:tc>
      </w:tr>
      <w:tr w:rsidR="000750EF" w:rsidRPr="004C6F8A" w14:paraId="1A90AB1B" w14:textId="77777777" w:rsidTr="009078C5">
        <w:trPr>
          <w:jc w:val="center"/>
        </w:trPr>
        <w:tc>
          <w:tcPr>
            <w:cnfStyle w:val="001000000000" w:firstRow="0" w:lastRow="0" w:firstColumn="1" w:lastColumn="0" w:oddVBand="0" w:evenVBand="0" w:oddHBand="0" w:evenHBand="0" w:firstRowFirstColumn="0" w:firstRowLastColumn="0" w:lastRowFirstColumn="0" w:lastRowLastColumn="0"/>
            <w:tcW w:w="3775" w:type="dxa"/>
          </w:tcPr>
          <w:p w14:paraId="549D329A" w14:textId="4984E35F" w:rsidR="000750EF" w:rsidRPr="000750EF" w:rsidRDefault="000750EF" w:rsidP="000750EF">
            <w:pPr>
              <w:rPr>
                <w:rFonts w:ascii="Times New Roman" w:hAnsi="Times New Roman" w:cs="Times New Roman"/>
                <w:b w:val="0"/>
                <w:bCs w:val="0"/>
                <w:sz w:val="24"/>
                <w:szCs w:val="24"/>
              </w:rPr>
            </w:pPr>
            <w:r w:rsidRPr="000750EF">
              <w:rPr>
                <w:rFonts w:ascii="Times New Roman" w:eastAsia="Times New Roman" w:hAnsi="Times New Roman" w:cs="Times New Roman"/>
                <w:b w:val="0"/>
                <w:bCs w:val="0"/>
                <w:sz w:val="24"/>
                <w:szCs w:val="24"/>
              </w:rPr>
              <w:t>Tretinoin</w:t>
            </w:r>
            <w:r w:rsidRPr="000750EF">
              <w:rPr>
                <w:rFonts w:ascii="Times New Roman" w:hAnsi="Times New Roman" w:cs="Times New Roman"/>
                <w:b w:val="0"/>
                <w:bCs w:val="0"/>
                <w:sz w:val="24"/>
                <w:szCs w:val="24"/>
              </w:rPr>
              <w:t xml:space="preserve">   </w:t>
            </w:r>
          </w:p>
        </w:tc>
        <w:tc>
          <w:tcPr>
            <w:tcW w:w="1080" w:type="dxa"/>
          </w:tcPr>
          <w:p w14:paraId="2DAB2AAB" w14:textId="1BB3E2DB" w:rsidR="000750EF" w:rsidRPr="004C6F8A" w:rsidRDefault="000750EF"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228</w:t>
            </w:r>
          </w:p>
        </w:tc>
      </w:tr>
      <w:tr w:rsidR="000750EF" w:rsidRPr="004C6F8A" w14:paraId="7B8899C7" w14:textId="77777777" w:rsidTr="009078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5" w:type="dxa"/>
          </w:tcPr>
          <w:p w14:paraId="3B00DB23" w14:textId="38365278" w:rsidR="000750EF" w:rsidRPr="000750EF" w:rsidRDefault="000750EF" w:rsidP="000750EF">
            <w:pPr>
              <w:rPr>
                <w:rFonts w:ascii="Times New Roman" w:hAnsi="Times New Roman" w:cs="Times New Roman"/>
                <w:b w:val="0"/>
                <w:bCs w:val="0"/>
                <w:sz w:val="24"/>
                <w:szCs w:val="24"/>
              </w:rPr>
            </w:pPr>
            <w:proofErr w:type="spellStart"/>
            <w:r w:rsidRPr="000750EF">
              <w:rPr>
                <w:rFonts w:ascii="Times New Roman" w:eastAsia="Times New Roman" w:hAnsi="Times New Roman" w:cs="Times New Roman"/>
                <w:b w:val="0"/>
                <w:bCs w:val="0"/>
                <w:sz w:val="24"/>
                <w:szCs w:val="24"/>
              </w:rPr>
              <w:t>Ethinylestradiol</w:t>
            </w:r>
            <w:proofErr w:type="spellEnd"/>
            <w:r w:rsidRPr="000750EF">
              <w:rPr>
                <w:rFonts w:ascii="Times New Roman" w:eastAsia="Times New Roman" w:hAnsi="Times New Roman" w:cs="Times New Roman"/>
                <w:b w:val="0"/>
                <w:bCs w:val="0"/>
                <w:sz w:val="24"/>
                <w:szCs w:val="24"/>
              </w:rPr>
              <w:t>/</w:t>
            </w:r>
            <w:proofErr w:type="spellStart"/>
            <w:r w:rsidRPr="000750EF">
              <w:rPr>
                <w:rFonts w:ascii="Times New Roman" w:eastAsia="Times New Roman" w:hAnsi="Times New Roman" w:cs="Times New Roman"/>
                <w:b w:val="0"/>
                <w:bCs w:val="0"/>
                <w:sz w:val="24"/>
                <w:szCs w:val="24"/>
              </w:rPr>
              <w:t>norgestimate</w:t>
            </w:r>
            <w:proofErr w:type="spellEnd"/>
          </w:p>
        </w:tc>
        <w:tc>
          <w:tcPr>
            <w:tcW w:w="1080" w:type="dxa"/>
          </w:tcPr>
          <w:p w14:paraId="2AE3ADA0" w14:textId="2551A051" w:rsidR="000750EF" w:rsidRPr="004C6F8A" w:rsidRDefault="00E711E8" w:rsidP="00075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w:t>
            </w:r>
          </w:p>
        </w:tc>
      </w:tr>
      <w:tr w:rsidR="000750EF" w:rsidRPr="004C6F8A" w14:paraId="5E442042" w14:textId="77777777" w:rsidTr="009078C5">
        <w:trPr>
          <w:jc w:val="center"/>
        </w:trPr>
        <w:tc>
          <w:tcPr>
            <w:cnfStyle w:val="001000000000" w:firstRow="0" w:lastRow="0" w:firstColumn="1" w:lastColumn="0" w:oddVBand="0" w:evenVBand="0" w:oddHBand="0" w:evenHBand="0" w:firstRowFirstColumn="0" w:firstRowLastColumn="0" w:lastRowFirstColumn="0" w:lastRowLastColumn="0"/>
            <w:tcW w:w="3775" w:type="dxa"/>
          </w:tcPr>
          <w:p w14:paraId="42807283" w14:textId="76B71F67" w:rsidR="000750EF" w:rsidRPr="000750EF" w:rsidRDefault="000750EF" w:rsidP="000750EF">
            <w:pPr>
              <w:rPr>
                <w:rFonts w:ascii="Times New Roman" w:hAnsi="Times New Roman" w:cs="Times New Roman"/>
                <w:b w:val="0"/>
                <w:bCs w:val="0"/>
                <w:sz w:val="24"/>
                <w:szCs w:val="24"/>
              </w:rPr>
            </w:pPr>
            <w:proofErr w:type="spellStart"/>
            <w:r w:rsidRPr="000750EF">
              <w:rPr>
                <w:rFonts w:ascii="Times New Roman" w:eastAsia="Times New Roman" w:hAnsi="Times New Roman" w:cs="Times New Roman"/>
                <w:b w:val="0"/>
                <w:bCs w:val="0"/>
                <w:sz w:val="24"/>
                <w:szCs w:val="24"/>
              </w:rPr>
              <w:t>Drospirenone</w:t>
            </w:r>
            <w:proofErr w:type="spellEnd"/>
            <w:r w:rsidRPr="000750EF">
              <w:rPr>
                <w:rFonts w:ascii="Times New Roman" w:eastAsia="Times New Roman" w:hAnsi="Times New Roman" w:cs="Times New Roman"/>
                <w:b w:val="0"/>
                <w:bCs w:val="0"/>
                <w:sz w:val="24"/>
                <w:szCs w:val="24"/>
              </w:rPr>
              <w:t>/</w:t>
            </w:r>
            <w:proofErr w:type="spellStart"/>
            <w:r w:rsidRPr="000750EF">
              <w:rPr>
                <w:rFonts w:ascii="Times New Roman" w:eastAsia="Times New Roman" w:hAnsi="Times New Roman" w:cs="Times New Roman"/>
                <w:b w:val="0"/>
                <w:bCs w:val="0"/>
                <w:sz w:val="24"/>
                <w:szCs w:val="24"/>
              </w:rPr>
              <w:t>ethinylestradiol</w:t>
            </w:r>
            <w:proofErr w:type="spellEnd"/>
          </w:p>
        </w:tc>
        <w:tc>
          <w:tcPr>
            <w:tcW w:w="1080" w:type="dxa"/>
          </w:tcPr>
          <w:p w14:paraId="54B5D1F2" w14:textId="65561494" w:rsidR="000750EF" w:rsidRPr="004C6F8A" w:rsidRDefault="000750EF" w:rsidP="000750E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6F8A">
              <w:rPr>
                <w:rFonts w:ascii="Times New Roman" w:hAnsi="Times New Roman" w:cs="Times New Roman"/>
                <w:sz w:val="24"/>
                <w:szCs w:val="24"/>
              </w:rPr>
              <w:t>1</w:t>
            </w:r>
            <w:r w:rsidR="00E711E8">
              <w:rPr>
                <w:rFonts w:ascii="Times New Roman" w:hAnsi="Times New Roman" w:cs="Times New Roman"/>
                <w:sz w:val="24"/>
                <w:szCs w:val="24"/>
              </w:rPr>
              <w:t>99</w:t>
            </w:r>
          </w:p>
        </w:tc>
      </w:tr>
    </w:tbl>
    <w:p w14:paraId="652ECD2F" w14:textId="77777777" w:rsidR="00E711E8" w:rsidRPr="00E711E8" w:rsidRDefault="00E711E8" w:rsidP="00E711E8"/>
    <w:p w14:paraId="38A5F115" w14:textId="77777777" w:rsidR="00250DD8" w:rsidRDefault="00250DD8" w:rsidP="008E76D2">
      <w:pPr>
        <w:jc w:val="center"/>
        <w:rPr>
          <w:rFonts w:ascii="Times New Roman" w:hAnsi="Times New Roman" w:cs="Times New Roman"/>
          <w:b/>
          <w:bCs/>
          <w:sz w:val="32"/>
          <w:szCs w:val="32"/>
          <w:u w:val="single"/>
        </w:rPr>
      </w:pPr>
    </w:p>
    <w:p w14:paraId="1C44A62A" w14:textId="77777777" w:rsidR="00250DD8" w:rsidRDefault="00250DD8" w:rsidP="008E76D2">
      <w:pPr>
        <w:jc w:val="center"/>
        <w:rPr>
          <w:rFonts w:ascii="Times New Roman" w:hAnsi="Times New Roman" w:cs="Times New Roman"/>
          <w:b/>
          <w:bCs/>
          <w:sz w:val="32"/>
          <w:szCs w:val="32"/>
          <w:u w:val="single"/>
        </w:rPr>
      </w:pPr>
    </w:p>
    <w:p w14:paraId="7F933ECF" w14:textId="77777777" w:rsidR="00250DD8" w:rsidRDefault="00250DD8" w:rsidP="008E76D2">
      <w:pPr>
        <w:jc w:val="center"/>
        <w:rPr>
          <w:rFonts w:ascii="Times New Roman" w:hAnsi="Times New Roman" w:cs="Times New Roman"/>
          <w:b/>
          <w:bCs/>
          <w:sz w:val="32"/>
          <w:szCs w:val="32"/>
          <w:u w:val="single"/>
        </w:rPr>
      </w:pPr>
    </w:p>
    <w:p w14:paraId="4B09D7E3" w14:textId="0E3D238C" w:rsidR="00D53852" w:rsidRPr="0079026C" w:rsidRDefault="00D53852" w:rsidP="00BD6334">
      <w:pPr>
        <w:jc w:val="center"/>
        <w:rPr>
          <w:rFonts w:ascii="Times New Roman" w:hAnsi="Times New Roman" w:cs="Times New Roman"/>
          <w:b/>
          <w:bCs/>
          <w:sz w:val="28"/>
          <w:szCs w:val="28"/>
        </w:rPr>
      </w:pPr>
      <w:r w:rsidRPr="0079026C">
        <w:rPr>
          <w:rFonts w:ascii="Times New Roman" w:hAnsi="Times New Roman" w:cs="Times New Roman"/>
          <w:b/>
          <w:bCs/>
          <w:sz w:val="28"/>
          <w:szCs w:val="28"/>
        </w:rPr>
        <w:lastRenderedPageBreak/>
        <w:t>Process Flow</w:t>
      </w:r>
    </w:p>
    <w:p w14:paraId="6CC505DF" w14:textId="14517669" w:rsidR="002C7D8D" w:rsidRPr="002C7D8D" w:rsidRDefault="002C7D8D" w:rsidP="002C7D8D">
      <w:pPr>
        <w:jc w:val="both"/>
        <w:rPr>
          <w:rFonts w:ascii="Times New Roman" w:hAnsi="Times New Roman" w:cs="Times New Roman"/>
          <w:sz w:val="24"/>
          <w:szCs w:val="24"/>
        </w:rPr>
      </w:pPr>
      <w:r>
        <w:rPr>
          <w:rFonts w:ascii="Times New Roman" w:hAnsi="Times New Roman" w:cs="Times New Roman"/>
          <w:sz w:val="24"/>
          <w:szCs w:val="24"/>
        </w:rPr>
        <w:t>Using RapidMiner different models have been used for the sentiment prediction. The data was split in 70-30 splits for training using the models: Decision Tree, Logistic Regression-SVM and Naïve Bayes.</w:t>
      </w:r>
    </w:p>
    <w:p w14:paraId="7A6AA7BF" w14:textId="77777777" w:rsidR="00086123" w:rsidRDefault="00086123" w:rsidP="002C7D8D">
      <w:pPr>
        <w:jc w:val="both"/>
        <w:rPr>
          <w:rFonts w:ascii="Times New Roman" w:hAnsi="Times New Roman" w:cs="Times New Roman"/>
          <w:b/>
          <w:bCs/>
          <w:sz w:val="24"/>
          <w:szCs w:val="24"/>
        </w:rPr>
      </w:pPr>
    </w:p>
    <w:p w14:paraId="7DA228EE" w14:textId="37C2B778" w:rsidR="00D53852" w:rsidRDefault="00D53852" w:rsidP="002C7D8D">
      <w:pPr>
        <w:jc w:val="both"/>
        <w:rPr>
          <w:rFonts w:ascii="Times New Roman" w:hAnsi="Times New Roman" w:cs="Times New Roman"/>
          <w:b/>
          <w:bCs/>
          <w:sz w:val="24"/>
          <w:szCs w:val="24"/>
        </w:rPr>
      </w:pPr>
      <w:r w:rsidRPr="00D53852">
        <w:rPr>
          <w:rFonts w:ascii="Times New Roman" w:hAnsi="Times New Roman" w:cs="Times New Roman"/>
          <w:b/>
          <w:bCs/>
          <w:sz w:val="24"/>
          <w:szCs w:val="24"/>
        </w:rPr>
        <w:t>Data Cleaning and Pre-processing</w:t>
      </w:r>
      <w:r w:rsidR="00707AAE">
        <w:rPr>
          <w:rFonts w:ascii="Times New Roman" w:hAnsi="Times New Roman" w:cs="Times New Roman"/>
          <w:b/>
          <w:bCs/>
          <w:sz w:val="24"/>
          <w:szCs w:val="24"/>
        </w:rPr>
        <w:t>:</w:t>
      </w:r>
    </w:p>
    <w:p w14:paraId="73226A53" w14:textId="77777777" w:rsidR="005626E7" w:rsidRPr="002C7D8D" w:rsidRDefault="005626E7" w:rsidP="002C7D8D">
      <w:pPr>
        <w:jc w:val="both"/>
        <w:rPr>
          <w:rFonts w:ascii="Times New Roman" w:hAnsi="Times New Roman" w:cs="Times New Roman"/>
          <w:b/>
          <w:bCs/>
          <w:sz w:val="24"/>
          <w:szCs w:val="24"/>
        </w:rPr>
      </w:pPr>
    </w:p>
    <w:p w14:paraId="053F8920" w14:textId="0A55E446" w:rsidR="00D53852" w:rsidRDefault="002C7D8D" w:rsidP="002C7D8D">
      <w:pPr>
        <w:jc w:val="both"/>
        <w:rPr>
          <w:rFonts w:ascii="Times New Roman" w:hAnsi="Times New Roman" w:cs="Times New Roman"/>
          <w:sz w:val="24"/>
          <w:szCs w:val="24"/>
        </w:rPr>
      </w:pPr>
      <w:r w:rsidRPr="00FB7CB7">
        <w:rPr>
          <w:rFonts w:ascii="Times New Roman" w:hAnsi="Times New Roman" w:cs="Times New Roman"/>
          <w:noProof/>
          <w:sz w:val="48"/>
          <w:szCs w:val="48"/>
        </w:rPr>
        <w:drawing>
          <wp:inline distT="0" distB="0" distL="0" distR="0" wp14:anchorId="464D96A1" wp14:editId="4A663A2A">
            <wp:extent cx="6515100" cy="1763015"/>
            <wp:effectExtent l="0" t="0" r="0" b="25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3713" cy="1822173"/>
                    </a:xfrm>
                    <a:prstGeom prst="rect">
                      <a:avLst/>
                    </a:prstGeom>
                  </pic:spPr>
                </pic:pic>
              </a:graphicData>
            </a:graphic>
          </wp:inline>
        </w:drawing>
      </w:r>
    </w:p>
    <w:p w14:paraId="1C22F71F" w14:textId="77777777" w:rsidR="005626E7" w:rsidRDefault="005626E7" w:rsidP="002C7D8D">
      <w:pPr>
        <w:jc w:val="both"/>
        <w:rPr>
          <w:rFonts w:ascii="Times New Roman" w:hAnsi="Times New Roman" w:cs="Times New Roman"/>
          <w:sz w:val="24"/>
          <w:szCs w:val="24"/>
        </w:rPr>
      </w:pPr>
    </w:p>
    <w:p w14:paraId="6597689E" w14:textId="77777777" w:rsidR="007B06A5" w:rsidRDefault="007B06A5" w:rsidP="00C03A7A">
      <w:pPr>
        <w:pStyle w:val="ListParagraph"/>
        <w:numPr>
          <w:ilvl w:val="0"/>
          <w:numId w:val="6"/>
        </w:numPr>
        <w:jc w:val="both"/>
        <w:rPr>
          <w:rFonts w:ascii="Times New Roman" w:hAnsi="Times New Roman" w:cs="Times New Roman"/>
          <w:sz w:val="24"/>
          <w:szCs w:val="24"/>
        </w:rPr>
      </w:pPr>
      <w:r w:rsidRPr="007B06A5">
        <w:rPr>
          <w:rFonts w:ascii="Times New Roman" w:hAnsi="Times New Roman" w:cs="Times New Roman"/>
          <w:b/>
          <w:bCs/>
          <w:sz w:val="24"/>
          <w:szCs w:val="24"/>
        </w:rPr>
        <w:t>Tokenization</w:t>
      </w:r>
      <w:r w:rsidRPr="007B06A5">
        <w:rPr>
          <w:rFonts w:ascii="Times New Roman" w:hAnsi="Times New Roman" w:cs="Times New Roman"/>
          <w:sz w:val="24"/>
          <w:szCs w:val="24"/>
        </w:rPr>
        <w:t>: T</w:t>
      </w:r>
      <w:r w:rsidR="002C7D8D" w:rsidRPr="007B06A5">
        <w:rPr>
          <w:rFonts w:ascii="Times New Roman" w:hAnsi="Times New Roman" w:cs="Times New Roman"/>
          <w:sz w:val="24"/>
          <w:szCs w:val="24"/>
        </w:rPr>
        <w:t>okenization</w:t>
      </w:r>
      <w:r w:rsidRPr="007B06A5">
        <w:rPr>
          <w:rFonts w:ascii="Times New Roman" w:hAnsi="Times New Roman" w:cs="Times New Roman"/>
          <w:sz w:val="24"/>
          <w:szCs w:val="24"/>
        </w:rPr>
        <w:t xml:space="preserve"> breaks a sequence of strings into pieces such as words, keywords, phrases and other elements called tokens.</w:t>
      </w:r>
      <w:r w:rsidR="002C7D8D" w:rsidRPr="007B06A5">
        <w:rPr>
          <w:rFonts w:ascii="Times New Roman" w:hAnsi="Times New Roman" w:cs="Times New Roman"/>
          <w:sz w:val="24"/>
          <w:szCs w:val="24"/>
        </w:rPr>
        <w:t xml:space="preserve"> </w:t>
      </w:r>
    </w:p>
    <w:p w14:paraId="04C1AC76" w14:textId="77777777" w:rsidR="007B06A5" w:rsidRDefault="002C7D8D" w:rsidP="00C03A7A">
      <w:pPr>
        <w:pStyle w:val="ListParagraph"/>
        <w:numPr>
          <w:ilvl w:val="0"/>
          <w:numId w:val="6"/>
        </w:numPr>
        <w:jc w:val="both"/>
        <w:rPr>
          <w:rFonts w:ascii="Times New Roman" w:hAnsi="Times New Roman" w:cs="Times New Roman"/>
          <w:sz w:val="24"/>
          <w:szCs w:val="24"/>
        </w:rPr>
      </w:pPr>
      <w:r w:rsidRPr="007B06A5">
        <w:rPr>
          <w:rFonts w:ascii="Times New Roman" w:hAnsi="Times New Roman" w:cs="Times New Roman"/>
          <w:b/>
          <w:bCs/>
          <w:sz w:val="24"/>
          <w:szCs w:val="24"/>
        </w:rPr>
        <w:t>Transform Cases</w:t>
      </w:r>
      <w:r w:rsidR="007B06A5" w:rsidRPr="007B06A5">
        <w:rPr>
          <w:rFonts w:ascii="Times New Roman" w:hAnsi="Times New Roman" w:cs="Times New Roman"/>
          <w:b/>
          <w:bCs/>
          <w:sz w:val="24"/>
          <w:szCs w:val="24"/>
        </w:rPr>
        <w:t xml:space="preserve">: </w:t>
      </w:r>
      <w:r w:rsidR="007B06A5" w:rsidRPr="007B06A5">
        <w:rPr>
          <w:rFonts w:ascii="Times New Roman" w:hAnsi="Times New Roman" w:cs="Times New Roman"/>
          <w:sz w:val="24"/>
          <w:szCs w:val="24"/>
        </w:rPr>
        <w:t>T</w:t>
      </w:r>
      <w:r w:rsidRPr="007B06A5">
        <w:rPr>
          <w:rFonts w:ascii="Times New Roman" w:hAnsi="Times New Roman" w:cs="Times New Roman"/>
          <w:sz w:val="24"/>
          <w:szCs w:val="24"/>
        </w:rPr>
        <w:t>ransform cases convert</w:t>
      </w:r>
      <w:r w:rsidR="007B06A5" w:rsidRPr="007B06A5">
        <w:rPr>
          <w:rFonts w:ascii="Times New Roman" w:hAnsi="Times New Roman" w:cs="Times New Roman"/>
          <w:sz w:val="24"/>
          <w:szCs w:val="24"/>
        </w:rPr>
        <w:t>s</w:t>
      </w:r>
      <w:r w:rsidRPr="007B06A5">
        <w:rPr>
          <w:rFonts w:ascii="Times New Roman" w:hAnsi="Times New Roman" w:cs="Times New Roman"/>
          <w:sz w:val="24"/>
          <w:szCs w:val="24"/>
        </w:rPr>
        <w:t xml:space="preserve"> the</w:t>
      </w:r>
      <w:r w:rsidR="007B06A5" w:rsidRPr="007B06A5">
        <w:rPr>
          <w:rFonts w:ascii="Times New Roman" w:hAnsi="Times New Roman" w:cs="Times New Roman"/>
          <w:sz w:val="24"/>
          <w:szCs w:val="24"/>
        </w:rPr>
        <w:t xml:space="preserve"> text into either</w:t>
      </w:r>
      <w:r w:rsidRPr="007B06A5">
        <w:rPr>
          <w:rFonts w:ascii="Times New Roman" w:hAnsi="Times New Roman" w:cs="Times New Roman"/>
          <w:sz w:val="24"/>
          <w:szCs w:val="24"/>
        </w:rPr>
        <w:t xml:space="preserve"> uppercase </w:t>
      </w:r>
      <w:r w:rsidR="007B06A5" w:rsidRPr="007B06A5">
        <w:rPr>
          <w:rFonts w:ascii="Times New Roman" w:hAnsi="Times New Roman" w:cs="Times New Roman"/>
          <w:sz w:val="24"/>
          <w:szCs w:val="24"/>
        </w:rPr>
        <w:t>or</w:t>
      </w:r>
      <w:r w:rsidRPr="007B06A5">
        <w:rPr>
          <w:rFonts w:ascii="Times New Roman" w:hAnsi="Times New Roman" w:cs="Times New Roman"/>
          <w:sz w:val="24"/>
          <w:szCs w:val="24"/>
        </w:rPr>
        <w:t xml:space="preserve"> lowercase</w:t>
      </w:r>
      <w:r w:rsidR="007B06A5" w:rsidRPr="007B06A5">
        <w:rPr>
          <w:rFonts w:ascii="Times New Roman" w:hAnsi="Times New Roman" w:cs="Times New Roman"/>
          <w:sz w:val="24"/>
          <w:szCs w:val="24"/>
        </w:rPr>
        <w:t xml:space="preserve"> </w:t>
      </w:r>
      <w:r w:rsidR="007B06A5">
        <w:rPr>
          <w:rFonts w:ascii="Times New Roman" w:hAnsi="Times New Roman" w:cs="Times New Roman"/>
          <w:sz w:val="24"/>
          <w:szCs w:val="24"/>
        </w:rPr>
        <w:t>letters.</w:t>
      </w:r>
    </w:p>
    <w:p w14:paraId="266235D1" w14:textId="77777777" w:rsidR="007B06A5" w:rsidRDefault="007B06A5" w:rsidP="00C03A7A">
      <w:pPr>
        <w:pStyle w:val="ListParagraph"/>
        <w:numPr>
          <w:ilvl w:val="0"/>
          <w:numId w:val="6"/>
        </w:numPr>
        <w:jc w:val="both"/>
        <w:rPr>
          <w:rFonts w:ascii="Times New Roman" w:hAnsi="Times New Roman" w:cs="Times New Roman"/>
          <w:sz w:val="24"/>
          <w:szCs w:val="24"/>
        </w:rPr>
      </w:pPr>
      <w:r w:rsidRPr="007B06A5">
        <w:rPr>
          <w:rFonts w:ascii="Times New Roman" w:hAnsi="Times New Roman" w:cs="Times New Roman"/>
          <w:b/>
          <w:bCs/>
          <w:sz w:val="24"/>
          <w:szCs w:val="24"/>
        </w:rPr>
        <w:t>Filter</w:t>
      </w:r>
      <w:r w:rsidR="002C7D8D" w:rsidRPr="007B06A5">
        <w:rPr>
          <w:rFonts w:ascii="Times New Roman" w:hAnsi="Times New Roman" w:cs="Times New Roman"/>
          <w:b/>
          <w:bCs/>
          <w:sz w:val="24"/>
          <w:szCs w:val="24"/>
        </w:rPr>
        <w:t xml:space="preserve"> </w:t>
      </w:r>
      <w:r w:rsidRPr="007B06A5">
        <w:rPr>
          <w:rFonts w:ascii="Times New Roman" w:hAnsi="Times New Roman" w:cs="Times New Roman"/>
          <w:b/>
          <w:bCs/>
          <w:sz w:val="24"/>
          <w:szCs w:val="24"/>
        </w:rPr>
        <w:t>stop words</w:t>
      </w:r>
      <w:r>
        <w:rPr>
          <w:rFonts w:ascii="Times New Roman" w:hAnsi="Times New Roman" w:cs="Times New Roman"/>
          <w:sz w:val="24"/>
          <w:szCs w:val="24"/>
        </w:rPr>
        <w:t xml:space="preserve">: </w:t>
      </w:r>
      <w:r w:rsidRPr="007B06A5">
        <w:rPr>
          <w:rFonts w:ascii="Times New Roman" w:hAnsi="Times New Roman" w:cs="Times New Roman"/>
          <w:sz w:val="24"/>
          <w:szCs w:val="24"/>
        </w:rPr>
        <w:t>This</w:t>
      </w:r>
      <w:r w:rsidR="002C7D8D" w:rsidRPr="007B06A5">
        <w:rPr>
          <w:rFonts w:ascii="Times New Roman" w:hAnsi="Times New Roman" w:cs="Times New Roman"/>
          <w:sz w:val="24"/>
          <w:szCs w:val="24"/>
        </w:rPr>
        <w:t xml:space="preserve"> </w:t>
      </w:r>
      <w:r w:rsidRPr="007B06A5">
        <w:rPr>
          <w:rFonts w:ascii="Times New Roman" w:hAnsi="Times New Roman" w:cs="Times New Roman"/>
          <w:sz w:val="24"/>
          <w:szCs w:val="24"/>
        </w:rPr>
        <w:t>step involves</w:t>
      </w:r>
      <w:r w:rsidR="002C7D8D" w:rsidRPr="007B06A5">
        <w:rPr>
          <w:rFonts w:ascii="Times New Roman" w:hAnsi="Times New Roman" w:cs="Times New Roman"/>
          <w:sz w:val="24"/>
          <w:szCs w:val="24"/>
        </w:rPr>
        <w:t xml:space="preserve"> filtering the most commonly used words such as </w:t>
      </w:r>
      <w:r>
        <w:rPr>
          <w:rFonts w:ascii="Times New Roman" w:hAnsi="Times New Roman" w:cs="Times New Roman"/>
          <w:sz w:val="24"/>
          <w:szCs w:val="24"/>
        </w:rPr>
        <w:t>A,</w:t>
      </w:r>
      <w:r w:rsidR="002C7D8D" w:rsidRPr="007B06A5">
        <w:rPr>
          <w:rFonts w:ascii="Times New Roman" w:hAnsi="Times New Roman" w:cs="Times New Roman"/>
          <w:sz w:val="24"/>
          <w:szCs w:val="24"/>
        </w:rPr>
        <w:t xml:space="preserve"> </w:t>
      </w:r>
      <w:r>
        <w:rPr>
          <w:rFonts w:ascii="Times New Roman" w:hAnsi="Times New Roman" w:cs="Times New Roman"/>
          <w:sz w:val="24"/>
          <w:szCs w:val="24"/>
        </w:rPr>
        <w:t>IS,</w:t>
      </w:r>
      <w:r w:rsidR="002C7D8D" w:rsidRPr="007B06A5">
        <w:rPr>
          <w:rFonts w:ascii="Times New Roman" w:hAnsi="Times New Roman" w:cs="Times New Roman"/>
          <w:sz w:val="24"/>
          <w:szCs w:val="24"/>
        </w:rPr>
        <w:t xml:space="preserve"> </w:t>
      </w:r>
      <w:r>
        <w:rPr>
          <w:rFonts w:ascii="Times New Roman" w:hAnsi="Times New Roman" w:cs="Times New Roman"/>
          <w:sz w:val="24"/>
          <w:szCs w:val="24"/>
        </w:rPr>
        <w:t>THIS, THE</w:t>
      </w:r>
      <w:r w:rsidR="002C7D8D" w:rsidRPr="007B06A5">
        <w:rPr>
          <w:rFonts w:ascii="Times New Roman" w:hAnsi="Times New Roman" w:cs="Times New Roman"/>
          <w:sz w:val="24"/>
          <w:szCs w:val="24"/>
        </w:rPr>
        <w:t xml:space="preserve"> etc.</w:t>
      </w:r>
      <w:r>
        <w:rPr>
          <w:rFonts w:ascii="Times New Roman" w:hAnsi="Times New Roman" w:cs="Times New Roman"/>
          <w:sz w:val="24"/>
          <w:szCs w:val="24"/>
        </w:rPr>
        <w:t xml:space="preserve"> </w:t>
      </w:r>
      <w:r w:rsidR="002C7D8D" w:rsidRPr="007B06A5">
        <w:rPr>
          <w:rFonts w:ascii="Times New Roman" w:hAnsi="Times New Roman" w:cs="Times New Roman"/>
          <w:sz w:val="24"/>
          <w:szCs w:val="24"/>
        </w:rPr>
        <w:t>We have</w:t>
      </w:r>
      <w:r>
        <w:rPr>
          <w:rFonts w:ascii="Times New Roman" w:hAnsi="Times New Roman" w:cs="Times New Roman"/>
          <w:sz w:val="24"/>
          <w:szCs w:val="24"/>
        </w:rPr>
        <w:t xml:space="preserve"> also</w:t>
      </w:r>
      <w:r w:rsidR="002C7D8D" w:rsidRPr="007B06A5">
        <w:rPr>
          <w:rFonts w:ascii="Times New Roman" w:hAnsi="Times New Roman" w:cs="Times New Roman"/>
          <w:sz w:val="24"/>
          <w:szCs w:val="24"/>
        </w:rPr>
        <w:t xml:space="preserve"> included a customized dictionary of </w:t>
      </w:r>
      <w:r w:rsidRPr="007B06A5">
        <w:rPr>
          <w:rFonts w:ascii="Times New Roman" w:hAnsi="Times New Roman" w:cs="Times New Roman"/>
          <w:sz w:val="24"/>
          <w:szCs w:val="24"/>
        </w:rPr>
        <w:t>stop words</w:t>
      </w:r>
      <w:r w:rsidR="002C7D8D" w:rsidRPr="007B06A5">
        <w:rPr>
          <w:rFonts w:ascii="Times New Roman" w:hAnsi="Times New Roman" w:cs="Times New Roman"/>
          <w:sz w:val="24"/>
          <w:szCs w:val="24"/>
        </w:rPr>
        <w:t xml:space="preserve"> like I, </w:t>
      </w:r>
      <w:r w:rsidRPr="007B06A5">
        <w:rPr>
          <w:rFonts w:ascii="Times New Roman" w:hAnsi="Times New Roman" w:cs="Times New Roman"/>
          <w:sz w:val="24"/>
          <w:szCs w:val="24"/>
        </w:rPr>
        <w:t>Ha-ha</w:t>
      </w:r>
      <w:r>
        <w:rPr>
          <w:rFonts w:ascii="Times New Roman" w:hAnsi="Times New Roman" w:cs="Times New Roman"/>
          <w:sz w:val="24"/>
          <w:szCs w:val="24"/>
        </w:rPr>
        <w:t xml:space="preserve">, </w:t>
      </w:r>
      <w:proofErr w:type="spellStart"/>
      <w:r>
        <w:rPr>
          <w:rFonts w:ascii="Times New Roman" w:hAnsi="Times New Roman" w:cs="Times New Roman"/>
          <w:sz w:val="24"/>
          <w:szCs w:val="24"/>
        </w:rPr>
        <w:t>Ahhh</w:t>
      </w:r>
      <w:proofErr w:type="spellEnd"/>
      <w:r w:rsidR="002C7D8D" w:rsidRPr="007B06A5">
        <w:rPr>
          <w:rFonts w:ascii="Times New Roman" w:hAnsi="Times New Roman" w:cs="Times New Roman"/>
          <w:sz w:val="24"/>
          <w:szCs w:val="24"/>
        </w:rPr>
        <w:t xml:space="preserve"> and removed those from the dataset. </w:t>
      </w:r>
    </w:p>
    <w:p w14:paraId="09DCBE31" w14:textId="77777777" w:rsidR="00130CBA" w:rsidRPr="00130CBA" w:rsidRDefault="007B06A5" w:rsidP="00C03A7A">
      <w:pPr>
        <w:pStyle w:val="ListParagraph"/>
        <w:numPr>
          <w:ilvl w:val="0"/>
          <w:numId w:val="6"/>
        </w:numPr>
        <w:jc w:val="both"/>
        <w:rPr>
          <w:rFonts w:ascii="Times New Roman" w:hAnsi="Times New Roman" w:cs="Times New Roman"/>
          <w:b/>
          <w:bCs/>
          <w:sz w:val="24"/>
          <w:szCs w:val="24"/>
        </w:rPr>
      </w:pPr>
      <w:r w:rsidRPr="007B06A5">
        <w:rPr>
          <w:rFonts w:ascii="Times New Roman" w:hAnsi="Times New Roman" w:cs="Times New Roman"/>
          <w:b/>
          <w:bCs/>
          <w:sz w:val="24"/>
          <w:szCs w:val="24"/>
        </w:rPr>
        <w:t>Stem</w:t>
      </w:r>
      <w:r>
        <w:rPr>
          <w:rFonts w:ascii="Times New Roman" w:hAnsi="Times New Roman" w:cs="Times New Roman"/>
          <w:b/>
          <w:bCs/>
          <w:sz w:val="24"/>
          <w:szCs w:val="24"/>
        </w:rPr>
        <w:t xml:space="preserve"> </w:t>
      </w:r>
      <w:r w:rsidRPr="007B06A5">
        <w:rPr>
          <w:rFonts w:ascii="Times New Roman" w:hAnsi="Times New Roman" w:cs="Times New Roman"/>
          <w:b/>
          <w:bCs/>
          <w:sz w:val="24"/>
          <w:szCs w:val="24"/>
        </w:rPr>
        <w:t>(Porter):</w:t>
      </w:r>
      <w:r>
        <w:rPr>
          <w:rFonts w:ascii="Times New Roman" w:hAnsi="Times New Roman" w:cs="Times New Roman"/>
          <w:b/>
          <w:bCs/>
          <w:sz w:val="24"/>
          <w:szCs w:val="24"/>
        </w:rPr>
        <w:t xml:space="preserve"> </w:t>
      </w:r>
      <w:r>
        <w:rPr>
          <w:rFonts w:ascii="Times New Roman" w:hAnsi="Times New Roman" w:cs="Times New Roman"/>
          <w:sz w:val="24"/>
          <w:szCs w:val="24"/>
        </w:rPr>
        <w:t>I</w:t>
      </w:r>
      <w:r w:rsidR="002C7D8D" w:rsidRPr="007B06A5">
        <w:rPr>
          <w:rFonts w:ascii="Times New Roman" w:hAnsi="Times New Roman" w:cs="Times New Roman"/>
          <w:sz w:val="24"/>
          <w:szCs w:val="24"/>
        </w:rPr>
        <w:t xml:space="preserve">n this step we </w:t>
      </w:r>
      <w:r>
        <w:rPr>
          <w:rFonts w:ascii="Times New Roman" w:hAnsi="Times New Roman" w:cs="Times New Roman"/>
          <w:sz w:val="24"/>
          <w:szCs w:val="24"/>
        </w:rPr>
        <w:t xml:space="preserve">reduce </w:t>
      </w:r>
      <w:r w:rsidR="002C7D8D" w:rsidRPr="007B06A5">
        <w:rPr>
          <w:rFonts w:ascii="Times New Roman" w:hAnsi="Times New Roman" w:cs="Times New Roman"/>
          <w:sz w:val="24"/>
          <w:szCs w:val="24"/>
        </w:rPr>
        <w:t>the words to their base forms. In this example worked is changed to work and looking is changing to look.</w:t>
      </w:r>
    </w:p>
    <w:p w14:paraId="0D9B635C" w14:textId="13CEA53D" w:rsidR="00130CBA" w:rsidRPr="00130CBA" w:rsidRDefault="002C7D8D" w:rsidP="00C03A7A">
      <w:pPr>
        <w:pStyle w:val="ListParagraph"/>
        <w:numPr>
          <w:ilvl w:val="0"/>
          <w:numId w:val="6"/>
        </w:numPr>
        <w:jc w:val="both"/>
        <w:rPr>
          <w:rFonts w:ascii="Times New Roman" w:hAnsi="Times New Roman" w:cs="Times New Roman"/>
          <w:b/>
          <w:bCs/>
          <w:sz w:val="24"/>
          <w:szCs w:val="24"/>
        </w:rPr>
      </w:pPr>
      <w:r w:rsidRPr="00130CBA">
        <w:rPr>
          <w:rFonts w:ascii="Times New Roman" w:hAnsi="Times New Roman" w:cs="Times New Roman"/>
          <w:b/>
          <w:bCs/>
          <w:sz w:val="24"/>
          <w:szCs w:val="24"/>
        </w:rPr>
        <w:t>Filter token by lengths</w:t>
      </w:r>
      <w:r w:rsidR="00130CBA">
        <w:rPr>
          <w:rFonts w:ascii="Times New Roman" w:hAnsi="Times New Roman" w:cs="Times New Roman"/>
          <w:b/>
          <w:bCs/>
          <w:sz w:val="24"/>
          <w:szCs w:val="24"/>
        </w:rPr>
        <w:t xml:space="preserve">: </w:t>
      </w:r>
      <w:r w:rsidR="00130CBA">
        <w:rPr>
          <w:rFonts w:ascii="Times New Roman" w:hAnsi="Times New Roman" w:cs="Times New Roman"/>
          <w:sz w:val="24"/>
          <w:szCs w:val="24"/>
        </w:rPr>
        <w:t xml:space="preserve">This step eliminates the words that have length less than a minimum specified number of letters or exceed a maximum number of characters set. For </w:t>
      </w:r>
      <w:proofErr w:type="gramStart"/>
      <w:r w:rsidR="00130CBA">
        <w:rPr>
          <w:rFonts w:ascii="Times New Roman" w:hAnsi="Times New Roman" w:cs="Times New Roman"/>
          <w:sz w:val="24"/>
          <w:szCs w:val="24"/>
        </w:rPr>
        <w:t>example</w:t>
      </w:r>
      <w:proofErr w:type="gramEnd"/>
      <w:r w:rsidR="00130CBA">
        <w:rPr>
          <w:rFonts w:ascii="Times New Roman" w:hAnsi="Times New Roman" w:cs="Times New Roman"/>
          <w:sz w:val="24"/>
          <w:szCs w:val="24"/>
        </w:rPr>
        <w:t xml:space="preserve"> here </w:t>
      </w:r>
      <w:r w:rsidR="00C03A7A">
        <w:rPr>
          <w:rFonts w:ascii="Times New Roman" w:hAnsi="Times New Roman" w:cs="Times New Roman"/>
          <w:sz w:val="24"/>
          <w:szCs w:val="24"/>
        </w:rPr>
        <w:t xml:space="preserve">we </w:t>
      </w:r>
      <w:r w:rsidR="00130CBA">
        <w:rPr>
          <w:rFonts w:ascii="Times New Roman" w:hAnsi="Times New Roman" w:cs="Times New Roman"/>
          <w:sz w:val="24"/>
          <w:szCs w:val="24"/>
        </w:rPr>
        <w:t xml:space="preserve">have set minimum length as </w:t>
      </w:r>
      <w:r w:rsidR="00C03A7A">
        <w:rPr>
          <w:rFonts w:ascii="Times New Roman" w:hAnsi="Times New Roman" w:cs="Times New Roman"/>
          <w:sz w:val="24"/>
          <w:szCs w:val="24"/>
        </w:rPr>
        <w:t>2 so</w:t>
      </w:r>
      <w:r w:rsidR="00130CBA">
        <w:rPr>
          <w:rFonts w:ascii="Times New Roman" w:hAnsi="Times New Roman" w:cs="Times New Roman"/>
          <w:sz w:val="24"/>
          <w:szCs w:val="24"/>
        </w:rPr>
        <w:t xml:space="preserve"> the </w:t>
      </w:r>
      <w:r w:rsidRPr="00130CBA">
        <w:rPr>
          <w:rFonts w:ascii="Times New Roman" w:hAnsi="Times New Roman" w:cs="Times New Roman"/>
          <w:sz w:val="24"/>
          <w:szCs w:val="24"/>
        </w:rPr>
        <w:t xml:space="preserve">words with less than 2 characters </w:t>
      </w:r>
      <w:r w:rsidR="00130CBA">
        <w:rPr>
          <w:rFonts w:ascii="Times New Roman" w:hAnsi="Times New Roman" w:cs="Times New Roman"/>
          <w:sz w:val="24"/>
          <w:szCs w:val="24"/>
        </w:rPr>
        <w:t>will be eliminated.</w:t>
      </w:r>
    </w:p>
    <w:p w14:paraId="1090266D" w14:textId="04D795D4" w:rsidR="000C0668" w:rsidRPr="000C0668" w:rsidRDefault="002C7D8D" w:rsidP="000C0668">
      <w:pPr>
        <w:pStyle w:val="ListParagraph"/>
        <w:numPr>
          <w:ilvl w:val="0"/>
          <w:numId w:val="6"/>
        </w:numPr>
        <w:jc w:val="both"/>
        <w:rPr>
          <w:rFonts w:ascii="Times New Roman" w:hAnsi="Times New Roman" w:cs="Times New Roman"/>
          <w:b/>
          <w:bCs/>
          <w:sz w:val="24"/>
          <w:szCs w:val="24"/>
        </w:rPr>
      </w:pPr>
      <w:r w:rsidRPr="00130CBA">
        <w:rPr>
          <w:rFonts w:ascii="Times New Roman" w:hAnsi="Times New Roman" w:cs="Times New Roman"/>
          <w:b/>
          <w:bCs/>
          <w:sz w:val="24"/>
          <w:szCs w:val="24"/>
        </w:rPr>
        <w:t>Generate N-gram</w:t>
      </w:r>
      <w:r w:rsidR="00130CBA" w:rsidRPr="00130CBA">
        <w:rPr>
          <w:rFonts w:ascii="Times New Roman" w:hAnsi="Times New Roman" w:cs="Times New Roman"/>
          <w:b/>
          <w:bCs/>
          <w:sz w:val="24"/>
          <w:szCs w:val="24"/>
        </w:rPr>
        <w:t>:</w:t>
      </w:r>
      <w:r w:rsidR="00130CBA" w:rsidRPr="00130CBA">
        <w:rPr>
          <w:rFonts w:ascii="Times New Roman" w:hAnsi="Times New Roman" w:cs="Times New Roman"/>
          <w:sz w:val="24"/>
          <w:szCs w:val="24"/>
        </w:rPr>
        <w:t xml:space="preserve"> </w:t>
      </w:r>
      <w:r w:rsidR="00130CBA" w:rsidRPr="00130CBA">
        <w:rPr>
          <w:rFonts w:ascii="Times New Roman" w:eastAsia="Times New Roman" w:hAnsi="Times New Roman" w:cs="Times New Roman"/>
          <w:sz w:val="24"/>
          <w:szCs w:val="24"/>
        </w:rPr>
        <w:t xml:space="preserve">An </w:t>
      </w:r>
      <w:r w:rsidR="00C03A7A">
        <w:rPr>
          <w:rFonts w:ascii="Times New Roman" w:eastAsia="Times New Roman" w:hAnsi="Times New Roman" w:cs="Times New Roman"/>
          <w:sz w:val="24"/>
          <w:szCs w:val="24"/>
        </w:rPr>
        <w:t>n</w:t>
      </w:r>
      <w:r w:rsidR="00130CBA" w:rsidRPr="00130CBA">
        <w:rPr>
          <w:rFonts w:ascii="Times New Roman" w:eastAsia="Times New Roman" w:hAnsi="Times New Roman" w:cs="Times New Roman"/>
          <w:sz w:val="24"/>
          <w:szCs w:val="24"/>
        </w:rPr>
        <w:t xml:space="preserve">-Gram is a combination of ‘n’ consecutive terms in a sentence. </w:t>
      </w:r>
      <w:r w:rsidR="00C03A7A">
        <w:rPr>
          <w:rFonts w:ascii="Times New Roman" w:eastAsia="Times New Roman" w:hAnsi="Times New Roman" w:cs="Times New Roman"/>
          <w:sz w:val="24"/>
          <w:szCs w:val="24"/>
        </w:rPr>
        <w:t>It creates an association between the words. We have used bigram as criteria to generate n-grams. RapidMiner separates n-</w:t>
      </w:r>
      <w:r w:rsidR="00C03A7A" w:rsidRPr="00C03A7A">
        <w:rPr>
          <w:rFonts w:ascii="Times New Roman" w:hAnsi="Times New Roman" w:cs="Times New Roman"/>
          <w:sz w:val="24"/>
          <w:szCs w:val="24"/>
        </w:rPr>
        <w:t>grams</w:t>
      </w:r>
      <w:r w:rsidR="00C03A7A">
        <w:rPr>
          <w:rFonts w:ascii="Times New Roman" w:hAnsi="Times New Roman" w:cs="Times New Roman"/>
          <w:b/>
          <w:bCs/>
          <w:sz w:val="24"/>
          <w:szCs w:val="24"/>
        </w:rPr>
        <w:t xml:space="preserve"> </w:t>
      </w:r>
      <w:r w:rsidR="00C03A7A">
        <w:rPr>
          <w:rFonts w:ascii="Times New Roman" w:hAnsi="Times New Roman" w:cs="Times New Roman"/>
          <w:sz w:val="24"/>
          <w:szCs w:val="24"/>
        </w:rPr>
        <w:t>with an underscore</w:t>
      </w:r>
      <w:r w:rsidR="009078C5">
        <w:rPr>
          <w:rFonts w:ascii="Times New Roman" w:hAnsi="Times New Roman" w:cs="Times New Roman"/>
          <w:sz w:val="24"/>
          <w:szCs w:val="24"/>
        </w:rPr>
        <w:t xml:space="preserve"> </w:t>
      </w:r>
      <w:r w:rsidR="00C03A7A">
        <w:rPr>
          <w:rFonts w:ascii="Times New Roman" w:hAnsi="Times New Roman" w:cs="Times New Roman"/>
          <w:sz w:val="24"/>
          <w:szCs w:val="24"/>
        </w:rPr>
        <w:t>(_).</w:t>
      </w:r>
    </w:p>
    <w:p w14:paraId="366E9326" w14:textId="4B0FEED2" w:rsidR="005626E7" w:rsidRPr="005626E7" w:rsidRDefault="000C0668" w:rsidP="000C0668">
      <w:pPr>
        <w:jc w:val="both"/>
        <w:rPr>
          <w:rFonts w:ascii="Times New Roman" w:hAnsi="Times New Roman" w:cs="Times New Roman"/>
          <w:sz w:val="24"/>
          <w:szCs w:val="24"/>
        </w:rPr>
      </w:pPr>
      <w:r w:rsidRPr="000C0668">
        <w:rPr>
          <w:rFonts w:ascii="Times New Roman" w:hAnsi="Times New Roman" w:cs="Times New Roman"/>
          <w:sz w:val="24"/>
          <w:szCs w:val="24"/>
        </w:rPr>
        <w:t>The preprocessing steps are explained below with an example sentence:</w:t>
      </w:r>
    </w:p>
    <w:p w14:paraId="751C995E" w14:textId="4BBE7F22" w:rsidR="000C0668" w:rsidRPr="00683E70" w:rsidRDefault="000C0668" w:rsidP="00683E70">
      <w:pPr>
        <w:ind w:left="360"/>
        <w:jc w:val="center"/>
        <w:rPr>
          <w:rFonts w:ascii="Times New Roman" w:hAnsi="Times New Roman" w:cs="Times New Roman"/>
          <w:b/>
          <w:bCs/>
          <w:sz w:val="24"/>
          <w:szCs w:val="24"/>
        </w:rPr>
      </w:pPr>
      <w:r w:rsidRPr="000E5E43">
        <w:rPr>
          <w:noProof/>
        </w:rPr>
        <w:lastRenderedPageBreak/>
        <w:drawing>
          <wp:inline distT="0" distB="0" distL="0" distR="0" wp14:anchorId="7B9A9AD7" wp14:editId="75332D4D">
            <wp:extent cx="6400800" cy="1419860"/>
            <wp:effectExtent l="12700" t="12700" r="12700" b="152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419860"/>
                    </a:xfrm>
                    <a:prstGeom prst="rect">
                      <a:avLst/>
                    </a:prstGeom>
                    <a:ln>
                      <a:solidFill>
                        <a:schemeClr val="tx1"/>
                      </a:solidFill>
                    </a:ln>
                  </pic:spPr>
                </pic:pic>
              </a:graphicData>
            </a:graphic>
          </wp:inline>
        </w:drawing>
      </w:r>
    </w:p>
    <w:p w14:paraId="33318168" w14:textId="5E636DCE" w:rsidR="009078C5" w:rsidRDefault="00C03A7A" w:rsidP="00C03A7A">
      <w:pPr>
        <w:jc w:val="both"/>
        <w:rPr>
          <w:rFonts w:ascii="Times New Roman" w:hAnsi="Times New Roman" w:cs="Times New Roman"/>
          <w:sz w:val="24"/>
          <w:szCs w:val="24"/>
        </w:rPr>
      </w:pPr>
      <w:r>
        <w:rPr>
          <w:rFonts w:ascii="Times New Roman" w:hAnsi="Times New Roman" w:cs="Times New Roman"/>
          <w:sz w:val="24"/>
          <w:szCs w:val="24"/>
        </w:rPr>
        <w:t>The result set after performing the above processing steps is as shown below:</w:t>
      </w:r>
    </w:p>
    <w:p w14:paraId="1AF87542" w14:textId="7BD0D845" w:rsidR="000C0668" w:rsidRPr="000C0668" w:rsidRDefault="000E5E43" w:rsidP="009078C5">
      <w:pPr>
        <w:jc w:val="center"/>
        <w:rPr>
          <w:rFonts w:ascii="Times New Roman" w:hAnsi="Times New Roman" w:cs="Times New Roman"/>
          <w:sz w:val="24"/>
          <w:szCs w:val="24"/>
        </w:rPr>
      </w:pPr>
      <w:r w:rsidRPr="000E5E43">
        <w:rPr>
          <w:rFonts w:ascii="Times New Roman" w:hAnsi="Times New Roman" w:cs="Times New Roman"/>
          <w:noProof/>
          <w:sz w:val="24"/>
          <w:szCs w:val="24"/>
        </w:rPr>
        <w:drawing>
          <wp:inline distT="0" distB="0" distL="0" distR="0" wp14:anchorId="0197DAC6" wp14:editId="5BDEF709">
            <wp:extent cx="6344138" cy="3749207"/>
            <wp:effectExtent l="12700" t="12700" r="19050" b="10160"/>
            <wp:docPr id="19" name="Picture 19"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0667" cy="3871260"/>
                    </a:xfrm>
                    <a:prstGeom prst="rect">
                      <a:avLst/>
                    </a:prstGeom>
                    <a:ln>
                      <a:solidFill>
                        <a:schemeClr val="tx1"/>
                      </a:solidFill>
                    </a:ln>
                  </pic:spPr>
                </pic:pic>
              </a:graphicData>
            </a:graphic>
          </wp:inline>
        </w:drawing>
      </w:r>
    </w:p>
    <w:p w14:paraId="379CC57D" w14:textId="77777777" w:rsidR="000C0668" w:rsidRDefault="000C0668" w:rsidP="00C03A7A">
      <w:pPr>
        <w:jc w:val="both"/>
        <w:rPr>
          <w:rFonts w:ascii="Times New Roman" w:hAnsi="Times New Roman" w:cs="Times New Roman"/>
          <w:b/>
          <w:bCs/>
          <w:sz w:val="24"/>
          <w:szCs w:val="24"/>
        </w:rPr>
      </w:pPr>
    </w:p>
    <w:p w14:paraId="0D026B0A" w14:textId="68664CCA" w:rsidR="00940E62" w:rsidRDefault="00D53852" w:rsidP="00C03A7A">
      <w:pPr>
        <w:jc w:val="both"/>
        <w:rPr>
          <w:rFonts w:ascii="Times New Roman" w:hAnsi="Times New Roman" w:cs="Times New Roman"/>
          <w:b/>
          <w:bCs/>
          <w:sz w:val="24"/>
          <w:szCs w:val="24"/>
        </w:rPr>
      </w:pPr>
      <w:r w:rsidRPr="00D53852">
        <w:rPr>
          <w:rFonts w:ascii="Times New Roman" w:hAnsi="Times New Roman" w:cs="Times New Roman"/>
          <w:b/>
          <w:bCs/>
          <w:sz w:val="24"/>
          <w:szCs w:val="24"/>
        </w:rPr>
        <w:t>Design and develop models to predict sentiment</w:t>
      </w:r>
    </w:p>
    <w:p w14:paraId="76131139" w14:textId="77777777" w:rsidR="000C0668" w:rsidRPr="00C03A7A" w:rsidRDefault="000C0668" w:rsidP="00C03A7A">
      <w:pPr>
        <w:jc w:val="both"/>
        <w:rPr>
          <w:rFonts w:ascii="Times New Roman" w:hAnsi="Times New Roman" w:cs="Times New Roman"/>
          <w:b/>
          <w:bCs/>
          <w:sz w:val="24"/>
          <w:szCs w:val="24"/>
        </w:rPr>
      </w:pPr>
    </w:p>
    <w:p w14:paraId="07FA6BAD" w14:textId="1A2EBEFA" w:rsidR="008A1135" w:rsidRDefault="00940E62" w:rsidP="00B37153">
      <w:pPr>
        <w:jc w:val="center"/>
        <w:rPr>
          <w:rFonts w:ascii="Times New Roman" w:hAnsi="Times New Roman" w:cs="Times New Roman"/>
          <w:b/>
          <w:bCs/>
          <w:sz w:val="48"/>
          <w:szCs w:val="48"/>
          <w:u w:val="single"/>
        </w:rPr>
      </w:pPr>
      <w:r w:rsidRPr="00940E62">
        <w:rPr>
          <w:rFonts w:ascii="Times New Roman" w:hAnsi="Times New Roman" w:cs="Times New Roman"/>
          <w:b/>
          <w:bCs/>
          <w:noProof/>
          <w:sz w:val="48"/>
          <w:szCs w:val="48"/>
        </w:rPr>
        <w:lastRenderedPageBreak/>
        <w:drawing>
          <wp:inline distT="0" distB="0" distL="0" distR="0" wp14:anchorId="3107E972" wp14:editId="59B74F33">
            <wp:extent cx="6581389" cy="2563447"/>
            <wp:effectExtent l="12700" t="12700" r="101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4568" cy="2611425"/>
                    </a:xfrm>
                    <a:prstGeom prst="rect">
                      <a:avLst/>
                    </a:prstGeom>
                    <a:ln>
                      <a:solidFill>
                        <a:schemeClr val="tx1"/>
                      </a:solidFill>
                    </a:ln>
                  </pic:spPr>
                </pic:pic>
              </a:graphicData>
            </a:graphic>
          </wp:inline>
        </w:drawing>
      </w:r>
    </w:p>
    <w:p w14:paraId="47B5C5CB" w14:textId="48B723D7" w:rsidR="00EE4BC9" w:rsidRPr="000C0668" w:rsidRDefault="00940E62" w:rsidP="000C0668">
      <w:pPr>
        <w:jc w:val="center"/>
        <w:rPr>
          <w:rFonts w:ascii="Times New Roman" w:hAnsi="Times New Roman" w:cs="Times New Roman"/>
          <w:b/>
          <w:bCs/>
          <w:sz w:val="48"/>
          <w:szCs w:val="48"/>
          <w:u w:val="single"/>
        </w:rPr>
      </w:pPr>
      <w:r w:rsidRPr="00940E62">
        <w:rPr>
          <w:rFonts w:ascii="Times New Roman" w:hAnsi="Times New Roman" w:cs="Times New Roman"/>
          <w:b/>
          <w:bCs/>
          <w:noProof/>
          <w:sz w:val="48"/>
          <w:szCs w:val="48"/>
        </w:rPr>
        <w:drawing>
          <wp:inline distT="0" distB="0" distL="0" distR="0" wp14:anchorId="4B704612" wp14:editId="4700E192">
            <wp:extent cx="6236038" cy="2871177"/>
            <wp:effectExtent l="12700" t="12700" r="12700" b="1206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794" cy="2896848"/>
                    </a:xfrm>
                    <a:prstGeom prst="rect">
                      <a:avLst/>
                    </a:prstGeom>
                    <a:ln>
                      <a:solidFill>
                        <a:schemeClr val="tx1"/>
                      </a:solidFill>
                    </a:ln>
                  </pic:spPr>
                </pic:pic>
              </a:graphicData>
            </a:graphic>
          </wp:inline>
        </w:drawing>
      </w:r>
    </w:p>
    <w:p w14:paraId="0BEDA644" w14:textId="104F5C1F" w:rsidR="008E76D2" w:rsidRDefault="008E76D2" w:rsidP="00EE4BC9">
      <w:pPr>
        <w:jc w:val="both"/>
        <w:rPr>
          <w:rFonts w:ascii="Times New Roman" w:hAnsi="Times New Roman" w:cs="Times New Roman"/>
          <w:sz w:val="24"/>
          <w:szCs w:val="24"/>
        </w:rPr>
      </w:pPr>
      <w:r>
        <w:rPr>
          <w:rFonts w:ascii="Times New Roman" w:hAnsi="Times New Roman" w:cs="Times New Roman"/>
          <w:sz w:val="24"/>
          <w:szCs w:val="24"/>
        </w:rPr>
        <w:t>Naïve-Bayes model evaluation:</w:t>
      </w:r>
    </w:p>
    <w:p w14:paraId="6090C2BE" w14:textId="77777777" w:rsidR="008E76D2" w:rsidRPr="008E76D2" w:rsidRDefault="008E76D2" w:rsidP="008E76D2">
      <w:pPr>
        <w:numPr>
          <w:ilvl w:val="0"/>
          <w:numId w:val="7"/>
        </w:numPr>
        <w:jc w:val="both"/>
        <w:rPr>
          <w:rFonts w:ascii="Times New Roman" w:hAnsi="Times New Roman" w:cs="Times New Roman"/>
          <w:sz w:val="24"/>
          <w:szCs w:val="24"/>
        </w:rPr>
      </w:pPr>
      <w:r w:rsidRPr="008E76D2">
        <w:rPr>
          <w:rFonts w:ascii="Times New Roman" w:hAnsi="Times New Roman" w:cs="Times New Roman"/>
          <w:sz w:val="24"/>
          <w:szCs w:val="24"/>
        </w:rPr>
        <w:t>Model accuracy and Confusion Matrix</w:t>
      </w:r>
    </w:p>
    <w:p w14:paraId="16FF4356" w14:textId="145119AA" w:rsidR="000C0668" w:rsidRDefault="000C0668" w:rsidP="0079026C">
      <w:pPr>
        <w:jc w:val="center"/>
        <w:rPr>
          <w:rFonts w:ascii="Times New Roman" w:hAnsi="Times New Roman" w:cs="Times New Roman"/>
          <w:sz w:val="24"/>
          <w:szCs w:val="24"/>
        </w:rPr>
      </w:pPr>
      <w:r w:rsidRPr="000C0668">
        <w:rPr>
          <w:rFonts w:ascii="Times New Roman" w:hAnsi="Times New Roman" w:cs="Times New Roman"/>
          <w:noProof/>
          <w:sz w:val="24"/>
          <w:szCs w:val="24"/>
        </w:rPr>
        <w:drawing>
          <wp:inline distT="0" distB="0" distL="0" distR="0" wp14:anchorId="497A1E28" wp14:editId="510D97D8">
            <wp:extent cx="6400800" cy="1458595"/>
            <wp:effectExtent l="12700" t="12700" r="12700" b="146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458595"/>
                    </a:xfrm>
                    <a:prstGeom prst="rect">
                      <a:avLst/>
                    </a:prstGeom>
                    <a:ln>
                      <a:solidFill>
                        <a:schemeClr val="tx1"/>
                      </a:solidFill>
                    </a:ln>
                  </pic:spPr>
                </pic:pic>
              </a:graphicData>
            </a:graphic>
          </wp:inline>
        </w:drawing>
      </w:r>
    </w:p>
    <w:p w14:paraId="40A5D17D" w14:textId="77777777" w:rsidR="000C0668" w:rsidRDefault="000C0668" w:rsidP="00EE4BC9">
      <w:pPr>
        <w:jc w:val="both"/>
        <w:rPr>
          <w:rFonts w:ascii="Times New Roman" w:hAnsi="Times New Roman" w:cs="Times New Roman"/>
          <w:sz w:val="24"/>
          <w:szCs w:val="24"/>
        </w:rPr>
      </w:pPr>
    </w:p>
    <w:p w14:paraId="26D0E87A" w14:textId="59C6F4AF" w:rsidR="008E76D2" w:rsidRDefault="008E76D2" w:rsidP="00EE4BC9">
      <w:pPr>
        <w:jc w:val="both"/>
        <w:rPr>
          <w:rFonts w:ascii="Times New Roman" w:hAnsi="Times New Roman" w:cs="Times New Roman"/>
          <w:sz w:val="24"/>
          <w:szCs w:val="24"/>
        </w:rPr>
      </w:pPr>
      <w:r>
        <w:rPr>
          <w:rFonts w:ascii="Times New Roman" w:hAnsi="Times New Roman" w:cs="Times New Roman"/>
          <w:sz w:val="24"/>
          <w:szCs w:val="24"/>
        </w:rPr>
        <w:lastRenderedPageBreak/>
        <w:t>Logistic Regression (SVM) model evaluation</w:t>
      </w:r>
    </w:p>
    <w:p w14:paraId="62404895" w14:textId="689E0F42" w:rsidR="009078C5" w:rsidRPr="009078C5" w:rsidRDefault="008E76D2" w:rsidP="009078C5">
      <w:pPr>
        <w:numPr>
          <w:ilvl w:val="0"/>
          <w:numId w:val="7"/>
        </w:numPr>
        <w:jc w:val="both"/>
        <w:rPr>
          <w:rFonts w:ascii="Times New Roman" w:hAnsi="Times New Roman" w:cs="Times New Roman"/>
          <w:sz w:val="24"/>
          <w:szCs w:val="24"/>
        </w:rPr>
      </w:pPr>
      <w:r w:rsidRPr="008E76D2">
        <w:rPr>
          <w:rFonts w:ascii="Times New Roman" w:hAnsi="Times New Roman" w:cs="Times New Roman"/>
          <w:sz w:val="24"/>
          <w:szCs w:val="24"/>
        </w:rPr>
        <w:t>Model accuracy and Confusion Matrix</w:t>
      </w:r>
    </w:p>
    <w:p w14:paraId="09C7E9DC" w14:textId="14913809" w:rsidR="008E76D2" w:rsidRDefault="000C0668" w:rsidP="0079026C">
      <w:pPr>
        <w:jc w:val="center"/>
        <w:rPr>
          <w:rFonts w:ascii="Times New Roman" w:hAnsi="Times New Roman" w:cs="Times New Roman"/>
          <w:sz w:val="24"/>
          <w:szCs w:val="24"/>
        </w:rPr>
      </w:pPr>
      <w:r w:rsidRPr="000C0668">
        <w:rPr>
          <w:rFonts w:ascii="Times New Roman" w:hAnsi="Times New Roman" w:cs="Times New Roman"/>
          <w:noProof/>
          <w:sz w:val="24"/>
          <w:szCs w:val="24"/>
        </w:rPr>
        <w:drawing>
          <wp:inline distT="0" distB="0" distL="0" distR="0" wp14:anchorId="221F76A8" wp14:editId="765973CF">
            <wp:extent cx="6400800" cy="1464310"/>
            <wp:effectExtent l="12700" t="12700" r="12700" b="889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464310"/>
                    </a:xfrm>
                    <a:prstGeom prst="rect">
                      <a:avLst/>
                    </a:prstGeom>
                    <a:ln>
                      <a:solidFill>
                        <a:schemeClr val="tx1"/>
                      </a:solidFill>
                    </a:ln>
                  </pic:spPr>
                </pic:pic>
              </a:graphicData>
            </a:graphic>
          </wp:inline>
        </w:drawing>
      </w:r>
    </w:p>
    <w:p w14:paraId="6335C469" w14:textId="77777777" w:rsidR="002E203B" w:rsidRDefault="002E203B" w:rsidP="008E76D2">
      <w:pPr>
        <w:jc w:val="both"/>
        <w:rPr>
          <w:rFonts w:ascii="Times New Roman" w:hAnsi="Times New Roman" w:cs="Times New Roman"/>
          <w:sz w:val="24"/>
          <w:szCs w:val="24"/>
        </w:rPr>
      </w:pPr>
    </w:p>
    <w:p w14:paraId="058C5B00" w14:textId="77777777" w:rsidR="002E203B" w:rsidRDefault="002E203B" w:rsidP="008E76D2">
      <w:pPr>
        <w:jc w:val="both"/>
        <w:rPr>
          <w:rFonts w:ascii="Times New Roman" w:hAnsi="Times New Roman" w:cs="Times New Roman"/>
          <w:sz w:val="24"/>
          <w:szCs w:val="24"/>
        </w:rPr>
      </w:pPr>
    </w:p>
    <w:p w14:paraId="45B2177C" w14:textId="20BCC989" w:rsidR="008E76D2" w:rsidRDefault="008E76D2" w:rsidP="008E76D2">
      <w:pPr>
        <w:jc w:val="both"/>
        <w:rPr>
          <w:rFonts w:ascii="Times New Roman" w:hAnsi="Times New Roman" w:cs="Times New Roman"/>
          <w:sz w:val="24"/>
          <w:szCs w:val="24"/>
        </w:rPr>
      </w:pPr>
      <w:r>
        <w:rPr>
          <w:rFonts w:ascii="Times New Roman" w:hAnsi="Times New Roman" w:cs="Times New Roman"/>
          <w:sz w:val="24"/>
          <w:szCs w:val="24"/>
        </w:rPr>
        <w:t>Decision Tree model evaluation</w:t>
      </w:r>
    </w:p>
    <w:p w14:paraId="3A696793" w14:textId="77777777" w:rsidR="008E76D2" w:rsidRPr="008E76D2" w:rsidRDefault="008E76D2" w:rsidP="008E76D2">
      <w:pPr>
        <w:numPr>
          <w:ilvl w:val="0"/>
          <w:numId w:val="7"/>
        </w:numPr>
        <w:jc w:val="both"/>
        <w:rPr>
          <w:rFonts w:ascii="Times New Roman" w:hAnsi="Times New Roman" w:cs="Times New Roman"/>
          <w:sz w:val="24"/>
          <w:szCs w:val="24"/>
        </w:rPr>
      </w:pPr>
      <w:r w:rsidRPr="008E76D2">
        <w:rPr>
          <w:rFonts w:ascii="Times New Roman" w:hAnsi="Times New Roman" w:cs="Times New Roman"/>
          <w:sz w:val="24"/>
          <w:szCs w:val="24"/>
        </w:rPr>
        <w:t>Model accuracy and Confusion Matrix</w:t>
      </w:r>
    </w:p>
    <w:p w14:paraId="190D0E04" w14:textId="0B684429" w:rsidR="008E76D2" w:rsidRPr="008E76D2" w:rsidRDefault="000C0668" w:rsidP="0079026C">
      <w:pPr>
        <w:jc w:val="center"/>
        <w:rPr>
          <w:rFonts w:ascii="Times New Roman" w:hAnsi="Times New Roman" w:cs="Times New Roman"/>
          <w:sz w:val="24"/>
          <w:szCs w:val="24"/>
        </w:rPr>
      </w:pPr>
      <w:r w:rsidRPr="000C0668">
        <w:rPr>
          <w:rFonts w:ascii="Times New Roman" w:hAnsi="Times New Roman" w:cs="Times New Roman"/>
          <w:noProof/>
          <w:sz w:val="24"/>
          <w:szCs w:val="24"/>
        </w:rPr>
        <w:drawing>
          <wp:inline distT="0" distB="0" distL="0" distR="0" wp14:anchorId="3A0B83E7" wp14:editId="3AC3C504">
            <wp:extent cx="6400800" cy="1383030"/>
            <wp:effectExtent l="12700" t="12700" r="12700" b="139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383030"/>
                    </a:xfrm>
                    <a:prstGeom prst="rect">
                      <a:avLst/>
                    </a:prstGeom>
                    <a:ln>
                      <a:solidFill>
                        <a:schemeClr val="tx1"/>
                      </a:solidFill>
                    </a:ln>
                  </pic:spPr>
                </pic:pic>
              </a:graphicData>
            </a:graphic>
          </wp:inline>
        </w:drawing>
      </w:r>
    </w:p>
    <w:p w14:paraId="352FB4AD" w14:textId="77777777" w:rsidR="00C06AF5" w:rsidRDefault="00C06AF5" w:rsidP="00EE4BC9">
      <w:pPr>
        <w:jc w:val="both"/>
        <w:rPr>
          <w:rFonts w:ascii="Times New Roman" w:hAnsi="Times New Roman" w:cs="Times New Roman"/>
          <w:b/>
          <w:bCs/>
          <w:sz w:val="24"/>
          <w:szCs w:val="24"/>
        </w:rPr>
      </w:pPr>
    </w:p>
    <w:p w14:paraId="5445D9E9" w14:textId="5ED53A70" w:rsidR="00EE4BC9" w:rsidRDefault="00D53852" w:rsidP="00EE4BC9">
      <w:pPr>
        <w:jc w:val="both"/>
        <w:rPr>
          <w:rFonts w:ascii="Times New Roman" w:hAnsi="Times New Roman" w:cs="Times New Roman"/>
          <w:b/>
          <w:bCs/>
          <w:sz w:val="24"/>
          <w:szCs w:val="24"/>
        </w:rPr>
      </w:pPr>
      <w:r w:rsidRPr="00D53852">
        <w:rPr>
          <w:rFonts w:ascii="Times New Roman" w:hAnsi="Times New Roman" w:cs="Times New Roman"/>
          <w:b/>
          <w:bCs/>
          <w:sz w:val="24"/>
          <w:szCs w:val="24"/>
        </w:rPr>
        <w:t>Compare results of different Models built</w:t>
      </w:r>
      <w:r w:rsidR="00C03A7A" w:rsidRPr="00EE4BC9">
        <w:rPr>
          <w:rFonts w:ascii="Times New Roman" w:hAnsi="Times New Roman" w:cs="Times New Roman"/>
          <w:b/>
          <w:bCs/>
          <w:sz w:val="24"/>
          <w:szCs w:val="24"/>
        </w:rPr>
        <w:t xml:space="preserve"> </w:t>
      </w:r>
    </w:p>
    <w:p w14:paraId="0B100A50" w14:textId="748BB463" w:rsidR="008E76D2" w:rsidRDefault="008E76D2" w:rsidP="00EE4BC9">
      <w:pPr>
        <w:jc w:val="both"/>
        <w:rPr>
          <w:rFonts w:ascii="Times New Roman" w:hAnsi="Times New Roman" w:cs="Times New Roman"/>
          <w:sz w:val="24"/>
          <w:szCs w:val="24"/>
        </w:rPr>
      </w:pPr>
      <w:r>
        <w:rPr>
          <w:rFonts w:ascii="Times New Roman" w:hAnsi="Times New Roman" w:cs="Times New Roman"/>
          <w:sz w:val="24"/>
          <w:szCs w:val="24"/>
        </w:rPr>
        <w:t>Comparing results from the three different models we see that the Naïve Bayes has highest performance with highest accuracy and low classification error.</w:t>
      </w:r>
    </w:p>
    <w:p w14:paraId="2E942C4F" w14:textId="77777777" w:rsidR="002E203B" w:rsidRDefault="002E203B" w:rsidP="00EE4BC9">
      <w:pPr>
        <w:jc w:val="both"/>
        <w:rPr>
          <w:rFonts w:ascii="Times New Roman" w:hAnsi="Times New Roman" w:cs="Times New Roman"/>
          <w:sz w:val="24"/>
          <w:szCs w:val="24"/>
        </w:rPr>
      </w:pPr>
    </w:p>
    <w:tbl>
      <w:tblPr>
        <w:tblStyle w:val="PlainTable1"/>
        <w:tblW w:w="0" w:type="auto"/>
        <w:jc w:val="center"/>
        <w:tblLook w:val="04A0" w:firstRow="1" w:lastRow="0" w:firstColumn="1" w:lastColumn="0" w:noHBand="0" w:noVBand="1"/>
      </w:tblPr>
      <w:tblGrid>
        <w:gridCol w:w="1885"/>
        <w:gridCol w:w="1620"/>
        <w:gridCol w:w="2610"/>
      </w:tblGrid>
      <w:tr w:rsidR="008E76D2" w14:paraId="0075E88D" w14:textId="77777777" w:rsidTr="007902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3484993F" w14:textId="7657A031" w:rsidR="008E76D2" w:rsidRDefault="008E76D2" w:rsidP="00EE4BC9">
            <w:pPr>
              <w:jc w:val="both"/>
              <w:rPr>
                <w:rFonts w:ascii="Times New Roman" w:hAnsi="Times New Roman" w:cs="Times New Roman"/>
                <w:sz w:val="24"/>
                <w:szCs w:val="24"/>
              </w:rPr>
            </w:pPr>
            <w:r>
              <w:rPr>
                <w:rFonts w:ascii="Times New Roman" w:hAnsi="Times New Roman" w:cs="Times New Roman"/>
                <w:sz w:val="24"/>
                <w:szCs w:val="24"/>
              </w:rPr>
              <w:t>Model</w:t>
            </w:r>
          </w:p>
        </w:tc>
        <w:tc>
          <w:tcPr>
            <w:tcW w:w="1620" w:type="dxa"/>
          </w:tcPr>
          <w:p w14:paraId="5DF7D037" w14:textId="025083B9" w:rsidR="008E76D2" w:rsidRDefault="008E76D2" w:rsidP="00EE4B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2610" w:type="dxa"/>
          </w:tcPr>
          <w:p w14:paraId="06FBAF04" w14:textId="525575C9" w:rsidR="008E76D2" w:rsidRDefault="008E76D2" w:rsidP="00EE4BC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Classification Error</w:t>
            </w:r>
          </w:p>
        </w:tc>
      </w:tr>
      <w:tr w:rsidR="008E76D2" w14:paraId="2E616DA7" w14:textId="77777777" w:rsidTr="007902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46671043" w14:textId="732FAFA8" w:rsidR="008E76D2" w:rsidRDefault="008E76D2" w:rsidP="00EE4BC9">
            <w:pPr>
              <w:jc w:val="both"/>
              <w:rPr>
                <w:rFonts w:ascii="Times New Roman" w:hAnsi="Times New Roman" w:cs="Times New Roman"/>
                <w:sz w:val="24"/>
                <w:szCs w:val="24"/>
              </w:rPr>
            </w:pPr>
            <w:r>
              <w:rPr>
                <w:rFonts w:ascii="Times New Roman" w:hAnsi="Times New Roman" w:cs="Times New Roman"/>
                <w:sz w:val="24"/>
                <w:szCs w:val="24"/>
              </w:rPr>
              <w:t>Deci</w:t>
            </w:r>
            <w:r w:rsidR="00494AB3">
              <w:rPr>
                <w:rFonts w:ascii="Times New Roman" w:hAnsi="Times New Roman" w:cs="Times New Roman"/>
                <w:sz w:val="24"/>
                <w:szCs w:val="24"/>
              </w:rPr>
              <w:t>sion Tree</w:t>
            </w:r>
          </w:p>
        </w:tc>
        <w:tc>
          <w:tcPr>
            <w:tcW w:w="1620" w:type="dxa"/>
          </w:tcPr>
          <w:p w14:paraId="7AE7A62A" w14:textId="22A3A1E0" w:rsidR="008E76D2" w:rsidRPr="00494AB3" w:rsidRDefault="00494AB3" w:rsidP="00EE4B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94AB3">
              <w:rPr>
                <w:rFonts w:ascii="Times New Roman" w:hAnsi="Times New Roman" w:cs="Times New Roman"/>
                <w:sz w:val="24"/>
                <w:szCs w:val="24"/>
              </w:rPr>
              <w:t>76.57</w:t>
            </w:r>
          </w:p>
        </w:tc>
        <w:tc>
          <w:tcPr>
            <w:tcW w:w="2610" w:type="dxa"/>
          </w:tcPr>
          <w:p w14:paraId="23DE9E08" w14:textId="241FE3E3" w:rsidR="008E76D2" w:rsidRDefault="00494AB3" w:rsidP="00EE4B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24.43</w:t>
            </w:r>
          </w:p>
        </w:tc>
      </w:tr>
      <w:tr w:rsidR="008E76D2" w14:paraId="0FB4A08B" w14:textId="77777777" w:rsidTr="0079026C">
        <w:trPr>
          <w:jc w:val="center"/>
        </w:trPr>
        <w:tc>
          <w:tcPr>
            <w:cnfStyle w:val="001000000000" w:firstRow="0" w:lastRow="0" w:firstColumn="1" w:lastColumn="0" w:oddVBand="0" w:evenVBand="0" w:oddHBand="0" w:evenHBand="0" w:firstRowFirstColumn="0" w:firstRowLastColumn="0" w:lastRowFirstColumn="0" w:lastRowLastColumn="0"/>
            <w:tcW w:w="1885" w:type="dxa"/>
          </w:tcPr>
          <w:p w14:paraId="6AB863DA" w14:textId="18C42398" w:rsidR="008E76D2" w:rsidRDefault="00494AB3" w:rsidP="00EE4BC9">
            <w:pPr>
              <w:jc w:val="both"/>
              <w:rPr>
                <w:rFonts w:ascii="Times New Roman" w:hAnsi="Times New Roman" w:cs="Times New Roman"/>
                <w:sz w:val="24"/>
                <w:szCs w:val="24"/>
              </w:rPr>
            </w:pPr>
            <w:r>
              <w:rPr>
                <w:rFonts w:ascii="Times New Roman" w:hAnsi="Times New Roman" w:cs="Times New Roman"/>
                <w:sz w:val="24"/>
                <w:szCs w:val="24"/>
              </w:rPr>
              <w:t>Naïve Bayes</w:t>
            </w:r>
          </w:p>
        </w:tc>
        <w:tc>
          <w:tcPr>
            <w:tcW w:w="1620" w:type="dxa"/>
          </w:tcPr>
          <w:p w14:paraId="3EDB8746" w14:textId="5DA9385E" w:rsidR="008E76D2" w:rsidRDefault="00494AB3" w:rsidP="00EE4B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84.79</w:t>
            </w:r>
          </w:p>
        </w:tc>
        <w:tc>
          <w:tcPr>
            <w:tcW w:w="2610" w:type="dxa"/>
          </w:tcPr>
          <w:p w14:paraId="06E1638C" w14:textId="5DEF730C" w:rsidR="008E76D2" w:rsidRDefault="00494AB3" w:rsidP="00EE4BC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15.21</w:t>
            </w:r>
          </w:p>
        </w:tc>
      </w:tr>
      <w:tr w:rsidR="008E76D2" w14:paraId="44AB7764" w14:textId="77777777" w:rsidTr="007902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5" w:type="dxa"/>
          </w:tcPr>
          <w:p w14:paraId="5EDF0C4B" w14:textId="6F4BFDF8" w:rsidR="008E76D2" w:rsidRDefault="00494AB3" w:rsidP="00EE4BC9">
            <w:pPr>
              <w:jc w:val="both"/>
              <w:rPr>
                <w:rFonts w:ascii="Times New Roman" w:hAnsi="Times New Roman" w:cs="Times New Roman"/>
                <w:sz w:val="24"/>
                <w:szCs w:val="24"/>
              </w:rPr>
            </w:pPr>
            <w:r>
              <w:rPr>
                <w:rFonts w:ascii="Times New Roman" w:hAnsi="Times New Roman" w:cs="Times New Roman"/>
                <w:sz w:val="24"/>
                <w:szCs w:val="24"/>
              </w:rPr>
              <w:t>SVM</w:t>
            </w:r>
          </w:p>
        </w:tc>
        <w:tc>
          <w:tcPr>
            <w:tcW w:w="1620" w:type="dxa"/>
          </w:tcPr>
          <w:p w14:paraId="2DE781FF" w14:textId="0B3BAF12" w:rsidR="008E76D2" w:rsidRDefault="00494AB3" w:rsidP="00EE4B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84.14</w:t>
            </w:r>
          </w:p>
        </w:tc>
        <w:tc>
          <w:tcPr>
            <w:tcW w:w="2610" w:type="dxa"/>
          </w:tcPr>
          <w:p w14:paraId="2572EAEE" w14:textId="109093F3" w:rsidR="008E76D2" w:rsidRDefault="00494AB3" w:rsidP="00EE4BC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15.86</w:t>
            </w:r>
          </w:p>
        </w:tc>
      </w:tr>
    </w:tbl>
    <w:p w14:paraId="77198A70" w14:textId="77777777" w:rsidR="008E76D2" w:rsidRPr="008E76D2" w:rsidRDefault="008E76D2" w:rsidP="00EE4BC9">
      <w:pPr>
        <w:jc w:val="both"/>
        <w:rPr>
          <w:rFonts w:ascii="Times New Roman" w:hAnsi="Times New Roman" w:cs="Times New Roman"/>
          <w:sz w:val="24"/>
          <w:szCs w:val="24"/>
        </w:rPr>
      </w:pPr>
    </w:p>
    <w:p w14:paraId="4E5E64D5" w14:textId="164F128D" w:rsidR="00795FA0" w:rsidRPr="0079026C" w:rsidRDefault="00C06AF5" w:rsidP="00795FA0">
      <w:pPr>
        <w:jc w:val="center"/>
        <w:rPr>
          <w:rFonts w:ascii="Times New Roman" w:hAnsi="Times New Roman" w:cs="Times New Roman"/>
          <w:b/>
          <w:bCs/>
          <w:sz w:val="28"/>
          <w:szCs w:val="28"/>
        </w:rPr>
      </w:pPr>
      <w:r w:rsidRPr="0079026C">
        <w:rPr>
          <w:rFonts w:ascii="Times New Roman" w:hAnsi="Times New Roman" w:cs="Times New Roman"/>
          <w:b/>
          <w:bCs/>
          <w:sz w:val="28"/>
          <w:szCs w:val="28"/>
        </w:rPr>
        <w:t>Predictions on Test Data</w:t>
      </w:r>
    </w:p>
    <w:p w14:paraId="6C582EFD" w14:textId="0BAA1E6F" w:rsidR="00C06AF5" w:rsidRDefault="00C06AF5" w:rsidP="00C06AF5">
      <w:pPr>
        <w:rPr>
          <w:rFonts w:ascii="Times New Roman" w:hAnsi="Times New Roman" w:cs="Times New Roman"/>
          <w:sz w:val="24"/>
          <w:szCs w:val="24"/>
        </w:rPr>
      </w:pPr>
      <w:r>
        <w:rPr>
          <w:rFonts w:ascii="Times New Roman" w:hAnsi="Times New Roman" w:cs="Times New Roman"/>
          <w:sz w:val="24"/>
          <w:szCs w:val="24"/>
        </w:rPr>
        <w:t xml:space="preserve">The predictions are done using the models Naïve Bayes and SVM as they have high accuracy. </w:t>
      </w:r>
    </w:p>
    <w:p w14:paraId="4391FE75" w14:textId="52E6CB5F" w:rsidR="00795FA0" w:rsidRDefault="00C06AF5" w:rsidP="00C06AF5">
      <w:pPr>
        <w:rPr>
          <w:rFonts w:ascii="Times New Roman" w:hAnsi="Times New Roman" w:cs="Times New Roman"/>
          <w:sz w:val="24"/>
          <w:szCs w:val="24"/>
        </w:rPr>
      </w:pPr>
      <w:r>
        <w:rPr>
          <w:rFonts w:ascii="Times New Roman" w:hAnsi="Times New Roman" w:cs="Times New Roman"/>
          <w:sz w:val="24"/>
          <w:szCs w:val="24"/>
        </w:rPr>
        <w:lastRenderedPageBreak/>
        <w:t xml:space="preserve">Using the model Naïve </w:t>
      </w:r>
      <w:proofErr w:type="gramStart"/>
      <w:r>
        <w:rPr>
          <w:rFonts w:ascii="Times New Roman" w:hAnsi="Times New Roman" w:cs="Times New Roman"/>
          <w:sz w:val="24"/>
          <w:szCs w:val="24"/>
        </w:rPr>
        <w:t>Bayes</w:t>
      </w:r>
      <w:proofErr w:type="gramEnd"/>
      <w:r>
        <w:rPr>
          <w:rFonts w:ascii="Times New Roman" w:hAnsi="Times New Roman" w:cs="Times New Roman"/>
          <w:sz w:val="24"/>
          <w:szCs w:val="24"/>
        </w:rPr>
        <w:t xml:space="preserve"> the review with unique ID </w:t>
      </w:r>
      <w:r w:rsidR="005C51A4" w:rsidRPr="00C06AF5">
        <w:rPr>
          <w:rFonts w:ascii="Times New Roman" w:hAnsi="Times New Roman" w:cs="Times New Roman"/>
          <w:sz w:val="24"/>
          <w:szCs w:val="24"/>
        </w:rPr>
        <w:t>179764</w:t>
      </w:r>
      <w:r w:rsidR="005C51A4">
        <w:rPr>
          <w:rFonts w:ascii="Times New Roman" w:hAnsi="Times New Roman" w:cs="Times New Roman"/>
          <w:sz w:val="24"/>
          <w:szCs w:val="24"/>
        </w:rPr>
        <w:t>, “</w:t>
      </w:r>
      <w:r w:rsidRPr="00C06AF5">
        <w:rPr>
          <w:rFonts w:ascii="Times New Roman" w:hAnsi="Times New Roman" w:cs="Times New Roman"/>
          <w:sz w:val="24"/>
          <w:szCs w:val="24"/>
        </w:rPr>
        <w:t xml:space="preserve">If you can live with skin as is do not go on </w:t>
      </w:r>
      <w:proofErr w:type="spellStart"/>
      <w:r w:rsidRPr="00C06AF5">
        <w:rPr>
          <w:rFonts w:ascii="Times New Roman" w:hAnsi="Times New Roman" w:cs="Times New Roman"/>
          <w:sz w:val="24"/>
          <w:szCs w:val="24"/>
        </w:rPr>
        <w:t>epiduo</w:t>
      </w:r>
      <w:proofErr w:type="spellEnd"/>
      <w:r w:rsidRPr="00C06AF5">
        <w:rPr>
          <w:rFonts w:ascii="Times New Roman" w:hAnsi="Times New Roman" w:cs="Times New Roman"/>
          <w:sz w:val="24"/>
          <w:szCs w:val="24"/>
        </w:rPr>
        <w:t xml:space="preserve">. It may eventually get </w:t>
      </w:r>
      <w:r w:rsidR="005C51A4" w:rsidRPr="00C06AF5">
        <w:rPr>
          <w:rFonts w:ascii="Times New Roman" w:hAnsi="Times New Roman" w:cs="Times New Roman"/>
          <w:sz w:val="24"/>
          <w:szCs w:val="24"/>
        </w:rPr>
        <w:t>better,</w:t>
      </w:r>
      <w:r w:rsidRPr="00C06AF5">
        <w:rPr>
          <w:rFonts w:ascii="Times New Roman" w:hAnsi="Times New Roman" w:cs="Times New Roman"/>
          <w:sz w:val="24"/>
          <w:szCs w:val="24"/>
        </w:rPr>
        <w:t xml:space="preserve"> but you will go through hell first.</w:t>
      </w:r>
      <w:r>
        <w:rPr>
          <w:rFonts w:ascii="Times New Roman" w:hAnsi="Times New Roman" w:cs="Times New Roman"/>
          <w:sz w:val="24"/>
          <w:szCs w:val="24"/>
        </w:rPr>
        <w:t>”, was predicted as negative based on the word ‘hell’</w:t>
      </w:r>
      <w:r w:rsidR="00795FA0">
        <w:rPr>
          <w:rFonts w:ascii="Times New Roman" w:hAnsi="Times New Roman" w:cs="Times New Roman"/>
          <w:sz w:val="24"/>
          <w:szCs w:val="24"/>
        </w:rPr>
        <w:t xml:space="preserve">. </w:t>
      </w:r>
    </w:p>
    <w:p w14:paraId="058CB00B" w14:textId="7175856A" w:rsidR="00795FA0" w:rsidRDefault="00795FA0" w:rsidP="00C06AF5">
      <w:pPr>
        <w:rPr>
          <w:rFonts w:ascii="Times New Roman" w:hAnsi="Times New Roman" w:cs="Times New Roman"/>
          <w:sz w:val="24"/>
          <w:szCs w:val="24"/>
        </w:rPr>
      </w:pPr>
      <w:r>
        <w:rPr>
          <w:rFonts w:ascii="Times New Roman" w:hAnsi="Times New Roman" w:cs="Times New Roman"/>
          <w:sz w:val="24"/>
          <w:szCs w:val="24"/>
        </w:rPr>
        <w:t xml:space="preserve">The review with Unique ID </w:t>
      </w:r>
      <w:r w:rsidRPr="00795FA0">
        <w:rPr>
          <w:rFonts w:ascii="Times New Roman" w:hAnsi="Times New Roman" w:cs="Times New Roman"/>
          <w:sz w:val="24"/>
          <w:szCs w:val="24"/>
        </w:rPr>
        <w:t>6760</w:t>
      </w:r>
      <w:r>
        <w:rPr>
          <w:rFonts w:ascii="Times New Roman" w:hAnsi="Times New Roman" w:cs="Times New Roman"/>
          <w:sz w:val="24"/>
          <w:szCs w:val="24"/>
        </w:rPr>
        <w:t>, “</w:t>
      </w:r>
      <w:r w:rsidRPr="00795FA0">
        <w:rPr>
          <w:rFonts w:ascii="Times New Roman" w:hAnsi="Times New Roman" w:cs="Times New Roman"/>
          <w:sz w:val="24"/>
          <w:szCs w:val="24"/>
        </w:rPr>
        <w:t xml:space="preserve">I have always had really bad skin and It has made it flawless! It is amazing! I love </w:t>
      </w:r>
      <w:proofErr w:type="spellStart"/>
      <w:r w:rsidRPr="00795FA0">
        <w:rPr>
          <w:rFonts w:ascii="Times New Roman" w:hAnsi="Times New Roman" w:cs="Times New Roman"/>
          <w:sz w:val="24"/>
          <w:szCs w:val="24"/>
        </w:rPr>
        <w:t>Beyaz</w:t>
      </w:r>
      <w:proofErr w:type="spellEnd"/>
      <w:r>
        <w:rPr>
          <w:rFonts w:ascii="Times New Roman" w:hAnsi="Times New Roman" w:cs="Times New Roman"/>
          <w:sz w:val="24"/>
          <w:szCs w:val="24"/>
        </w:rPr>
        <w:t>!” is predicted as positive as it has words such as love, amaze, flawless etc.</w:t>
      </w:r>
    </w:p>
    <w:p w14:paraId="6C09ABF8" w14:textId="4A17451A" w:rsidR="00795FA0" w:rsidRDefault="00795FA0" w:rsidP="00C06AF5">
      <w:pPr>
        <w:rPr>
          <w:rFonts w:ascii="Times New Roman" w:hAnsi="Times New Roman" w:cs="Times New Roman"/>
          <w:sz w:val="24"/>
          <w:szCs w:val="24"/>
        </w:rPr>
      </w:pPr>
    </w:p>
    <w:p w14:paraId="79C2C198" w14:textId="3F89EB8A" w:rsidR="00795FA0" w:rsidRDefault="00795FA0" w:rsidP="00C06AF5">
      <w:pPr>
        <w:rPr>
          <w:rFonts w:ascii="Times New Roman" w:hAnsi="Times New Roman" w:cs="Times New Roman"/>
          <w:sz w:val="24"/>
          <w:szCs w:val="24"/>
        </w:rPr>
      </w:pPr>
    </w:p>
    <w:p w14:paraId="291DE8C6" w14:textId="7B77AD06" w:rsidR="00795FA0" w:rsidRDefault="00795FA0" w:rsidP="00C06AF5">
      <w:pPr>
        <w:rPr>
          <w:rFonts w:ascii="Times New Roman" w:hAnsi="Times New Roman" w:cs="Times New Roman"/>
          <w:sz w:val="24"/>
          <w:szCs w:val="24"/>
        </w:rPr>
      </w:pPr>
    </w:p>
    <w:p w14:paraId="3935A8C1" w14:textId="5A97CB67" w:rsidR="00795FA0" w:rsidRDefault="00795FA0" w:rsidP="00C06AF5">
      <w:pPr>
        <w:rPr>
          <w:rFonts w:ascii="Times New Roman" w:hAnsi="Times New Roman" w:cs="Times New Roman"/>
          <w:sz w:val="24"/>
          <w:szCs w:val="24"/>
        </w:rPr>
      </w:pPr>
    </w:p>
    <w:p w14:paraId="0C631FB7" w14:textId="51C4552B" w:rsidR="00795FA0" w:rsidRDefault="00795FA0" w:rsidP="00C06AF5">
      <w:pPr>
        <w:rPr>
          <w:rFonts w:ascii="Times New Roman" w:hAnsi="Times New Roman" w:cs="Times New Roman"/>
          <w:sz w:val="24"/>
          <w:szCs w:val="24"/>
        </w:rPr>
      </w:pPr>
    </w:p>
    <w:p w14:paraId="74043A78" w14:textId="6144045A" w:rsidR="00795FA0" w:rsidRDefault="00795FA0" w:rsidP="00C06AF5">
      <w:pPr>
        <w:rPr>
          <w:rFonts w:ascii="Times New Roman" w:hAnsi="Times New Roman" w:cs="Times New Roman"/>
          <w:sz w:val="24"/>
          <w:szCs w:val="24"/>
        </w:rPr>
      </w:pPr>
    </w:p>
    <w:p w14:paraId="0967ED28" w14:textId="7301BFB1" w:rsidR="00795FA0" w:rsidRDefault="00795FA0" w:rsidP="00C06AF5">
      <w:pPr>
        <w:rPr>
          <w:rFonts w:ascii="Times New Roman" w:hAnsi="Times New Roman" w:cs="Times New Roman"/>
          <w:sz w:val="24"/>
          <w:szCs w:val="24"/>
        </w:rPr>
      </w:pPr>
    </w:p>
    <w:p w14:paraId="2523D0EE" w14:textId="6A12F607" w:rsidR="00795FA0" w:rsidRDefault="00795FA0" w:rsidP="00C06AF5">
      <w:pPr>
        <w:rPr>
          <w:rFonts w:ascii="Times New Roman" w:hAnsi="Times New Roman" w:cs="Times New Roman"/>
          <w:sz w:val="24"/>
          <w:szCs w:val="24"/>
        </w:rPr>
      </w:pPr>
    </w:p>
    <w:p w14:paraId="747553E4" w14:textId="1DE6266D" w:rsidR="00795FA0" w:rsidRDefault="00795FA0" w:rsidP="00C06AF5">
      <w:pPr>
        <w:rPr>
          <w:rFonts w:ascii="Times New Roman" w:hAnsi="Times New Roman" w:cs="Times New Roman"/>
          <w:sz w:val="24"/>
          <w:szCs w:val="24"/>
        </w:rPr>
      </w:pPr>
      <w:r>
        <w:rPr>
          <w:rFonts w:ascii="Times New Roman" w:hAnsi="Times New Roman" w:cs="Times New Roman"/>
          <w:sz w:val="24"/>
          <w:szCs w:val="24"/>
        </w:rPr>
        <w:t>Below are predictions done on the test data set using the Naïve Bayes model.</w:t>
      </w:r>
    </w:p>
    <w:p w14:paraId="0B1B43CE" w14:textId="72877686" w:rsidR="00795FA0" w:rsidRDefault="00795FA0" w:rsidP="00C06AF5">
      <w:pPr>
        <w:rPr>
          <w:rFonts w:ascii="Times New Roman" w:hAnsi="Times New Roman" w:cs="Times New Roman"/>
          <w:sz w:val="24"/>
          <w:szCs w:val="24"/>
        </w:rPr>
      </w:pPr>
      <w:r w:rsidRPr="00795FA0">
        <w:rPr>
          <w:rFonts w:ascii="Times New Roman" w:hAnsi="Times New Roman" w:cs="Times New Roman"/>
          <w:noProof/>
          <w:sz w:val="24"/>
          <w:szCs w:val="24"/>
        </w:rPr>
        <w:drawing>
          <wp:inline distT="0" distB="0" distL="0" distR="0" wp14:anchorId="0AEC03D7" wp14:editId="686A0762">
            <wp:extent cx="6400800" cy="3157855"/>
            <wp:effectExtent l="12700" t="12700" r="12700" b="1714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157855"/>
                    </a:xfrm>
                    <a:prstGeom prst="rect">
                      <a:avLst/>
                    </a:prstGeom>
                    <a:ln>
                      <a:solidFill>
                        <a:schemeClr val="tx1"/>
                      </a:solidFill>
                    </a:ln>
                  </pic:spPr>
                </pic:pic>
              </a:graphicData>
            </a:graphic>
          </wp:inline>
        </w:drawing>
      </w:r>
    </w:p>
    <w:p w14:paraId="187AA05F" w14:textId="77777777" w:rsidR="00795FA0" w:rsidRDefault="00795FA0" w:rsidP="00795FA0">
      <w:pPr>
        <w:jc w:val="both"/>
        <w:rPr>
          <w:rFonts w:ascii="Times New Roman" w:hAnsi="Times New Roman" w:cs="Times New Roman"/>
          <w:sz w:val="24"/>
          <w:szCs w:val="24"/>
        </w:rPr>
      </w:pPr>
    </w:p>
    <w:p w14:paraId="51DAE193" w14:textId="3367202C" w:rsidR="00795FA0" w:rsidRDefault="00795FA0" w:rsidP="00795FA0">
      <w:pPr>
        <w:jc w:val="both"/>
        <w:rPr>
          <w:rFonts w:ascii="Times New Roman" w:hAnsi="Times New Roman" w:cs="Times New Roman"/>
          <w:sz w:val="24"/>
          <w:szCs w:val="24"/>
        </w:rPr>
      </w:pPr>
      <w:r>
        <w:rPr>
          <w:rFonts w:ascii="Times New Roman" w:hAnsi="Times New Roman" w:cs="Times New Roman"/>
          <w:sz w:val="24"/>
          <w:szCs w:val="24"/>
        </w:rPr>
        <w:t>With the SVM model the review “</w:t>
      </w:r>
      <w:r w:rsidRPr="00795FA0">
        <w:rPr>
          <w:rFonts w:ascii="Times New Roman" w:hAnsi="Times New Roman" w:cs="Times New Roman"/>
          <w:sz w:val="24"/>
          <w:szCs w:val="24"/>
        </w:rPr>
        <w:t>I would be moody and extremely irritable all the time using it. It’s time to switch</w:t>
      </w:r>
      <w:r>
        <w:rPr>
          <w:rFonts w:ascii="Times New Roman" w:hAnsi="Times New Roman" w:cs="Times New Roman"/>
          <w:sz w:val="24"/>
          <w:szCs w:val="24"/>
        </w:rPr>
        <w:t>” with unique ID 33173 is predicted as negative. The prediction is done as negative as the review has word irritation.</w:t>
      </w:r>
    </w:p>
    <w:p w14:paraId="26963F98" w14:textId="2EC245FB" w:rsidR="00795FA0" w:rsidRDefault="00795FA0" w:rsidP="00795FA0">
      <w:pPr>
        <w:jc w:val="both"/>
        <w:rPr>
          <w:rFonts w:ascii="Times New Roman" w:hAnsi="Times New Roman" w:cs="Times New Roman"/>
          <w:sz w:val="24"/>
          <w:szCs w:val="24"/>
        </w:rPr>
      </w:pPr>
      <w:r w:rsidRPr="00795FA0">
        <w:rPr>
          <w:rFonts w:ascii="Times New Roman" w:hAnsi="Times New Roman" w:cs="Times New Roman"/>
          <w:sz w:val="24"/>
          <w:szCs w:val="24"/>
        </w:rPr>
        <w:lastRenderedPageBreak/>
        <w:t>“</w:t>
      </w:r>
      <w:r>
        <w:rPr>
          <w:rFonts w:ascii="Times New Roman" w:hAnsi="Times New Roman" w:cs="Times New Roman"/>
          <w:sz w:val="24"/>
          <w:szCs w:val="24"/>
        </w:rPr>
        <w:t>M</w:t>
      </w:r>
      <w:r w:rsidRPr="00795FA0">
        <w:rPr>
          <w:rFonts w:ascii="Times New Roman" w:hAnsi="Times New Roman" w:cs="Times New Roman"/>
          <w:sz w:val="24"/>
          <w:szCs w:val="24"/>
        </w:rPr>
        <w:t>y skin looks amazing!  I now love going into public and my confidence is through the roof, I would definitely recommend for everyone!”</w:t>
      </w:r>
      <w:r>
        <w:rPr>
          <w:rFonts w:ascii="Times New Roman" w:hAnsi="Times New Roman" w:cs="Times New Roman"/>
          <w:sz w:val="24"/>
          <w:szCs w:val="24"/>
        </w:rPr>
        <w:t xml:space="preserve"> with unique ID is predicted as positive as it has words such as amazing, love etc.</w:t>
      </w:r>
    </w:p>
    <w:p w14:paraId="64CB3F93" w14:textId="493E9CF2" w:rsidR="00795FA0" w:rsidRDefault="00795FA0" w:rsidP="00795FA0">
      <w:pPr>
        <w:rPr>
          <w:rFonts w:ascii="Times New Roman" w:hAnsi="Times New Roman" w:cs="Times New Roman"/>
          <w:sz w:val="24"/>
          <w:szCs w:val="24"/>
        </w:rPr>
      </w:pPr>
      <w:r>
        <w:rPr>
          <w:rFonts w:ascii="Times New Roman" w:hAnsi="Times New Roman" w:cs="Times New Roman"/>
          <w:sz w:val="24"/>
          <w:szCs w:val="24"/>
        </w:rPr>
        <w:t>Below are predictions done on the test data set using the SVM model.</w:t>
      </w:r>
    </w:p>
    <w:p w14:paraId="0217BB25" w14:textId="1833BEE1" w:rsidR="00795FA0" w:rsidRDefault="00795FA0" w:rsidP="00795FA0">
      <w:pPr>
        <w:rPr>
          <w:rFonts w:ascii="Times New Roman" w:hAnsi="Times New Roman" w:cs="Times New Roman"/>
          <w:sz w:val="24"/>
          <w:szCs w:val="24"/>
        </w:rPr>
      </w:pPr>
      <w:r w:rsidRPr="00795FA0">
        <w:rPr>
          <w:rFonts w:ascii="Times New Roman" w:hAnsi="Times New Roman" w:cs="Times New Roman"/>
          <w:noProof/>
          <w:sz w:val="24"/>
          <w:szCs w:val="24"/>
        </w:rPr>
        <w:drawing>
          <wp:inline distT="0" distB="0" distL="0" distR="0" wp14:anchorId="142E7BDB" wp14:editId="4B6E5C8D">
            <wp:extent cx="6400800" cy="3144520"/>
            <wp:effectExtent l="12700" t="12700" r="12700" b="1778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144520"/>
                    </a:xfrm>
                    <a:prstGeom prst="rect">
                      <a:avLst/>
                    </a:prstGeom>
                    <a:ln>
                      <a:solidFill>
                        <a:schemeClr val="tx1"/>
                      </a:solidFill>
                    </a:ln>
                  </pic:spPr>
                </pic:pic>
              </a:graphicData>
            </a:graphic>
          </wp:inline>
        </w:drawing>
      </w:r>
    </w:p>
    <w:p w14:paraId="34B1205E" w14:textId="77777777" w:rsidR="00795FA0" w:rsidRDefault="00795FA0" w:rsidP="00C06AF5">
      <w:pPr>
        <w:rPr>
          <w:rFonts w:ascii="Times New Roman" w:hAnsi="Times New Roman" w:cs="Times New Roman"/>
          <w:sz w:val="24"/>
          <w:szCs w:val="24"/>
        </w:rPr>
      </w:pPr>
    </w:p>
    <w:p w14:paraId="7B3CB387" w14:textId="77BBEB6F" w:rsidR="00B73129" w:rsidRPr="0079026C" w:rsidRDefault="00B73129" w:rsidP="00B73129">
      <w:pPr>
        <w:jc w:val="center"/>
        <w:rPr>
          <w:rFonts w:ascii="Times New Roman" w:hAnsi="Times New Roman" w:cs="Times New Roman"/>
          <w:b/>
          <w:bCs/>
          <w:sz w:val="28"/>
          <w:szCs w:val="28"/>
        </w:rPr>
      </w:pPr>
      <w:r w:rsidRPr="0079026C">
        <w:rPr>
          <w:rFonts w:ascii="Times New Roman" w:hAnsi="Times New Roman" w:cs="Times New Roman"/>
          <w:b/>
          <w:bCs/>
          <w:sz w:val="28"/>
          <w:szCs w:val="28"/>
        </w:rPr>
        <w:t>Acknowledgement</w:t>
      </w:r>
    </w:p>
    <w:p w14:paraId="62C04E28" w14:textId="77777777" w:rsidR="00B73129" w:rsidRPr="00B73129" w:rsidRDefault="00B73129" w:rsidP="00B73129">
      <w:pPr>
        <w:jc w:val="both"/>
        <w:rPr>
          <w:rFonts w:ascii="Times New Roman" w:hAnsi="Times New Roman" w:cs="Times New Roman"/>
          <w:sz w:val="24"/>
          <w:szCs w:val="24"/>
        </w:rPr>
      </w:pPr>
      <w:r w:rsidRPr="00B73129">
        <w:rPr>
          <w:rFonts w:ascii="Times New Roman" w:hAnsi="Times New Roman" w:cs="Times New Roman"/>
          <w:sz w:val="24"/>
          <w:szCs w:val="24"/>
        </w:rPr>
        <w:t>We would like to thank Dr Balaji Padmanabhan for his guidance in every step of the project and explanation of concepts which we were able to incorporate in the project.</w:t>
      </w:r>
    </w:p>
    <w:p w14:paraId="1A064701" w14:textId="3E479C66" w:rsidR="00B73129" w:rsidRPr="00B73129" w:rsidRDefault="00B73129" w:rsidP="00B73129">
      <w:pPr>
        <w:jc w:val="both"/>
        <w:rPr>
          <w:rFonts w:ascii="Times New Roman" w:hAnsi="Times New Roman" w:cs="Times New Roman"/>
          <w:sz w:val="24"/>
          <w:szCs w:val="24"/>
        </w:rPr>
      </w:pPr>
      <w:r w:rsidRPr="00B73129">
        <w:rPr>
          <w:rFonts w:ascii="Times New Roman" w:hAnsi="Times New Roman" w:cs="Times New Roman"/>
          <w:sz w:val="24"/>
          <w:szCs w:val="24"/>
        </w:rPr>
        <w:t xml:space="preserve">We would like to thank Surya </w:t>
      </w:r>
      <w:proofErr w:type="spellStart"/>
      <w:r w:rsidRPr="00B73129">
        <w:rPr>
          <w:rFonts w:ascii="Times New Roman" w:hAnsi="Times New Roman" w:cs="Times New Roman"/>
          <w:sz w:val="24"/>
          <w:szCs w:val="24"/>
        </w:rPr>
        <w:t>Kallumadi</w:t>
      </w:r>
      <w:proofErr w:type="spellEnd"/>
      <w:r w:rsidRPr="00B73129">
        <w:rPr>
          <w:rFonts w:ascii="Times New Roman" w:hAnsi="Times New Roman" w:cs="Times New Roman"/>
          <w:sz w:val="24"/>
          <w:szCs w:val="24"/>
        </w:rPr>
        <w:t xml:space="preserve"> of Kansas State University for providing this dataset public through UCI website.</w:t>
      </w:r>
    </w:p>
    <w:p w14:paraId="2F1EF0A4" w14:textId="77777777" w:rsidR="009078C5" w:rsidRDefault="009078C5" w:rsidP="00B37153">
      <w:pPr>
        <w:jc w:val="center"/>
        <w:rPr>
          <w:rFonts w:ascii="Times New Roman" w:hAnsi="Times New Roman" w:cs="Times New Roman"/>
          <w:b/>
          <w:bCs/>
          <w:sz w:val="32"/>
          <w:szCs w:val="32"/>
          <w:u w:val="single"/>
        </w:rPr>
      </w:pPr>
    </w:p>
    <w:p w14:paraId="6C0A874B" w14:textId="77777777" w:rsidR="009078C5" w:rsidRDefault="009078C5" w:rsidP="00B37153">
      <w:pPr>
        <w:jc w:val="center"/>
        <w:rPr>
          <w:rFonts w:ascii="Times New Roman" w:hAnsi="Times New Roman" w:cs="Times New Roman"/>
          <w:b/>
          <w:bCs/>
          <w:sz w:val="32"/>
          <w:szCs w:val="32"/>
          <w:u w:val="single"/>
        </w:rPr>
      </w:pPr>
    </w:p>
    <w:p w14:paraId="59C1D0CF" w14:textId="77777777" w:rsidR="009078C5" w:rsidRDefault="009078C5" w:rsidP="00B37153">
      <w:pPr>
        <w:jc w:val="center"/>
        <w:rPr>
          <w:rFonts w:ascii="Times New Roman" w:hAnsi="Times New Roman" w:cs="Times New Roman"/>
          <w:b/>
          <w:bCs/>
          <w:sz w:val="32"/>
          <w:szCs w:val="32"/>
          <w:u w:val="single"/>
        </w:rPr>
      </w:pPr>
    </w:p>
    <w:p w14:paraId="3E8990A6" w14:textId="77777777" w:rsidR="009078C5" w:rsidRDefault="009078C5" w:rsidP="00B37153">
      <w:pPr>
        <w:jc w:val="center"/>
        <w:rPr>
          <w:rFonts w:ascii="Times New Roman" w:hAnsi="Times New Roman" w:cs="Times New Roman"/>
          <w:b/>
          <w:bCs/>
          <w:sz w:val="32"/>
          <w:szCs w:val="32"/>
          <w:u w:val="single"/>
        </w:rPr>
      </w:pPr>
    </w:p>
    <w:p w14:paraId="28C6955C" w14:textId="77777777" w:rsidR="009078C5" w:rsidRDefault="009078C5" w:rsidP="00B37153">
      <w:pPr>
        <w:jc w:val="center"/>
        <w:rPr>
          <w:rFonts w:ascii="Times New Roman" w:hAnsi="Times New Roman" w:cs="Times New Roman"/>
          <w:b/>
          <w:bCs/>
          <w:sz w:val="32"/>
          <w:szCs w:val="32"/>
          <w:u w:val="single"/>
        </w:rPr>
      </w:pPr>
    </w:p>
    <w:p w14:paraId="2FCE7373" w14:textId="77777777" w:rsidR="009078C5" w:rsidRDefault="009078C5" w:rsidP="00B37153">
      <w:pPr>
        <w:jc w:val="center"/>
        <w:rPr>
          <w:rFonts w:ascii="Times New Roman" w:hAnsi="Times New Roman" w:cs="Times New Roman"/>
          <w:b/>
          <w:bCs/>
          <w:sz w:val="32"/>
          <w:szCs w:val="32"/>
          <w:u w:val="single"/>
        </w:rPr>
      </w:pPr>
    </w:p>
    <w:p w14:paraId="04783E2A" w14:textId="77777777" w:rsidR="00166781" w:rsidRDefault="00166781" w:rsidP="00166781">
      <w:pPr>
        <w:rPr>
          <w:rFonts w:ascii="Times New Roman" w:hAnsi="Times New Roman" w:cs="Times New Roman"/>
          <w:b/>
          <w:bCs/>
          <w:sz w:val="32"/>
          <w:szCs w:val="32"/>
          <w:u w:val="single"/>
        </w:rPr>
      </w:pPr>
    </w:p>
    <w:p w14:paraId="701CB07B" w14:textId="208409CA" w:rsidR="00B35996" w:rsidRPr="0079026C" w:rsidRDefault="00B37153" w:rsidP="00166781">
      <w:pPr>
        <w:jc w:val="center"/>
        <w:rPr>
          <w:rFonts w:ascii="Times New Roman" w:hAnsi="Times New Roman" w:cs="Times New Roman"/>
          <w:b/>
          <w:bCs/>
          <w:sz w:val="28"/>
          <w:szCs w:val="28"/>
        </w:rPr>
      </w:pPr>
      <w:bookmarkStart w:id="0" w:name="_GoBack"/>
      <w:bookmarkEnd w:id="0"/>
      <w:r w:rsidRPr="0079026C">
        <w:rPr>
          <w:rFonts w:ascii="Times New Roman" w:hAnsi="Times New Roman" w:cs="Times New Roman"/>
          <w:b/>
          <w:bCs/>
          <w:sz w:val="28"/>
          <w:szCs w:val="28"/>
        </w:rPr>
        <w:lastRenderedPageBreak/>
        <w:t>References</w:t>
      </w:r>
    </w:p>
    <w:p w14:paraId="17AB4A6F" w14:textId="77777777" w:rsidR="00B37153" w:rsidRPr="00350E41" w:rsidRDefault="003B2D72" w:rsidP="00B37153">
      <w:pPr>
        <w:rPr>
          <w:rFonts w:ascii="Times New Roman" w:hAnsi="Times New Roman" w:cs="Times New Roman"/>
        </w:rPr>
      </w:pPr>
      <w:hyperlink r:id="rId23" w:history="1">
        <w:r w:rsidR="00B37153" w:rsidRPr="00350E41">
          <w:rPr>
            <w:rStyle w:val="Hyperlink"/>
            <w:rFonts w:ascii="Times New Roman" w:hAnsi="Times New Roman" w:cs="Times New Roman"/>
          </w:rPr>
          <w:t>https://monkeylearn.com/sentiment-analysis/</w:t>
        </w:r>
      </w:hyperlink>
    </w:p>
    <w:p w14:paraId="21533F98" w14:textId="77777777" w:rsidR="00B37153" w:rsidRPr="00350E41" w:rsidRDefault="003B2D72" w:rsidP="00B37153">
      <w:pPr>
        <w:rPr>
          <w:rFonts w:ascii="Times New Roman" w:hAnsi="Times New Roman" w:cs="Times New Roman"/>
        </w:rPr>
      </w:pPr>
      <w:hyperlink r:id="rId24" w:history="1">
        <w:r w:rsidR="00B37153" w:rsidRPr="00350E41">
          <w:rPr>
            <w:rStyle w:val="Hyperlink"/>
            <w:rFonts w:ascii="Times New Roman" w:hAnsi="Times New Roman" w:cs="Times New Roman"/>
          </w:rPr>
          <w:t>https://www.paralleldots.com/sentiment-analysis</w:t>
        </w:r>
      </w:hyperlink>
    </w:p>
    <w:p w14:paraId="11BB77B3" w14:textId="77777777" w:rsidR="00B37153" w:rsidRPr="00350E41" w:rsidRDefault="003B2D72" w:rsidP="00B37153">
      <w:pPr>
        <w:rPr>
          <w:rFonts w:ascii="Times New Roman" w:hAnsi="Times New Roman" w:cs="Times New Roman"/>
        </w:rPr>
      </w:pPr>
      <w:hyperlink r:id="rId25" w:history="1">
        <w:r w:rsidR="00B37153" w:rsidRPr="00350E41">
          <w:rPr>
            <w:rStyle w:val="Hyperlink"/>
            <w:rFonts w:ascii="Times New Roman" w:hAnsi="Times New Roman" w:cs="Times New Roman"/>
          </w:rPr>
          <w:t>https://en.wikipedia.org/wiki/Text_mining</w:t>
        </w:r>
      </w:hyperlink>
    </w:p>
    <w:p w14:paraId="5FEBBA75" w14:textId="77777777" w:rsidR="0031136D" w:rsidRPr="00350E41" w:rsidRDefault="003B2D72" w:rsidP="00B37153">
      <w:pPr>
        <w:rPr>
          <w:rFonts w:ascii="Times New Roman" w:hAnsi="Times New Roman" w:cs="Times New Roman"/>
          <w:sz w:val="48"/>
          <w:szCs w:val="48"/>
          <w:u w:val="single"/>
        </w:rPr>
      </w:pPr>
      <w:hyperlink r:id="rId26" w:history="1">
        <w:r w:rsidR="0031136D" w:rsidRPr="00350E41">
          <w:rPr>
            <w:rStyle w:val="Hyperlink"/>
            <w:rFonts w:ascii="Times New Roman" w:hAnsi="Times New Roman" w:cs="Times New Roman"/>
          </w:rPr>
          <w:t>https://www.dataversity.net/roadmap-text-analytics-initiative/</w:t>
        </w:r>
      </w:hyperlink>
    </w:p>
    <w:sectPr w:rsidR="0031136D" w:rsidRPr="00350E41" w:rsidSect="003C29B0">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39D6B" w14:textId="77777777" w:rsidR="003B2D72" w:rsidRDefault="003B2D72" w:rsidP="00132A75">
      <w:pPr>
        <w:spacing w:after="0" w:line="240" w:lineRule="auto"/>
      </w:pPr>
      <w:r>
        <w:separator/>
      </w:r>
    </w:p>
  </w:endnote>
  <w:endnote w:type="continuationSeparator" w:id="0">
    <w:p w14:paraId="18F78D8E" w14:textId="77777777" w:rsidR="003B2D72" w:rsidRDefault="003B2D72" w:rsidP="0013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0931485"/>
      <w:docPartObj>
        <w:docPartGallery w:val="Page Numbers (Bottom of Page)"/>
        <w:docPartUnique/>
      </w:docPartObj>
    </w:sdtPr>
    <w:sdtEndPr>
      <w:rPr>
        <w:rStyle w:val="PageNumber"/>
      </w:rPr>
    </w:sdtEndPr>
    <w:sdtContent>
      <w:p w14:paraId="020454F4" w14:textId="410156EB" w:rsidR="000750EF" w:rsidRDefault="000750EF" w:rsidP="000750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748AFA" w14:textId="77777777" w:rsidR="000750EF" w:rsidRDefault="00075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0759354"/>
      <w:docPartObj>
        <w:docPartGallery w:val="Page Numbers (Bottom of Page)"/>
        <w:docPartUnique/>
      </w:docPartObj>
    </w:sdtPr>
    <w:sdtEndPr>
      <w:rPr>
        <w:rStyle w:val="PageNumber"/>
      </w:rPr>
    </w:sdtEndPr>
    <w:sdtContent>
      <w:p w14:paraId="03736185" w14:textId="227AFF7D" w:rsidR="000750EF" w:rsidRDefault="000750EF" w:rsidP="000750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B86F509" w14:textId="77777777" w:rsidR="000750EF" w:rsidRDefault="00075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2D826" w14:textId="77777777" w:rsidR="003B2D72" w:rsidRDefault="003B2D72" w:rsidP="00132A75">
      <w:pPr>
        <w:spacing w:after="0" w:line="240" w:lineRule="auto"/>
      </w:pPr>
      <w:r>
        <w:separator/>
      </w:r>
    </w:p>
  </w:footnote>
  <w:footnote w:type="continuationSeparator" w:id="0">
    <w:p w14:paraId="5A725AFF" w14:textId="77777777" w:rsidR="003B2D72" w:rsidRDefault="003B2D72" w:rsidP="00132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5E01"/>
    <w:multiLevelType w:val="hybridMultilevel"/>
    <w:tmpl w:val="2E560772"/>
    <w:lvl w:ilvl="0" w:tplc="11D0A442">
      <w:start w:val="1"/>
      <w:numFmt w:val="bullet"/>
      <w:lvlText w:val="•"/>
      <w:lvlJc w:val="left"/>
      <w:pPr>
        <w:tabs>
          <w:tab w:val="num" w:pos="720"/>
        </w:tabs>
        <w:ind w:left="720" w:hanging="360"/>
      </w:pPr>
      <w:rPr>
        <w:rFonts w:ascii="Arial" w:hAnsi="Arial" w:hint="default"/>
      </w:rPr>
    </w:lvl>
    <w:lvl w:ilvl="1" w:tplc="138A08F0" w:tentative="1">
      <w:start w:val="1"/>
      <w:numFmt w:val="bullet"/>
      <w:lvlText w:val="•"/>
      <w:lvlJc w:val="left"/>
      <w:pPr>
        <w:tabs>
          <w:tab w:val="num" w:pos="1440"/>
        </w:tabs>
        <w:ind w:left="1440" w:hanging="360"/>
      </w:pPr>
      <w:rPr>
        <w:rFonts w:ascii="Arial" w:hAnsi="Arial" w:hint="default"/>
      </w:rPr>
    </w:lvl>
    <w:lvl w:ilvl="2" w:tplc="5FFA74B6" w:tentative="1">
      <w:start w:val="1"/>
      <w:numFmt w:val="bullet"/>
      <w:lvlText w:val="•"/>
      <w:lvlJc w:val="left"/>
      <w:pPr>
        <w:tabs>
          <w:tab w:val="num" w:pos="2160"/>
        </w:tabs>
        <w:ind w:left="2160" w:hanging="360"/>
      </w:pPr>
      <w:rPr>
        <w:rFonts w:ascii="Arial" w:hAnsi="Arial" w:hint="default"/>
      </w:rPr>
    </w:lvl>
    <w:lvl w:ilvl="3" w:tplc="CA6C0C5A" w:tentative="1">
      <w:start w:val="1"/>
      <w:numFmt w:val="bullet"/>
      <w:lvlText w:val="•"/>
      <w:lvlJc w:val="left"/>
      <w:pPr>
        <w:tabs>
          <w:tab w:val="num" w:pos="2880"/>
        </w:tabs>
        <w:ind w:left="2880" w:hanging="360"/>
      </w:pPr>
      <w:rPr>
        <w:rFonts w:ascii="Arial" w:hAnsi="Arial" w:hint="default"/>
      </w:rPr>
    </w:lvl>
    <w:lvl w:ilvl="4" w:tplc="5A40C064" w:tentative="1">
      <w:start w:val="1"/>
      <w:numFmt w:val="bullet"/>
      <w:lvlText w:val="•"/>
      <w:lvlJc w:val="left"/>
      <w:pPr>
        <w:tabs>
          <w:tab w:val="num" w:pos="3600"/>
        </w:tabs>
        <w:ind w:left="3600" w:hanging="360"/>
      </w:pPr>
      <w:rPr>
        <w:rFonts w:ascii="Arial" w:hAnsi="Arial" w:hint="default"/>
      </w:rPr>
    </w:lvl>
    <w:lvl w:ilvl="5" w:tplc="3E247760" w:tentative="1">
      <w:start w:val="1"/>
      <w:numFmt w:val="bullet"/>
      <w:lvlText w:val="•"/>
      <w:lvlJc w:val="left"/>
      <w:pPr>
        <w:tabs>
          <w:tab w:val="num" w:pos="4320"/>
        </w:tabs>
        <w:ind w:left="4320" w:hanging="360"/>
      </w:pPr>
      <w:rPr>
        <w:rFonts w:ascii="Arial" w:hAnsi="Arial" w:hint="default"/>
      </w:rPr>
    </w:lvl>
    <w:lvl w:ilvl="6" w:tplc="37F4DB3E" w:tentative="1">
      <w:start w:val="1"/>
      <w:numFmt w:val="bullet"/>
      <w:lvlText w:val="•"/>
      <w:lvlJc w:val="left"/>
      <w:pPr>
        <w:tabs>
          <w:tab w:val="num" w:pos="5040"/>
        </w:tabs>
        <w:ind w:left="5040" w:hanging="360"/>
      </w:pPr>
      <w:rPr>
        <w:rFonts w:ascii="Arial" w:hAnsi="Arial" w:hint="default"/>
      </w:rPr>
    </w:lvl>
    <w:lvl w:ilvl="7" w:tplc="80F0FD12" w:tentative="1">
      <w:start w:val="1"/>
      <w:numFmt w:val="bullet"/>
      <w:lvlText w:val="•"/>
      <w:lvlJc w:val="left"/>
      <w:pPr>
        <w:tabs>
          <w:tab w:val="num" w:pos="5760"/>
        </w:tabs>
        <w:ind w:left="5760" w:hanging="360"/>
      </w:pPr>
      <w:rPr>
        <w:rFonts w:ascii="Arial" w:hAnsi="Arial" w:hint="default"/>
      </w:rPr>
    </w:lvl>
    <w:lvl w:ilvl="8" w:tplc="568822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9D1BBB"/>
    <w:multiLevelType w:val="hybridMultilevel"/>
    <w:tmpl w:val="F904BF90"/>
    <w:lvl w:ilvl="0" w:tplc="91806CF0">
      <w:start w:val="1"/>
      <w:numFmt w:val="bullet"/>
      <w:lvlText w:val="•"/>
      <w:lvlJc w:val="left"/>
      <w:pPr>
        <w:tabs>
          <w:tab w:val="num" w:pos="720"/>
        </w:tabs>
        <w:ind w:left="720" w:hanging="360"/>
      </w:pPr>
      <w:rPr>
        <w:rFonts w:ascii="Arial" w:hAnsi="Arial" w:hint="default"/>
      </w:rPr>
    </w:lvl>
    <w:lvl w:ilvl="1" w:tplc="CF7C3DA4" w:tentative="1">
      <w:start w:val="1"/>
      <w:numFmt w:val="bullet"/>
      <w:lvlText w:val="•"/>
      <w:lvlJc w:val="left"/>
      <w:pPr>
        <w:tabs>
          <w:tab w:val="num" w:pos="1440"/>
        </w:tabs>
        <w:ind w:left="1440" w:hanging="360"/>
      </w:pPr>
      <w:rPr>
        <w:rFonts w:ascii="Arial" w:hAnsi="Arial" w:hint="default"/>
      </w:rPr>
    </w:lvl>
    <w:lvl w:ilvl="2" w:tplc="27987F46" w:tentative="1">
      <w:start w:val="1"/>
      <w:numFmt w:val="bullet"/>
      <w:lvlText w:val="•"/>
      <w:lvlJc w:val="left"/>
      <w:pPr>
        <w:tabs>
          <w:tab w:val="num" w:pos="2160"/>
        </w:tabs>
        <w:ind w:left="2160" w:hanging="360"/>
      </w:pPr>
      <w:rPr>
        <w:rFonts w:ascii="Arial" w:hAnsi="Arial" w:hint="default"/>
      </w:rPr>
    </w:lvl>
    <w:lvl w:ilvl="3" w:tplc="48E00964" w:tentative="1">
      <w:start w:val="1"/>
      <w:numFmt w:val="bullet"/>
      <w:lvlText w:val="•"/>
      <w:lvlJc w:val="left"/>
      <w:pPr>
        <w:tabs>
          <w:tab w:val="num" w:pos="2880"/>
        </w:tabs>
        <w:ind w:left="2880" w:hanging="360"/>
      </w:pPr>
      <w:rPr>
        <w:rFonts w:ascii="Arial" w:hAnsi="Arial" w:hint="default"/>
      </w:rPr>
    </w:lvl>
    <w:lvl w:ilvl="4" w:tplc="800E0262" w:tentative="1">
      <w:start w:val="1"/>
      <w:numFmt w:val="bullet"/>
      <w:lvlText w:val="•"/>
      <w:lvlJc w:val="left"/>
      <w:pPr>
        <w:tabs>
          <w:tab w:val="num" w:pos="3600"/>
        </w:tabs>
        <w:ind w:left="3600" w:hanging="360"/>
      </w:pPr>
      <w:rPr>
        <w:rFonts w:ascii="Arial" w:hAnsi="Arial" w:hint="default"/>
      </w:rPr>
    </w:lvl>
    <w:lvl w:ilvl="5" w:tplc="C32ACAE0" w:tentative="1">
      <w:start w:val="1"/>
      <w:numFmt w:val="bullet"/>
      <w:lvlText w:val="•"/>
      <w:lvlJc w:val="left"/>
      <w:pPr>
        <w:tabs>
          <w:tab w:val="num" w:pos="4320"/>
        </w:tabs>
        <w:ind w:left="4320" w:hanging="360"/>
      </w:pPr>
      <w:rPr>
        <w:rFonts w:ascii="Arial" w:hAnsi="Arial" w:hint="default"/>
      </w:rPr>
    </w:lvl>
    <w:lvl w:ilvl="6" w:tplc="75BAF108" w:tentative="1">
      <w:start w:val="1"/>
      <w:numFmt w:val="bullet"/>
      <w:lvlText w:val="•"/>
      <w:lvlJc w:val="left"/>
      <w:pPr>
        <w:tabs>
          <w:tab w:val="num" w:pos="5040"/>
        </w:tabs>
        <w:ind w:left="5040" w:hanging="360"/>
      </w:pPr>
      <w:rPr>
        <w:rFonts w:ascii="Arial" w:hAnsi="Arial" w:hint="default"/>
      </w:rPr>
    </w:lvl>
    <w:lvl w:ilvl="7" w:tplc="7B8E65FA" w:tentative="1">
      <w:start w:val="1"/>
      <w:numFmt w:val="bullet"/>
      <w:lvlText w:val="•"/>
      <w:lvlJc w:val="left"/>
      <w:pPr>
        <w:tabs>
          <w:tab w:val="num" w:pos="5760"/>
        </w:tabs>
        <w:ind w:left="5760" w:hanging="360"/>
      </w:pPr>
      <w:rPr>
        <w:rFonts w:ascii="Arial" w:hAnsi="Arial" w:hint="default"/>
      </w:rPr>
    </w:lvl>
    <w:lvl w:ilvl="8" w:tplc="9A32F5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7C022E"/>
    <w:multiLevelType w:val="hybridMultilevel"/>
    <w:tmpl w:val="B4246264"/>
    <w:lvl w:ilvl="0" w:tplc="1CE28B40">
      <w:start w:val="1"/>
      <w:numFmt w:val="bullet"/>
      <w:lvlText w:val="•"/>
      <w:lvlJc w:val="left"/>
      <w:pPr>
        <w:tabs>
          <w:tab w:val="num" w:pos="720"/>
        </w:tabs>
        <w:ind w:left="720" w:hanging="360"/>
      </w:pPr>
      <w:rPr>
        <w:rFonts w:ascii="Arial" w:hAnsi="Arial" w:hint="default"/>
      </w:rPr>
    </w:lvl>
    <w:lvl w:ilvl="1" w:tplc="B5D0A56A" w:tentative="1">
      <w:start w:val="1"/>
      <w:numFmt w:val="bullet"/>
      <w:lvlText w:val="•"/>
      <w:lvlJc w:val="left"/>
      <w:pPr>
        <w:tabs>
          <w:tab w:val="num" w:pos="1440"/>
        </w:tabs>
        <w:ind w:left="1440" w:hanging="360"/>
      </w:pPr>
      <w:rPr>
        <w:rFonts w:ascii="Arial" w:hAnsi="Arial" w:hint="default"/>
      </w:rPr>
    </w:lvl>
    <w:lvl w:ilvl="2" w:tplc="5350993C" w:tentative="1">
      <w:start w:val="1"/>
      <w:numFmt w:val="bullet"/>
      <w:lvlText w:val="•"/>
      <w:lvlJc w:val="left"/>
      <w:pPr>
        <w:tabs>
          <w:tab w:val="num" w:pos="2160"/>
        </w:tabs>
        <w:ind w:left="2160" w:hanging="360"/>
      </w:pPr>
      <w:rPr>
        <w:rFonts w:ascii="Arial" w:hAnsi="Arial" w:hint="default"/>
      </w:rPr>
    </w:lvl>
    <w:lvl w:ilvl="3" w:tplc="349E1C3A" w:tentative="1">
      <w:start w:val="1"/>
      <w:numFmt w:val="bullet"/>
      <w:lvlText w:val="•"/>
      <w:lvlJc w:val="left"/>
      <w:pPr>
        <w:tabs>
          <w:tab w:val="num" w:pos="2880"/>
        </w:tabs>
        <w:ind w:left="2880" w:hanging="360"/>
      </w:pPr>
      <w:rPr>
        <w:rFonts w:ascii="Arial" w:hAnsi="Arial" w:hint="default"/>
      </w:rPr>
    </w:lvl>
    <w:lvl w:ilvl="4" w:tplc="479A4614" w:tentative="1">
      <w:start w:val="1"/>
      <w:numFmt w:val="bullet"/>
      <w:lvlText w:val="•"/>
      <w:lvlJc w:val="left"/>
      <w:pPr>
        <w:tabs>
          <w:tab w:val="num" w:pos="3600"/>
        </w:tabs>
        <w:ind w:left="3600" w:hanging="360"/>
      </w:pPr>
      <w:rPr>
        <w:rFonts w:ascii="Arial" w:hAnsi="Arial" w:hint="default"/>
      </w:rPr>
    </w:lvl>
    <w:lvl w:ilvl="5" w:tplc="F82684EE" w:tentative="1">
      <w:start w:val="1"/>
      <w:numFmt w:val="bullet"/>
      <w:lvlText w:val="•"/>
      <w:lvlJc w:val="left"/>
      <w:pPr>
        <w:tabs>
          <w:tab w:val="num" w:pos="4320"/>
        </w:tabs>
        <w:ind w:left="4320" w:hanging="360"/>
      </w:pPr>
      <w:rPr>
        <w:rFonts w:ascii="Arial" w:hAnsi="Arial" w:hint="default"/>
      </w:rPr>
    </w:lvl>
    <w:lvl w:ilvl="6" w:tplc="041267F4" w:tentative="1">
      <w:start w:val="1"/>
      <w:numFmt w:val="bullet"/>
      <w:lvlText w:val="•"/>
      <w:lvlJc w:val="left"/>
      <w:pPr>
        <w:tabs>
          <w:tab w:val="num" w:pos="5040"/>
        </w:tabs>
        <w:ind w:left="5040" w:hanging="360"/>
      </w:pPr>
      <w:rPr>
        <w:rFonts w:ascii="Arial" w:hAnsi="Arial" w:hint="default"/>
      </w:rPr>
    </w:lvl>
    <w:lvl w:ilvl="7" w:tplc="5E4C0BFE" w:tentative="1">
      <w:start w:val="1"/>
      <w:numFmt w:val="bullet"/>
      <w:lvlText w:val="•"/>
      <w:lvlJc w:val="left"/>
      <w:pPr>
        <w:tabs>
          <w:tab w:val="num" w:pos="5760"/>
        </w:tabs>
        <w:ind w:left="5760" w:hanging="360"/>
      </w:pPr>
      <w:rPr>
        <w:rFonts w:ascii="Arial" w:hAnsi="Arial" w:hint="default"/>
      </w:rPr>
    </w:lvl>
    <w:lvl w:ilvl="8" w:tplc="62F02D4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2C27D0"/>
    <w:multiLevelType w:val="hybridMultilevel"/>
    <w:tmpl w:val="A516B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B3B6F"/>
    <w:multiLevelType w:val="hybridMultilevel"/>
    <w:tmpl w:val="8D22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C101D"/>
    <w:multiLevelType w:val="hybridMultilevel"/>
    <w:tmpl w:val="761C6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795328"/>
    <w:multiLevelType w:val="hybridMultilevel"/>
    <w:tmpl w:val="E0060BB8"/>
    <w:lvl w:ilvl="0" w:tplc="CFB03F26">
      <w:start w:val="1"/>
      <w:numFmt w:val="bullet"/>
      <w:lvlText w:val="•"/>
      <w:lvlJc w:val="left"/>
      <w:pPr>
        <w:tabs>
          <w:tab w:val="num" w:pos="720"/>
        </w:tabs>
        <w:ind w:left="720" w:hanging="360"/>
      </w:pPr>
      <w:rPr>
        <w:rFonts w:ascii="Arial" w:hAnsi="Arial" w:hint="default"/>
      </w:rPr>
    </w:lvl>
    <w:lvl w:ilvl="1" w:tplc="17347C8A" w:tentative="1">
      <w:start w:val="1"/>
      <w:numFmt w:val="bullet"/>
      <w:lvlText w:val="•"/>
      <w:lvlJc w:val="left"/>
      <w:pPr>
        <w:tabs>
          <w:tab w:val="num" w:pos="1440"/>
        </w:tabs>
        <w:ind w:left="1440" w:hanging="360"/>
      </w:pPr>
      <w:rPr>
        <w:rFonts w:ascii="Arial" w:hAnsi="Arial" w:hint="default"/>
      </w:rPr>
    </w:lvl>
    <w:lvl w:ilvl="2" w:tplc="419459F8" w:tentative="1">
      <w:start w:val="1"/>
      <w:numFmt w:val="bullet"/>
      <w:lvlText w:val="•"/>
      <w:lvlJc w:val="left"/>
      <w:pPr>
        <w:tabs>
          <w:tab w:val="num" w:pos="2160"/>
        </w:tabs>
        <w:ind w:left="2160" w:hanging="360"/>
      </w:pPr>
      <w:rPr>
        <w:rFonts w:ascii="Arial" w:hAnsi="Arial" w:hint="default"/>
      </w:rPr>
    </w:lvl>
    <w:lvl w:ilvl="3" w:tplc="DF0437DA" w:tentative="1">
      <w:start w:val="1"/>
      <w:numFmt w:val="bullet"/>
      <w:lvlText w:val="•"/>
      <w:lvlJc w:val="left"/>
      <w:pPr>
        <w:tabs>
          <w:tab w:val="num" w:pos="2880"/>
        </w:tabs>
        <w:ind w:left="2880" w:hanging="360"/>
      </w:pPr>
      <w:rPr>
        <w:rFonts w:ascii="Arial" w:hAnsi="Arial" w:hint="default"/>
      </w:rPr>
    </w:lvl>
    <w:lvl w:ilvl="4" w:tplc="1C10DEC8" w:tentative="1">
      <w:start w:val="1"/>
      <w:numFmt w:val="bullet"/>
      <w:lvlText w:val="•"/>
      <w:lvlJc w:val="left"/>
      <w:pPr>
        <w:tabs>
          <w:tab w:val="num" w:pos="3600"/>
        </w:tabs>
        <w:ind w:left="3600" w:hanging="360"/>
      </w:pPr>
      <w:rPr>
        <w:rFonts w:ascii="Arial" w:hAnsi="Arial" w:hint="default"/>
      </w:rPr>
    </w:lvl>
    <w:lvl w:ilvl="5" w:tplc="235C01CE" w:tentative="1">
      <w:start w:val="1"/>
      <w:numFmt w:val="bullet"/>
      <w:lvlText w:val="•"/>
      <w:lvlJc w:val="left"/>
      <w:pPr>
        <w:tabs>
          <w:tab w:val="num" w:pos="4320"/>
        </w:tabs>
        <w:ind w:left="4320" w:hanging="360"/>
      </w:pPr>
      <w:rPr>
        <w:rFonts w:ascii="Arial" w:hAnsi="Arial" w:hint="default"/>
      </w:rPr>
    </w:lvl>
    <w:lvl w:ilvl="6" w:tplc="B956A01A" w:tentative="1">
      <w:start w:val="1"/>
      <w:numFmt w:val="bullet"/>
      <w:lvlText w:val="•"/>
      <w:lvlJc w:val="left"/>
      <w:pPr>
        <w:tabs>
          <w:tab w:val="num" w:pos="5040"/>
        </w:tabs>
        <w:ind w:left="5040" w:hanging="360"/>
      </w:pPr>
      <w:rPr>
        <w:rFonts w:ascii="Arial" w:hAnsi="Arial" w:hint="default"/>
      </w:rPr>
    </w:lvl>
    <w:lvl w:ilvl="7" w:tplc="9D8A5992" w:tentative="1">
      <w:start w:val="1"/>
      <w:numFmt w:val="bullet"/>
      <w:lvlText w:val="•"/>
      <w:lvlJc w:val="left"/>
      <w:pPr>
        <w:tabs>
          <w:tab w:val="num" w:pos="5760"/>
        </w:tabs>
        <w:ind w:left="5760" w:hanging="360"/>
      </w:pPr>
      <w:rPr>
        <w:rFonts w:ascii="Arial" w:hAnsi="Arial" w:hint="default"/>
      </w:rPr>
    </w:lvl>
    <w:lvl w:ilvl="8" w:tplc="BA1E9BE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5"/>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E20"/>
    <w:rsid w:val="000750EF"/>
    <w:rsid w:val="00086123"/>
    <w:rsid w:val="000C0668"/>
    <w:rsid w:val="000C4299"/>
    <w:rsid w:val="000E3D0B"/>
    <w:rsid w:val="000E5E43"/>
    <w:rsid w:val="000E7A44"/>
    <w:rsid w:val="00130CBA"/>
    <w:rsid w:val="00132A75"/>
    <w:rsid w:val="00166781"/>
    <w:rsid w:val="001A2D76"/>
    <w:rsid w:val="001F1E7A"/>
    <w:rsid w:val="00210BED"/>
    <w:rsid w:val="00250DD8"/>
    <w:rsid w:val="002C7D8D"/>
    <w:rsid w:val="002E203B"/>
    <w:rsid w:val="00310F9E"/>
    <w:rsid w:val="0031136D"/>
    <w:rsid w:val="00350E41"/>
    <w:rsid w:val="00391DDC"/>
    <w:rsid w:val="003B2D72"/>
    <w:rsid w:val="003C29B0"/>
    <w:rsid w:val="00407E20"/>
    <w:rsid w:val="004154F7"/>
    <w:rsid w:val="0043607A"/>
    <w:rsid w:val="0047295B"/>
    <w:rsid w:val="00494AB3"/>
    <w:rsid w:val="004B3F0A"/>
    <w:rsid w:val="004C6F8A"/>
    <w:rsid w:val="00501480"/>
    <w:rsid w:val="005626E7"/>
    <w:rsid w:val="005A106F"/>
    <w:rsid w:val="005C51A4"/>
    <w:rsid w:val="00612CD0"/>
    <w:rsid w:val="00655B79"/>
    <w:rsid w:val="00683E70"/>
    <w:rsid w:val="00707AAE"/>
    <w:rsid w:val="0079026C"/>
    <w:rsid w:val="00795FA0"/>
    <w:rsid w:val="007B06A5"/>
    <w:rsid w:val="007E158D"/>
    <w:rsid w:val="00816856"/>
    <w:rsid w:val="008763DF"/>
    <w:rsid w:val="00883AB4"/>
    <w:rsid w:val="008A1135"/>
    <w:rsid w:val="008E76D2"/>
    <w:rsid w:val="008F54BF"/>
    <w:rsid w:val="009078C5"/>
    <w:rsid w:val="00940E62"/>
    <w:rsid w:val="00993317"/>
    <w:rsid w:val="009B2A2B"/>
    <w:rsid w:val="00A46010"/>
    <w:rsid w:val="00AC0682"/>
    <w:rsid w:val="00B32F91"/>
    <w:rsid w:val="00B35996"/>
    <w:rsid w:val="00B37153"/>
    <w:rsid w:val="00B44A18"/>
    <w:rsid w:val="00B73129"/>
    <w:rsid w:val="00BB1E2D"/>
    <w:rsid w:val="00BD6334"/>
    <w:rsid w:val="00C03A7A"/>
    <w:rsid w:val="00C06AF5"/>
    <w:rsid w:val="00C44BD5"/>
    <w:rsid w:val="00D203E3"/>
    <w:rsid w:val="00D53852"/>
    <w:rsid w:val="00D70131"/>
    <w:rsid w:val="00D94FEC"/>
    <w:rsid w:val="00DE0E07"/>
    <w:rsid w:val="00E711E8"/>
    <w:rsid w:val="00EE4BC9"/>
    <w:rsid w:val="00F3265E"/>
    <w:rsid w:val="00FB7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7F87"/>
  <w15:chartTrackingRefBased/>
  <w15:docId w15:val="{BED470DD-59A2-445C-82F7-2E7B26666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9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996"/>
    <w:rPr>
      <w:rFonts w:ascii="Segoe UI" w:hAnsi="Segoe UI" w:cs="Segoe UI"/>
      <w:sz w:val="18"/>
      <w:szCs w:val="18"/>
    </w:rPr>
  </w:style>
  <w:style w:type="character" w:styleId="Hyperlink">
    <w:name w:val="Hyperlink"/>
    <w:basedOn w:val="DefaultParagraphFont"/>
    <w:uiPriority w:val="99"/>
    <w:semiHidden/>
    <w:unhideWhenUsed/>
    <w:rsid w:val="00B35996"/>
    <w:rPr>
      <w:color w:val="0000FF"/>
      <w:u w:val="single"/>
    </w:rPr>
  </w:style>
  <w:style w:type="paragraph" w:styleId="NormalWeb">
    <w:name w:val="Normal (Web)"/>
    <w:basedOn w:val="Normal"/>
    <w:uiPriority w:val="99"/>
    <w:semiHidden/>
    <w:unhideWhenUsed/>
    <w:rsid w:val="007E1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7A44"/>
    <w:rPr>
      <w:i/>
      <w:iCs/>
    </w:rPr>
  </w:style>
  <w:style w:type="paragraph" w:customStyle="1" w:styleId="small-heading">
    <w:name w:val="small-heading"/>
    <w:basedOn w:val="Normal"/>
    <w:rsid w:val="000C42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0C429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36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3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A75"/>
  </w:style>
  <w:style w:type="character" w:styleId="PageNumber">
    <w:name w:val="page number"/>
    <w:basedOn w:val="DefaultParagraphFont"/>
    <w:uiPriority w:val="99"/>
    <w:semiHidden/>
    <w:unhideWhenUsed/>
    <w:rsid w:val="00132A75"/>
  </w:style>
  <w:style w:type="table" w:styleId="GridTable2-Accent2">
    <w:name w:val="Grid Table 2 Accent 2"/>
    <w:basedOn w:val="TableNormal"/>
    <w:uiPriority w:val="47"/>
    <w:rsid w:val="00BB1E2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BB1E2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B1E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BB1E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4">
    <w:name w:val="Grid Table 6 Colorful Accent 4"/>
    <w:basedOn w:val="TableNormal"/>
    <w:uiPriority w:val="51"/>
    <w:rsid w:val="00BB1E2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3">
    <w:name w:val="Grid Table 6 Colorful Accent 3"/>
    <w:basedOn w:val="TableNormal"/>
    <w:uiPriority w:val="51"/>
    <w:rsid w:val="00BB1E2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BB1E2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2">
    <w:name w:val="List Table 4 Accent 2"/>
    <w:basedOn w:val="TableNormal"/>
    <w:uiPriority w:val="49"/>
    <w:rsid w:val="00BB1E2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BB1E2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BB1E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BB1E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B06A5"/>
    <w:pPr>
      <w:ind w:left="720"/>
      <w:contextualSpacing/>
    </w:pPr>
  </w:style>
  <w:style w:type="paragraph" w:styleId="Header">
    <w:name w:val="header"/>
    <w:basedOn w:val="Normal"/>
    <w:link w:val="HeaderChar"/>
    <w:uiPriority w:val="99"/>
    <w:unhideWhenUsed/>
    <w:rsid w:val="001F1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85244">
      <w:bodyDiv w:val="1"/>
      <w:marLeft w:val="0"/>
      <w:marRight w:val="0"/>
      <w:marTop w:val="0"/>
      <w:marBottom w:val="0"/>
      <w:divBdr>
        <w:top w:val="none" w:sz="0" w:space="0" w:color="auto"/>
        <w:left w:val="none" w:sz="0" w:space="0" w:color="auto"/>
        <w:bottom w:val="none" w:sz="0" w:space="0" w:color="auto"/>
        <w:right w:val="none" w:sz="0" w:space="0" w:color="auto"/>
      </w:divBdr>
    </w:div>
    <w:div w:id="965888577">
      <w:bodyDiv w:val="1"/>
      <w:marLeft w:val="0"/>
      <w:marRight w:val="0"/>
      <w:marTop w:val="0"/>
      <w:marBottom w:val="0"/>
      <w:divBdr>
        <w:top w:val="none" w:sz="0" w:space="0" w:color="auto"/>
        <w:left w:val="none" w:sz="0" w:space="0" w:color="auto"/>
        <w:bottom w:val="none" w:sz="0" w:space="0" w:color="auto"/>
        <w:right w:val="none" w:sz="0" w:space="0" w:color="auto"/>
      </w:divBdr>
      <w:divsChild>
        <w:div w:id="1394044682">
          <w:marLeft w:val="360"/>
          <w:marRight w:val="0"/>
          <w:marTop w:val="200"/>
          <w:marBottom w:val="0"/>
          <w:divBdr>
            <w:top w:val="none" w:sz="0" w:space="0" w:color="auto"/>
            <w:left w:val="none" w:sz="0" w:space="0" w:color="auto"/>
            <w:bottom w:val="none" w:sz="0" w:space="0" w:color="auto"/>
            <w:right w:val="none" w:sz="0" w:space="0" w:color="auto"/>
          </w:divBdr>
        </w:div>
        <w:div w:id="1361399488">
          <w:marLeft w:val="360"/>
          <w:marRight w:val="0"/>
          <w:marTop w:val="200"/>
          <w:marBottom w:val="0"/>
          <w:divBdr>
            <w:top w:val="none" w:sz="0" w:space="0" w:color="auto"/>
            <w:left w:val="none" w:sz="0" w:space="0" w:color="auto"/>
            <w:bottom w:val="none" w:sz="0" w:space="0" w:color="auto"/>
            <w:right w:val="none" w:sz="0" w:space="0" w:color="auto"/>
          </w:divBdr>
        </w:div>
        <w:div w:id="1429540586">
          <w:marLeft w:val="360"/>
          <w:marRight w:val="0"/>
          <w:marTop w:val="200"/>
          <w:marBottom w:val="0"/>
          <w:divBdr>
            <w:top w:val="none" w:sz="0" w:space="0" w:color="auto"/>
            <w:left w:val="none" w:sz="0" w:space="0" w:color="auto"/>
            <w:bottom w:val="none" w:sz="0" w:space="0" w:color="auto"/>
            <w:right w:val="none" w:sz="0" w:space="0" w:color="auto"/>
          </w:divBdr>
        </w:div>
      </w:divsChild>
    </w:div>
    <w:div w:id="1014498402">
      <w:bodyDiv w:val="1"/>
      <w:marLeft w:val="0"/>
      <w:marRight w:val="0"/>
      <w:marTop w:val="0"/>
      <w:marBottom w:val="0"/>
      <w:divBdr>
        <w:top w:val="none" w:sz="0" w:space="0" w:color="auto"/>
        <w:left w:val="none" w:sz="0" w:space="0" w:color="auto"/>
        <w:bottom w:val="none" w:sz="0" w:space="0" w:color="auto"/>
        <w:right w:val="none" w:sz="0" w:space="0" w:color="auto"/>
      </w:divBdr>
      <w:divsChild>
        <w:div w:id="1058671718">
          <w:marLeft w:val="720"/>
          <w:marRight w:val="0"/>
          <w:marTop w:val="0"/>
          <w:marBottom w:val="0"/>
          <w:divBdr>
            <w:top w:val="none" w:sz="0" w:space="0" w:color="auto"/>
            <w:left w:val="none" w:sz="0" w:space="0" w:color="auto"/>
            <w:bottom w:val="none" w:sz="0" w:space="0" w:color="auto"/>
            <w:right w:val="none" w:sz="0" w:space="0" w:color="auto"/>
          </w:divBdr>
        </w:div>
      </w:divsChild>
    </w:div>
    <w:div w:id="1140150513">
      <w:bodyDiv w:val="1"/>
      <w:marLeft w:val="0"/>
      <w:marRight w:val="0"/>
      <w:marTop w:val="0"/>
      <w:marBottom w:val="0"/>
      <w:divBdr>
        <w:top w:val="none" w:sz="0" w:space="0" w:color="auto"/>
        <w:left w:val="none" w:sz="0" w:space="0" w:color="auto"/>
        <w:bottom w:val="none" w:sz="0" w:space="0" w:color="auto"/>
        <w:right w:val="none" w:sz="0" w:space="0" w:color="auto"/>
      </w:divBdr>
      <w:divsChild>
        <w:div w:id="411321001">
          <w:marLeft w:val="360"/>
          <w:marRight w:val="0"/>
          <w:marTop w:val="200"/>
          <w:marBottom w:val="0"/>
          <w:divBdr>
            <w:top w:val="none" w:sz="0" w:space="0" w:color="auto"/>
            <w:left w:val="none" w:sz="0" w:space="0" w:color="auto"/>
            <w:bottom w:val="none" w:sz="0" w:space="0" w:color="auto"/>
            <w:right w:val="none" w:sz="0" w:space="0" w:color="auto"/>
          </w:divBdr>
        </w:div>
        <w:div w:id="1215196977">
          <w:marLeft w:val="360"/>
          <w:marRight w:val="0"/>
          <w:marTop w:val="200"/>
          <w:marBottom w:val="0"/>
          <w:divBdr>
            <w:top w:val="none" w:sz="0" w:space="0" w:color="auto"/>
            <w:left w:val="none" w:sz="0" w:space="0" w:color="auto"/>
            <w:bottom w:val="none" w:sz="0" w:space="0" w:color="auto"/>
            <w:right w:val="none" w:sz="0" w:space="0" w:color="auto"/>
          </w:divBdr>
        </w:div>
        <w:div w:id="1652714425">
          <w:marLeft w:val="360"/>
          <w:marRight w:val="0"/>
          <w:marTop w:val="200"/>
          <w:marBottom w:val="0"/>
          <w:divBdr>
            <w:top w:val="none" w:sz="0" w:space="0" w:color="auto"/>
            <w:left w:val="none" w:sz="0" w:space="0" w:color="auto"/>
            <w:bottom w:val="none" w:sz="0" w:space="0" w:color="auto"/>
            <w:right w:val="none" w:sz="0" w:space="0" w:color="auto"/>
          </w:divBdr>
        </w:div>
      </w:divsChild>
    </w:div>
    <w:div w:id="1236891249">
      <w:bodyDiv w:val="1"/>
      <w:marLeft w:val="0"/>
      <w:marRight w:val="0"/>
      <w:marTop w:val="0"/>
      <w:marBottom w:val="0"/>
      <w:divBdr>
        <w:top w:val="none" w:sz="0" w:space="0" w:color="auto"/>
        <w:left w:val="none" w:sz="0" w:space="0" w:color="auto"/>
        <w:bottom w:val="none" w:sz="0" w:space="0" w:color="auto"/>
        <w:right w:val="none" w:sz="0" w:space="0" w:color="auto"/>
      </w:divBdr>
      <w:divsChild>
        <w:div w:id="192038482">
          <w:marLeft w:val="360"/>
          <w:marRight w:val="0"/>
          <w:marTop w:val="200"/>
          <w:marBottom w:val="0"/>
          <w:divBdr>
            <w:top w:val="none" w:sz="0" w:space="0" w:color="auto"/>
            <w:left w:val="none" w:sz="0" w:space="0" w:color="auto"/>
            <w:bottom w:val="none" w:sz="0" w:space="0" w:color="auto"/>
            <w:right w:val="none" w:sz="0" w:space="0" w:color="auto"/>
          </w:divBdr>
        </w:div>
        <w:div w:id="1579559092">
          <w:marLeft w:val="360"/>
          <w:marRight w:val="0"/>
          <w:marTop w:val="200"/>
          <w:marBottom w:val="0"/>
          <w:divBdr>
            <w:top w:val="none" w:sz="0" w:space="0" w:color="auto"/>
            <w:left w:val="none" w:sz="0" w:space="0" w:color="auto"/>
            <w:bottom w:val="none" w:sz="0" w:space="0" w:color="auto"/>
            <w:right w:val="none" w:sz="0" w:space="0" w:color="auto"/>
          </w:divBdr>
        </w:div>
        <w:div w:id="2078284256">
          <w:marLeft w:val="360"/>
          <w:marRight w:val="0"/>
          <w:marTop w:val="200"/>
          <w:marBottom w:val="0"/>
          <w:divBdr>
            <w:top w:val="none" w:sz="0" w:space="0" w:color="auto"/>
            <w:left w:val="none" w:sz="0" w:space="0" w:color="auto"/>
            <w:bottom w:val="none" w:sz="0" w:space="0" w:color="auto"/>
            <w:right w:val="none" w:sz="0" w:space="0" w:color="auto"/>
          </w:divBdr>
        </w:div>
        <w:div w:id="599680119">
          <w:marLeft w:val="360"/>
          <w:marRight w:val="0"/>
          <w:marTop w:val="200"/>
          <w:marBottom w:val="0"/>
          <w:divBdr>
            <w:top w:val="none" w:sz="0" w:space="0" w:color="auto"/>
            <w:left w:val="none" w:sz="0" w:space="0" w:color="auto"/>
            <w:bottom w:val="none" w:sz="0" w:space="0" w:color="auto"/>
            <w:right w:val="none" w:sz="0" w:space="0" w:color="auto"/>
          </w:divBdr>
        </w:div>
        <w:div w:id="2042972715">
          <w:marLeft w:val="360"/>
          <w:marRight w:val="0"/>
          <w:marTop w:val="200"/>
          <w:marBottom w:val="0"/>
          <w:divBdr>
            <w:top w:val="none" w:sz="0" w:space="0" w:color="auto"/>
            <w:left w:val="none" w:sz="0" w:space="0" w:color="auto"/>
            <w:bottom w:val="none" w:sz="0" w:space="0" w:color="auto"/>
            <w:right w:val="none" w:sz="0" w:space="0" w:color="auto"/>
          </w:divBdr>
        </w:div>
        <w:div w:id="454063992">
          <w:marLeft w:val="360"/>
          <w:marRight w:val="0"/>
          <w:marTop w:val="200"/>
          <w:marBottom w:val="0"/>
          <w:divBdr>
            <w:top w:val="none" w:sz="0" w:space="0" w:color="auto"/>
            <w:left w:val="none" w:sz="0" w:space="0" w:color="auto"/>
            <w:bottom w:val="none" w:sz="0" w:space="0" w:color="auto"/>
            <w:right w:val="none" w:sz="0" w:space="0" w:color="auto"/>
          </w:divBdr>
        </w:div>
        <w:div w:id="1876304623">
          <w:marLeft w:val="360"/>
          <w:marRight w:val="0"/>
          <w:marTop w:val="200"/>
          <w:marBottom w:val="0"/>
          <w:divBdr>
            <w:top w:val="none" w:sz="0" w:space="0" w:color="auto"/>
            <w:left w:val="none" w:sz="0" w:space="0" w:color="auto"/>
            <w:bottom w:val="none" w:sz="0" w:space="0" w:color="auto"/>
            <w:right w:val="none" w:sz="0" w:space="0" w:color="auto"/>
          </w:divBdr>
        </w:div>
      </w:divsChild>
    </w:div>
    <w:div w:id="1571043111">
      <w:bodyDiv w:val="1"/>
      <w:marLeft w:val="0"/>
      <w:marRight w:val="0"/>
      <w:marTop w:val="0"/>
      <w:marBottom w:val="0"/>
      <w:divBdr>
        <w:top w:val="none" w:sz="0" w:space="0" w:color="auto"/>
        <w:left w:val="none" w:sz="0" w:space="0" w:color="auto"/>
        <w:bottom w:val="none" w:sz="0" w:space="0" w:color="auto"/>
        <w:right w:val="none" w:sz="0" w:space="0" w:color="auto"/>
      </w:divBdr>
    </w:div>
    <w:div w:id="1716660531">
      <w:bodyDiv w:val="1"/>
      <w:marLeft w:val="0"/>
      <w:marRight w:val="0"/>
      <w:marTop w:val="0"/>
      <w:marBottom w:val="0"/>
      <w:divBdr>
        <w:top w:val="none" w:sz="0" w:space="0" w:color="auto"/>
        <w:left w:val="none" w:sz="0" w:space="0" w:color="auto"/>
        <w:bottom w:val="none" w:sz="0" w:space="0" w:color="auto"/>
        <w:right w:val="none" w:sz="0" w:space="0" w:color="auto"/>
      </w:divBdr>
    </w:div>
    <w:div w:id="1809974767">
      <w:bodyDiv w:val="1"/>
      <w:marLeft w:val="0"/>
      <w:marRight w:val="0"/>
      <w:marTop w:val="0"/>
      <w:marBottom w:val="0"/>
      <w:divBdr>
        <w:top w:val="none" w:sz="0" w:space="0" w:color="auto"/>
        <w:left w:val="none" w:sz="0" w:space="0" w:color="auto"/>
        <w:bottom w:val="none" w:sz="0" w:space="0" w:color="auto"/>
        <w:right w:val="none" w:sz="0" w:space="0" w:color="auto"/>
      </w:divBdr>
    </w:div>
    <w:div w:id="194333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ataversity.net/roadmap-text-analytics-initiativ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Text_mi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aralleldots.com/sentiment-analys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onkeylearn.com/sentiment-analysi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530CE-DE6B-C947-BDC0-0168F80CF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12</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Argula, Sai Suraj</dc:creator>
  <cp:keywords/>
  <dc:description/>
  <cp:lastModifiedBy>Yeskenov, Aitemir</cp:lastModifiedBy>
  <cp:revision>55</cp:revision>
  <dcterms:created xsi:type="dcterms:W3CDTF">2019-11-15T21:00:00Z</dcterms:created>
  <dcterms:modified xsi:type="dcterms:W3CDTF">2019-11-17T00:38:00Z</dcterms:modified>
</cp:coreProperties>
</file>