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47D8A" w14:textId="63EBBDF0" w:rsidR="00B8251B" w:rsidRDefault="00005CAC">
      <w:r w:rsidRPr="00005CAC">
        <w:t>仿真-评估-补偿-再仿真</w:t>
      </w:r>
      <w:proofErr w:type="gramStart"/>
      <w:r w:rsidRPr="00005CAC">
        <w:t>”</w:t>
      </w:r>
      <w:proofErr w:type="gramEnd"/>
      <w:r w:rsidRPr="00005CAC">
        <w:t>的迭代逻辑</w:t>
      </w:r>
    </w:p>
    <w:p w14:paraId="4CDD46B8" w14:textId="77777777" w:rsidR="00005CAC" w:rsidRPr="003B3114" w:rsidRDefault="00005CAC" w:rsidP="00005CAC">
      <w:pPr>
        <w:rPr>
          <w:b/>
          <w:bCs/>
          <w:sz w:val="28"/>
          <w:szCs w:val="32"/>
        </w:rPr>
      </w:pPr>
      <w:r w:rsidRPr="003B3114">
        <w:rPr>
          <w:b/>
          <w:bCs/>
          <w:sz w:val="28"/>
          <w:szCs w:val="32"/>
        </w:rPr>
        <w:t>核心架构图谱 (Software Architecture Blueprint)</w:t>
      </w:r>
    </w:p>
    <w:p w14:paraId="5FEEE206" w14:textId="77777777" w:rsidR="00005CAC" w:rsidRPr="00005CAC" w:rsidRDefault="00005CAC" w:rsidP="00005CAC">
      <w:r w:rsidRPr="00005CAC">
        <w:t xml:space="preserve">整个软件将被划分为 </w:t>
      </w:r>
      <w:r w:rsidRPr="00005CAC">
        <w:rPr>
          <w:b/>
          <w:bCs/>
        </w:rPr>
        <w:t>四大核心微服务（Modules）</w:t>
      </w:r>
      <w:r w:rsidRPr="00005CAC">
        <w:t>：</w:t>
      </w:r>
    </w:p>
    <w:p w14:paraId="6A61F092" w14:textId="77777777" w:rsidR="00005CAC" w:rsidRPr="00005CAC" w:rsidRDefault="00005CAC" w:rsidP="00005CAC">
      <w:pPr>
        <w:numPr>
          <w:ilvl w:val="0"/>
          <w:numId w:val="1"/>
        </w:numPr>
      </w:pPr>
      <w:r w:rsidRPr="00005CAC">
        <w:rPr>
          <w:b/>
          <w:bCs/>
        </w:rPr>
        <w:t>Slicer &amp; Mesh Activator (切片与网格生死管理器)</w:t>
      </w:r>
      <w:r w:rsidRPr="00005CAC">
        <w:t>：处理从完整的 STL 到逐层生长的网格转变。</w:t>
      </w:r>
    </w:p>
    <w:p w14:paraId="4A56FC90" w14:textId="77777777" w:rsidR="00005CAC" w:rsidRPr="00005CAC" w:rsidRDefault="00005CAC" w:rsidP="00005CAC">
      <w:pPr>
        <w:numPr>
          <w:ilvl w:val="0"/>
          <w:numId w:val="1"/>
        </w:numPr>
      </w:pPr>
      <w:r w:rsidRPr="00005CAC">
        <w:rPr>
          <w:b/>
          <w:bCs/>
        </w:rPr>
        <w:t>VBD Multi-Physics Engine (VBD 多物理场求解器)</w:t>
      </w:r>
      <w:r w:rsidRPr="00005CAC">
        <w:t xml:space="preserve">：执行剥离瞬间的变形计算，融合你提到的重力、界面张力、流体力、下界面剥离力。 </w:t>
      </w:r>
    </w:p>
    <w:p w14:paraId="0623ECE5" w14:textId="77777777" w:rsidR="00005CAC" w:rsidRPr="00005CAC" w:rsidRDefault="00005CAC" w:rsidP="00005CAC">
      <w:pPr>
        <w:numPr>
          <w:ilvl w:val="0"/>
          <w:numId w:val="1"/>
        </w:numPr>
      </w:pPr>
      <w:r w:rsidRPr="00005CAC">
        <w:rPr>
          <w:b/>
          <w:bCs/>
        </w:rPr>
        <w:t>Deformation Evaluator (变形</w:t>
      </w:r>
      <w:proofErr w:type="gramStart"/>
      <w:r w:rsidRPr="00005CAC">
        <w:rPr>
          <w:b/>
          <w:bCs/>
        </w:rPr>
        <w:t>评估器</w:t>
      </w:r>
      <w:proofErr w:type="gramEnd"/>
      <w:r w:rsidRPr="00005CAC">
        <w:rPr>
          <w:b/>
          <w:bCs/>
        </w:rPr>
        <w:t>)</w:t>
      </w:r>
      <w:r w:rsidRPr="00005CAC">
        <w:t>：将仿真出的实际坐标与理想 CAD 坐标进行比对。</w:t>
      </w:r>
    </w:p>
    <w:p w14:paraId="2B43B2BB" w14:textId="77777777" w:rsidR="00005CAC" w:rsidRPr="00005CAC" w:rsidRDefault="00005CAC" w:rsidP="00005CAC">
      <w:pPr>
        <w:numPr>
          <w:ilvl w:val="0"/>
          <w:numId w:val="1"/>
        </w:numPr>
      </w:pPr>
      <w:r w:rsidRPr="00005CAC">
        <w:rPr>
          <w:b/>
          <w:bCs/>
        </w:rPr>
        <w:t>Field Compensator (电场补偿控制器)</w:t>
      </w:r>
      <w:r w:rsidRPr="00005CAC">
        <w:t>：根据误差，利用 PID 控制</w:t>
      </w:r>
      <w:proofErr w:type="gramStart"/>
      <w:r w:rsidRPr="00005CAC">
        <w:t>或电液动力学</w:t>
      </w:r>
      <w:proofErr w:type="gramEnd"/>
      <w:r w:rsidRPr="00005CAC">
        <w:t>模型，计算下一层的电场力（电压/极性分配）。</w:t>
      </w:r>
    </w:p>
    <w:p w14:paraId="02E09D65" w14:textId="77777777" w:rsidR="00005CAC" w:rsidRDefault="00005CAC"/>
    <w:p w14:paraId="75BA9793" w14:textId="29FFD434" w:rsidR="00005CAC" w:rsidRPr="00005CAC" w:rsidRDefault="00005CAC" w:rsidP="00005CAC">
      <w:pPr>
        <w:numPr>
          <w:ilvl w:val="0"/>
          <w:numId w:val="4"/>
        </w:numPr>
      </w:pPr>
      <w:r w:rsidRPr="00005CAC">
        <w:t xml:space="preserve"> </w:t>
      </w:r>
    </w:p>
    <w:p w14:paraId="5DA25897" w14:textId="77777777" w:rsidR="003B3114" w:rsidRPr="003B3114" w:rsidRDefault="00005CAC" w:rsidP="003B3114">
      <w:pPr>
        <w:rPr>
          <w:b/>
          <w:bCs/>
        </w:rPr>
      </w:pPr>
      <w:r w:rsidRPr="00005CAC">
        <w:drawing>
          <wp:inline distT="0" distB="0" distL="0" distR="0" wp14:anchorId="542D2ACB" wp14:editId="787F7614">
            <wp:extent cx="5274310" cy="3528060"/>
            <wp:effectExtent l="0" t="0" r="2540" b="0"/>
            <wp:docPr id="15376685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685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3114" w:rsidRPr="003B3114">
        <w:rPr>
          <w:b/>
          <w:bCs/>
        </w:rPr>
        <w:t>阶段</w:t>
      </w:r>
      <w:proofErr w:type="gramStart"/>
      <w:r w:rsidR="003B3114" w:rsidRPr="003B3114">
        <w:rPr>
          <w:b/>
          <w:bCs/>
        </w:rPr>
        <w:t>一</w:t>
      </w:r>
      <w:proofErr w:type="gramEnd"/>
      <w:r w:rsidR="003B3114" w:rsidRPr="003B3114">
        <w:rPr>
          <w:b/>
          <w:bCs/>
        </w:rPr>
        <w:t>：前处理与网格生成</w:t>
      </w:r>
    </w:p>
    <w:p w14:paraId="382D8880" w14:textId="77777777" w:rsidR="003B3114" w:rsidRPr="003B3114" w:rsidRDefault="003B3114" w:rsidP="003B3114">
      <w:pPr>
        <w:numPr>
          <w:ilvl w:val="0"/>
          <w:numId w:val="5"/>
        </w:numPr>
      </w:pPr>
      <w:r w:rsidRPr="003B3114">
        <w:rPr>
          <w:b/>
          <w:bCs/>
        </w:rPr>
        <w:t>目的</w:t>
      </w:r>
      <w:r w:rsidRPr="003B3114">
        <w:t>：将打印目标三维模型转换为数值求解器可用的离散化网格，并统一配置所有仿真与实验参数。</w:t>
      </w:r>
    </w:p>
    <w:p w14:paraId="45DA62B4" w14:textId="77777777" w:rsidR="003B3114" w:rsidRPr="003B3114" w:rsidRDefault="003B3114" w:rsidP="003B3114">
      <w:pPr>
        <w:numPr>
          <w:ilvl w:val="0"/>
          <w:numId w:val="5"/>
        </w:numPr>
      </w:pPr>
      <w:r w:rsidRPr="003B3114">
        <w:rPr>
          <w:b/>
          <w:bCs/>
        </w:rPr>
        <w:t>输入</w:t>
      </w:r>
      <w:r w:rsidRPr="003B3114">
        <w:t>：</w:t>
      </w:r>
    </w:p>
    <w:p w14:paraId="660962D0" w14:textId="77777777" w:rsidR="003B3114" w:rsidRPr="003B3114" w:rsidRDefault="003B3114" w:rsidP="003B3114">
      <w:pPr>
        <w:numPr>
          <w:ilvl w:val="1"/>
          <w:numId w:val="5"/>
        </w:numPr>
      </w:pPr>
      <w:r w:rsidRPr="003B3114">
        <w:lastRenderedPageBreak/>
        <w:t>STL 模型（“拱桥”结构）</w:t>
      </w:r>
    </w:p>
    <w:p w14:paraId="1120B416" w14:textId="77777777" w:rsidR="003B3114" w:rsidRPr="003B3114" w:rsidRDefault="003B3114" w:rsidP="003B3114">
      <w:pPr>
        <w:numPr>
          <w:ilvl w:val="1"/>
          <w:numId w:val="5"/>
        </w:numPr>
      </w:pPr>
      <w:r w:rsidRPr="003B3114">
        <w:t>材料配方数据（离子浓度、模量、密度等）</w:t>
      </w:r>
    </w:p>
    <w:p w14:paraId="2EA96066" w14:textId="77777777" w:rsidR="003B3114" w:rsidRPr="003B3114" w:rsidRDefault="003B3114" w:rsidP="003B3114">
      <w:pPr>
        <w:numPr>
          <w:ilvl w:val="1"/>
          <w:numId w:val="5"/>
        </w:numPr>
      </w:pPr>
      <w:r w:rsidRPr="003B3114">
        <w:t>打印工艺参数（层厚、曝光时间、平台速度）</w:t>
      </w:r>
    </w:p>
    <w:p w14:paraId="32E3E992" w14:textId="77777777" w:rsidR="003B3114" w:rsidRPr="003B3114" w:rsidRDefault="003B3114" w:rsidP="003B3114">
      <w:pPr>
        <w:numPr>
          <w:ilvl w:val="1"/>
          <w:numId w:val="5"/>
        </w:numPr>
      </w:pPr>
      <w:r w:rsidRPr="003B3114">
        <w:t>VBD 求解器参数（迭代次数、阻尼、碰撞刚度）</w:t>
      </w:r>
    </w:p>
    <w:p w14:paraId="6C844893" w14:textId="77777777" w:rsidR="003B3114" w:rsidRPr="003B3114" w:rsidRDefault="003B3114" w:rsidP="003B3114">
      <w:pPr>
        <w:numPr>
          <w:ilvl w:val="1"/>
          <w:numId w:val="5"/>
        </w:numPr>
      </w:pPr>
      <w:r w:rsidRPr="003B3114">
        <w:t>电场补偿策略（电极几何、电压波形）</w:t>
      </w:r>
    </w:p>
    <w:p w14:paraId="29E114A2" w14:textId="77777777" w:rsidR="003B3114" w:rsidRPr="003B3114" w:rsidRDefault="003B3114" w:rsidP="003B3114">
      <w:pPr>
        <w:numPr>
          <w:ilvl w:val="0"/>
          <w:numId w:val="5"/>
        </w:numPr>
      </w:pPr>
      <w:r w:rsidRPr="003B3114">
        <w:rPr>
          <w:b/>
          <w:bCs/>
        </w:rPr>
        <w:t>过程</w:t>
      </w:r>
      <w:r w:rsidRPr="003B3114">
        <w:t>：</w:t>
      </w:r>
    </w:p>
    <w:p w14:paraId="3AE14D9D" w14:textId="77777777" w:rsidR="003B3114" w:rsidRPr="003B3114" w:rsidRDefault="003B3114" w:rsidP="003B3114">
      <w:pPr>
        <w:numPr>
          <w:ilvl w:val="1"/>
          <w:numId w:val="6"/>
        </w:numPr>
      </w:pPr>
      <w:r w:rsidRPr="003B3114">
        <w:t xml:space="preserve">调用 </w:t>
      </w:r>
      <w:proofErr w:type="spellStart"/>
      <w:r w:rsidRPr="003B3114">
        <w:t>TetGen</w:t>
      </w:r>
      <w:proofErr w:type="spellEnd"/>
      <w:r w:rsidRPr="003B3114">
        <w:t>/</w:t>
      </w:r>
      <w:proofErr w:type="spellStart"/>
      <w:r w:rsidRPr="003B3114">
        <w:t>Gmsh</w:t>
      </w:r>
      <w:proofErr w:type="spellEnd"/>
      <w:r w:rsidRPr="003B3114">
        <w:t xml:space="preserve"> 将 STL 模型离散为四面体网格（.node / .</w:t>
      </w:r>
      <w:proofErr w:type="spellStart"/>
      <w:r w:rsidRPr="003B3114">
        <w:t>ele</w:t>
      </w:r>
      <w:proofErr w:type="spellEnd"/>
      <w:r w:rsidRPr="003B3114">
        <w:t> 或 .</w:t>
      </w:r>
      <w:proofErr w:type="spellStart"/>
      <w:r w:rsidRPr="003B3114">
        <w:t>vtu</w:t>
      </w:r>
      <w:proofErr w:type="spellEnd"/>
      <w:r w:rsidRPr="003B3114">
        <w:t>）；</w:t>
      </w:r>
    </w:p>
    <w:p w14:paraId="706B53CD" w14:textId="77777777" w:rsidR="003B3114" w:rsidRPr="003B3114" w:rsidRDefault="003B3114" w:rsidP="003B3114">
      <w:pPr>
        <w:numPr>
          <w:ilvl w:val="1"/>
          <w:numId w:val="6"/>
        </w:numPr>
      </w:pPr>
      <w:r w:rsidRPr="003B3114">
        <w:t>将材料参数、求解参数、电场策略统一结构化为 JSON 配置文件；</w:t>
      </w:r>
    </w:p>
    <w:p w14:paraId="607AE285" w14:textId="77777777" w:rsidR="003B3114" w:rsidRPr="003B3114" w:rsidRDefault="003B3114" w:rsidP="003B3114">
      <w:pPr>
        <w:numPr>
          <w:ilvl w:val="1"/>
          <w:numId w:val="6"/>
        </w:numPr>
      </w:pPr>
      <w:r w:rsidRPr="003B3114">
        <w:t xml:space="preserve">装载至 </w:t>
      </w:r>
      <w:proofErr w:type="spellStart"/>
      <w:r w:rsidRPr="003B3114">
        <w:t>ModelRepository</w:t>
      </w:r>
      <w:proofErr w:type="spellEnd"/>
      <w:r w:rsidRPr="003B3114">
        <w:t>，完成网格与参数的绑定。</w:t>
      </w:r>
    </w:p>
    <w:p w14:paraId="6550FCAE" w14:textId="77777777" w:rsidR="003B3114" w:rsidRPr="003B3114" w:rsidRDefault="003B3114" w:rsidP="003B3114">
      <w:pPr>
        <w:numPr>
          <w:ilvl w:val="0"/>
          <w:numId w:val="5"/>
        </w:numPr>
      </w:pPr>
      <w:r w:rsidRPr="003B3114">
        <w:rPr>
          <w:b/>
          <w:bCs/>
        </w:rPr>
        <w:t>输出</w:t>
      </w:r>
      <w:r w:rsidRPr="003B3114">
        <w:t>：</w:t>
      </w:r>
    </w:p>
    <w:p w14:paraId="6EFA7C6B" w14:textId="77777777" w:rsidR="003B3114" w:rsidRPr="003B3114" w:rsidRDefault="003B3114" w:rsidP="003B3114">
      <w:pPr>
        <w:numPr>
          <w:ilvl w:val="1"/>
          <w:numId w:val="5"/>
        </w:numPr>
      </w:pPr>
      <w:r w:rsidRPr="003B3114">
        <w:t>四面体网格文件</w:t>
      </w:r>
    </w:p>
    <w:p w14:paraId="1A841394" w14:textId="77777777" w:rsidR="003B3114" w:rsidRPr="003B3114" w:rsidRDefault="003B3114" w:rsidP="003B3114">
      <w:pPr>
        <w:numPr>
          <w:ilvl w:val="1"/>
          <w:numId w:val="5"/>
        </w:numPr>
      </w:pPr>
      <w:r w:rsidRPr="003B3114">
        <w:t>参数配置 JSON 文件</w:t>
      </w:r>
    </w:p>
    <w:p w14:paraId="57EFCE3C" w14:textId="77777777" w:rsidR="003B3114" w:rsidRPr="003B3114" w:rsidRDefault="003B3114" w:rsidP="003B3114">
      <w:r w:rsidRPr="003B3114">
        <w:pict w14:anchorId="2DAE1E20">
          <v:rect id="_x0000_i1097" style="width:0;height:.75pt" o:hralign="center" o:hrstd="t" o:hr="t" fillcolor="#a0a0a0" stroked="f"/>
        </w:pict>
      </w:r>
    </w:p>
    <w:p w14:paraId="25C7B9DA" w14:textId="77777777" w:rsidR="003B3114" w:rsidRPr="003B3114" w:rsidRDefault="003B3114" w:rsidP="003B3114">
      <w:pPr>
        <w:rPr>
          <w:b/>
          <w:bCs/>
        </w:rPr>
      </w:pPr>
      <w:r w:rsidRPr="003B3114">
        <w:rPr>
          <w:b/>
          <w:bCs/>
        </w:rPr>
        <w:t>阶段二：逐层仿真闭环（核心循环）</w:t>
      </w:r>
    </w:p>
    <w:p w14:paraId="7A31A2CE" w14:textId="77777777" w:rsidR="003B3114" w:rsidRPr="003B3114" w:rsidRDefault="003B3114" w:rsidP="003B3114">
      <w:pPr>
        <w:numPr>
          <w:ilvl w:val="0"/>
          <w:numId w:val="7"/>
        </w:numPr>
      </w:pPr>
      <w:r w:rsidRPr="003B3114">
        <w:rPr>
          <w:b/>
          <w:bCs/>
        </w:rPr>
        <w:t>目的</w:t>
      </w:r>
      <w:r w:rsidRPr="003B3114">
        <w:t>：在每一层打印过程中，通过 VBD 仿真预测该层固化后的变形，并利用电场补偿力修正偏差，同时融合实测剥离力动态更新临界值。</w:t>
      </w:r>
    </w:p>
    <w:p w14:paraId="5D3FA508" w14:textId="77777777" w:rsidR="003B3114" w:rsidRPr="003B3114" w:rsidRDefault="003B3114" w:rsidP="003B3114">
      <w:pPr>
        <w:numPr>
          <w:ilvl w:val="0"/>
          <w:numId w:val="7"/>
        </w:numPr>
      </w:pPr>
      <w:r w:rsidRPr="003B3114">
        <w:rPr>
          <w:b/>
          <w:bCs/>
        </w:rPr>
        <w:t>输入</w:t>
      </w:r>
      <w:r w:rsidRPr="003B3114">
        <w:t>：</w:t>
      </w:r>
    </w:p>
    <w:p w14:paraId="6DAB08D5" w14:textId="77777777" w:rsidR="003B3114" w:rsidRPr="003B3114" w:rsidRDefault="003B3114" w:rsidP="003B3114">
      <w:pPr>
        <w:numPr>
          <w:ilvl w:val="1"/>
          <w:numId w:val="7"/>
        </w:numPr>
      </w:pPr>
      <w:r w:rsidRPr="003B3114">
        <w:t>当前层理想切片轮廓</w:t>
      </w:r>
    </w:p>
    <w:p w14:paraId="557EC6EB" w14:textId="77777777" w:rsidR="003B3114" w:rsidRPr="003B3114" w:rsidRDefault="003B3114" w:rsidP="003B3114">
      <w:pPr>
        <w:numPr>
          <w:ilvl w:val="1"/>
          <w:numId w:val="7"/>
        </w:numPr>
      </w:pPr>
      <w:r w:rsidRPr="003B3114">
        <w:t>之前所有层固化后的仿真状态（顶点位置、速度）</w:t>
      </w:r>
    </w:p>
    <w:p w14:paraId="7BA202CE" w14:textId="77777777" w:rsidR="003B3114" w:rsidRPr="003B3114" w:rsidRDefault="003B3114" w:rsidP="003B3114">
      <w:pPr>
        <w:numPr>
          <w:ilvl w:val="1"/>
          <w:numId w:val="7"/>
        </w:numPr>
      </w:pPr>
      <w:r w:rsidRPr="003B3114">
        <w:t>上一循环输出的补偿电场力指令</w:t>
      </w:r>
    </w:p>
    <w:p w14:paraId="11528616" w14:textId="77777777" w:rsidR="003B3114" w:rsidRPr="003B3114" w:rsidRDefault="003B3114" w:rsidP="003B3114">
      <w:pPr>
        <w:numPr>
          <w:ilvl w:val="1"/>
          <w:numId w:val="7"/>
        </w:numPr>
      </w:pPr>
      <w:r w:rsidRPr="003B3114">
        <w:t>传感器实测剥离力（若有）</w:t>
      </w:r>
    </w:p>
    <w:p w14:paraId="25EEA72D" w14:textId="77777777" w:rsidR="003B3114" w:rsidRPr="003B3114" w:rsidRDefault="003B3114" w:rsidP="003B3114">
      <w:pPr>
        <w:numPr>
          <w:ilvl w:val="0"/>
          <w:numId w:val="7"/>
        </w:numPr>
      </w:pPr>
      <w:r w:rsidRPr="003B3114">
        <w:rPr>
          <w:b/>
          <w:bCs/>
        </w:rPr>
        <w:t>过程</w:t>
      </w:r>
      <w:r w:rsidRPr="003B3114">
        <w:t>：</w:t>
      </w:r>
    </w:p>
    <w:p w14:paraId="4F903121" w14:textId="77777777" w:rsidR="003B3114" w:rsidRPr="003B3114" w:rsidRDefault="003B3114" w:rsidP="003B3114">
      <w:pPr>
        <w:numPr>
          <w:ilvl w:val="1"/>
          <w:numId w:val="8"/>
        </w:numPr>
      </w:pPr>
      <w:r w:rsidRPr="003B3114">
        <w:rPr>
          <w:b/>
          <w:bCs/>
        </w:rPr>
        <w:t>构建仿真初始状态</w:t>
      </w:r>
      <w:r w:rsidRPr="003B3114">
        <w:t>：在上一状态基础上按理想切片追加新固化层，设置边界条件（固定上平台、牺牲层约束）。</w:t>
      </w:r>
    </w:p>
    <w:p w14:paraId="69B99946" w14:textId="77777777" w:rsidR="003B3114" w:rsidRPr="003B3114" w:rsidRDefault="003B3114" w:rsidP="003B3114">
      <w:pPr>
        <w:numPr>
          <w:ilvl w:val="1"/>
          <w:numId w:val="8"/>
        </w:numPr>
      </w:pPr>
      <w:r w:rsidRPr="003B3114">
        <w:rPr>
          <w:b/>
          <w:bCs/>
        </w:rPr>
        <w:t>VBD 变形仿真</w:t>
      </w:r>
      <w:r w:rsidRPr="003B3114">
        <w:t>：调用 VBD 求解器（</w:t>
      </w:r>
      <w:proofErr w:type="spellStart"/>
      <w:r w:rsidRPr="003B3114">
        <w:t>Substep</w:t>
      </w:r>
      <w:proofErr w:type="spellEnd"/>
      <w:r w:rsidRPr="003B3114">
        <w:t xml:space="preserve"> → Vertices Coloring → Local Solver → Chebyshev 加速）演化至该层曝光与剥离结束，得到变形后的网格顶点位置。</w:t>
      </w:r>
    </w:p>
    <w:p w14:paraId="103A0DEA" w14:textId="77777777" w:rsidR="003B3114" w:rsidRPr="003B3114" w:rsidRDefault="003B3114" w:rsidP="003B3114">
      <w:pPr>
        <w:numPr>
          <w:ilvl w:val="1"/>
          <w:numId w:val="8"/>
        </w:numPr>
      </w:pPr>
      <w:r w:rsidRPr="003B3114">
        <w:rPr>
          <w:b/>
          <w:bCs/>
        </w:rPr>
        <w:lastRenderedPageBreak/>
        <w:t>变形偏差评估</w:t>
      </w:r>
      <w:r w:rsidRPr="003B3114">
        <w:t>：将变形后的拱桥模型与理想轮廓对比，提取关键几何特征（</w:t>
      </w:r>
      <w:proofErr w:type="gramStart"/>
      <w:r w:rsidRPr="003B3114">
        <w:t>如腿倾角</w:t>
      </w:r>
      <w:proofErr w:type="gramEnd"/>
      <w:r w:rsidRPr="003B3114">
        <w:t xml:space="preserve">、脚部位移）的偏差 </w:t>
      </w:r>
      <w:proofErr w:type="spellStart"/>
      <w:r w:rsidRPr="003B3114">
        <w:t>Δx</w:t>
      </w:r>
      <w:proofErr w:type="spellEnd"/>
      <w:r w:rsidRPr="003B3114">
        <w:t>。</w:t>
      </w:r>
    </w:p>
    <w:p w14:paraId="1E348AAC" w14:textId="77777777" w:rsidR="003B3114" w:rsidRPr="003B3114" w:rsidRDefault="003B3114" w:rsidP="003B3114">
      <w:pPr>
        <w:numPr>
          <w:ilvl w:val="1"/>
          <w:numId w:val="8"/>
        </w:numPr>
      </w:pPr>
      <w:r w:rsidRPr="003B3114">
        <w:rPr>
          <w:b/>
          <w:bCs/>
        </w:rPr>
        <w:t>电场补偿力计算</w:t>
      </w:r>
      <w:r w:rsidRPr="003B3114">
        <w:t xml:space="preserve">：根据 </w:t>
      </w:r>
      <w:proofErr w:type="spellStart"/>
      <w:r w:rsidRPr="003B3114">
        <w:t>Δx</w:t>
      </w:r>
      <w:proofErr w:type="spellEnd"/>
      <w:r w:rsidRPr="003B3114">
        <w:t xml:space="preserve">，由电场解算器（拉普拉斯求解/经验模型）生成补偿体积力场 </w:t>
      </w:r>
      <w:proofErr w:type="spellStart"/>
      <w:r w:rsidRPr="003B3114">
        <w:t>f_comp</w:t>
      </w:r>
      <w:proofErr w:type="spellEnd"/>
      <w:r w:rsidRPr="003B3114">
        <w:t>，并转化为下一层的电场控制指令（电压方向、强度）。</w:t>
      </w:r>
    </w:p>
    <w:p w14:paraId="60B8B8F5" w14:textId="77777777" w:rsidR="003B3114" w:rsidRPr="003B3114" w:rsidRDefault="003B3114" w:rsidP="003B3114">
      <w:pPr>
        <w:numPr>
          <w:ilvl w:val="1"/>
          <w:numId w:val="8"/>
        </w:numPr>
      </w:pPr>
      <w:r w:rsidRPr="003B3114">
        <w:rPr>
          <w:b/>
          <w:bCs/>
        </w:rPr>
        <w:t>剥离力处理</w:t>
      </w:r>
      <w:r w:rsidRPr="003B3114">
        <w:t xml:space="preserve">：从仿真获得界面应力分布，结合传感器实测剥离力更新临界剥离条件 </w:t>
      </w:r>
      <w:proofErr w:type="spellStart"/>
      <w:r w:rsidRPr="003B3114">
        <w:t>σ_crit</w:t>
      </w:r>
      <w:proofErr w:type="spellEnd"/>
      <w:r w:rsidRPr="003B3114">
        <w:t>，用于下一轮的剥离判断。</w:t>
      </w:r>
    </w:p>
    <w:p w14:paraId="299C6BFE" w14:textId="77777777" w:rsidR="003B3114" w:rsidRPr="003B3114" w:rsidRDefault="003B3114" w:rsidP="003B3114">
      <w:pPr>
        <w:numPr>
          <w:ilvl w:val="0"/>
          <w:numId w:val="7"/>
        </w:numPr>
      </w:pPr>
      <w:r w:rsidRPr="003B3114">
        <w:rPr>
          <w:b/>
          <w:bCs/>
        </w:rPr>
        <w:t>输出</w:t>
      </w:r>
      <w:r w:rsidRPr="003B3114">
        <w:t>：</w:t>
      </w:r>
    </w:p>
    <w:p w14:paraId="70E7B2B5" w14:textId="77777777" w:rsidR="003B3114" w:rsidRPr="003B3114" w:rsidRDefault="003B3114" w:rsidP="003B3114">
      <w:pPr>
        <w:numPr>
          <w:ilvl w:val="1"/>
          <w:numId w:val="7"/>
        </w:numPr>
      </w:pPr>
      <w:r w:rsidRPr="003B3114">
        <w:t>本层变形后网格状态（.</w:t>
      </w:r>
      <w:proofErr w:type="spellStart"/>
      <w:r w:rsidRPr="003B3114">
        <w:t>npy</w:t>
      </w:r>
      <w:proofErr w:type="spellEnd"/>
      <w:r w:rsidRPr="003B3114">
        <w:t> / .</w:t>
      </w:r>
      <w:proofErr w:type="spellStart"/>
      <w:r w:rsidRPr="003B3114">
        <w:t>npz</w:t>
      </w:r>
      <w:proofErr w:type="spellEnd"/>
      <w:r w:rsidRPr="003B3114">
        <w:t>）</w:t>
      </w:r>
    </w:p>
    <w:p w14:paraId="03BFB5E1" w14:textId="77777777" w:rsidR="003B3114" w:rsidRPr="003B3114" w:rsidRDefault="003B3114" w:rsidP="003B3114">
      <w:pPr>
        <w:numPr>
          <w:ilvl w:val="1"/>
          <w:numId w:val="7"/>
        </w:numPr>
      </w:pPr>
      <w:r w:rsidRPr="003B3114">
        <w:t>变形偏差与补偿力场</w:t>
      </w:r>
    </w:p>
    <w:p w14:paraId="6CB13068" w14:textId="77777777" w:rsidR="003B3114" w:rsidRPr="003B3114" w:rsidRDefault="003B3114" w:rsidP="003B3114">
      <w:pPr>
        <w:numPr>
          <w:ilvl w:val="1"/>
          <w:numId w:val="7"/>
        </w:numPr>
      </w:pPr>
      <w:r w:rsidRPr="003B3114">
        <w:t>下一层电场指令（追加至 G-code 序列）</w:t>
      </w:r>
    </w:p>
    <w:p w14:paraId="649B0468" w14:textId="77777777" w:rsidR="003B3114" w:rsidRPr="003B3114" w:rsidRDefault="003B3114" w:rsidP="003B3114">
      <w:r w:rsidRPr="003B3114">
        <w:pict w14:anchorId="0BC67237">
          <v:rect id="_x0000_i1098" style="width:0;height:.75pt" o:hralign="center" o:hrstd="t" o:hr="t" fillcolor="#a0a0a0" stroked="f"/>
        </w:pict>
      </w:r>
    </w:p>
    <w:p w14:paraId="2A050916" w14:textId="77777777" w:rsidR="003B3114" w:rsidRPr="003B3114" w:rsidRDefault="003B3114" w:rsidP="003B3114">
      <w:pPr>
        <w:rPr>
          <w:b/>
          <w:bCs/>
        </w:rPr>
      </w:pPr>
      <w:r w:rsidRPr="003B3114">
        <w:rPr>
          <w:b/>
          <w:bCs/>
        </w:rPr>
        <w:t>阶段三：实验传感标定</w:t>
      </w:r>
    </w:p>
    <w:p w14:paraId="1E3A5BC6" w14:textId="77777777" w:rsidR="003B3114" w:rsidRPr="003B3114" w:rsidRDefault="003B3114" w:rsidP="003B3114">
      <w:pPr>
        <w:numPr>
          <w:ilvl w:val="0"/>
          <w:numId w:val="9"/>
        </w:numPr>
      </w:pPr>
      <w:r w:rsidRPr="003B3114">
        <w:rPr>
          <w:b/>
          <w:bCs/>
        </w:rPr>
        <w:t>目的</w:t>
      </w:r>
      <w:r w:rsidRPr="003B3114">
        <w:t>：获取实际水凝胶在特定配方下的剥离力特性，提供仿真模型无法精确给出的临界值，校正剥离</w:t>
      </w:r>
      <w:proofErr w:type="gramStart"/>
      <w:r w:rsidRPr="003B3114">
        <w:t>力预测器</w:t>
      </w:r>
      <w:proofErr w:type="gramEnd"/>
      <w:r w:rsidRPr="003B3114">
        <w:t>。</w:t>
      </w:r>
    </w:p>
    <w:p w14:paraId="3FDF790C" w14:textId="77777777" w:rsidR="003B3114" w:rsidRPr="003B3114" w:rsidRDefault="003B3114" w:rsidP="003B3114">
      <w:pPr>
        <w:numPr>
          <w:ilvl w:val="0"/>
          <w:numId w:val="9"/>
        </w:numPr>
      </w:pPr>
      <w:r w:rsidRPr="003B3114">
        <w:rPr>
          <w:b/>
          <w:bCs/>
        </w:rPr>
        <w:t>输入</w:t>
      </w:r>
      <w:r w:rsidRPr="003B3114">
        <w:t>：</w:t>
      </w:r>
    </w:p>
    <w:p w14:paraId="7B338B16" w14:textId="77777777" w:rsidR="003B3114" w:rsidRPr="003B3114" w:rsidRDefault="003B3114" w:rsidP="003B3114">
      <w:pPr>
        <w:numPr>
          <w:ilvl w:val="1"/>
          <w:numId w:val="9"/>
        </w:numPr>
      </w:pPr>
      <w:r w:rsidRPr="003B3114">
        <w:t>标准试样（如 1cm³ 立方体），材料配方与打印工艺同仿真</w:t>
      </w:r>
    </w:p>
    <w:p w14:paraId="036BC102" w14:textId="77777777" w:rsidR="003B3114" w:rsidRPr="003B3114" w:rsidRDefault="003B3114" w:rsidP="003B3114">
      <w:pPr>
        <w:numPr>
          <w:ilvl w:val="1"/>
          <w:numId w:val="9"/>
        </w:numPr>
      </w:pPr>
      <w:r w:rsidRPr="003B3114">
        <w:t>Instron 万能试验机或自制传感器</w:t>
      </w:r>
    </w:p>
    <w:p w14:paraId="57D8207F" w14:textId="77777777" w:rsidR="003B3114" w:rsidRPr="003B3114" w:rsidRDefault="003B3114" w:rsidP="003B3114">
      <w:pPr>
        <w:numPr>
          <w:ilvl w:val="0"/>
          <w:numId w:val="9"/>
        </w:numPr>
      </w:pPr>
      <w:r w:rsidRPr="003B3114">
        <w:rPr>
          <w:b/>
          <w:bCs/>
        </w:rPr>
        <w:t>过程</w:t>
      </w:r>
      <w:r w:rsidRPr="003B3114">
        <w:t>：</w:t>
      </w:r>
    </w:p>
    <w:p w14:paraId="19639FE0" w14:textId="77777777" w:rsidR="003B3114" w:rsidRPr="003B3114" w:rsidRDefault="003B3114" w:rsidP="003B3114">
      <w:pPr>
        <w:numPr>
          <w:ilvl w:val="1"/>
          <w:numId w:val="10"/>
        </w:numPr>
      </w:pPr>
      <w:r w:rsidRPr="003B3114">
        <w:t>在打印平台上固化试样，保留底部黏附；</w:t>
      </w:r>
    </w:p>
    <w:p w14:paraId="1DF911E5" w14:textId="77777777" w:rsidR="003B3114" w:rsidRPr="003B3114" w:rsidRDefault="003B3114" w:rsidP="003B3114">
      <w:pPr>
        <w:numPr>
          <w:ilvl w:val="1"/>
          <w:numId w:val="10"/>
        </w:numPr>
      </w:pPr>
      <w:r w:rsidRPr="003B3114">
        <w:t>通过力学测试机以恒定速率拉伸至剥离，记录力</w:t>
      </w:r>
      <w:r w:rsidRPr="003B3114">
        <w:noBreakHyphen/>
        <w:t>位移曲线；</w:t>
      </w:r>
    </w:p>
    <w:p w14:paraId="77303689" w14:textId="77777777" w:rsidR="003B3114" w:rsidRPr="003B3114" w:rsidRDefault="003B3114" w:rsidP="003B3114">
      <w:pPr>
        <w:numPr>
          <w:ilvl w:val="1"/>
          <w:numId w:val="10"/>
        </w:numPr>
      </w:pPr>
      <w:r w:rsidRPr="003B3114">
        <w:t>多次实验</w:t>
      </w:r>
      <w:proofErr w:type="gramStart"/>
      <w:r w:rsidRPr="003B3114">
        <w:t>取单位</w:t>
      </w:r>
      <w:proofErr w:type="gramEnd"/>
      <w:r w:rsidRPr="003B3114">
        <w:t>面积剥离力峰值，写入材料参数 JSON 中。</w:t>
      </w:r>
    </w:p>
    <w:p w14:paraId="0FA91664" w14:textId="77777777" w:rsidR="003B3114" w:rsidRPr="003B3114" w:rsidRDefault="003B3114" w:rsidP="003B3114">
      <w:pPr>
        <w:numPr>
          <w:ilvl w:val="0"/>
          <w:numId w:val="9"/>
        </w:numPr>
      </w:pPr>
      <w:r w:rsidRPr="003B3114">
        <w:rPr>
          <w:b/>
          <w:bCs/>
        </w:rPr>
        <w:t>输出</w:t>
      </w:r>
      <w:r w:rsidRPr="003B3114">
        <w:t>：</w:t>
      </w:r>
    </w:p>
    <w:p w14:paraId="64CCAE1A" w14:textId="77777777" w:rsidR="003B3114" w:rsidRPr="003B3114" w:rsidRDefault="003B3114" w:rsidP="003B3114">
      <w:pPr>
        <w:numPr>
          <w:ilvl w:val="1"/>
          <w:numId w:val="9"/>
        </w:numPr>
      </w:pPr>
      <w:r w:rsidRPr="003B3114">
        <w:t>剥离力 CSV 数据文件</w:t>
      </w:r>
    </w:p>
    <w:p w14:paraId="1B4008FE" w14:textId="77777777" w:rsidR="003B3114" w:rsidRPr="003B3114" w:rsidRDefault="003B3114" w:rsidP="003B3114">
      <w:pPr>
        <w:numPr>
          <w:ilvl w:val="1"/>
          <w:numId w:val="9"/>
        </w:numPr>
      </w:pPr>
      <w:r w:rsidRPr="003B3114">
        <w:t xml:space="preserve">临界剥离应力 </w:t>
      </w:r>
      <w:proofErr w:type="spellStart"/>
      <w:r w:rsidRPr="003B3114">
        <w:t>σ_crit</w:t>
      </w:r>
      <w:proofErr w:type="spellEnd"/>
      <w:r w:rsidRPr="003B3114">
        <w:t>（更新至 JSON）</w:t>
      </w:r>
    </w:p>
    <w:p w14:paraId="02A5C12F" w14:textId="77777777" w:rsidR="003B3114" w:rsidRPr="003B3114" w:rsidRDefault="003B3114" w:rsidP="003B3114">
      <w:r w:rsidRPr="003B3114">
        <w:pict w14:anchorId="5718717C">
          <v:rect id="_x0000_i1099" style="width:0;height:.75pt" o:hralign="center" o:hrstd="t" o:hr="t" fillcolor="#a0a0a0" stroked="f"/>
        </w:pict>
      </w:r>
    </w:p>
    <w:p w14:paraId="2BF0D170" w14:textId="77777777" w:rsidR="003B3114" w:rsidRPr="003B3114" w:rsidRDefault="003B3114" w:rsidP="003B3114">
      <w:pPr>
        <w:rPr>
          <w:b/>
          <w:bCs/>
        </w:rPr>
      </w:pPr>
      <w:r w:rsidRPr="003B3114">
        <w:rPr>
          <w:b/>
          <w:bCs/>
        </w:rPr>
        <w:t>阶段四：可视化与数据分析</w:t>
      </w:r>
    </w:p>
    <w:p w14:paraId="509F735B" w14:textId="77777777" w:rsidR="003B3114" w:rsidRPr="003B3114" w:rsidRDefault="003B3114" w:rsidP="003B3114">
      <w:pPr>
        <w:numPr>
          <w:ilvl w:val="0"/>
          <w:numId w:val="11"/>
        </w:numPr>
      </w:pPr>
      <w:r w:rsidRPr="003B3114">
        <w:rPr>
          <w:b/>
          <w:bCs/>
        </w:rPr>
        <w:t>目的</w:t>
      </w:r>
      <w:r w:rsidRPr="003B3114">
        <w:t>：直观呈现仿真</w:t>
      </w:r>
      <w:r w:rsidRPr="003B3114">
        <w:noBreakHyphen/>
        <w:t>实验对比结果，辅助评估补偿策略效果，并为项目汇报</w:t>
      </w:r>
      <w:r w:rsidRPr="003B3114">
        <w:lastRenderedPageBreak/>
        <w:t>和论文提供图形素材。</w:t>
      </w:r>
    </w:p>
    <w:p w14:paraId="10194759" w14:textId="77777777" w:rsidR="003B3114" w:rsidRPr="003B3114" w:rsidRDefault="003B3114" w:rsidP="003B3114">
      <w:pPr>
        <w:numPr>
          <w:ilvl w:val="0"/>
          <w:numId w:val="11"/>
        </w:numPr>
      </w:pPr>
      <w:r w:rsidRPr="003B3114">
        <w:rPr>
          <w:b/>
          <w:bCs/>
        </w:rPr>
        <w:t>输入</w:t>
      </w:r>
      <w:r w:rsidRPr="003B3114">
        <w:t>：</w:t>
      </w:r>
    </w:p>
    <w:p w14:paraId="34D2DA47" w14:textId="77777777" w:rsidR="003B3114" w:rsidRPr="003B3114" w:rsidRDefault="003B3114" w:rsidP="003B3114">
      <w:pPr>
        <w:numPr>
          <w:ilvl w:val="1"/>
          <w:numId w:val="11"/>
        </w:numPr>
      </w:pPr>
      <w:r w:rsidRPr="003B3114">
        <w:t>每层变形后顶点位置及误差值</w:t>
      </w:r>
    </w:p>
    <w:p w14:paraId="180CB16F" w14:textId="77777777" w:rsidR="003B3114" w:rsidRPr="003B3114" w:rsidRDefault="003B3114" w:rsidP="003B3114">
      <w:pPr>
        <w:numPr>
          <w:ilvl w:val="1"/>
          <w:numId w:val="11"/>
        </w:numPr>
      </w:pPr>
      <w:r w:rsidRPr="003B3114">
        <w:t>电场补偿力矢量场</w:t>
      </w:r>
    </w:p>
    <w:p w14:paraId="39FFA86C" w14:textId="77777777" w:rsidR="003B3114" w:rsidRPr="003B3114" w:rsidRDefault="003B3114" w:rsidP="003B3114">
      <w:pPr>
        <w:numPr>
          <w:ilvl w:val="1"/>
          <w:numId w:val="11"/>
        </w:numPr>
      </w:pPr>
      <w:r w:rsidRPr="003B3114">
        <w:t>实测剥离力曲线</w:t>
      </w:r>
    </w:p>
    <w:p w14:paraId="1FECFA73" w14:textId="77777777" w:rsidR="003B3114" w:rsidRPr="003B3114" w:rsidRDefault="003B3114" w:rsidP="003B3114">
      <w:pPr>
        <w:numPr>
          <w:ilvl w:val="0"/>
          <w:numId w:val="11"/>
        </w:numPr>
      </w:pPr>
      <w:r w:rsidRPr="003B3114">
        <w:rPr>
          <w:b/>
          <w:bCs/>
        </w:rPr>
        <w:t>过程</w:t>
      </w:r>
      <w:r w:rsidRPr="003B3114">
        <w:t>：</w:t>
      </w:r>
    </w:p>
    <w:p w14:paraId="6150BEA1" w14:textId="77777777" w:rsidR="003B3114" w:rsidRPr="003B3114" w:rsidRDefault="003B3114" w:rsidP="003B3114">
      <w:pPr>
        <w:numPr>
          <w:ilvl w:val="1"/>
          <w:numId w:val="12"/>
        </w:numPr>
      </w:pPr>
      <w:r w:rsidRPr="003B3114">
        <w:t>将变形网格与理想模型叠加，误差值映射为 RGB 颜色写入 PLY 文件；</w:t>
      </w:r>
    </w:p>
    <w:p w14:paraId="71AE10CF" w14:textId="77777777" w:rsidR="003B3114" w:rsidRPr="003B3114" w:rsidRDefault="003B3114" w:rsidP="003B3114">
      <w:pPr>
        <w:numPr>
          <w:ilvl w:val="1"/>
          <w:numId w:val="12"/>
        </w:numPr>
      </w:pPr>
      <w:r w:rsidRPr="003B3114">
        <w:t xml:space="preserve">将补偿力场导出为 VTS 格式，供 </w:t>
      </w:r>
      <w:proofErr w:type="spellStart"/>
      <w:r w:rsidRPr="003B3114">
        <w:t>ParaView</w:t>
      </w:r>
      <w:proofErr w:type="spellEnd"/>
      <w:r w:rsidRPr="003B3114">
        <w:t xml:space="preserve"> 绘制箭头/流线；</w:t>
      </w:r>
    </w:p>
    <w:p w14:paraId="3DC7CBBC" w14:textId="77777777" w:rsidR="003B3114" w:rsidRPr="003B3114" w:rsidRDefault="003B3114" w:rsidP="003B3114">
      <w:pPr>
        <w:numPr>
          <w:ilvl w:val="1"/>
          <w:numId w:val="12"/>
        </w:numPr>
      </w:pPr>
      <w:r w:rsidRPr="003B3114">
        <w:t>利用 VTK 或 Web 界面动态回放逐层打印过程；</w:t>
      </w:r>
    </w:p>
    <w:p w14:paraId="34DFD2EC" w14:textId="77777777" w:rsidR="003B3114" w:rsidRPr="003B3114" w:rsidRDefault="003B3114" w:rsidP="003B3114">
      <w:pPr>
        <w:numPr>
          <w:ilvl w:val="1"/>
          <w:numId w:val="12"/>
        </w:numPr>
      </w:pPr>
      <w:r w:rsidRPr="003B3114">
        <w:t>生成汇总报告 JSON/YAML，记录每层最大变形量、补偿力幅值、是否发生失效。</w:t>
      </w:r>
    </w:p>
    <w:p w14:paraId="09AB8998" w14:textId="77777777" w:rsidR="003B3114" w:rsidRPr="003B3114" w:rsidRDefault="003B3114" w:rsidP="003B3114">
      <w:pPr>
        <w:numPr>
          <w:ilvl w:val="0"/>
          <w:numId w:val="11"/>
        </w:numPr>
      </w:pPr>
      <w:r w:rsidRPr="003B3114">
        <w:rPr>
          <w:b/>
          <w:bCs/>
        </w:rPr>
        <w:t>输出</w:t>
      </w:r>
      <w:r w:rsidRPr="003B3114">
        <w:t>：</w:t>
      </w:r>
    </w:p>
    <w:p w14:paraId="14CA483D" w14:textId="77777777" w:rsidR="003B3114" w:rsidRPr="003B3114" w:rsidRDefault="003B3114" w:rsidP="003B3114">
      <w:pPr>
        <w:numPr>
          <w:ilvl w:val="1"/>
          <w:numId w:val="11"/>
        </w:numPr>
      </w:pPr>
      <w:r w:rsidRPr="003B3114">
        <w:t>可视化用 PLY/VTS 文件</w:t>
      </w:r>
    </w:p>
    <w:p w14:paraId="2F421298" w14:textId="77777777" w:rsidR="003B3114" w:rsidRPr="003B3114" w:rsidRDefault="003B3114" w:rsidP="003B3114">
      <w:pPr>
        <w:numPr>
          <w:ilvl w:val="1"/>
          <w:numId w:val="11"/>
        </w:numPr>
      </w:pPr>
      <w:r w:rsidRPr="003B3114">
        <w:t>仿真动画与误差云图</w:t>
      </w:r>
    </w:p>
    <w:p w14:paraId="14D0212C" w14:textId="77777777" w:rsidR="003B3114" w:rsidRPr="003B3114" w:rsidRDefault="003B3114" w:rsidP="003B3114">
      <w:pPr>
        <w:numPr>
          <w:ilvl w:val="1"/>
          <w:numId w:val="11"/>
        </w:numPr>
      </w:pPr>
      <w:r w:rsidRPr="003B3114">
        <w:t>汇总统计报表</w:t>
      </w:r>
    </w:p>
    <w:p w14:paraId="0F954132" w14:textId="77777777" w:rsidR="003B3114" w:rsidRPr="003B3114" w:rsidRDefault="003B3114" w:rsidP="003B3114">
      <w:r w:rsidRPr="003B3114">
        <w:pict w14:anchorId="5FC68327">
          <v:rect id="_x0000_i1100" style="width:0;height:.75pt" o:hralign="center" o:hrstd="t" o:hr="t" fillcolor="#a0a0a0" stroked="f"/>
        </w:pict>
      </w:r>
    </w:p>
    <w:p w14:paraId="6BF2D515" w14:textId="77777777" w:rsidR="003B3114" w:rsidRPr="003B3114" w:rsidRDefault="003B3114" w:rsidP="003B3114">
      <w:pPr>
        <w:rPr>
          <w:b/>
          <w:bCs/>
        </w:rPr>
      </w:pPr>
      <w:r w:rsidRPr="003B3114">
        <w:rPr>
          <w:b/>
          <w:bCs/>
        </w:rPr>
        <w:t>阶段五：制造指令导出</w:t>
      </w:r>
    </w:p>
    <w:p w14:paraId="5DE57020" w14:textId="77777777" w:rsidR="003B3114" w:rsidRPr="003B3114" w:rsidRDefault="003B3114" w:rsidP="003B3114">
      <w:pPr>
        <w:numPr>
          <w:ilvl w:val="0"/>
          <w:numId w:val="13"/>
        </w:numPr>
      </w:pPr>
      <w:r w:rsidRPr="003B3114">
        <w:rPr>
          <w:b/>
          <w:bCs/>
        </w:rPr>
        <w:t>目的</w:t>
      </w:r>
      <w:r w:rsidRPr="003B3114">
        <w:t>：将仿真优化后的补偿策略转化为可实际执行的打印机控制指令，实现仿真</w:t>
      </w:r>
      <w:r w:rsidRPr="003B3114">
        <w:noBreakHyphen/>
        <w:t>制造闭环。</w:t>
      </w:r>
    </w:p>
    <w:p w14:paraId="460B723D" w14:textId="77777777" w:rsidR="003B3114" w:rsidRPr="003B3114" w:rsidRDefault="003B3114" w:rsidP="003B3114">
      <w:pPr>
        <w:numPr>
          <w:ilvl w:val="0"/>
          <w:numId w:val="13"/>
        </w:numPr>
      </w:pPr>
      <w:r w:rsidRPr="003B3114">
        <w:rPr>
          <w:b/>
          <w:bCs/>
        </w:rPr>
        <w:t>输入</w:t>
      </w:r>
      <w:r w:rsidRPr="003B3114">
        <w:t>：</w:t>
      </w:r>
    </w:p>
    <w:p w14:paraId="402A563E" w14:textId="77777777" w:rsidR="003B3114" w:rsidRPr="003B3114" w:rsidRDefault="003B3114" w:rsidP="003B3114">
      <w:pPr>
        <w:numPr>
          <w:ilvl w:val="1"/>
          <w:numId w:val="13"/>
        </w:numPr>
      </w:pPr>
      <w:r w:rsidRPr="003B3114">
        <w:t>所有层的电场控制时间序列</w:t>
      </w:r>
    </w:p>
    <w:p w14:paraId="333B5853" w14:textId="77777777" w:rsidR="003B3114" w:rsidRPr="003B3114" w:rsidRDefault="003B3114" w:rsidP="003B3114">
      <w:pPr>
        <w:numPr>
          <w:ilvl w:val="1"/>
          <w:numId w:val="13"/>
        </w:numPr>
      </w:pPr>
      <w:r w:rsidRPr="003B3114">
        <w:t>标准打印路径 G-code</w:t>
      </w:r>
    </w:p>
    <w:p w14:paraId="06B82CCA" w14:textId="77777777" w:rsidR="003B3114" w:rsidRPr="003B3114" w:rsidRDefault="003B3114" w:rsidP="003B3114">
      <w:pPr>
        <w:numPr>
          <w:ilvl w:val="0"/>
          <w:numId w:val="13"/>
        </w:numPr>
      </w:pPr>
      <w:r w:rsidRPr="003B3114">
        <w:rPr>
          <w:b/>
          <w:bCs/>
        </w:rPr>
        <w:t>过程</w:t>
      </w:r>
      <w:r w:rsidRPr="003B3114">
        <w:t>：</w:t>
      </w:r>
    </w:p>
    <w:p w14:paraId="629B038B" w14:textId="77777777" w:rsidR="003B3114" w:rsidRPr="003B3114" w:rsidRDefault="003B3114" w:rsidP="003B3114">
      <w:pPr>
        <w:numPr>
          <w:ilvl w:val="1"/>
          <w:numId w:val="13"/>
        </w:numPr>
      </w:pPr>
      <w:r w:rsidRPr="003B3114">
        <w:t>遍历层序列，在标准 G-code 移动块中插入自定义指令（如 ;E_FIELD: UP_2V），同步电场触发动作；</w:t>
      </w:r>
    </w:p>
    <w:p w14:paraId="6FE3D43E" w14:textId="77777777" w:rsidR="003B3114" w:rsidRPr="003B3114" w:rsidRDefault="003B3114" w:rsidP="003B3114">
      <w:pPr>
        <w:numPr>
          <w:ilvl w:val="1"/>
          <w:numId w:val="13"/>
        </w:numPr>
      </w:pPr>
      <w:r w:rsidRPr="003B3114">
        <w:t>验证语法无误后保存为 .</w:t>
      </w:r>
      <w:proofErr w:type="spellStart"/>
      <w:r w:rsidRPr="003B3114">
        <w:t>gcode</w:t>
      </w:r>
      <w:proofErr w:type="spellEnd"/>
      <w:r w:rsidRPr="003B3114">
        <w:t> 文件。</w:t>
      </w:r>
    </w:p>
    <w:p w14:paraId="12524C2E" w14:textId="77777777" w:rsidR="003B3114" w:rsidRPr="003B3114" w:rsidRDefault="003B3114" w:rsidP="003B3114">
      <w:pPr>
        <w:numPr>
          <w:ilvl w:val="0"/>
          <w:numId w:val="13"/>
        </w:numPr>
      </w:pPr>
      <w:r w:rsidRPr="003B3114">
        <w:rPr>
          <w:b/>
          <w:bCs/>
        </w:rPr>
        <w:t>输出</w:t>
      </w:r>
      <w:r w:rsidRPr="003B3114">
        <w:t>：</w:t>
      </w:r>
    </w:p>
    <w:p w14:paraId="7A414BB6" w14:textId="77777777" w:rsidR="003B3114" w:rsidRPr="003B3114" w:rsidRDefault="003B3114" w:rsidP="003B3114">
      <w:pPr>
        <w:numPr>
          <w:ilvl w:val="1"/>
          <w:numId w:val="13"/>
        </w:numPr>
      </w:pPr>
      <w:r w:rsidRPr="003B3114">
        <w:lastRenderedPageBreak/>
        <w:t>含电场补偿扩展指令的最终 G-code 文件</w:t>
      </w:r>
    </w:p>
    <w:p w14:paraId="624D97C5" w14:textId="36027E80" w:rsidR="00005CAC" w:rsidRDefault="00005CAC"/>
    <w:p w14:paraId="04626224" w14:textId="77777777" w:rsidR="003B3114" w:rsidRDefault="003B3114"/>
    <w:p w14:paraId="4FF7F91D" w14:textId="771CACD7" w:rsidR="003B3114" w:rsidRDefault="003B3114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359A0958" w14:textId="77777777" w:rsidR="003B3114" w:rsidRDefault="003B3114" w:rsidP="003B3114">
      <w:pPr>
        <w:rPr>
          <w:b/>
          <w:bCs/>
        </w:rPr>
      </w:pPr>
      <w:r w:rsidRPr="00005CAC">
        <w:rPr>
          <w:rFonts w:hint="eastAsia"/>
          <w:b/>
          <w:bCs/>
        </w:rPr>
        <w:lastRenderedPageBreak/>
        <w:t>对照展示</w:t>
      </w:r>
    </w:p>
    <w:p w14:paraId="71653F25" w14:textId="77777777" w:rsidR="003B3114" w:rsidRPr="00005CAC" w:rsidRDefault="003B3114" w:rsidP="003B3114">
      <w:r w:rsidRPr="00005CAC">
        <w:t xml:space="preserve">  </w:t>
      </w:r>
      <w:r w:rsidRPr="00005CAC">
        <w:rPr>
          <w:b/>
          <w:bCs/>
        </w:rPr>
        <w:t>对照组（未补偿）：</w:t>
      </w:r>
      <w:r w:rsidRPr="00005CAC">
        <w:t xml:space="preserve"> * 仅开启重力 $g$、流体力 $f_{fluid}$ 和界面剥离力 $f_{peel}$ 。 </w:t>
      </w:r>
    </w:p>
    <w:p w14:paraId="543467E6" w14:textId="77777777" w:rsidR="003B3114" w:rsidRPr="00005CAC" w:rsidRDefault="003B3114" w:rsidP="003B3114">
      <w:pPr>
        <w:numPr>
          <w:ilvl w:val="0"/>
          <w:numId w:val="2"/>
        </w:numPr>
      </w:pPr>
      <w:r w:rsidRPr="00005CAC">
        <w:t xml:space="preserve">随着层数下移（打印腿部），你会观察到 $z$ 方向位移偏差逐渐累积，腿部向内弯曲，形成典型的“罗圈腿”失真 。 </w:t>
      </w:r>
    </w:p>
    <w:p w14:paraId="7982CD53" w14:textId="77777777" w:rsidR="003B3114" w:rsidRPr="00005CAC" w:rsidRDefault="003B3114" w:rsidP="003B3114">
      <w:r w:rsidRPr="00005CAC">
        <w:t xml:space="preserve">  </w:t>
      </w:r>
      <w:r w:rsidRPr="00005CAC">
        <w:rPr>
          <w:b/>
          <w:bCs/>
        </w:rPr>
        <w:t>实验组（闭环补偿）：</w:t>
      </w:r>
      <w:r w:rsidRPr="00005CAC">
        <w:t xml:space="preserve"> * 开启 </w:t>
      </w:r>
      <w:proofErr w:type="spellStart"/>
      <w:r w:rsidRPr="00005CAC">
        <w:t>Feedback_Control</w:t>
      </w:r>
      <w:proofErr w:type="spellEnd"/>
      <w:r w:rsidRPr="00005CAC">
        <w:t xml:space="preserve"> 逻辑。</w:t>
      </w:r>
    </w:p>
    <w:p w14:paraId="2A0BE323" w14:textId="77777777" w:rsidR="003B3114" w:rsidRPr="00005CAC" w:rsidRDefault="003B3114" w:rsidP="003B3114">
      <w:pPr>
        <w:numPr>
          <w:ilvl w:val="0"/>
          <w:numId w:val="3"/>
        </w:numPr>
      </w:pPr>
      <w:r w:rsidRPr="00005CAC">
        <w:rPr>
          <w:b/>
          <w:bCs/>
        </w:rPr>
        <w:t>核心逻辑：</w:t>
      </w:r>
      <w:r w:rsidRPr="00005CAC">
        <w:t xml:space="preserve"> 每一层剥离后，计算脚部（或腿部）节点的平均下垂量 $\Delta z$。</w:t>
      </w:r>
    </w:p>
    <w:p w14:paraId="25158477" w14:textId="77777777" w:rsidR="003B3114" w:rsidRPr="00005CAC" w:rsidRDefault="003B3114" w:rsidP="003B3114">
      <w:pPr>
        <w:numPr>
          <w:ilvl w:val="0"/>
          <w:numId w:val="3"/>
        </w:numPr>
      </w:pPr>
      <w:r w:rsidRPr="00005CAC">
        <w:rPr>
          <w:b/>
          <w:bCs/>
        </w:rPr>
        <w:t>反馈公式：</w:t>
      </w:r>
      <w:r w:rsidRPr="00005CAC">
        <w:t xml:space="preserve"> 根据偏移量动态计算电场强度 $E$，施加向上的洛伦兹力 $F_{comp} = </w:t>
      </w:r>
      <w:proofErr w:type="spellStart"/>
      <w:r w:rsidRPr="00005CAC">
        <w:t>qE</w:t>
      </w:r>
      <w:proofErr w:type="spellEnd"/>
      <w:r w:rsidRPr="00005CAC">
        <w:t>$，抵消重力影响 。</w:t>
      </w:r>
    </w:p>
    <w:p w14:paraId="45879F66" w14:textId="77777777" w:rsidR="003B3114" w:rsidRPr="00005CAC" w:rsidRDefault="003B3114" w:rsidP="003B3114">
      <w:pPr>
        <w:rPr>
          <w:b/>
          <w:bCs/>
        </w:rPr>
      </w:pPr>
      <w:r w:rsidRPr="00005CAC">
        <w:rPr>
          <w:b/>
          <w:bCs/>
        </w:rPr>
        <w:t xml:space="preserve">2. 视觉化渲染建议 (推荐使用 </w:t>
      </w:r>
      <w:proofErr w:type="spellStart"/>
      <w:r w:rsidRPr="00005CAC">
        <w:rPr>
          <w:b/>
          <w:bCs/>
        </w:rPr>
        <w:t>ParaView</w:t>
      </w:r>
      <w:proofErr w:type="spellEnd"/>
      <w:r w:rsidRPr="00005CAC">
        <w:rPr>
          <w:b/>
          <w:bCs/>
        </w:rPr>
        <w:t xml:space="preserve"> 或 Blender)</w:t>
      </w:r>
    </w:p>
    <w:p w14:paraId="7EFAE18B" w14:textId="77777777" w:rsidR="003B3114" w:rsidRPr="00005CAC" w:rsidRDefault="003B3114" w:rsidP="003B3114">
      <w:r w:rsidRPr="00005CAC">
        <w:t>为了让答辩评审老师看清“无形”的电场力，建议在视频中添加以下视觉元素：</w:t>
      </w:r>
    </w:p>
    <w:p w14:paraId="79AB9B5C" w14:textId="77777777" w:rsidR="003B3114" w:rsidRPr="00005CAC" w:rsidRDefault="003B3114" w:rsidP="003B3114">
      <w:pPr>
        <w:numPr>
          <w:ilvl w:val="0"/>
          <w:numId w:val="4"/>
        </w:numPr>
      </w:pPr>
      <w:r w:rsidRPr="00005CAC">
        <w:rPr>
          <w:b/>
          <w:bCs/>
        </w:rPr>
        <w:t>偏差云图 (Error Map)：</w:t>
      </w:r>
      <w:r w:rsidRPr="00005CAC">
        <w:t xml:space="preserve"> 给水凝胶模型染上颜色。原本应该是蓝色的（偏差为 0），下垂越严重的地方颜色越红。你会看到“未补偿组”的模型越来越红，而“补偿组”始终保持蓝色。</w:t>
      </w:r>
    </w:p>
    <w:p w14:paraId="47742104" w14:textId="77777777" w:rsidR="003B3114" w:rsidRPr="00005CAC" w:rsidRDefault="003B3114" w:rsidP="003B3114">
      <w:pPr>
        <w:numPr>
          <w:ilvl w:val="0"/>
          <w:numId w:val="4"/>
        </w:numPr>
      </w:pPr>
      <w:r w:rsidRPr="00005CAC">
        <w:rPr>
          <w:b/>
          <w:bCs/>
        </w:rPr>
        <w:t>受力矢量箭头 (Vector Visualization)：</w:t>
      </w:r>
      <w:r w:rsidRPr="00005CAC">
        <w:t xml:space="preserve"> * 用红色箭头表示向下拽的</w:t>
      </w:r>
      <w:r w:rsidRPr="00005CAC">
        <w:rPr>
          <w:b/>
          <w:bCs/>
        </w:rPr>
        <w:t>重力</w:t>
      </w:r>
      <w:r w:rsidRPr="00005CAC">
        <w:t>和</w:t>
      </w:r>
      <w:r w:rsidRPr="00005CAC">
        <w:rPr>
          <w:b/>
          <w:bCs/>
        </w:rPr>
        <w:t>流体力</w:t>
      </w:r>
      <w:r w:rsidRPr="00005CAC">
        <w:t>。</w:t>
      </w:r>
    </w:p>
    <w:p w14:paraId="4D237563" w14:textId="77777777" w:rsidR="003B3114" w:rsidRPr="00005CAC" w:rsidRDefault="003B3114" w:rsidP="003B3114">
      <w:pPr>
        <w:numPr>
          <w:ilvl w:val="1"/>
          <w:numId w:val="4"/>
        </w:numPr>
      </w:pPr>
      <w:r w:rsidRPr="00005CAC">
        <w:t>在补偿组中，绘制绿色的向上箭头表示</w:t>
      </w:r>
      <w:r w:rsidRPr="00005CAC">
        <w:rPr>
          <w:b/>
          <w:bCs/>
        </w:rPr>
        <w:t>电场力</w:t>
      </w:r>
      <w:r w:rsidRPr="00005CAC">
        <w:t>。</w:t>
      </w:r>
    </w:p>
    <w:p w14:paraId="645B361F" w14:textId="77777777" w:rsidR="003B3114" w:rsidRPr="00005CAC" w:rsidRDefault="003B3114" w:rsidP="003B3114">
      <w:pPr>
        <w:numPr>
          <w:ilvl w:val="1"/>
          <w:numId w:val="4"/>
        </w:numPr>
      </w:pPr>
      <w:r w:rsidRPr="00005CAC">
        <w:t>当软件检测到下垂时，绿色箭头瞬间变长，随后腿部被“托”回原位。</w:t>
      </w:r>
    </w:p>
    <w:p w14:paraId="221FB61C" w14:textId="1A383754" w:rsidR="003B3114" w:rsidRDefault="003B3114" w:rsidP="003B3114">
      <w:r w:rsidRPr="00005CAC">
        <w:rPr>
          <w:b/>
          <w:bCs/>
        </w:rPr>
        <w:t>局部放大镜头：</w:t>
      </w:r>
      <w:r w:rsidRPr="00005CAC">
        <w:t xml:space="preserve"> 特写“脚”和“腿”结合处的倾角变化，这是你申报书中提到的关键检验点 。</w:t>
      </w:r>
    </w:p>
    <w:p w14:paraId="560A5E05" w14:textId="77777777" w:rsidR="003B3114" w:rsidRDefault="003B3114" w:rsidP="003B3114"/>
    <w:p w14:paraId="4C02D9F1" w14:textId="77777777" w:rsidR="003B3114" w:rsidRDefault="003B3114" w:rsidP="003B3114"/>
    <w:p w14:paraId="7320060B" w14:textId="77777777" w:rsidR="003B3114" w:rsidRDefault="003B3114" w:rsidP="003B3114"/>
    <w:p w14:paraId="1F557200" w14:textId="77777777" w:rsidR="003B3114" w:rsidRDefault="003B3114" w:rsidP="003B3114"/>
    <w:p w14:paraId="1040AF78" w14:textId="77777777" w:rsidR="003B3114" w:rsidRDefault="003B3114" w:rsidP="003B3114"/>
    <w:p w14:paraId="16D56D9B" w14:textId="77777777" w:rsidR="003B3114" w:rsidRDefault="003B3114" w:rsidP="003B3114"/>
    <w:p w14:paraId="1D214DD3" w14:textId="77777777" w:rsidR="003B3114" w:rsidRDefault="003B3114" w:rsidP="003B3114"/>
    <w:p w14:paraId="79893DCD" w14:textId="77777777" w:rsidR="003B3114" w:rsidRDefault="003B3114" w:rsidP="003B3114"/>
    <w:p w14:paraId="3587C52F" w14:textId="150CC429" w:rsidR="003B3114" w:rsidRDefault="003B3114" w:rsidP="003B3114">
      <w:pPr>
        <w:rPr>
          <w:b/>
          <w:bCs/>
          <w:sz w:val="32"/>
          <w:szCs w:val="36"/>
        </w:rPr>
      </w:pPr>
      <w:r w:rsidRPr="003B3114">
        <w:rPr>
          <w:rFonts w:hint="eastAsia"/>
          <w:b/>
          <w:bCs/>
          <w:sz w:val="32"/>
          <w:szCs w:val="36"/>
        </w:rPr>
        <w:lastRenderedPageBreak/>
        <w:t>数据传播</w:t>
      </w:r>
    </w:p>
    <w:p w14:paraId="44E83F8F" w14:textId="706774C7" w:rsidR="003B3114" w:rsidRDefault="003B3114" w:rsidP="003B3114">
      <w:pPr>
        <w:rPr>
          <w:sz w:val="44"/>
          <w:szCs w:val="48"/>
          <w:vertAlign w:val="superscript"/>
        </w:rPr>
      </w:pPr>
      <w:r w:rsidRPr="003B3114">
        <w:rPr>
          <w:rFonts w:hint="eastAsia"/>
          <w:sz w:val="44"/>
          <w:szCs w:val="48"/>
          <w:vertAlign w:val="superscript"/>
        </w:rPr>
        <w:t>导入</w:t>
      </w:r>
      <w:proofErr w:type="spellStart"/>
      <w:r>
        <w:rPr>
          <w:rFonts w:hint="eastAsia"/>
          <w:sz w:val="44"/>
          <w:szCs w:val="48"/>
          <w:vertAlign w:val="superscript"/>
        </w:rPr>
        <w:t>stl</w:t>
      </w:r>
      <w:proofErr w:type="spellEnd"/>
      <w:r>
        <w:rPr>
          <w:rFonts w:hint="eastAsia"/>
          <w:sz w:val="44"/>
          <w:szCs w:val="48"/>
          <w:vertAlign w:val="superscript"/>
        </w:rPr>
        <w:t>模型文件，将其体网格化</w:t>
      </w:r>
    </w:p>
    <w:p w14:paraId="0087B108" w14:textId="4B296023" w:rsidR="003B3114" w:rsidRDefault="003B3114" w:rsidP="003B3114">
      <w:pPr>
        <w:rPr>
          <w:sz w:val="44"/>
          <w:szCs w:val="48"/>
          <w:vertAlign w:val="superscript"/>
        </w:rPr>
      </w:pPr>
      <w:r>
        <w:rPr>
          <w:rFonts w:hint="eastAsia"/>
          <w:sz w:val="44"/>
          <w:szCs w:val="48"/>
          <w:vertAlign w:val="superscript"/>
        </w:rPr>
        <w:t>用户输入材料密度，杨氏模量，瑞利阻尼系数</w:t>
      </w:r>
      <w:r w:rsidR="00DF729A">
        <w:rPr>
          <w:rFonts w:hint="eastAsia"/>
          <w:sz w:val="44"/>
          <w:szCs w:val="48"/>
          <w:vertAlign w:val="superscript"/>
        </w:rPr>
        <w:t>……</w:t>
      </w:r>
    </w:p>
    <w:p w14:paraId="5D78EBA8" w14:textId="35A00A69" w:rsidR="00DF729A" w:rsidRDefault="00DF729A" w:rsidP="003B3114">
      <w:pPr>
        <w:rPr>
          <w:rFonts w:hint="eastAsia"/>
          <w:sz w:val="44"/>
          <w:szCs w:val="48"/>
          <w:vertAlign w:val="superscript"/>
        </w:rPr>
      </w:pPr>
      <w:r>
        <w:rPr>
          <w:rFonts w:hint="eastAsia"/>
          <w:sz w:val="44"/>
          <w:szCs w:val="48"/>
          <w:vertAlign w:val="superscript"/>
        </w:rPr>
        <w:t>定义初始参量</w:t>
      </w:r>
    </w:p>
    <w:p w14:paraId="6728F42C" w14:textId="77777777" w:rsidR="00DF729A" w:rsidRDefault="00DF729A" w:rsidP="003B3114">
      <w:pPr>
        <w:rPr>
          <w:sz w:val="44"/>
          <w:szCs w:val="48"/>
          <w:vertAlign w:val="superscript"/>
        </w:rPr>
      </w:pPr>
    </w:p>
    <w:p w14:paraId="5297D69D" w14:textId="77777777" w:rsidR="001A230D" w:rsidRDefault="00DF729A" w:rsidP="003B3114">
      <w:pPr>
        <w:rPr>
          <w:sz w:val="44"/>
          <w:szCs w:val="48"/>
          <w:vertAlign w:val="superscript"/>
        </w:rPr>
      </w:pPr>
      <w:r>
        <w:rPr>
          <w:rFonts w:hint="eastAsia"/>
          <w:sz w:val="44"/>
          <w:szCs w:val="48"/>
          <w:vertAlign w:val="superscript"/>
        </w:rPr>
        <w:t>遍历</w:t>
      </w:r>
    </w:p>
    <w:p w14:paraId="7182B549" w14:textId="7E1C10C7" w:rsidR="00DF729A" w:rsidRDefault="00DF729A" w:rsidP="003B3114">
      <w:pPr>
        <w:rPr>
          <w:rFonts w:hint="eastAsia"/>
          <w:sz w:val="44"/>
          <w:szCs w:val="48"/>
          <w:vertAlign w:val="superscript"/>
        </w:rPr>
      </w:pPr>
      <w:r>
        <w:rPr>
          <w:rFonts w:hint="eastAsia"/>
          <w:sz w:val="44"/>
          <w:szCs w:val="48"/>
          <w:vertAlign w:val="superscript"/>
        </w:rPr>
        <w:t>对局部能量求解</w:t>
      </w:r>
    </w:p>
    <w:p w14:paraId="27D07995" w14:textId="78D257B5" w:rsidR="00DF729A" w:rsidRDefault="00DF729A" w:rsidP="003B3114">
      <w:pPr>
        <w:rPr>
          <w:sz w:val="44"/>
          <w:szCs w:val="48"/>
          <w:vertAlign w:val="superscript"/>
        </w:rPr>
      </w:pPr>
      <w:r>
        <w:rPr>
          <w:rFonts w:hint="eastAsia"/>
          <w:sz w:val="44"/>
          <w:szCs w:val="48"/>
          <w:vertAlign w:val="superscript"/>
        </w:rPr>
        <w:t>力的种类：超弹性内力；重力场；剥离力；惯性力；粘滞阻尼力；流体负压阻力；</w:t>
      </w:r>
    </w:p>
    <w:p w14:paraId="7CF6E3CD" w14:textId="2B11E89F" w:rsidR="00DF729A" w:rsidRDefault="001A230D" w:rsidP="003B3114">
      <w:pPr>
        <w:rPr>
          <w:sz w:val="44"/>
          <w:szCs w:val="48"/>
          <w:vertAlign w:val="superscript"/>
        </w:rPr>
      </w:pPr>
      <w:r>
        <w:rPr>
          <w:rFonts w:hint="eastAsia"/>
          <w:sz w:val="44"/>
          <w:szCs w:val="48"/>
          <w:vertAlign w:val="superscript"/>
        </w:rPr>
        <w:t>平台的移动是要纳入计算的动态过程</w:t>
      </w:r>
    </w:p>
    <w:p w14:paraId="35FEC615" w14:textId="65EB75A2" w:rsidR="00DF729A" w:rsidRDefault="00DF729A" w:rsidP="003B3114">
      <w:pPr>
        <w:rPr>
          <w:sz w:val="44"/>
          <w:szCs w:val="48"/>
          <w:vertAlign w:val="superscript"/>
        </w:rPr>
      </w:pPr>
      <w:r w:rsidRPr="001A230D">
        <w:rPr>
          <w:rFonts w:hint="eastAsia"/>
          <w:b/>
          <w:bCs/>
          <w:sz w:val="44"/>
          <w:szCs w:val="48"/>
          <w:vertAlign w:val="superscript"/>
        </w:rPr>
        <w:t>一直到最后趋于稳态：</w:t>
      </w:r>
      <w:r w:rsidR="001A230D">
        <w:rPr>
          <w:rFonts w:hint="eastAsia"/>
          <w:sz w:val="44"/>
          <w:szCs w:val="48"/>
          <w:vertAlign w:val="superscript"/>
        </w:rPr>
        <w:t>力传感器记录下剥离力</w:t>
      </w:r>
      <w:r w:rsidR="001A230D">
        <w:rPr>
          <w:rFonts w:hint="eastAsia"/>
          <w:sz w:val="44"/>
          <w:szCs w:val="48"/>
          <w:vertAlign w:val="superscript"/>
        </w:rPr>
        <w:t>；</w:t>
      </w:r>
      <w:r w:rsidR="001A230D">
        <w:rPr>
          <w:rFonts w:hint="eastAsia"/>
          <w:sz w:val="44"/>
          <w:szCs w:val="48"/>
          <w:vertAlign w:val="superscript"/>
        </w:rPr>
        <w:t>计算变形偏差</w:t>
      </w:r>
      <w:r w:rsidR="001A230D">
        <w:rPr>
          <w:rFonts w:hint="eastAsia"/>
          <w:sz w:val="44"/>
          <w:szCs w:val="48"/>
          <w:vertAlign w:val="superscript"/>
        </w:rPr>
        <w:t>，</w:t>
      </w:r>
      <w:r w:rsidR="001A230D">
        <w:rPr>
          <w:rFonts w:hint="eastAsia"/>
          <w:sz w:val="44"/>
          <w:szCs w:val="48"/>
          <w:vertAlign w:val="superscript"/>
        </w:rPr>
        <w:t>计算出接下来要施加的区域电场</w:t>
      </w:r>
    </w:p>
    <w:p w14:paraId="3A306FDA" w14:textId="77777777" w:rsidR="001A230D" w:rsidRDefault="001A230D" w:rsidP="001A230D">
      <w:pPr>
        <w:rPr>
          <w:sz w:val="44"/>
          <w:szCs w:val="48"/>
          <w:vertAlign w:val="superscript"/>
        </w:rPr>
      </w:pPr>
      <w:r w:rsidRPr="001A230D">
        <w:rPr>
          <w:rFonts w:hint="eastAsia"/>
          <w:b/>
          <w:bCs/>
          <w:sz w:val="44"/>
          <w:szCs w:val="48"/>
          <w:vertAlign w:val="superscript"/>
        </w:rPr>
        <w:t>下一层：</w:t>
      </w:r>
      <w:r>
        <w:rPr>
          <w:rFonts w:hint="eastAsia"/>
          <w:sz w:val="44"/>
          <w:szCs w:val="48"/>
          <w:vertAlign w:val="superscript"/>
        </w:rPr>
        <w:t>使用上一步确定的新的临界剥离力。加上</w:t>
      </w:r>
      <w:proofErr w:type="gramStart"/>
      <w:r>
        <w:rPr>
          <w:rFonts w:hint="eastAsia"/>
          <w:sz w:val="44"/>
          <w:szCs w:val="48"/>
          <w:vertAlign w:val="superscript"/>
        </w:rPr>
        <w:t>上</w:t>
      </w:r>
      <w:proofErr w:type="gramEnd"/>
      <w:r>
        <w:rPr>
          <w:rFonts w:hint="eastAsia"/>
          <w:sz w:val="44"/>
          <w:szCs w:val="48"/>
          <w:vertAlign w:val="superscript"/>
        </w:rPr>
        <w:t>一步施加的区域电场力</w:t>
      </w:r>
    </w:p>
    <w:p w14:paraId="79926C47" w14:textId="6F3FD004" w:rsidR="001A230D" w:rsidRDefault="001A230D" w:rsidP="003B3114">
      <w:pPr>
        <w:rPr>
          <w:b/>
          <w:bCs/>
          <w:sz w:val="44"/>
          <w:szCs w:val="48"/>
          <w:vertAlign w:val="superscript"/>
        </w:rPr>
      </w:pPr>
    </w:p>
    <w:p w14:paraId="6EB4738D" w14:textId="77777777" w:rsidR="001A230D" w:rsidRDefault="001A230D" w:rsidP="003B3114">
      <w:pPr>
        <w:rPr>
          <w:b/>
          <w:bCs/>
          <w:sz w:val="44"/>
          <w:szCs w:val="48"/>
          <w:vertAlign w:val="superscript"/>
        </w:rPr>
      </w:pPr>
    </w:p>
    <w:p w14:paraId="745584F0" w14:textId="77777777" w:rsidR="001A230D" w:rsidRPr="001A230D" w:rsidRDefault="001A230D" w:rsidP="003B3114">
      <w:pPr>
        <w:rPr>
          <w:rFonts w:hint="eastAsia"/>
          <w:b/>
          <w:bCs/>
          <w:sz w:val="44"/>
          <w:szCs w:val="48"/>
          <w:vertAlign w:val="superscript"/>
        </w:rPr>
      </w:pPr>
    </w:p>
    <w:sectPr w:rsidR="001A230D" w:rsidRPr="001A23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55F2"/>
    <w:multiLevelType w:val="hybridMultilevel"/>
    <w:tmpl w:val="D0FC115A"/>
    <w:lvl w:ilvl="0" w:tplc="1B8421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6A0D24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6E07B1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05CC25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8A0988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996B3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048AF3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41EE8E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DDC08B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F0E38"/>
    <w:multiLevelType w:val="multilevel"/>
    <w:tmpl w:val="6416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9370D"/>
    <w:multiLevelType w:val="multilevel"/>
    <w:tmpl w:val="6598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80A1F"/>
    <w:multiLevelType w:val="multilevel"/>
    <w:tmpl w:val="0270F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BF541B"/>
    <w:multiLevelType w:val="hybridMultilevel"/>
    <w:tmpl w:val="D1682E26"/>
    <w:lvl w:ilvl="0" w:tplc="C590DA7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BAADD5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842CD1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B1002D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F243B7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364C58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B0E394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E8C494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DFC08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956820"/>
    <w:multiLevelType w:val="multilevel"/>
    <w:tmpl w:val="D710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B16493"/>
    <w:multiLevelType w:val="multilevel"/>
    <w:tmpl w:val="3D4E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1B1285"/>
    <w:multiLevelType w:val="multilevel"/>
    <w:tmpl w:val="6548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412BE9"/>
    <w:multiLevelType w:val="hybridMultilevel"/>
    <w:tmpl w:val="ADBEF43A"/>
    <w:lvl w:ilvl="0" w:tplc="F646799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3D847E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3C2F8F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734BB3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62E834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4C0235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43CB14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72CACF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36AB70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2D7D4C"/>
    <w:multiLevelType w:val="multilevel"/>
    <w:tmpl w:val="245A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6A1460"/>
    <w:multiLevelType w:val="hybridMultilevel"/>
    <w:tmpl w:val="BEAA04E4"/>
    <w:lvl w:ilvl="0" w:tplc="D82A6C2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7BC855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50519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6841C4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418DB4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134ED1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852C1B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2443BA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44C279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7D6CEB"/>
    <w:multiLevelType w:val="multilevel"/>
    <w:tmpl w:val="8F44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E77ED3"/>
    <w:multiLevelType w:val="multilevel"/>
    <w:tmpl w:val="8CEE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490804">
    <w:abstractNumId w:val="3"/>
  </w:num>
  <w:num w:numId="2" w16cid:durableId="2100321783">
    <w:abstractNumId w:val="11"/>
  </w:num>
  <w:num w:numId="3" w16cid:durableId="1617105957">
    <w:abstractNumId w:val="2"/>
  </w:num>
  <w:num w:numId="4" w16cid:durableId="1270039975">
    <w:abstractNumId w:val="5"/>
  </w:num>
  <w:num w:numId="5" w16cid:durableId="2018772188">
    <w:abstractNumId w:val="1"/>
  </w:num>
  <w:num w:numId="6" w16cid:durableId="1539663237">
    <w:abstractNumId w:val="4"/>
  </w:num>
  <w:num w:numId="7" w16cid:durableId="1237202716">
    <w:abstractNumId w:val="9"/>
  </w:num>
  <w:num w:numId="8" w16cid:durableId="1379475326">
    <w:abstractNumId w:val="10"/>
  </w:num>
  <w:num w:numId="9" w16cid:durableId="529802171">
    <w:abstractNumId w:val="7"/>
  </w:num>
  <w:num w:numId="10" w16cid:durableId="2109542153">
    <w:abstractNumId w:val="0"/>
  </w:num>
  <w:num w:numId="11" w16cid:durableId="1316646351">
    <w:abstractNumId w:val="12"/>
  </w:num>
  <w:num w:numId="12" w16cid:durableId="1367372412">
    <w:abstractNumId w:val="8"/>
  </w:num>
  <w:num w:numId="13" w16cid:durableId="13938881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51B"/>
    <w:rsid w:val="00005CAC"/>
    <w:rsid w:val="001A230D"/>
    <w:rsid w:val="003B3114"/>
    <w:rsid w:val="006412E4"/>
    <w:rsid w:val="00B8251B"/>
    <w:rsid w:val="00DF7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632488"/>
  <w15:chartTrackingRefBased/>
  <w15:docId w15:val="{2510F6BA-B046-4AA8-9CDC-86540B9FC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25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2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25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251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251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251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251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251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251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251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25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25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251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251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8251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251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251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251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251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2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25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25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2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25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25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251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25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251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825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7</Pages>
  <Words>405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一鸣 陆</dc:creator>
  <cp:keywords/>
  <dc:description/>
  <cp:lastModifiedBy>一鸣 陆</cp:lastModifiedBy>
  <cp:revision>2</cp:revision>
  <dcterms:created xsi:type="dcterms:W3CDTF">2026-05-02T08:50:00Z</dcterms:created>
  <dcterms:modified xsi:type="dcterms:W3CDTF">2026-05-02T09:43:00Z</dcterms:modified>
</cp:coreProperties>
</file>