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____________ Ю.С. </w:t>
      </w:r>
      <w:proofErr w:type="spellStart"/>
      <w:r>
        <w:rPr>
          <w:rFonts w:eastAsia="Times New Roman" w:cs="Times New Roman"/>
          <w:szCs w:val="28"/>
          <w:lang w:eastAsia="ru-RU"/>
        </w:rPr>
        <w:t>Мамшева</w:t>
      </w:r>
      <w:proofErr w:type="spellEnd"/>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w:t>
      </w:r>
      <w:proofErr w:type="spellStart"/>
      <w:r>
        <w:rPr>
          <w:rFonts w:eastAsia="Times New Roman" w:cs="Times New Roman"/>
          <w:lang w:eastAsia="ru-RU"/>
        </w:rPr>
        <w:t>Мамшева</w:t>
      </w:r>
      <w:proofErr w:type="spellEnd"/>
      <w:r>
        <w:rPr>
          <w:rFonts w:eastAsia="Times New Roman" w:cs="Times New Roman"/>
          <w:lang w:eastAsia="ru-RU"/>
        </w:rPr>
        <w:t xml:space="preserve">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65609C47" w14:textId="0B5425E9" w:rsidR="006005BA" w:rsidRPr="006005BA" w:rsidRDefault="00DD5A0A">
          <w:pPr>
            <w:pStyle w:val="13"/>
            <w:rPr>
              <w:rFonts w:eastAsiaTheme="minorEastAsia" w:cs="Times New Roman"/>
              <w:noProof/>
              <w:kern w:val="2"/>
              <w:sz w:val="24"/>
              <w:szCs w:val="24"/>
              <w:lang w:eastAsia="ru-RU"/>
              <w14:ligatures w14:val="standardContextual"/>
            </w:rPr>
          </w:pPr>
          <w:r>
            <w:fldChar w:fldCharType="begin"/>
          </w:r>
          <w:r>
            <w:instrText xml:space="preserve"> TOC \o "1-3" \h \z \u </w:instrText>
          </w:r>
          <w:r>
            <w:fldChar w:fldCharType="separate"/>
          </w:r>
          <w:hyperlink w:anchor="_Toc230250321" w:history="1">
            <w:r w:rsidR="006005BA" w:rsidRPr="006005BA">
              <w:rPr>
                <w:rStyle w:val="aff1"/>
                <w:rFonts w:cs="Times New Roman"/>
                <w:noProof/>
                <w:lang w:eastAsia="ru-RU"/>
              </w:rPr>
              <w:t>ВВЕДЕНИЕ</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_Toc230250321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5</w:t>
            </w:r>
            <w:r w:rsidR="006005BA" w:rsidRPr="006005BA">
              <w:rPr>
                <w:rFonts w:cs="Times New Roman"/>
                <w:noProof/>
                <w:webHidden/>
              </w:rPr>
              <w:fldChar w:fldCharType="end"/>
            </w:r>
          </w:hyperlink>
        </w:p>
        <w:p w14:paraId="46584282" w14:textId="3D35242B" w:rsidR="006005BA" w:rsidRPr="006005BA" w:rsidRDefault="00000000">
          <w:pPr>
            <w:pStyle w:val="13"/>
            <w:rPr>
              <w:rFonts w:eastAsiaTheme="minorEastAsia" w:cs="Times New Roman"/>
              <w:noProof/>
              <w:kern w:val="2"/>
              <w:sz w:val="24"/>
              <w:szCs w:val="24"/>
              <w:lang w:eastAsia="ru-RU"/>
              <w14:ligatures w14:val="standardContextual"/>
            </w:rPr>
          </w:pPr>
          <w:hyperlink w:anchor="_Toc230250322" w:history="1">
            <w:r w:rsidR="006005BA" w:rsidRPr="006005BA">
              <w:rPr>
                <w:rStyle w:val="aff1"/>
                <w:rFonts w:cs="Times New Roman"/>
                <w:noProof/>
              </w:rPr>
              <w:t>1. Разработка концепции проекта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6</w:t>
            </w:r>
            <w:r w:rsidR="006005BA" w:rsidRPr="006005BA">
              <w:rPr>
                <w:rFonts w:cs="Times New Roman"/>
                <w:noProof/>
                <w:webHidden/>
              </w:rPr>
              <w:fldChar w:fldCharType="end"/>
            </w:r>
          </w:hyperlink>
        </w:p>
        <w:p w14:paraId="42FC5296" w14:textId="6820AA3A" w:rsidR="006005BA" w:rsidRPr="006005BA" w:rsidRDefault="00000000">
          <w:pPr>
            <w:pStyle w:val="13"/>
            <w:rPr>
              <w:rFonts w:eastAsiaTheme="minorEastAsia" w:cs="Times New Roman"/>
              <w:noProof/>
              <w:kern w:val="2"/>
              <w:sz w:val="24"/>
              <w:szCs w:val="24"/>
              <w:lang w:eastAsia="ru-RU"/>
              <w14:ligatures w14:val="standardContextual"/>
            </w:rPr>
          </w:pPr>
          <w:hyperlink w:anchor="_Toc230250323" w:history="1">
            <w:r w:rsidR="006005BA" w:rsidRPr="006005BA">
              <w:rPr>
                <w:rStyle w:val="aff1"/>
                <w:rFonts w:cs="Times New Roman"/>
                <w:noProof/>
                <w:lang w:eastAsia="ru-RU"/>
              </w:rPr>
              <w:t xml:space="preserve">2. Разработка плановую документации и </w:t>
            </w:r>
            <w:r w:rsidR="006005BA" w:rsidRPr="006005BA">
              <w:rPr>
                <w:rStyle w:val="aff1"/>
                <w:rFonts w:cs="Times New Roman"/>
                <w:noProof/>
                <w:lang w:val="en-US" w:eastAsia="ru-RU"/>
              </w:rPr>
              <w:t>UML</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_Toc230250323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8</w:t>
            </w:r>
            <w:r w:rsidR="006005BA" w:rsidRPr="006005BA">
              <w:rPr>
                <w:rFonts w:cs="Times New Roman"/>
                <w:noProof/>
                <w:webHidden/>
              </w:rPr>
              <w:fldChar w:fldCharType="end"/>
            </w:r>
          </w:hyperlink>
        </w:p>
        <w:p w14:paraId="64F92AC4" w14:textId="1FB69C46"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4" w:history="1">
            <w:r w:rsidR="006005BA" w:rsidRPr="006005BA">
              <w:rPr>
                <w:rStyle w:val="aff1"/>
                <w:rFonts w:cs="Times New Roman"/>
                <w:noProof/>
                <w:lang w:eastAsia="ru-RU"/>
              </w:rPr>
              <w:t>2.1 Планирование и выбор диаграмм.</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_Toc230250324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8</w:t>
            </w:r>
            <w:r w:rsidR="006005BA" w:rsidRPr="006005BA">
              <w:rPr>
                <w:rFonts w:cs="Times New Roman"/>
                <w:noProof/>
                <w:webHidden/>
              </w:rPr>
              <w:fldChar w:fldCharType="end"/>
            </w:r>
          </w:hyperlink>
        </w:p>
        <w:p w14:paraId="45EA9F15" w14:textId="6E5B4F2B"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5" w:history="1">
            <w:r w:rsidR="006005BA" w:rsidRPr="006005BA">
              <w:rPr>
                <w:rStyle w:val="aff1"/>
                <w:rFonts w:cs="Times New Roman"/>
                <w:noProof/>
              </w:rPr>
              <w:t>2.2 Диаграмма вариантов использования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_Toc230250325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9</w:t>
            </w:r>
            <w:r w:rsidR="006005BA" w:rsidRPr="006005BA">
              <w:rPr>
                <w:rFonts w:cs="Times New Roman"/>
                <w:noProof/>
                <w:webHidden/>
              </w:rPr>
              <w:fldChar w:fldCharType="end"/>
            </w:r>
          </w:hyperlink>
        </w:p>
        <w:p w14:paraId="54E5C876" w14:textId="4E5DFCD9"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6" w:history="1">
            <w:r w:rsidR="006005BA" w:rsidRPr="006005BA">
              <w:rPr>
                <w:rStyle w:val="aff1"/>
                <w:rFonts w:cs="Times New Roman"/>
                <w:noProof/>
              </w:rPr>
              <w:t>2.3 Диаграмма классов</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_Toc230250326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11</w:t>
            </w:r>
            <w:r w:rsidR="006005BA" w:rsidRPr="006005BA">
              <w:rPr>
                <w:rFonts w:cs="Times New Roman"/>
                <w:noProof/>
                <w:webHidden/>
              </w:rPr>
              <w:fldChar w:fldCharType="end"/>
            </w:r>
          </w:hyperlink>
        </w:p>
        <w:p w14:paraId="0E483CEC" w14:textId="73EF1213"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7" w:history="1">
            <w:r w:rsidR="006005BA" w:rsidRPr="006005BA">
              <w:rPr>
                <w:rStyle w:val="aff1"/>
                <w:rFonts w:cs="Times New Roman"/>
                <w:noProof/>
              </w:rPr>
              <w:t>2.4 Диаграмма деятельности процесса управления бюджетом поездки</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_Toc230250327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13</w:t>
            </w:r>
            <w:r w:rsidR="006005BA" w:rsidRPr="006005BA">
              <w:rPr>
                <w:rFonts w:cs="Times New Roman"/>
                <w:noProof/>
                <w:webHidden/>
              </w:rPr>
              <w:fldChar w:fldCharType="end"/>
            </w:r>
          </w:hyperlink>
        </w:p>
        <w:p w14:paraId="0455EC59" w14:textId="0D90578A"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8" w:history="1">
            <w:r w:rsidR="006005BA" w:rsidRPr="006005BA">
              <w:rPr>
                <w:rStyle w:val="aff1"/>
                <w:rFonts w:cs="Times New Roman"/>
                <w:noProof/>
              </w:rPr>
              <w:t>2.5 Диаграмма коммуникаций объектов компонента управление бюджетом</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_Toc230250328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15</w:t>
            </w:r>
            <w:r w:rsidR="006005BA" w:rsidRPr="006005BA">
              <w:rPr>
                <w:rFonts w:cs="Times New Roman"/>
                <w:noProof/>
                <w:webHidden/>
              </w:rPr>
              <w:fldChar w:fldCharType="end"/>
            </w:r>
          </w:hyperlink>
        </w:p>
        <w:p w14:paraId="6F58D82A" w14:textId="603C0D04"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9" w:history="1">
            <w:r w:rsidR="006005BA" w:rsidRPr="006005BA">
              <w:rPr>
                <w:rStyle w:val="aff1"/>
                <w:rFonts w:cs="Times New Roman"/>
                <w:noProof/>
              </w:rPr>
              <w:t>2.6 Диаграмма последовательности взаимодействий при изменении бюджета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_Toc230250329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16</w:t>
            </w:r>
            <w:r w:rsidR="006005BA" w:rsidRPr="006005BA">
              <w:rPr>
                <w:rFonts w:cs="Times New Roman"/>
                <w:noProof/>
                <w:webHidden/>
              </w:rPr>
              <w:fldChar w:fldCharType="end"/>
            </w:r>
          </w:hyperlink>
        </w:p>
        <w:p w14:paraId="3E69A830" w14:textId="26ED8A14"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0" w:history="1">
            <w:r w:rsidR="006005BA" w:rsidRPr="006005BA">
              <w:rPr>
                <w:rStyle w:val="aff1"/>
                <w:rFonts w:cs="Times New Roman"/>
                <w:noProof/>
              </w:rPr>
              <w:t>2.7 Диаграмма состояния объекта бюджет</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_Toc230250330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17</w:t>
            </w:r>
            <w:r w:rsidR="006005BA" w:rsidRPr="006005BA">
              <w:rPr>
                <w:rFonts w:cs="Times New Roman"/>
                <w:noProof/>
                <w:webHidden/>
              </w:rPr>
              <w:fldChar w:fldCharType="end"/>
            </w:r>
          </w:hyperlink>
        </w:p>
        <w:p w14:paraId="766606B0" w14:textId="541BA303"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1" w:history="1">
            <w:r w:rsidR="006005BA" w:rsidRPr="006005BA">
              <w:rPr>
                <w:rStyle w:val="aff1"/>
                <w:rFonts w:cs="Times New Roman"/>
                <w:noProof/>
              </w:rPr>
              <w:t>2.8 Деятельность процесса регистрации пользователя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_Toc230250331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19</w:t>
            </w:r>
            <w:r w:rsidR="006005BA" w:rsidRPr="006005BA">
              <w:rPr>
                <w:rFonts w:cs="Times New Roman"/>
                <w:noProof/>
                <w:webHidden/>
              </w:rPr>
              <w:fldChar w:fldCharType="end"/>
            </w:r>
          </w:hyperlink>
        </w:p>
        <w:p w14:paraId="431B7231" w14:textId="7B67D2E2"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2" w:history="1">
            <w:r w:rsidR="006005BA" w:rsidRPr="006005BA">
              <w:rPr>
                <w:rStyle w:val="aff1"/>
                <w:rFonts w:cs="Times New Roman"/>
                <w:noProof/>
              </w:rPr>
              <w:t>2.9 Последовательность взаимодействий при авторизации пользователя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20</w:t>
            </w:r>
            <w:r w:rsidR="006005BA" w:rsidRPr="006005BA">
              <w:rPr>
                <w:rFonts w:cs="Times New Roman"/>
                <w:noProof/>
                <w:webHidden/>
              </w:rPr>
              <w:fldChar w:fldCharType="end"/>
            </w:r>
          </w:hyperlink>
        </w:p>
        <w:p w14:paraId="0EF89D24" w14:textId="1D8D796E" w:rsidR="006005BA" w:rsidRPr="006005BA" w:rsidRDefault="00000000">
          <w:pPr>
            <w:pStyle w:val="13"/>
            <w:rPr>
              <w:rFonts w:eastAsiaTheme="minorEastAsia" w:cs="Times New Roman"/>
              <w:noProof/>
              <w:kern w:val="2"/>
              <w:sz w:val="24"/>
              <w:szCs w:val="24"/>
              <w:lang w:eastAsia="ru-RU"/>
              <w14:ligatures w14:val="standardContextual"/>
            </w:rPr>
          </w:pPr>
          <w:hyperlink w:anchor="_Toc230250333" w:history="1">
            <w:r w:rsidR="006005BA" w:rsidRPr="006005BA">
              <w:rPr>
                <w:rStyle w:val="aff1"/>
                <w:rFonts w:cs="Times New Roman"/>
                <w:noProof/>
              </w:rPr>
              <w:t>3. Реализация программы</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_Toc230250333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21</w:t>
            </w:r>
            <w:r w:rsidR="006005BA" w:rsidRPr="006005BA">
              <w:rPr>
                <w:rFonts w:cs="Times New Roman"/>
                <w:noProof/>
                <w:webHidden/>
              </w:rPr>
              <w:fldChar w:fldCharType="end"/>
            </w:r>
          </w:hyperlink>
        </w:p>
        <w:p w14:paraId="72B131A9" w14:textId="5A6112F8"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4" w:history="1">
            <w:r w:rsidR="006005BA" w:rsidRPr="006005BA">
              <w:rPr>
                <w:rStyle w:val="aff1"/>
                <w:rFonts w:cs="Times New Roman"/>
                <w:noProof/>
              </w:rPr>
              <w:t>3.1 Разработка дизайна проекта.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_Toc230250334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21</w:t>
            </w:r>
            <w:r w:rsidR="006005BA" w:rsidRPr="006005BA">
              <w:rPr>
                <w:rFonts w:cs="Times New Roman"/>
                <w:noProof/>
                <w:webHidden/>
              </w:rPr>
              <w:fldChar w:fldCharType="end"/>
            </w:r>
          </w:hyperlink>
        </w:p>
        <w:p w14:paraId="12CB1A75" w14:textId="3A6B7646"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5" w:history="1">
            <w:r w:rsidR="006005BA" w:rsidRPr="006005BA">
              <w:rPr>
                <w:rStyle w:val="aff1"/>
                <w:rFonts w:cs="Times New Roman"/>
                <w:noProof/>
              </w:rPr>
              <w:t xml:space="preserve">3.2 Создание </w:t>
            </w:r>
            <w:r w:rsidR="006005BA" w:rsidRPr="006005BA">
              <w:rPr>
                <w:rStyle w:val="aff1"/>
                <w:rFonts w:cs="Times New Roman"/>
                <w:noProof/>
                <w:lang w:val="en-US"/>
              </w:rPr>
              <w:t>ER</w:t>
            </w:r>
            <w:r w:rsidR="006005BA" w:rsidRPr="006005BA">
              <w:rPr>
                <w:rStyle w:val="aff1"/>
                <w:rFonts w:cs="Times New Roman"/>
                <w:noProof/>
              </w:rPr>
              <w:t xml:space="preserve"> диаграммы.</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_Toc230250335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23</w:t>
            </w:r>
            <w:r w:rsidR="006005BA" w:rsidRPr="006005BA">
              <w:rPr>
                <w:rFonts w:cs="Times New Roman"/>
                <w:noProof/>
                <w:webHidden/>
              </w:rPr>
              <w:fldChar w:fldCharType="end"/>
            </w:r>
          </w:hyperlink>
        </w:p>
        <w:p w14:paraId="14C2A9F0" w14:textId="1AF0F8AB"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6" w:history="1">
            <w:r w:rsidR="006005BA" w:rsidRPr="006005BA">
              <w:rPr>
                <w:rStyle w:val="aff1"/>
                <w:rFonts w:cs="Times New Roman"/>
                <w:noProof/>
              </w:rPr>
              <w:t>3.3 Модели данных и формы для работы с ними.</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_Toc230250336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25</w:t>
            </w:r>
            <w:r w:rsidR="006005BA" w:rsidRPr="006005BA">
              <w:rPr>
                <w:rFonts w:cs="Times New Roman"/>
                <w:noProof/>
                <w:webHidden/>
              </w:rPr>
              <w:fldChar w:fldCharType="end"/>
            </w:r>
          </w:hyperlink>
        </w:p>
        <w:p w14:paraId="0AFE0ED8" w14:textId="280A7E18" w:rsidR="006005BA" w:rsidRPr="006005BA" w:rsidRDefault="00000000">
          <w:pPr>
            <w:pStyle w:val="13"/>
            <w:rPr>
              <w:rFonts w:eastAsiaTheme="minorEastAsia" w:cs="Times New Roman"/>
              <w:noProof/>
              <w:kern w:val="2"/>
              <w:sz w:val="24"/>
              <w:szCs w:val="24"/>
              <w:lang w:eastAsia="ru-RU"/>
              <w14:ligatures w14:val="standardContextual"/>
            </w:rPr>
          </w:pPr>
          <w:hyperlink w:anchor="_Toc230250337" w:history="1">
            <w:r w:rsidR="006005BA" w:rsidRPr="006005BA">
              <w:rPr>
                <w:rStyle w:val="aff1"/>
                <w:rFonts w:cs="Times New Roman"/>
                <w:noProof/>
                <w:lang w:eastAsia="ru-RU"/>
              </w:rPr>
              <w:t>ЗАКЛЮЧЕНИЕ</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_Toc230250337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29</w:t>
            </w:r>
            <w:r w:rsidR="006005BA" w:rsidRPr="006005BA">
              <w:rPr>
                <w:rFonts w:cs="Times New Roman"/>
                <w:noProof/>
                <w:webHidden/>
              </w:rPr>
              <w:fldChar w:fldCharType="end"/>
            </w:r>
          </w:hyperlink>
        </w:p>
        <w:p w14:paraId="4F8C1FDA" w14:textId="337E987D" w:rsidR="006005BA" w:rsidRPr="006005BA" w:rsidRDefault="00000000">
          <w:pPr>
            <w:pStyle w:val="13"/>
            <w:rPr>
              <w:rFonts w:eastAsiaTheme="minorEastAsia" w:cs="Times New Roman"/>
              <w:noProof/>
              <w:kern w:val="2"/>
              <w:sz w:val="24"/>
              <w:szCs w:val="24"/>
              <w:lang w:eastAsia="ru-RU"/>
              <w14:ligatures w14:val="standardContextual"/>
            </w:rPr>
          </w:pPr>
          <w:hyperlink w:anchor="_Toc230250338" w:history="1">
            <w:r w:rsidR="006005BA" w:rsidRPr="006005BA">
              <w:rPr>
                <w:rStyle w:val="aff1"/>
                <w:rFonts w:cs="Times New Roman"/>
                <w:noProof/>
                <w:lang w:eastAsia="ru-RU"/>
              </w:rPr>
              <w:t>ПРИЛОЖЕНИЕ 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_Toc230250338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30</w:t>
            </w:r>
            <w:r w:rsidR="006005BA" w:rsidRPr="006005BA">
              <w:rPr>
                <w:rFonts w:cs="Times New Roman"/>
                <w:noProof/>
                <w:webHidden/>
              </w:rPr>
              <w:fldChar w:fldCharType="end"/>
            </w:r>
          </w:hyperlink>
        </w:p>
        <w:p w14:paraId="617FA792" w14:textId="1A8208EF" w:rsidR="006005BA" w:rsidRDefault="00000000">
          <w:pPr>
            <w:pStyle w:val="13"/>
            <w:rPr>
              <w:rFonts w:asciiTheme="minorHAnsi" w:eastAsiaTheme="minorEastAsia" w:hAnsiTheme="minorHAnsi"/>
              <w:noProof/>
              <w:kern w:val="2"/>
              <w:sz w:val="24"/>
              <w:szCs w:val="24"/>
              <w:lang w:eastAsia="ru-RU"/>
              <w14:ligatures w14:val="standardContextual"/>
            </w:rPr>
          </w:pPr>
          <w:hyperlink w:anchor="_Toc230250352" w:history="1">
            <w:r w:rsidR="006005BA" w:rsidRPr="006005BA">
              <w:rPr>
                <w:rStyle w:val="aff1"/>
                <w:rFonts w:cs="Times New Roman"/>
                <w:noProof/>
              </w:rPr>
              <w:t>ПРИЛОЖЕНИЕ Б</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_Toc230250352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47</w:t>
            </w:r>
            <w:r w:rsidR="006005BA" w:rsidRPr="006005BA">
              <w:rPr>
                <w:rFonts w:cs="Times New Roman"/>
                <w:noProof/>
                <w:webHidden/>
              </w:rPr>
              <w:fldChar w:fldCharType="end"/>
            </w:r>
          </w:hyperlink>
        </w:p>
        <w:p w14:paraId="446995DA" w14:textId="794C6F17"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250321"/>
      <w:r>
        <w:rPr>
          <w:lang w:eastAsia="ru-RU"/>
        </w:rPr>
        <w:lastRenderedPageBreak/>
        <w:t>ВВЕДЕНИЕ</w:t>
      </w:r>
      <w:bookmarkEnd w:id="2"/>
      <w:bookmarkEnd w:id="3"/>
      <w:bookmarkEnd w:id="4"/>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5" w:name="_Toc229937648"/>
      <w:bookmarkStart w:id="6" w:name="_Toc229991863"/>
      <w:bookmarkStart w:id="7" w:name="_Toc230250322"/>
      <w:r>
        <w:lastRenderedPageBreak/>
        <w:t xml:space="preserve">1. </w:t>
      </w:r>
      <w:r w:rsidR="00FB7B7A">
        <w:t>Разработка концепции проекта</w:t>
      </w:r>
      <w:bookmarkEnd w:id="5"/>
      <w:bookmarkEnd w:id="6"/>
      <w:bookmarkEnd w:id="7"/>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w:t>
      </w:r>
      <w:proofErr w:type="spellStart"/>
      <w:r>
        <w:t>CountryGuide</w:t>
      </w:r>
      <w:proofErr w:type="spellEnd"/>
      <w:r>
        <w:t>».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proofErr w:type="spellStart"/>
      <w:r>
        <w:t>main</w:t>
      </w:r>
      <w:proofErr w:type="spellEnd"/>
      <w:r>
        <w:t xml:space="preserve">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proofErr w:type="spellStart"/>
      <w:r>
        <w:t>develop</w:t>
      </w:r>
      <w:proofErr w:type="spellEnd"/>
      <w:r>
        <w:t xml:space="preserve"> — ветка разработки, в которую сливаются готовые версии продукта для последующего копирования в ветку </w:t>
      </w:r>
      <w:proofErr w:type="spellStart"/>
      <w:r>
        <w:t>main</w:t>
      </w:r>
      <w:proofErr w:type="spellEnd"/>
      <w:r>
        <w:t>;</w:t>
      </w:r>
    </w:p>
    <w:p w14:paraId="50442638" w14:textId="77777777" w:rsidR="00C07A30" w:rsidRDefault="00C07A30" w:rsidP="00C07A30">
      <w:pPr>
        <w:pStyle w:val="af9"/>
        <w:numPr>
          <w:ilvl w:val="0"/>
          <w:numId w:val="25"/>
        </w:numPr>
        <w:tabs>
          <w:tab w:val="left" w:pos="1134"/>
        </w:tabs>
        <w:ind w:left="0" w:firstLine="709"/>
      </w:pPr>
      <w:proofErr w:type="spellStart"/>
      <w:r>
        <w:t>developP</w:t>
      </w:r>
      <w:proofErr w:type="spellEnd"/>
      <w:r>
        <w:t xml:space="preserve">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proofErr w:type="spellStart"/>
      <w:r>
        <w:t>developA</w:t>
      </w:r>
      <w:proofErr w:type="spellEnd"/>
      <w:r>
        <w:t xml:space="preserve">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46B4ACE6" w:rsidR="00825D0B" w:rsidRDefault="00825D0B" w:rsidP="00825D0B">
      <w:pPr>
        <w:jc w:val="center"/>
      </w:pPr>
      <w:r>
        <w:t xml:space="preserve">Рисунок </w:t>
      </w:r>
      <w:r>
        <w:fldChar w:fldCharType="begin"/>
      </w:r>
      <w:r>
        <w:instrText xml:space="preserve"> SEQ Рисунок \* ARABIC </w:instrText>
      </w:r>
      <w:r>
        <w:fldChar w:fldCharType="separate"/>
      </w:r>
      <w:r w:rsidR="00161DC3">
        <w:rPr>
          <w:noProof/>
        </w:rPr>
        <w:t>1</w:t>
      </w:r>
      <w:r>
        <w:rPr>
          <w:noProof/>
        </w:rPr>
        <w:fldChar w:fldCharType="end"/>
      </w:r>
      <w:r>
        <w:t xml:space="preserve">. </w:t>
      </w:r>
      <w:proofErr w:type="spellStart"/>
      <w:r>
        <w:t>Репризиторий</w:t>
      </w:r>
      <w:proofErr w:type="spellEnd"/>
      <w:r>
        <w:t xml:space="preserve"> </w:t>
      </w:r>
      <w:proofErr w:type="spellStart"/>
      <w:r w:rsidRPr="00ED7B34">
        <w:t>CountryGuide</w:t>
      </w:r>
      <w:proofErr w:type="spellEnd"/>
    </w:p>
    <w:p w14:paraId="426315D0" w14:textId="2936B173" w:rsidR="00825D0B" w:rsidRDefault="00C07A30" w:rsidP="00C07A30">
      <w:r>
        <w:t xml:space="preserve">Далее приведем пример работы с веткой разработчика. </w:t>
      </w:r>
      <w:proofErr w:type="spellStart"/>
      <w:r>
        <w:t>Т.е</w:t>
      </w:r>
      <w:proofErr w:type="spellEnd"/>
      <w:r>
        <w:t xml:space="preserve"> создания ветки, добавления файлов, создание коммита и отправка в удалённый </w:t>
      </w:r>
      <w:proofErr w:type="spellStart"/>
      <w:r>
        <w:t>репризиторий</w:t>
      </w:r>
      <w:proofErr w:type="spellEnd"/>
      <w:r>
        <w:t>.</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44E84A2F" w:rsidR="007F0507" w:rsidRPr="00825D0B" w:rsidRDefault="00825D0B" w:rsidP="00C07A30">
      <w:pPr>
        <w:ind w:firstLine="0"/>
        <w:jc w:val="center"/>
      </w:pPr>
      <w:r>
        <w:t xml:space="preserve">Рисунок </w:t>
      </w:r>
      <w:r>
        <w:fldChar w:fldCharType="begin"/>
      </w:r>
      <w:r>
        <w:instrText xml:space="preserve"> SEQ Рисунок \* ARABIC </w:instrText>
      </w:r>
      <w:r>
        <w:fldChar w:fldCharType="separate"/>
      </w:r>
      <w:r w:rsidR="00161DC3">
        <w:rPr>
          <w:noProof/>
        </w:rPr>
        <w:t>2</w:t>
      </w:r>
      <w:r>
        <w:rPr>
          <w:noProof/>
        </w:rPr>
        <w:fldChar w:fldCharType="end"/>
      </w:r>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369DA075" w:rsidR="00825D0B" w:rsidRPr="00E24A6A" w:rsidRDefault="00235AF2" w:rsidP="00235AF2">
      <w:pPr>
        <w:jc w:val="center"/>
      </w:pPr>
      <w:r>
        <w:t xml:space="preserve">Рисунок </w:t>
      </w:r>
      <w:r>
        <w:fldChar w:fldCharType="begin"/>
      </w:r>
      <w:r>
        <w:instrText xml:space="preserve"> SEQ Рисунок \* ARABIC </w:instrText>
      </w:r>
      <w:r>
        <w:fldChar w:fldCharType="separate"/>
      </w:r>
      <w:r w:rsidR="00161DC3">
        <w:rPr>
          <w:noProof/>
        </w:rPr>
        <w:t>3</w:t>
      </w:r>
      <w:r>
        <w:rPr>
          <w:noProof/>
        </w:rPr>
        <w:fldChar w:fldCharType="end"/>
      </w:r>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8" w:name="_Toc229937649"/>
      <w:bookmarkStart w:id="9" w:name="_Toc229991864"/>
      <w:bookmarkStart w:id="10" w:name="_Toc230250323"/>
      <w:r w:rsidRPr="00171FA6">
        <w:rPr>
          <w:lang w:eastAsia="ru-RU"/>
        </w:rPr>
        <w:t xml:space="preserve">2. </w:t>
      </w:r>
      <w:r>
        <w:rPr>
          <w:lang w:eastAsia="ru-RU"/>
        </w:rPr>
        <w:t xml:space="preserve">Разработка плановую документации и </w:t>
      </w:r>
      <w:r>
        <w:rPr>
          <w:lang w:val="en-US" w:eastAsia="ru-RU"/>
        </w:rPr>
        <w:t>UML</w:t>
      </w:r>
      <w:bookmarkEnd w:id="8"/>
      <w:bookmarkEnd w:id="9"/>
      <w:bookmarkEnd w:id="10"/>
    </w:p>
    <w:p w14:paraId="46639C6D" w14:textId="5C0DD0CE" w:rsidR="00BB7F9E" w:rsidRPr="00BB7F9E" w:rsidRDefault="00BB7F9E" w:rsidP="00BB7F9E">
      <w:pPr>
        <w:pStyle w:val="2"/>
        <w:rPr>
          <w:lang w:eastAsia="ru-RU"/>
        </w:rPr>
      </w:pPr>
      <w:bookmarkStart w:id="11" w:name="_Toc229991865"/>
      <w:bookmarkStart w:id="12" w:name="_Toc230250324"/>
      <w:r>
        <w:rPr>
          <w:lang w:eastAsia="ru-RU"/>
        </w:rPr>
        <w:t>2.1 Планирование и выбор диаграмм.</w:t>
      </w:r>
      <w:bookmarkEnd w:id="11"/>
      <w:bookmarkEnd w:id="12"/>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 xml:space="preserve">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пользователь (регистрация, авторизация) и система мониторинга </w:t>
      </w:r>
      <w:r>
        <w:rPr>
          <w:lang w:eastAsia="ru-RU"/>
        </w:rPr>
        <w:lastRenderedPageBreak/>
        <w:t>безопасности. Далее данная задача была добавлена в канбан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6AEC3987" w:rsidR="00BB7F9E" w:rsidRPr="00BB7F9E" w:rsidRDefault="000434D9" w:rsidP="000434D9">
      <w:pPr>
        <w:jc w:val="center"/>
        <w:rPr>
          <w:lang w:eastAsia="ru-RU"/>
        </w:rPr>
      </w:pPr>
      <w:r>
        <w:t xml:space="preserve">Рисунок </w:t>
      </w:r>
      <w:r>
        <w:fldChar w:fldCharType="begin"/>
      </w:r>
      <w:r>
        <w:instrText xml:space="preserve"> SEQ Рисунок \* ARABIC </w:instrText>
      </w:r>
      <w:r>
        <w:fldChar w:fldCharType="separate"/>
      </w:r>
      <w:r w:rsidR="00161DC3">
        <w:rPr>
          <w:noProof/>
        </w:rPr>
        <w:t>4</w:t>
      </w:r>
      <w:r>
        <w:rPr>
          <w:noProof/>
        </w:rPr>
        <w:fldChar w:fldCharType="end"/>
      </w:r>
      <w:r>
        <w:t>. Задача на создание диаграмм на канбан доске</w:t>
      </w:r>
    </w:p>
    <w:p w14:paraId="1A47D741" w14:textId="20BE06A7" w:rsidR="00187F5B" w:rsidRPr="00187F5B" w:rsidRDefault="00187F5B" w:rsidP="00187F5B">
      <w:pPr>
        <w:pStyle w:val="2"/>
      </w:pPr>
      <w:bookmarkStart w:id="13" w:name="_Toc229991866"/>
      <w:bookmarkStart w:id="14" w:name="_Toc230250325"/>
      <w:r w:rsidRPr="00BB7F9E">
        <w:t>2.</w:t>
      </w:r>
      <w:r w:rsidR="00BB7F9E">
        <w:t>2</w:t>
      </w:r>
      <w:r w:rsidRPr="00BB7F9E">
        <w:t xml:space="preserve"> </w:t>
      </w:r>
      <w:r w:rsidRPr="00187F5B">
        <w:t>Диаграмма вариантов использования</w:t>
      </w:r>
      <w:bookmarkEnd w:id="13"/>
      <w:bookmarkEnd w:id="14"/>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t xml:space="preserve">Пользователь: просмотр разговорника (100 базовых фраз), просмотр статей о правилах страны и списке что необходимо взять, просмотр топа-10 </w:t>
      </w:r>
      <w:r>
        <w:lastRenderedPageBreak/>
        <w:t xml:space="preserve">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w:t>
      </w:r>
      <w:proofErr w:type="spellStart"/>
      <w:r>
        <w:t>push</w:t>
      </w:r>
      <w:proofErr w:type="spellEnd"/>
      <w:r>
        <w:t>-уведомлений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 xml:space="preserve">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w:t>
      </w:r>
      <w:proofErr w:type="gramStart"/>
      <w:r>
        <w:t>- это</w:t>
      </w:r>
      <w:proofErr w:type="gramEnd"/>
      <w:r>
        <w:t xml:space="preserve">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2E0581BF" w:rsidR="00187F5B" w:rsidRDefault="00187F5B" w:rsidP="00187F5B">
      <w:pPr>
        <w:jc w:val="center"/>
      </w:pPr>
      <w:r>
        <w:t xml:space="preserve">Рисунок </w:t>
      </w:r>
      <w:r>
        <w:fldChar w:fldCharType="begin"/>
      </w:r>
      <w:r>
        <w:instrText xml:space="preserve"> SEQ Рисунок \* ARABIC </w:instrText>
      </w:r>
      <w:r>
        <w:fldChar w:fldCharType="separate"/>
      </w:r>
      <w:r w:rsidR="00161DC3">
        <w:rPr>
          <w:noProof/>
        </w:rPr>
        <w:t>5</w:t>
      </w:r>
      <w:r>
        <w:rPr>
          <w:noProof/>
        </w:rPr>
        <w:fldChar w:fldCharType="end"/>
      </w:r>
      <w:r>
        <w:t>. Диаграмма использования для системы ГПС</w:t>
      </w:r>
    </w:p>
    <w:p w14:paraId="09F848D7" w14:textId="328FE4DF" w:rsidR="00187F5B" w:rsidRPr="008D0A70" w:rsidRDefault="00187F5B" w:rsidP="00187F5B">
      <w:pPr>
        <w:pStyle w:val="2"/>
      </w:pPr>
      <w:bookmarkStart w:id="15" w:name="_Toc229991867"/>
      <w:bookmarkStart w:id="16" w:name="_Toc230250326"/>
      <w:r w:rsidRPr="00BB7F9E">
        <w:t>2.</w:t>
      </w:r>
      <w:r w:rsidR="008273EA">
        <w:t>3</w:t>
      </w:r>
      <w:r w:rsidRPr="00BB7F9E">
        <w:t xml:space="preserve"> </w:t>
      </w:r>
      <w:r w:rsidRPr="008D0A70">
        <w:t>Диаграмма классов</w:t>
      </w:r>
      <w:bookmarkEnd w:id="15"/>
      <w:bookmarkEnd w:id="16"/>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 xml:space="preserve">Клиент. Атрибуты: активность (активен/неактивен); операции: создать </w:t>
      </w:r>
      <w:proofErr w:type="gramStart"/>
      <w:r>
        <w:t>поездку(</w:t>
      </w:r>
      <w:proofErr w:type="gramEnd"/>
      <w:r>
        <w:t xml:space="preserve">). Связан с классом Пользователь обобщением (наследованием), </w:t>
      </w:r>
      <w:proofErr w:type="gramStart"/>
      <w:r>
        <w:t>т.к</w:t>
      </w:r>
      <w:proofErr w:type="gramEnd"/>
      <w:r>
        <w:t xml:space="preserve">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 xml:space="preserve">Пользователь. Атрибуты: </w:t>
      </w:r>
      <w:proofErr w:type="spellStart"/>
      <w:r>
        <w:t>email</w:t>
      </w:r>
      <w:proofErr w:type="spellEnd"/>
      <w:r>
        <w:t>,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 xml:space="preserve">Администратор. Атрибуты: уровень доступа. Операции: настройка </w:t>
      </w:r>
      <w:proofErr w:type="gramStart"/>
      <w:r>
        <w:t>API(</w:t>
      </w:r>
      <w:proofErr w:type="gramEnd"/>
      <w:r>
        <w:t xml:space="preserve">), добавление стран(). Связан с классом Внешний API ассоциацией, </w:t>
      </w:r>
      <w:proofErr w:type="gramStart"/>
      <w:r>
        <w:t>т.к</w:t>
      </w:r>
      <w:proofErr w:type="gramEnd"/>
      <w:r>
        <w:t xml:space="preserve"> администратор настраивает API для получения данных.</w:t>
      </w:r>
    </w:p>
    <w:p w14:paraId="0B25F122" w14:textId="77777777" w:rsidR="00187F5B" w:rsidRDefault="00187F5B" w:rsidP="00187F5B">
      <w:r>
        <w:t xml:space="preserve">Поездка. Атрибуты: дата начала, дата окончания. Операции: рассчитать количество </w:t>
      </w:r>
      <w:proofErr w:type="gramStart"/>
      <w:r>
        <w:t>дней(</w:t>
      </w:r>
      <w:proofErr w:type="gramEnd"/>
      <w:r>
        <w:t xml:space="preserve">). Связан агрегацией с классом Страна, </w:t>
      </w:r>
      <w:proofErr w:type="gramStart"/>
      <w:r>
        <w:t>т.к</w:t>
      </w:r>
      <w:proofErr w:type="gramEnd"/>
      <w:r>
        <w:t xml:space="preserve">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 xml:space="preserve">Бюджет. Атрибуты: сумма, ограничение на день. Операции: получить пороговое </w:t>
      </w:r>
      <w:proofErr w:type="gramStart"/>
      <w:r>
        <w:t>уведомление(</w:t>
      </w:r>
      <w:proofErr w:type="gramEnd"/>
      <w:r>
        <w:t>), получить уведомление о превышении лимита().</w:t>
      </w:r>
    </w:p>
    <w:p w14:paraId="28684416" w14:textId="77777777" w:rsidR="00187F5B" w:rsidRDefault="00187F5B" w:rsidP="00187F5B">
      <w:r>
        <w:t xml:space="preserve">Страна. Атрибуты: название, язык, валюта. Операции: получить уровень </w:t>
      </w:r>
      <w:proofErr w:type="gramStart"/>
      <w:r>
        <w:t>опасности(</w:t>
      </w:r>
      <w:proofErr w:type="gramEnd"/>
      <w:r>
        <w:t xml:space="preserve">). Связан композицией с классами Словарик и Локальное приложение и Статья (страна имеет набор статей, и без страны статьи </w:t>
      </w:r>
      <w:proofErr w:type="spellStart"/>
      <w:r>
        <w:t>ненужны</w:t>
      </w:r>
      <w:proofErr w:type="spellEnd"/>
      <w:r>
        <w:t>). Также связан ассоциацией с классом Внешний API для получения данных о стране.</w:t>
      </w:r>
    </w:p>
    <w:p w14:paraId="4308BA5D" w14:textId="77777777" w:rsidR="00187F5B" w:rsidRDefault="00187F5B" w:rsidP="00187F5B">
      <w:r>
        <w:t xml:space="preserve">Внешний API. Атрибуты: код, URL. Операции: получить </w:t>
      </w:r>
      <w:proofErr w:type="gramStart"/>
      <w:r>
        <w:t>данные(</w:t>
      </w:r>
      <w:proofErr w:type="gramEnd"/>
      <w:r>
        <w:t xml:space="preserve">). Связан обобщением с классами API новостей, API валют и Платежный API, </w:t>
      </w:r>
      <w:proofErr w:type="gramStart"/>
      <w:r>
        <w:t>т.к</w:t>
      </w:r>
      <w:proofErr w:type="gramEnd"/>
      <w:r>
        <w:t xml:space="preserve"> они являются частными случаями внешнего API.</w:t>
      </w:r>
    </w:p>
    <w:p w14:paraId="40E2485E" w14:textId="77777777" w:rsidR="00187F5B" w:rsidRDefault="00187F5B" w:rsidP="00187F5B">
      <w:r>
        <w:t xml:space="preserve">Статья. Атрибуты: название, ссылка. Связана композицией со страной, </w:t>
      </w:r>
      <w:proofErr w:type="gramStart"/>
      <w:r>
        <w:t>т.к</w:t>
      </w:r>
      <w:proofErr w:type="gramEnd"/>
      <w:r>
        <w:t xml:space="preserve"> без страны статья не имеет смысла.</w:t>
      </w:r>
    </w:p>
    <w:p w14:paraId="43FF1C09" w14:textId="77777777" w:rsidR="00187F5B" w:rsidRDefault="00187F5B" w:rsidP="00187F5B">
      <w:r>
        <w:t xml:space="preserve">Словарик. Атрибуты: исходный язык, дата обновления. Связан композицией с классом Фраза, </w:t>
      </w:r>
      <w:proofErr w:type="gramStart"/>
      <w:r>
        <w:t>т.к</w:t>
      </w:r>
      <w:proofErr w:type="gramEnd"/>
      <w:r>
        <w:t xml:space="preserve"> фразы являются частью словарика и не могут существовать без него.</w:t>
      </w:r>
    </w:p>
    <w:p w14:paraId="2CE34F9A" w14:textId="77777777" w:rsidR="00187F5B" w:rsidRDefault="00187F5B" w:rsidP="00187F5B">
      <w:r>
        <w:lastRenderedPageBreak/>
        <w:t>Фраза. Атрибуты: фраза на исходном языке, перевод, транскрипция.</w:t>
      </w:r>
    </w:p>
    <w:p w14:paraId="2771819E" w14:textId="77777777" w:rsidR="00187F5B" w:rsidRDefault="00187F5B" w:rsidP="00187F5B">
      <w:r>
        <w:t>Локальное приложение. Атрибуты: наименование, описание, логотип. Связано композицией со страной (</w:t>
      </w:r>
      <w:proofErr w:type="gramStart"/>
      <w:r>
        <w:t>т.к</w:t>
      </w:r>
      <w:proofErr w:type="gramEnd"/>
      <w:r>
        <w:t xml:space="preserve">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2243D8A7" w:rsidR="00187F5B" w:rsidRDefault="00187F5B" w:rsidP="00187F5B">
      <w:pPr>
        <w:jc w:val="center"/>
      </w:pPr>
      <w:r>
        <w:t xml:space="preserve">Рисунок </w:t>
      </w:r>
      <w:r>
        <w:fldChar w:fldCharType="begin"/>
      </w:r>
      <w:r>
        <w:instrText xml:space="preserve"> SEQ Рисунок \* ARABIC </w:instrText>
      </w:r>
      <w:r>
        <w:fldChar w:fldCharType="separate"/>
      </w:r>
      <w:r w:rsidR="00161DC3">
        <w:rPr>
          <w:noProof/>
        </w:rPr>
        <w:t>6</w:t>
      </w:r>
      <w:r>
        <w:rPr>
          <w:noProof/>
        </w:rPr>
        <w:fldChar w:fldCharType="end"/>
      </w:r>
      <w:r>
        <w:t>. Диаграмма классов для системы ГПС</w:t>
      </w:r>
    </w:p>
    <w:p w14:paraId="76AB132C" w14:textId="6322F7B6" w:rsidR="00187F5B" w:rsidRPr="008D0A70" w:rsidRDefault="00A4240D" w:rsidP="00A4240D">
      <w:pPr>
        <w:pStyle w:val="2"/>
      </w:pPr>
      <w:bookmarkStart w:id="17" w:name="_Toc229991868"/>
      <w:bookmarkStart w:id="18" w:name="_Toc230250327"/>
      <w:r w:rsidRPr="00A4240D">
        <w:t>2.</w:t>
      </w:r>
      <w:r w:rsidR="008273EA">
        <w:t>4</w:t>
      </w:r>
      <w:r w:rsidRPr="00A4240D">
        <w:t xml:space="preserve"> </w:t>
      </w:r>
      <w:r w:rsidR="00187F5B" w:rsidRPr="008D0A70">
        <w:t>Диаграмма деятельности процесса управления бюджетом поездки</w:t>
      </w:r>
      <w:bookmarkEnd w:id="17"/>
      <w:bookmarkEnd w:id="18"/>
    </w:p>
    <w:p w14:paraId="1C0B784C" w14:textId="77777777" w:rsidR="00187F5B" w:rsidRDefault="00187F5B" w:rsidP="00187F5B">
      <w:r>
        <w:t xml:space="preserve">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w:t>
      </w:r>
      <w:r>
        <w:lastRenderedPageBreak/>
        <w:t>некорректны, система отображает сообщение об ошибке, после чего клиенту выводится ошибка.</w:t>
      </w:r>
    </w:p>
    <w:p w14:paraId="7F12B214" w14:textId="77777777" w:rsidR="00187F5B" w:rsidRDefault="00187F5B" w:rsidP="00187F5B">
      <w:r>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4E3A9E5C" w:rsidR="00187F5B" w:rsidRDefault="00187F5B" w:rsidP="00187F5B">
      <w:pPr>
        <w:jc w:val="center"/>
      </w:pPr>
      <w:r>
        <w:t xml:space="preserve">Рисунок </w:t>
      </w:r>
      <w:r>
        <w:fldChar w:fldCharType="begin"/>
      </w:r>
      <w:r>
        <w:instrText xml:space="preserve"> SEQ Рисунок \* ARABIC </w:instrText>
      </w:r>
      <w:r>
        <w:fldChar w:fldCharType="separate"/>
      </w:r>
      <w:r w:rsidR="00161DC3">
        <w:rPr>
          <w:noProof/>
        </w:rPr>
        <w:t>7</w:t>
      </w:r>
      <w:r>
        <w:rPr>
          <w:noProof/>
        </w:rPr>
        <w:fldChar w:fldCharType="end"/>
      </w:r>
      <w:r>
        <w:t>. Диаграмма деятельности управления бюджетом</w:t>
      </w:r>
    </w:p>
    <w:p w14:paraId="76AB3B31" w14:textId="5F332365" w:rsidR="0004298D" w:rsidRPr="008D0A70" w:rsidRDefault="0004298D" w:rsidP="0004298D">
      <w:pPr>
        <w:pStyle w:val="2"/>
      </w:pPr>
      <w:bookmarkStart w:id="19" w:name="_Toc229991869"/>
      <w:bookmarkStart w:id="20" w:name="_Toc230250328"/>
      <w:bookmarkStart w:id="21"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19"/>
      <w:bookmarkEnd w:id="20"/>
    </w:p>
    <w:bookmarkEnd w:id="21"/>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6E916F5D" w:rsidR="0004298D" w:rsidRDefault="0004298D" w:rsidP="0004298D">
      <w:pPr>
        <w:jc w:val="center"/>
      </w:pPr>
      <w:r>
        <w:t xml:space="preserve">Рисунок </w:t>
      </w:r>
      <w:r>
        <w:fldChar w:fldCharType="begin"/>
      </w:r>
      <w:r>
        <w:instrText xml:space="preserve"> SEQ Рисунок \* ARABIC </w:instrText>
      </w:r>
      <w:r>
        <w:fldChar w:fldCharType="separate"/>
      </w:r>
      <w:r w:rsidR="00161DC3">
        <w:rPr>
          <w:noProof/>
        </w:rPr>
        <w:t>8</w:t>
      </w:r>
      <w:r>
        <w:rPr>
          <w:noProof/>
        </w:rPr>
        <w:fldChar w:fldCharType="end"/>
      </w:r>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22" w:name="_Toc229991870"/>
      <w:bookmarkStart w:id="23" w:name="_Toc230250329"/>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22"/>
      <w:bookmarkEnd w:id="23"/>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7B66DD20" w:rsidR="00187F5B" w:rsidRDefault="00187F5B" w:rsidP="00187F5B">
      <w:pPr>
        <w:jc w:val="center"/>
      </w:pPr>
      <w:r>
        <w:t xml:space="preserve">Рисунок </w:t>
      </w:r>
      <w:r>
        <w:fldChar w:fldCharType="begin"/>
      </w:r>
      <w:r>
        <w:instrText xml:space="preserve"> SEQ Рисунок \* ARABIC </w:instrText>
      </w:r>
      <w:r>
        <w:fldChar w:fldCharType="separate"/>
      </w:r>
      <w:r w:rsidR="00161DC3">
        <w:rPr>
          <w:noProof/>
        </w:rPr>
        <w:t>9</w:t>
      </w:r>
      <w:r>
        <w:rPr>
          <w:noProof/>
        </w:rPr>
        <w:fldChar w:fldCharType="end"/>
      </w:r>
      <w:r>
        <w:t>. Диаграмма последовательности</w:t>
      </w:r>
    </w:p>
    <w:p w14:paraId="0B4AFF42" w14:textId="3880A0FB" w:rsidR="00187F5B" w:rsidRPr="008D0A70" w:rsidRDefault="0004298D" w:rsidP="0004298D">
      <w:pPr>
        <w:pStyle w:val="2"/>
      </w:pPr>
      <w:bookmarkStart w:id="24" w:name="_Toc229991871"/>
      <w:bookmarkStart w:id="25" w:name="_Toc230250330"/>
      <w:r w:rsidRPr="00BB7F9E">
        <w:t>2.</w:t>
      </w:r>
      <w:r w:rsidR="008273EA">
        <w:t>7</w:t>
      </w:r>
      <w:r w:rsidRPr="00BB7F9E">
        <w:t xml:space="preserve"> </w:t>
      </w:r>
      <w:r w:rsidR="00187F5B" w:rsidRPr="008D0A70">
        <w:t>Диаграмма состояния объекта бюджет</w:t>
      </w:r>
      <w:bookmarkEnd w:id="24"/>
      <w:bookmarkEnd w:id="2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0B2A38EA" w:rsidR="00187F5B" w:rsidRDefault="00187F5B" w:rsidP="00187F5B">
      <w:pPr>
        <w:jc w:val="center"/>
      </w:pPr>
      <w:r>
        <w:t xml:space="preserve">Рисунок </w:t>
      </w:r>
      <w:r>
        <w:fldChar w:fldCharType="begin"/>
      </w:r>
      <w:r>
        <w:instrText xml:space="preserve"> SEQ Рисунок \* ARABIC </w:instrText>
      </w:r>
      <w:r>
        <w:fldChar w:fldCharType="separate"/>
      </w:r>
      <w:r w:rsidR="00161DC3">
        <w:rPr>
          <w:noProof/>
        </w:rPr>
        <w:t>10</w:t>
      </w:r>
      <w:r>
        <w:rPr>
          <w:noProof/>
        </w:rPr>
        <w:fldChar w:fldCharType="end"/>
      </w:r>
      <w:r>
        <w:t xml:space="preserve">. </w:t>
      </w:r>
      <w:r w:rsidRPr="00C535A1">
        <w:t>Диаграмма состояния объекта бюджет</w:t>
      </w:r>
    </w:p>
    <w:p w14:paraId="345636CE" w14:textId="2D0254AA" w:rsidR="00187F5B" w:rsidRPr="00094E22" w:rsidRDefault="0004298D" w:rsidP="0004298D">
      <w:pPr>
        <w:pStyle w:val="2"/>
      </w:pPr>
      <w:bookmarkStart w:id="26" w:name="_Toc229991872"/>
      <w:bookmarkStart w:id="27" w:name="_Toc230250331"/>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26"/>
      <w:bookmarkEnd w:id="27"/>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 xml:space="preserve">Сервер выполняет проверку уникальности электронной почты в базе данных. Если указанный </w:t>
      </w:r>
      <w:proofErr w:type="spellStart"/>
      <w:r>
        <w:t>email</w:t>
      </w:r>
      <w:proofErr w:type="spellEnd"/>
      <w:r>
        <w:t xml:space="preserve">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 xml:space="preserve">Если </w:t>
      </w:r>
      <w:proofErr w:type="spellStart"/>
      <w:r>
        <w:t>email</w:t>
      </w:r>
      <w:proofErr w:type="spellEnd"/>
      <w:r>
        <w:t xml:space="preserve">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68A14ED0" w:rsidR="00187F5B" w:rsidRDefault="00187F5B" w:rsidP="00187F5B">
      <w:pPr>
        <w:jc w:val="center"/>
      </w:pPr>
      <w:r>
        <w:t xml:space="preserve">Рисунок </w:t>
      </w:r>
      <w:r>
        <w:fldChar w:fldCharType="begin"/>
      </w:r>
      <w:r>
        <w:instrText xml:space="preserve"> SEQ Рисунок \* ARABIC </w:instrText>
      </w:r>
      <w:r>
        <w:fldChar w:fldCharType="separate"/>
      </w:r>
      <w:r w:rsidR="00161DC3">
        <w:rPr>
          <w:noProof/>
        </w:rPr>
        <w:t>11</w:t>
      </w:r>
      <w:r>
        <w:rPr>
          <w:noProof/>
        </w:rPr>
        <w:fldChar w:fldCharType="end"/>
      </w:r>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28" w:name="_Toc229991873"/>
      <w:bookmarkStart w:id="29" w:name="_Toc230250332"/>
      <w:bookmarkStart w:id="30"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28"/>
      <w:bookmarkEnd w:id="29"/>
    </w:p>
    <w:bookmarkEnd w:id="30"/>
    <w:p w14:paraId="7140B014" w14:textId="77777777" w:rsidR="00187F5B" w:rsidRDefault="00187F5B" w:rsidP="00187F5B">
      <w:r>
        <w:t xml:space="preserve">Для начала пользователь вводит свой </w:t>
      </w:r>
      <w:proofErr w:type="spellStart"/>
      <w:r>
        <w:t>email</w:t>
      </w:r>
      <w:proofErr w:type="spellEnd"/>
      <w:r>
        <w:t xml:space="preserve">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w:t>
      </w:r>
      <w:proofErr w:type="spellStart"/>
      <w:r>
        <w:t>email</w:t>
      </w:r>
      <w:proofErr w:type="spellEnd"/>
      <w:r>
        <w:t xml:space="preserve"> и пароль с данными, хранящимися в базе.</w:t>
      </w:r>
    </w:p>
    <w:p w14:paraId="59AFD17F" w14:textId="77777777" w:rsidR="00187F5B" w:rsidRDefault="00187F5B" w:rsidP="00187F5B">
      <w:r>
        <w:t xml:space="preserve">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w:t>
      </w:r>
      <w:proofErr w:type="spellStart"/>
      <w:r>
        <w:t>email</w:t>
      </w:r>
      <w:proofErr w:type="spellEnd"/>
      <w:r>
        <w:t xml:space="preserve">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58AC577D" w:rsidR="00187F5B" w:rsidRDefault="00187F5B" w:rsidP="00187F5B">
      <w:pPr>
        <w:jc w:val="center"/>
      </w:pPr>
      <w:r>
        <w:t xml:space="preserve">Рисунок </w:t>
      </w:r>
      <w:r>
        <w:fldChar w:fldCharType="begin"/>
      </w:r>
      <w:r>
        <w:instrText xml:space="preserve"> SEQ Рисунок \* ARABIC </w:instrText>
      </w:r>
      <w:r>
        <w:fldChar w:fldCharType="separate"/>
      </w:r>
      <w:r w:rsidR="00161DC3">
        <w:rPr>
          <w:noProof/>
        </w:rPr>
        <w:t>12</w:t>
      </w:r>
      <w:r>
        <w:rPr>
          <w:noProof/>
        </w:rPr>
        <w:fldChar w:fldCharType="end"/>
      </w:r>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31" w:name="_Toc230250333"/>
      <w:r>
        <w:lastRenderedPageBreak/>
        <w:t>3. Реализация программы</w:t>
      </w:r>
      <w:bookmarkEnd w:id="31"/>
    </w:p>
    <w:p w14:paraId="52B3CEF1" w14:textId="064DCB70" w:rsidR="00FB7B7A" w:rsidRDefault="004B454D" w:rsidP="004B454D">
      <w:pPr>
        <w:pStyle w:val="2"/>
      </w:pPr>
      <w:bookmarkStart w:id="32" w:name="_Toc230250334"/>
      <w:r>
        <w:t>3.1 Разработка дизайна проекта.</w:t>
      </w:r>
      <w:bookmarkEnd w:id="32"/>
    </w:p>
    <w:p w14:paraId="12658F66" w14:textId="7595AD3B" w:rsidR="004B454D" w:rsidRDefault="006A5BFF" w:rsidP="00FB7B7A">
      <w:r w:rsidRPr="006A5BFF">
        <w:t xml:space="preserve">Первым шагом данная задача была добавлена на канбан-доску, где для неё были выделены следующие подзадачи: создание </w:t>
      </w:r>
      <w:proofErr w:type="spellStart"/>
      <w:r w:rsidRPr="006A5BFF">
        <w:t>выкраски</w:t>
      </w:r>
      <w:proofErr w:type="spellEnd"/>
      <w:r w:rsidRPr="006A5BFF">
        <w:t xml:space="preserve">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73A88133" w:rsidR="004B454D" w:rsidRDefault="004B454D" w:rsidP="004B454D">
      <w:pPr>
        <w:jc w:val="center"/>
      </w:pPr>
      <w:r>
        <w:t xml:space="preserve">Рисунок </w:t>
      </w:r>
      <w:r>
        <w:fldChar w:fldCharType="begin"/>
      </w:r>
      <w:r>
        <w:instrText xml:space="preserve"> SEQ Рисунок \* ARABIC </w:instrText>
      </w:r>
      <w:r>
        <w:fldChar w:fldCharType="separate"/>
      </w:r>
      <w:r w:rsidR="00161DC3">
        <w:rPr>
          <w:noProof/>
        </w:rPr>
        <w:t>13</w:t>
      </w:r>
      <w:r>
        <w:rPr>
          <w:noProof/>
        </w:rPr>
        <w:fldChar w:fldCharType="end"/>
      </w:r>
      <w:r>
        <w:t>. Задача разработка дизайна проекта</w:t>
      </w:r>
    </w:p>
    <w:p w14:paraId="1FC41329" w14:textId="37C125B3" w:rsidR="00FB7B7A" w:rsidRDefault="006A5BFF" w:rsidP="00FB7B7A">
      <w:r w:rsidRPr="006A5BFF">
        <w:t xml:space="preserve">Для разработки дизайна проектов было создано 6 карточек с различными вариантами </w:t>
      </w:r>
      <w:proofErr w:type="spellStart"/>
      <w:r w:rsidRPr="006A5BFF">
        <w:t>выкрасок</w:t>
      </w:r>
      <w:proofErr w:type="spellEnd"/>
      <w:r w:rsidRPr="006A5BFF">
        <w:t xml:space="preserve">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7821467B" w:rsidR="00FB7B7A" w:rsidRDefault="00DA5C84" w:rsidP="00DA5C84">
      <w:pPr>
        <w:jc w:val="center"/>
      </w:pPr>
      <w:r>
        <w:t xml:space="preserve">Рисунок </w:t>
      </w:r>
      <w:r>
        <w:fldChar w:fldCharType="begin"/>
      </w:r>
      <w:r>
        <w:instrText xml:space="preserve"> SEQ Рисунок \* ARABIC </w:instrText>
      </w:r>
      <w:r>
        <w:fldChar w:fldCharType="separate"/>
      </w:r>
      <w:r w:rsidR="00161DC3">
        <w:rPr>
          <w:noProof/>
        </w:rPr>
        <w:t>14</w:t>
      </w:r>
      <w:r>
        <w:rPr>
          <w:noProof/>
        </w:rPr>
        <w:fldChar w:fldCharType="end"/>
      </w:r>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w:t>
      </w:r>
      <w:proofErr w:type="spellStart"/>
      <w:r>
        <w:t>footer</w:t>
      </w:r>
      <w:proofErr w:type="spellEnd"/>
      <w:r>
        <w:t>) и шапки (</w:t>
      </w:r>
      <w:proofErr w:type="spellStart"/>
      <w:r>
        <w:t>header</w:t>
      </w:r>
      <w:proofErr w:type="spellEnd"/>
      <w:r>
        <w:t>)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1A23B8A6" w:rsidR="00FB7B7A" w:rsidRDefault="0069741F" w:rsidP="0069741F">
      <w:pPr>
        <w:jc w:val="center"/>
      </w:pPr>
      <w:r>
        <w:t xml:space="preserve">Рисунок </w:t>
      </w:r>
      <w:r>
        <w:fldChar w:fldCharType="begin"/>
      </w:r>
      <w:r>
        <w:instrText xml:space="preserve"> SEQ Рисунок \* ARABIC </w:instrText>
      </w:r>
      <w:r>
        <w:fldChar w:fldCharType="separate"/>
      </w:r>
      <w:r w:rsidR="00161DC3">
        <w:rPr>
          <w:noProof/>
        </w:rPr>
        <w:t>15</w:t>
      </w:r>
      <w:r>
        <w:rPr>
          <w:noProof/>
        </w:rPr>
        <w:fldChar w:fldCharType="end"/>
      </w:r>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33" w:name="_Toc230250335"/>
      <w:r>
        <w:t xml:space="preserve">3.2 Создание </w:t>
      </w:r>
      <w:r w:rsidR="00F72378">
        <w:rPr>
          <w:lang w:val="en-US"/>
        </w:rPr>
        <w:t>ER</w:t>
      </w:r>
      <w:r w:rsidR="00F72378" w:rsidRPr="00605578">
        <w:t xml:space="preserve"> </w:t>
      </w:r>
      <w:r w:rsidR="00F72378">
        <w:t>диаграммы.</w:t>
      </w:r>
      <w:bookmarkEnd w:id="33"/>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 xml:space="preserve">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w:t>
      </w:r>
      <w:proofErr w:type="gramStart"/>
      <w:r>
        <w:t>с сущностью</w:t>
      </w:r>
      <w:proofErr w:type="gramEnd"/>
      <w:r>
        <w:t xml:space="preserve">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5577E9F4" w:rsidR="00FB7B7A" w:rsidRPr="00F72378" w:rsidRDefault="00F72378" w:rsidP="00F72378">
      <w:pPr>
        <w:jc w:val="center"/>
      </w:pPr>
      <w:r>
        <w:t xml:space="preserve">Рисунок </w:t>
      </w:r>
      <w:r w:rsidR="00A62077">
        <w:fldChar w:fldCharType="begin"/>
      </w:r>
      <w:r w:rsidR="00A62077">
        <w:instrText xml:space="preserve"> SEQ Рисунок \* ARABIC </w:instrText>
      </w:r>
      <w:r w:rsidR="00A62077">
        <w:fldChar w:fldCharType="separate"/>
      </w:r>
      <w:r w:rsidR="00161DC3">
        <w:rPr>
          <w:noProof/>
        </w:rPr>
        <w:t>16</w:t>
      </w:r>
      <w:r w:rsidR="00A62077">
        <w:rPr>
          <w:noProof/>
        </w:rPr>
        <w:fldChar w:fldCharType="end"/>
      </w:r>
      <w:r>
        <w:t xml:space="preserve">. </w:t>
      </w:r>
      <w:r>
        <w:rPr>
          <w:lang w:val="en-US"/>
        </w:rPr>
        <w:t>ER</w:t>
      </w:r>
      <w:r w:rsidRPr="00605578">
        <w:t xml:space="preserve"> </w:t>
      </w:r>
      <w:r>
        <w:t>диаграмма</w:t>
      </w:r>
    </w:p>
    <w:p w14:paraId="49167004" w14:textId="5EACE80C" w:rsidR="00FB7B7A" w:rsidRPr="007B5645" w:rsidRDefault="00954072" w:rsidP="00954072">
      <w:pPr>
        <w:pStyle w:val="2"/>
      </w:pPr>
      <w:bookmarkStart w:id="34" w:name="_Toc230250336"/>
      <w:r w:rsidRPr="00954072">
        <w:t>3.3 Модели данных и формы для работы с ними</w:t>
      </w:r>
      <w:r w:rsidR="007F17EA">
        <w:t>.</w:t>
      </w:r>
      <w:bookmarkEnd w:id="34"/>
    </w:p>
    <w:p w14:paraId="11F7822F" w14:textId="1506C3F5" w:rsidR="000531B4" w:rsidRDefault="000531B4" w:rsidP="00FB7B7A">
      <w:r w:rsidRPr="000531B4">
        <w:t xml:space="preserve">На канбан-доске была создана основная задача «Разработка, создание моделей и форм», которая стала ключевым этапом в проектировании </w:t>
      </w:r>
      <w:proofErr w:type="spellStart"/>
      <w:r w:rsidRPr="000531B4">
        <w:t>backend</w:t>
      </w:r>
      <w:proofErr w:type="spellEnd"/>
      <w:r w:rsidRPr="000531B4">
        <w:t>-части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 xml:space="preserve">Поля: имя, фамилия, </w:t>
      </w:r>
      <w:proofErr w:type="spellStart"/>
      <w:r>
        <w:t>email</w:t>
      </w:r>
      <w:proofErr w:type="spellEnd"/>
      <w:r>
        <w:t>,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(Budget)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w:t>
      </w:r>
      <w:proofErr w:type="spellStart"/>
      <w:r>
        <w:t>Trip</w:t>
      </w:r>
      <w:proofErr w:type="spellEnd"/>
      <w:r>
        <w:t>)</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w:t>
      </w:r>
      <w:proofErr w:type="spellStart"/>
      <w:r>
        <w:t>vat_rate</w:t>
      </w:r>
      <w:proofErr w:type="spellEnd"/>
      <w:r>
        <w:t>),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23AD88B6" w:rsidR="00FB7B7A" w:rsidRDefault="000531B4" w:rsidP="000531B4">
      <w:pPr>
        <w:jc w:val="center"/>
      </w:pPr>
      <w:r>
        <w:t xml:space="preserve">Рисунок </w:t>
      </w:r>
      <w:r w:rsidR="00A62077">
        <w:fldChar w:fldCharType="begin"/>
      </w:r>
      <w:r w:rsidR="00A62077">
        <w:instrText xml:space="preserve"> SEQ Рисунок \* ARABIC </w:instrText>
      </w:r>
      <w:r w:rsidR="00A62077">
        <w:fldChar w:fldCharType="separate"/>
      </w:r>
      <w:r w:rsidR="00161DC3">
        <w:rPr>
          <w:noProof/>
        </w:rPr>
        <w:t>17</w:t>
      </w:r>
      <w:r w:rsidR="00A62077">
        <w:rPr>
          <w:noProof/>
        </w:rPr>
        <w:fldChar w:fldCharType="end"/>
      </w:r>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w:t>
      </w:r>
      <w:proofErr w:type="spellStart"/>
      <w:r>
        <w:t>home</w:t>
      </w:r>
      <w:proofErr w:type="spellEnd"/>
      <w:r>
        <w:t>)</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(связь с моделью Budget)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rPr>
          <w:noProof/>
        </w:rPr>
        <w:lastRenderedPageBreak/>
        <w:drawing>
          <wp:inline distT="0" distB="0" distL="0" distR="0" wp14:anchorId="7E953AA2" wp14:editId="3CB40EC7">
            <wp:extent cx="2692400" cy="379984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93183" cy="3800946"/>
                    </a:xfrm>
                    <a:prstGeom prst="rect">
                      <a:avLst/>
                    </a:prstGeom>
                  </pic:spPr>
                </pic:pic>
              </a:graphicData>
            </a:graphic>
          </wp:inline>
        </w:drawing>
      </w:r>
    </w:p>
    <w:p w14:paraId="545D4AE6" w14:textId="57AF1293" w:rsidR="00FB7B7A" w:rsidRDefault="000531B4" w:rsidP="000531B4">
      <w:pPr>
        <w:jc w:val="center"/>
      </w:pPr>
      <w:r>
        <w:t xml:space="preserve">Рисунок </w:t>
      </w:r>
      <w:r w:rsidR="00A62077">
        <w:fldChar w:fldCharType="begin"/>
      </w:r>
      <w:r w:rsidR="00A62077">
        <w:instrText xml:space="preserve"> SEQ Рисунок \* ARABIC </w:instrText>
      </w:r>
      <w:r w:rsidR="00A62077">
        <w:fldChar w:fldCharType="separate"/>
      </w:r>
      <w:r w:rsidR="00161DC3">
        <w:rPr>
          <w:noProof/>
        </w:rPr>
        <w:t>18</w:t>
      </w:r>
      <w:r w:rsidR="00A62077">
        <w:rPr>
          <w:noProof/>
        </w:rPr>
        <w:fldChar w:fldCharType="end"/>
      </w:r>
      <w:r>
        <w:t xml:space="preserve">. Задачи на создание </w:t>
      </w:r>
      <w:r>
        <w:rPr>
          <w:lang w:val="en-US"/>
        </w:rPr>
        <w:t>html</w:t>
      </w:r>
      <w:r w:rsidRPr="00A37625">
        <w:t xml:space="preserve"> </w:t>
      </w:r>
      <w:r>
        <w:t>станиц</w:t>
      </w:r>
    </w:p>
    <w:p w14:paraId="56896076" w14:textId="1050670A" w:rsidR="00FB7B7A" w:rsidRDefault="00550788" w:rsidP="00FB7B7A">
      <w:r>
        <w:t xml:space="preserve">Разработанные страницы представлены в Приложении </w:t>
      </w:r>
      <w:r w:rsidR="00FD6E51">
        <w:t>Б</w:t>
      </w:r>
      <w:r>
        <w:t>.</w:t>
      </w:r>
    </w:p>
    <w:p w14:paraId="7EE04EBF" w14:textId="67C223F1" w:rsidR="00FB7B7A" w:rsidRPr="007B5645" w:rsidRDefault="007B5645" w:rsidP="00C92C42">
      <w:pPr>
        <w:pStyle w:val="2"/>
      </w:pPr>
      <w:r w:rsidRPr="007B5645">
        <w:t xml:space="preserve">3.4 </w:t>
      </w:r>
      <w:r w:rsidR="00B02157">
        <w:t xml:space="preserve">Работа с </w:t>
      </w:r>
      <w:r w:rsidR="00B02157">
        <w:rPr>
          <w:lang w:val="en-US"/>
        </w:rPr>
        <w:t>API</w:t>
      </w:r>
      <w:r w:rsidR="00B02157" w:rsidRPr="00B02157">
        <w:t xml:space="preserve"> </w:t>
      </w:r>
      <w:r w:rsidR="00B02157">
        <w:t>конвертором валют</w:t>
      </w:r>
      <w:r>
        <w:t>.</w:t>
      </w:r>
    </w:p>
    <w:p w14:paraId="78915974" w14:textId="2ABF4C52" w:rsidR="00FB7B7A" w:rsidRPr="00BF08FE" w:rsidRDefault="00BF08FE" w:rsidP="00FB7B7A">
      <w:r w:rsidRPr="000531B4">
        <w:t>На канбан-доске была создана</w:t>
      </w:r>
      <w:r>
        <w:t xml:space="preserve"> основная задача </w:t>
      </w:r>
      <w:r w:rsidRPr="00BF08FE">
        <w:t>“</w:t>
      </w:r>
      <w:r>
        <w:t xml:space="preserve">Интеграция с </w:t>
      </w:r>
      <w:r>
        <w:rPr>
          <w:lang w:val="en-US"/>
        </w:rPr>
        <w:t>API</w:t>
      </w:r>
      <w:r w:rsidRPr="00BF08FE">
        <w:t xml:space="preserve"> </w:t>
      </w:r>
      <w:r>
        <w:t>конвертором валют</w:t>
      </w:r>
      <w:r w:rsidRPr="00BF08FE">
        <w:t>”</w:t>
      </w:r>
      <w:r>
        <w:t xml:space="preserve">. </w:t>
      </w:r>
      <w:r w:rsidRPr="000531B4">
        <w:t>Данная задача включала в себя</w:t>
      </w:r>
      <w:r>
        <w:t xml:space="preserve"> выбор </w:t>
      </w:r>
      <w:r>
        <w:rPr>
          <w:lang w:val="en-US"/>
        </w:rPr>
        <w:t>API</w:t>
      </w:r>
      <w:r w:rsidRPr="00BF08FE">
        <w:t xml:space="preserve">, </w:t>
      </w:r>
      <w:r>
        <w:t xml:space="preserve">настройку </w:t>
      </w:r>
      <w:r>
        <w:rPr>
          <w:lang w:val="en-US"/>
        </w:rPr>
        <w:t>API</w:t>
      </w:r>
      <w:r w:rsidRPr="00BF08FE">
        <w:t xml:space="preserve"> </w:t>
      </w:r>
      <w:r>
        <w:t>в проекте, интеграцию с моделями страна и бюджет.</w:t>
      </w:r>
    </w:p>
    <w:p w14:paraId="43192C14" w14:textId="77777777" w:rsidR="00161DC3" w:rsidRDefault="00F62299" w:rsidP="00161DC3">
      <w:pPr>
        <w:keepNext/>
        <w:ind w:firstLine="0"/>
        <w:jc w:val="center"/>
      </w:pPr>
      <w:r w:rsidRPr="00F62299">
        <w:drawing>
          <wp:inline distT="0" distB="0" distL="0" distR="0" wp14:anchorId="2DEE7E46" wp14:editId="05C5882B">
            <wp:extent cx="5500571" cy="2962275"/>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797" r="4529" b="29952"/>
                    <a:stretch/>
                  </pic:blipFill>
                  <pic:spPr bwMode="auto">
                    <a:xfrm>
                      <a:off x="0" y="0"/>
                      <a:ext cx="5536913" cy="2981847"/>
                    </a:xfrm>
                    <a:prstGeom prst="rect">
                      <a:avLst/>
                    </a:prstGeom>
                    <a:ln>
                      <a:noFill/>
                    </a:ln>
                    <a:extLst>
                      <a:ext uri="{53640926-AAD7-44D8-BBD7-CCE9431645EC}">
                        <a14:shadowObscured xmlns:a14="http://schemas.microsoft.com/office/drawing/2010/main"/>
                      </a:ext>
                    </a:extLst>
                  </pic:spPr>
                </pic:pic>
              </a:graphicData>
            </a:graphic>
          </wp:inline>
        </w:drawing>
      </w:r>
    </w:p>
    <w:p w14:paraId="6301A23A" w14:textId="1148BCC7" w:rsidR="00BF08FE" w:rsidRPr="000E787C" w:rsidRDefault="00161DC3" w:rsidP="00161DC3">
      <w:pPr>
        <w:ind w:firstLine="0"/>
        <w:jc w:val="center"/>
      </w:pPr>
      <w:r>
        <w:t xml:space="preserve">Рисунок </w:t>
      </w:r>
      <w:r>
        <w:fldChar w:fldCharType="begin"/>
      </w:r>
      <w:r>
        <w:instrText xml:space="preserve"> SEQ Рисунок \* ARABIC </w:instrText>
      </w:r>
      <w:r>
        <w:fldChar w:fldCharType="separate"/>
      </w:r>
      <w:r>
        <w:rPr>
          <w:noProof/>
        </w:rPr>
        <w:t>19</w:t>
      </w:r>
      <w:r>
        <w:fldChar w:fldCharType="end"/>
      </w:r>
      <w:r w:rsidRPr="000E787C">
        <w:t xml:space="preserve">. </w:t>
      </w:r>
      <w:r w:rsidR="000E787C">
        <w:t xml:space="preserve">Задача на работу с </w:t>
      </w:r>
      <w:r w:rsidR="000E787C">
        <w:rPr>
          <w:lang w:val="en-US"/>
        </w:rPr>
        <w:t>API</w:t>
      </w:r>
    </w:p>
    <w:p w14:paraId="75E21EF0" w14:textId="77777777" w:rsidR="00BF08FE" w:rsidRDefault="00BF08FE" w:rsidP="00FB7B7A"/>
    <w:p w14:paraId="203C62B7" w14:textId="77777777" w:rsidR="00BF08FE" w:rsidRDefault="00BF08FE" w:rsidP="00FB7B7A"/>
    <w:p w14:paraId="73F5C610" w14:textId="77777777" w:rsidR="00BF08FE" w:rsidRDefault="00BF08FE" w:rsidP="00FB7B7A"/>
    <w:p w14:paraId="70C4FCA6" w14:textId="77777777" w:rsidR="00BF08FE" w:rsidRDefault="00BF08FE" w:rsidP="00FB7B7A"/>
    <w:p w14:paraId="6FDDD4A3" w14:textId="17308CF4" w:rsidR="00F62299" w:rsidRPr="007B5645" w:rsidRDefault="00F62299" w:rsidP="00F62299">
      <w:pPr>
        <w:pStyle w:val="2"/>
      </w:pPr>
      <w:r w:rsidRPr="007B5645">
        <w:t>3.</w:t>
      </w:r>
      <w:r>
        <w:t>5</w:t>
      </w:r>
      <w:r w:rsidRPr="007B5645">
        <w:t xml:space="preserve"> </w:t>
      </w:r>
      <w:r>
        <w:t>Настройка доступа ролей в проекте</w:t>
      </w:r>
      <w:r>
        <w:t>.</w:t>
      </w:r>
    </w:p>
    <w:p w14:paraId="100FD4A2" w14:textId="77777777" w:rsidR="00BF08FE" w:rsidRDefault="00BF08FE" w:rsidP="00FB7B7A"/>
    <w:p w14:paraId="6FC32996" w14:textId="77777777" w:rsidR="00BF08FE" w:rsidRDefault="00BF08FE" w:rsidP="00FB7B7A"/>
    <w:p w14:paraId="2A405DE4" w14:textId="4903C17A" w:rsidR="00F62299" w:rsidRPr="007B5645" w:rsidRDefault="00F62299" w:rsidP="00F62299">
      <w:pPr>
        <w:pStyle w:val="2"/>
      </w:pPr>
      <w:r w:rsidRPr="007B5645">
        <w:t>3.</w:t>
      </w:r>
      <w:r>
        <w:t>6 Объединение рабочих версия проекта</w:t>
      </w:r>
      <w:r>
        <w:t>.</w:t>
      </w:r>
    </w:p>
    <w:p w14:paraId="25487CA0" w14:textId="77777777" w:rsidR="00BF08FE" w:rsidRDefault="00BF08FE" w:rsidP="00FB7B7A"/>
    <w:p w14:paraId="3A5D0F4B" w14:textId="77777777" w:rsidR="00BF08FE" w:rsidRDefault="00BF08FE" w:rsidP="00FB7B7A"/>
    <w:p w14:paraId="3E611F89" w14:textId="77777777" w:rsidR="00BF08FE" w:rsidRDefault="00BF08FE" w:rsidP="00FB7B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5" w:name="_Toc229937650"/>
      <w:bookmarkStart w:id="36" w:name="_Toc229991874"/>
      <w:bookmarkStart w:id="37" w:name="_Toc230250337"/>
      <w:r>
        <w:rPr>
          <w:lang w:eastAsia="ru-RU"/>
        </w:rPr>
        <w:lastRenderedPageBreak/>
        <w:t>ЗАКЛЮЧЕНИЕ</w:t>
      </w:r>
      <w:bookmarkEnd w:id="35"/>
      <w:bookmarkEnd w:id="36"/>
      <w:bookmarkEnd w:id="37"/>
    </w:p>
    <w:p w14:paraId="12C0B578" w14:textId="3F507C5C"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38"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39" w:name="_Toc229991875"/>
      <w:bookmarkStart w:id="40" w:name="_Toc230250338"/>
      <w:r>
        <w:rPr>
          <w:lang w:eastAsia="ru-RU"/>
        </w:rPr>
        <w:lastRenderedPageBreak/>
        <w:t>ПРИЛОЖЕНИЕ А</w:t>
      </w:r>
      <w:bookmarkEnd w:id="38"/>
      <w:bookmarkEnd w:id="39"/>
      <w:bookmarkEnd w:id="40"/>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Перевезенцева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proofErr w:type="spellStart"/>
      <w:r w:rsidR="00D6686A">
        <w:rPr>
          <w:rFonts w:eastAsia="Calibri" w:cs="Times New Roman"/>
          <w:bCs/>
          <w:szCs w:val="28"/>
        </w:rPr>
        <w:t>Мамшева</w:t>
      </w:r>
      <w:proofErr w:type="spellEnd"/>
      <w:r w:rsidR="00D6686A">
        <w:rPr>
          <w:rFonts w:eastAsia="Calibri" w:cs="Times New Roman"/>
          <w:bCs/>
          <w:szCs w:val="28"/>
        </w:rPr>
        <w:t xml:space="preserve">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7D9E7F6E" w14:textId="77777777" w:rsidR="001424EB" w:rsidRPr="008F09A2" w:rsidRDefault="001424EB" w:rsidP="001424EB">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p>
        <w:p w14:paraId="7FCD7900" w14:textId="7CD7F8B6" w:rsidR="00D6686A" w:rsidRDefault="001424EB" w:rsidP="00D6686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37652" w:history="1">
            <w:r w:rsidR="00D6686A" w:rsidRPr="00D10B7C">
              <w:rPr>
                <w:rStyle w:val="aff1"/>
                <w:noProof/>
              </w:rPr>
              <w:t>1Общие сведения</w:t>
            </w:r>
            <w:r w:rsidR="00D6686A">
              <w:rPr>
                <w:noProof/>
                <w:webHidden/>
              </w:rPr>
              <w:tab/>
            </w:r>
            <w:r w:rsidR="00D6686A">
              <w:rPr>
                <w:noProof/>
                <w:webHidden/>
              </w:rPr>
              <w:fldChar w:fldCharType="begin"/>
            </w:r>
            <w:r w:rsidR="00D6686A">
              <w:rPr>
                <w:noProof/>
                <w:webHidden/>
              </w:rPr>
              <w:instrText xml:space="preserve"> PAGEREF _Toc229937652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8A7FD60" w14:textId="157B7376" w:rsidR="00D6686A" w:rsidRDefault="00000000">
          <w:pPr>
            <w:pStyle w:val="13"/>
            <w:tabs>
              <w:tab w:val="left" w:pos="1417"/>
            </w:tabs>
            <w:rPr>
              <w:rFonts w:asciiTheme="minorHAnsi" w:eastAsiaTheme="minorEastAsia" w:hAnsiTheme="minorHAnsi"/>
              <w:noProof/>
              <w:sz w:val="22"/>
              <w:lang w:eastAsia="ru-RU"/>
            </w:rPr>
          </w:pPr>
          <w:hyperlink w:anchor="_Toc229937653" w:history="1">
            <w:r w:rsidR="00D6686A" w:rsidRPr="00D10B7C">
              <w:rPr>
                <w:rStyle w:val="aff1"/>
                <w:noProof/>
              </w:rPr>
              <w:t>2.</w:t>
            </w:r>
            <w:r w:rsidR="00D6686A">
              <w:rPr>
                <w:rFonts w:asciiTheme="minorHAnsi" w:eastAsiaTheme="minorEastAsia" w:hAnsiTheme="minorHAnsi"/>
                <w:noProof/>
                <w:sz w:val="22"/>
                <w:lang w:eastAsia="ru-RU"/>
              </w:rPr>
              <w:tab/>
            </w:r>
            <w:r w:rsidR="00D6686A" w:rsidRPr="00D10B7C">
              <w:rPr>
                <w:rStyle w:val="aff1"/>
                <w:noProof/>
              </w:rPr>
              <w:t>Назначение и цели системы</w:t>
            </w:r>
            <w:r w:rsidR="00D6686A">
              <w:rPr>
                <w:noProof/>
                <w:webHidden/>
              </w:rPr>
              <w:tab/>
            </w:r>
            <w:r w:rsidR="00D6686A">
              <w:rPr>
                <w:noProof/>
                <w:webHidden/>
              </w:rPr>
              <w:fldChar w:fldCharType="begin"/>
            </w:r>
            <w:r w:rsidR="00D6686A">
              <w:rPr>
                <w:noProof/>
                <w:webHidden/>
              </w:rPr>
              <w:instrText xml:space="preserve"> PAGEREF _Toc229937653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2FAFEF78" w14:textId="4F7D4EAA" w:rsidR="00D6686A" w:rsidRDefault="00000000">
          <w:pPr>
            <w:pStyle w:val="24"/>
            <w:tabs>
              <w:tab w:val="right" w:leader="dot" w:pos="9344"/>
            </w:tabs>
            <w:rPr>
              <w:rFonts w:asciiTheme="minorHAnsi" w:eastAsiaTheme="minorEastAsia" w:hAnsiTheme="minorHAnsi"/>
              <w:noProof/>
              <w:sz w:val="22"/>
              <w:lang w:eastAsia="ru-RU"/>
            </w:rPr>
          </w:pPr>
          <w:hyperlink w:anchor="_Toc229937654" w:history="1">
            <w:r w:rsidR="00D6686A" w:rsidRPr="00D10B7C">
              <w:rPr>
                <w:rStyle w:val="aff1"/>
                <w:noProof/>
              </w:rPr>
              <w:t>2.1 Назначение системы</w:t>
            </w:r>
            <w:r w:rsidR="00D6686A">
              <w:rPr>
                <w:noProof/>
                <w:webHidden/>
              </w:rPr>
              <w:tab/>
            </w:r>
            <w:r w:rsidR="00D6686A">
              <w:rPr>
                <w:noProof/>
                <w:webHidden/>
              </w:rPr>
              <w:fldChar w:fldCharType="begin"/>
            </w:r>
            <w:r w:rsidR="00D6686A">
              <w:rPr>
                <w:noProof/>
                <w:webHidden/>
              </w:rPr>
              <w:instrText xml:space="preserve"> PAGEREF _Toc229937654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B828CCA" w14:textId="20B03F2C" w:rsidR="00D6686A" w:rsidRDefault="00000000">
          <w:pPr>
            <w:pStyle w:val="24"/>
            <w:tabs>
              <w:tab w:val="right" w:leader="dot" w:pos="9344"/>
            </w:tabs>
            <w:rPr>
              <w:rFonts w:asciiTheme="minorHAnsi" w:eastAsiaTheme="minorEastAsia" w:hAnsiTheme="minorHAnsi"/>
              <w:noProof/>
              <w:sz w:val="22"/>
              <w:lang w:eastAsia="ru-RU"/>
            </w:rPr>
          </w:pPr>
          <w:hyperlink w:anchor="_Toc229937655" w:history="1">
            <w:r w:rsidR="00D6686A" w:rsidRPr="00D10B7C">
              <w:rPr>
                <w:rStyle w:val="aff1"/>
                <w:noProof/>
              </w:rPr>
              <w:t>2.2 Цели создания системы</w:t>
            </w:r>
            <w:r w:rsidR="00D6686A">
              <w:rPr>
                <w:noProof/>
                <w:webHidden/>
              </w:rPr>
              <w:tab/>
            </w:r>
            <w:r w:rsidR="00D6686A">
              <w:rPr>
                <w:noProof/>
                <w:webHidden/>
              </w:rPr>
              <w:fldChar w:fldCharType="begin"/>
            </w:r>
            <w:r w:rsidR="00D6686A">
              <w:rPr>
                <w:noProof/>
                <w:webHidden/>
              </w:rPr>
              <w:instrText xml:space="preserve"> PAGEREF _Toc229937655 \h </w:instrText>
            </w:r>
            <w:r w:rsidR="00D6686A">
              <w:rPr>
                <w:noProof/>
                <w:webHidden/>
              </w:rPr>
            </w:r>
            <w:r w:rsidR="00D6686A">
              <w:rPr>
                <w:noProof/>
                <w:webHidden/>
              </w:rPr>
              <w:fldChar w:fldCharType="separate"/>
            </w:r>
            <w:r w:rsidR="00D6686A">
              <w:rPr>
                <w:noProof/>
                <w:webHidden/>
              </w:rPr>
              <w:t>11</w:t>
            </w:r>
            <w:r w:rsidR="00D6686A">
              <w:rPr>
                <w:noProof/>
                <w:webHidden/>
              </w:rPr>
              <w:fldChar w:fldCharType="end"/>
            </w:r>
          </w:hyperlink>
        </w:p>
        <w:p w14:paraId="2A5FCBB8" w14:textId="109C39A6" w:rsidR="00D6686A" w:rsidRDefault="00000000">
          <w:pPr>
            <w:pStyle w:val="13"/>
            <w:tabs>
              <w:tab w:val="left" w:pos="1417"/>
            </w:tabs>
            <w:rPr>
              <w:rFonts w:asciiTheme="minorHAnsi" w:eastAsiaTheme="minorEastAsia" w:hAnsiTheme="minorHAnsi"/>
              <w:noProof/>
              <w:sz w:val="22"/>
              <w:lang w:eastAsia="ru-RU"/>
            </w:rPr>
          </w:pPr>
          <w:hyperlink w:anchor="_Toc229937656" w:history="1">
            <w:r w:rsidR="00D6686A" w:rsidRPr="00D10B7C">
              <w:rPr>
                <w:rStyle w:val="aff1"/>
                <w:noProof/>
              </w:rPr>
              <w:t>3.</w:t>
            </w:r>
            <w:r w:rsidR="00D6686A">
              <w:rPr>
                <w:rFonts w:asciiTheme="minorHAnsi" w:eastAsiaTheme="minorEastAsia" w:hAnsiTheme="minorHAnsi"/>
                <w:noProof/>
                <w:sz w:val="22"/>
                <w:lang w:eastAsia="ru-RU"/>
              </w:rPr>
              <w:tab/>
            </w:r>
            <w:r w:rsidR="00D6686A" w:rsidRPr="00D10B7C">
              <w:rPr>
                <w:rStyle w:val="aff1"/>
                <w:noProof/>
              </w:rPr>
              <w:t>Характеристика объектов автоматизации</w:t>
            </w:r>
            <w:r w:rsidR="00D6686A">
              <w:rPr>
                <w:noProof/>
                <w:webHidden/>
              </w:rPr>
              <w:tab/>
            </w:r>
            <w:r w:rsidR="00D6686A">
              <w:rPr>
                <w:noProof/>
                <w:webHidden/>
              </w:rPr>
              <w:fldChar w:fldCharType="begin"/>
            </w:r>
            <w:r w:rsidR="00D6686A">
              <w:rPr>
                <w:noProof/>
                <w:webHidden/>
              </w:rPr>
              <w:instrText xml:space="preserve"> PAGEREF _Toc229937656 \h </w:instrText>
            </w:r>
            <w:r w:rsidR="00D6686A">
              <w:rPr>
                <w:noProof/>
                <w:webHidden/>
              </w:rPr>
            </w:r>
            <w:r w:rsidR="00D6686A">
              <w:rPr>
                <w:noProof/>
                <w:webHidden/>
              </w:rPr>
              <w:fldChar w:fldCharType="separate"/>
            </w:r>
            <w:r w:rsidR="00D6686A">
              <w:rPr>
                <w:noProof/>
                <w:webHidden/>
              </w:rPr>
              <w:t>12</w:t>
            </w:r>
            <w:r w:rsidR="00D6686A">
              <w:rPr>
                <w:noProof/>
                <w:webHidden/>
              </w:rPr>
              <w:fldChar w:fldCharType="end"/>
            </w:r>
          </w:hyperlink>
        </w:p>
        <w:p w14:paraId="38171D5F" w14:textId="4F134AA7" w:rsidR="00D6686A" w:rsidRDefault="00000000">
          <w:pPr>
            <w:pStyle w:val="13"/>
            <w:tabs>
              <w:tab w:val="left" w:pos="1417"/>
            </w:tabs>
            <w:rPr>
              <w:rFonts w:asciiTheme="minorHAnsi" w:eastAsiaTheme="minorEastAsia" w:hAnsiTheme="minorHAnsi"/>
              <w:noProof/>
              <w:sz w:val="22"/>
              <w:lang w:eastAsia="ru-RU"/>
            </w:rPr>
          </w:pPr>
          <w:hyperlink w:anchor="_Toc229937657" w:history="1">
            <w:r w:rsidR="00D6686A" w:rsidRPr="00D10B7C">
              <w:rPr>
                <w:rStyle w:val="aff1"/>
                <w:noProof/>
              </w:rPr>
              <w:t>4.</w:t>
            </w:r>
            <w:r w:rsidR="00D6686A">
              <w:rPr>
                <w:rFonts w:asciiTheme="minorHAnsi" w:eastAsiaTheme="minorEastAsia" w:hAnsiTheme="minorHAnsi"/>
                <w:noProof/>
                <w:sz w:val="22"/>
                <w:lang w:eastAsia="ru-RU"/>
              </w:rPr>
              <w:tab/>
            </w:r>
            <w:r w:rsidR="00D6686A" w:rsidRPr="00D10B7C">
              <w:rPr>
                <w:rStyle w:val="aff1"/>
                <w:noProof/>
              </w:rPr>
              <w:t>Требования к системе</w:t>
            </w:r>
            <w:r w:rsidR="00D6686A">
              <w:rPr>
                <w:noProof/>
                <w:webHidden/>
              </w:rPr>
              <w:tab/>
            </w:r>
            <w:r w:rsidR="00D6686A">
              <w:rPr>
                <w:noProof/>
                <w:webHidden/>
              </w:rPr>
              <w:fldChar w:fldCharType="begin"/>
            </w:r>
            <w:r w:rsidR="00D6686A">
              <w:rPr>
                <w:noProof/>
                <w:webHidden/>
              </w:rPr>
              <w:instrText xml:space="preserve"> PAGEREF _Toc229937657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69CEA2F2" w14:textId="6A6185FC" w:rsidR="00D6686A" w:rsidRDefault="00000000">
          <w:pPr>
            <w:pStyle w:val="24"/>
            <w:tabs>
              <w:tab w:val="right" w:leader="dot" w:pos="9344"/>
            </w:tabs>
            <w:rPr>
              <w:rFonts w:asciiTheme="minorHAnsi" w:eastAsiaTheme="minorEastAsia" w:hAnsiTheme="minorHAnsi"/>
              <w:noProof/>
              <w:sz w:val="22"/>
              <w:lang w:eastAsia="ru-RU"/>
            </w:rPr>
          </w:pPr>
          <w:hyperlink w:anchor="_Toc229937658" w:history="1">
            <w:r w:rsidR="00D6686A" w:rsidRPr="00D10B7C">
              <w:rPr>
                <w:rStyle w:val="aff1"/>
                <w:noProof/>
              </w:rPr>
              <w:t>4.1 Требование к системе в целом</w:t>
            </w:r>
            <w:r w:rsidR="00D6686A">
              <w:rPr>
                <w:noProof/>
                <w:webHidden/>
              </w:rPr>
              <w:tab/>
            </w:r>
            <w:r w:rsidR="00D6686A">
              <w:rPr>
                <w:noProof/>
                <w:webHidden/>
              </w:rPr>
              <w:fldChar w:fldCharType="begin"/>
            </w:r>
            <w:r w:rsidR="00D6686A">
              <w:rPr>
                <w:noProof/>
                <w:webHidden/>
              </w:rPr>
              <w:instrText xml:space="preserve"> PAGEREF _Toc229937658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374E0B29" w14:textId="06EF0AEE" w:rsidR="00D6686A" w:rsidRDefault="00000000">
          <w:pPr>
            <w:pStyle w:val="24"/>
            <w:tabs>
              <w:tab w:val="right" w:leader="dot" w:pos="9344"/>
            </w:tabs>
            <w:rPr>
              <w:rFonts w:asciiTheme="minorHAnsi" w:eastAsiaTheme="minorEastAsia" w:hAnsiTheme="minorHAnsi"/>
              <w:noProof/>
              <w:sz w:val="22"/>
              <w:lang w:eastAsia="ru-RU"/>
            </w:rPr>
          </w:pPr>
          <w:hyperlink w:anchor="_Toc229937659" w:history="1">
            <w:r w:rsidR="00D6686A" w:rsidRPr="00D10B7C">
              <w:rPr>
                <w:rStyle w:val="aff1"/>
                <w:noProof/>
              </w:rPr>
              <w:t>4.2 Требования к функциям, выполняемой системой</w:t>
            </w:r>
            <w:r w:rsidR="00D6686A">
              <w:rPr>
                <w:noProof/>
                <w:webHidden/>
              </w:rPr>
              <w:tab/>
            </w:r>
            <w:r w:rsidR="00D6686A">
              <w:rPr>
                <w:noProof/>
                <w:webHidden/>
              </w:rPr>
              <w:fldChar w:fldCharType="begin"/>
            </w:r>
            <w:r w:rsidR="00D6686A">
              <w:rPr>
                <w:noProof/>
                <w:webHidden/>
              </w:rPr>
              <w:instrText xml:space="preserve"> PAGEREF _Toc229937659 \h </w:instrText>
            </w:r>
            <w:r w:rsidR="00D6686A">
              <w:rPr>
                <w:noProof/>
                <w:webHidden/>
              </w:rPr>
            </w:r>
            <w:r w:rsidR="00D6686A">
              <w:rPr>
                <w:noProof/>
                <w:webHidden/>
              </w:rPr>
              <w:fldChar w:fldCharType="separate"/>
            </w:r>
            <w:r w:rsidR="00D6686A">
              <w:rPr>
                <w:noProof/>
                <w:webHidden/>
              </w:rPr>
              <w:t>15</w:t>
            </w:r>
            <w:r w:rsidR="00D6686A">
              <w:rPr>
                <w:noProof/>
                <w:webHidden/>
              </w:rPr>
              <w:fldChar w:fldCharType="end"/>
            </w:r>
          </w:hyperlink>
        </w:p>
        <w:p w14:paraId="480EF74A" w14:textId="325FEA50" w:rsidR="00D6686A" w:rsidRDefault="00000000">
          <w:pPr>
            <w:pStyle w:val="24"/>
            <w:tabs>
              <w:tab w:val="right" w:leader="dot" w:pos="9344"/>
            </w:tabs>
            <w:rPr>
              <w:rFonts w:asciiTheme="minorHAnsi" w:eastAsiaTheme="minorEastAsia" w:hAnsiTheme="minorHAnsi"/>
              <w:noProof/>
              <w:sz w:val="22"/>
              <w:lang w:eastAsia="ru-RU"/>
            </w:rPr>
          </w:pPr>
          <w:hyperlink w:anchor="_Toc229937660" w:history="1">
            <w:r w:rsidR="00D6686A" w:rsidRPr="00D10B7C">
              <w:rPr>
                <w:rStyle w:val="aff1"/>
                <w:noProof/>
              </w:rPr>
              <w:t>4.3 Требование к видам обеспечения</w:t>
            </w:r>
            <w:r w:rsidR="00D6686A">
              <w:rPr>
                <w:noProof/>
                <w:webHidden/>
              </w:rPr>
              <w:tab/>
            </w:r>
            <w:r w:rsidR="00D6686A">
              <w:rPr>
                <w:noProof/>
                <w:webHidden/>
              </w:rPr>
              <w:fldChar w:fldCharType="begin"/>
            </w:r>
            <w:r w:rsidR="00D6686A">
              <w:rPr>
                <w:noProof/>
                <w:webHidden/>
              </w:rPr>
              <w:instrText xml:space="preserve"> PAGEREF _Toc229937660 \h </w:instrText>
            </w:r>
            <w:r w:rsidR="00D6686A">
              <w:rPr>
                <w:noProof/>
                <w:webHidden/>
              </w:rPr>
            </w:r>
            <w:r w:rsidR="00D6686A">
              <w:rPr>
                <w:noProof/>
                <w:webHidden/>
              </w:rPr>
              <w:fldChar w:fldCharType="separate"/>
            </w:r>
            <w:r w:rsidR="00D6686A">
              <w:rPr>
                <w:noProof/>
                <w:webHidden/>
              </w:rPr>
              <w:t>16</w:t>
            </w:r>
            <w:r w:rsidR="00D6686A">
              <w:rPr>
                <w:noProof/>
                <w:webHidden/>
              </w:rPr>
              <w:fldChar w:fldCharType="end"/>
            </w:r>
          </w:hyperlink>
        </w:p>
        <w:p w14:paraId="0131B218" w14:textId="49C0B4AB" w:rsidR="00D6686A" w:rsidRDefault="00000000">
          <w:pPr>
            <w:pStyle w:val="13"/>
            <w:tabs>
              <w:tab w:val="left" w:pos="1417"/>
            </w:tabs>
            <w:rPr>
              <w:rFonts w:asciiTheme="minorHAnsi" w:eastAsiaTheme="minorEastAsia" w:hAnsiTheme="minorHAnsi"/>
              <w:noProof/>
              <w:sz w:val="22"/>
              <w:lang w:eastAsia="ru-RU"/>
            </w:rPr>
          </w:pPr>
          <w:hyperlink w:anchor="_Toc229937661" w:history="1">
            <w:r w:rsidR="00D6686A" w:rsidRPr="00D10B7C">
              <w:rPr>
                <w:rStyle w:val="aff1"/>
                <w:noProof/>
              </w:rPr>
              <w:t>5.</w:t>
            </w:r>
            <w:r w:rsidR="00D6686A">
              <w:rPr>
                <w:rFonts w:asciiTheme="minorHAnsi" w:eastAsiaTheme="minorEastAsia" w:hAnsiTheme="minorHAnsi"/>
                <w:noProof/>
                <w:sz w:val="22"/>
                <w:lang w:eastAsia="ru-RU"/>
              </w:rPr>
              <w:tab/>
            </w:r>
            <w:r w:rsidR="00D6686A" w:rsidRPr="00D10B7C">
              <w:rPr>
                <w:rStyle w:val="aff1"/>
                <w:noProof/>
              </w:rPr>
              <w:t>Состав и содержание работ по созданию системы</w:t>
            </w:r>
            <w:r w:rsidR="00D6686A">
              <w:rPr>
                <w:noProof/>
                <w:webHidden/>
              </w:rPr>
              <w:tab/>
            </w:r>
            <w:r w:rsidR="00D6686A">
              <w:rPr>
                <w:noProof/>
                <w:webHidden/>
              </w:rPr>
              <w:fldChar w:fldCharType="begin"/>
            </w:r>
            <w:r w:rsidR="00D6686A">
              <w:rPr>
                <w:noProof/>
                <w:webHidden/>
              </w:rPr>
              <w:instrText xml:space="preserve"> PAGEREF _Toc229937661 \h </w:instrText>
            </w:r>
            <w:r w:rsidR="00D6686A">
              <w:rPr>
                <w:noProof/>
                <w:webHidden/>
              </w:rPr>
            </w:r>
            <w:r w:rsidR="00D6686A">
              <w:rPr>
                <w:noProof/>
                <w:webHidden/>
              </w:rPr>
              <w:fldChar w:fldCharType="separate"/>
            </w:r>
            <w:r w:rsidR="00D6686A">
              <w:rPr>
                <w:noProof/>
                <w:webHidden/>
              </w:rPr>
              <w:t>18</w:t>
            </w:r>
            <w:r w:rsidR="00D6686A">
              <w:rPr>
                <w:noProof/>
                <w:webHidden/>
              </w:rPr>
              <w:fldChar w:fldCharType="end"/>
            </w:r>
          </w:hyperlink>
        </w:p>
        <w:p w14:paraId="6A89FEE2" w14:textId="054B69E1" w:rsidR="00D6686A" w:rsidRDefault="00000000">
          <w:pPr>
            <w:pStyle w:val="13"/>
            <w:tabs>
              <w:tab w:val="left" w:pos="1417"/>
            </w:tabs>
            <w:rPr>
              <w:rFonts w:asciiTheme="minorHAnsi" w:eastAsiaTheme="minorEastAsia" w:hAnsiTheme="minorHAnsi"/>
              <w:noProof/>
              <w:sz w:val="22"/>
              <w:lang w:eastAsia="ru-RU"/>
            </w:rPr>
          </w:pPr>
          <w:hyperlink w:anchor="_Toc229937662" w:history="1">
            <w:r w:rsidR="00D6686A" w:rsidRPr="00D10B7C">
              <w:rPr>
                <w:rStyle w:val="aff1"/>
                <w:noProof/>
              </w:rPr>
              <w:t>6.</w:t>
            </w:r>
            <w:r w:rsidR="00D6686A">
              <w:rPr>
                <w:rFonts w:asciiTheme="minorHAnsi" w:eastAsiaTheme="minorEastAsia" w:hAnsiTheme="minorHAnsi"/>
                <w:noProof/>
                <w:sz w:val="22"/>
                <w:lang w:eastAsia="ru-RU"/>
              </w:rPr>
              <w:tab/>
            </w:r>
            <w:r w:rsidR="00D6686A" w:rsidRPr="00D10B7C">
              <w:rPr>
                <w:rStyle w:val="aff1"/>
                <w:noProof/>
              </w:rPr>
              <w:t>Порядок контроля и приёмки системы</w:t>
            </w:r>
            <w:r w:rsidR="00D6686A">
              <w:rPr>
                <w:noProof/>
                <w:webHidden/>
              </w:rPr>
              <w:tab/>
            </w:r>
            <w:r w:rsidR="00D6686A">
              <w:rPr>
                <w:noProof/>
                <w:webHidden/>
              </w:rPr>
              <w:fldChar w:fldCharType="begin"/>
            </w:r>
            <w:r w:rsidR="00D6686A">
              <w:rPr>
                <w:noProof/>
                <w:webHidden/>
              </w:rPr>
              <w:instrText xml:space="preserve"> PAGEREF _Toc229937662 \h </w:instrText>
            </w:r>
            <w:r w:rsidR="00D6686A">
              <w:rPr>
                <w:noProof/>
                <w:webHidden/>
              </w:rPr>
            </w:r>
            <w:r w:rsidR="00D6686A">
              <w:rPr>
                <w:noProof/>
                <w:webHidden/>
              </w:rPr>
              <w:fldChar w:fldCharType="separate"/>
            </w:r>
            <w:r w:rsidR="00D6686A">
              <w:rPr>
                <w:noProof/>
                <w:webHidden/>
              </w:rPr>
              <w:t>19</w:t>
            </w:r>
            <w:r w:rsidR="00D6686A">
              <w:rPr>
                <w:noProof/>
                <w:webHidden/>
              </w:rPr>
              <w:fldChar w:fldCharType="end"/>
            </w:r>
          </w:hyperlink>
        </w:p>
        <w:p w14:paraId="4B041ED6" w14:textId="65EE18E6" w:rsidR="00D6686A" w:rsidRDefault="00000000">
          <w:pPr>
            <w:pStyle w:val="13"/>
            <w:tabs>
              <w:tab w:val="left" w:pos="1417"/>
            </w:tabs>
            <w:rPr>
              <w:rFonts w:asciiTheme="minorHAnsi" w:eastAsiaTheme="minorEastAsia" w:hAnsiTheme="minorHAnsi"/>
              <w:noProof/>
              <w:sz w:val="22"/>
              <w:lang w:eastAsia="ru-RU"/>
            </w:rPr>
          </w:pPr>
          <w:hyperlink w:anchor="_Toc229937663" w:history="1">
            <w:r w:rsidR="00D6686A" w:rsidRPr="00D10B7C">
              <w:rPr>
                <w:rStyle w:val="aff1"/>
                <w:noProof/>
              </w:rPr>
              <w:t>8.</w:t>
            </w:r>
            <w:r w:rsidR="00D6686A">
              <w:rPr>
                <w:rFonts w:asciiTheme="minorHAnsi" w:eastAsiaTheme="minorEastAsia" w:hAnsiTheme="minorHAnsi"/>
                <w:noProof/>
                <w:sz w:val="22"/>
                <w:lang w:eastAsia="ru-RU"/>
              </w:rPr>
              <w:tab/>
            </w:r>
            <w:r w:rsidR="00D6686A" w:rsidRPr="00D10B7C">
              <w:rPr>
                <w:rStyle w:val="aff1"/>
                <w:noProof/>
              </w:rPr>
              <w:t>Требования к документированию</w:t>
            </w:r>
            <w:r w:rsidR="00D6686A">
              <w:rPr>
                <w:noProof/>
                <w:webHidden/>
              </w:rPr>
              <w:tab/>
            </w:r>
            <w:r w:rsidR="00D6686A">
              <w:rPr>
                <w:noProof/>
                <w:webHidden/>
              </w:rPr>
              <w:fldChar w:fldCharType="begin"/>
            </w:r>
            <w:r w:rsidR="00D6686A">
              <w:rPr>
                <w:noProof/>
                <w:webHidden/>
              </w:rPr>
              <w:instrText xml:space="preserve"> PAGEREF _Toc229937663 \h </w:instrText>
            </w:r>
            <w:r w:rsidR="00D6686A">
              <w:rPr>
                <w:noProof/>
                <w:webHidden/>
              </w:rPr>
            </w:r>
            <w:r w:rsidR="00D6686A">
              <w:rPr>
                <w:noProof/>
                <w:webHidden/>
              </w:rPr>
              <w:fldChar w:fldCharType="separate"/>
            </w:r>
            <w:r w:rsidR="00D6686A">
              <w:rPr>
                <w:noProof/>
                <w:webHidden/>
              </w:rPr>
              <w:t>22</w:t>
            </w:r>
            <w:r w:rsidR="00D6686A">
              <w:rPr>
                <w:noProof/>
                <w:webHidden/>
              </w:rPr>
              <w:fldChar w:fldCharType="end"/>
            </w:r>
          </w:hyperlink>
        </w:p>
        <w:p w14:paraId="781FCAE9" w14:textId="6F960489" w:rsidR="00D6686A" w:rsidRDefault="00000000">
          <w:pPr>
            <w:pStyle w:val="13"/>
            <w:tabs>
              <w:tab w:val="left" w:pos="1417"/>
            </w:tabs>
            <w:rPr>
              <w:rFonts w:asciiTheme="minorHAnsi" w:eastAsiaTheme="minorEastAsia" w:hAnsiTheme="minorHAnsi"/>
              <w:noProof/>
              <w:sz w:val="22"/>
              <w:lang w:eastAsia="ru-RU"/>
            </w:rPr>
          </w:pPr>
          <w:hyperlink w:anchor="_Toc229937664" w:history="1">
            <w:r w:rsidR="00D6686A" w:rsidRPr="00D10B7C">
              <w:rPr>
                <w:rStyle w:val="aff1"/>
                <w:noProof/>
              </w:rPr>
              <w:t>9.</w:t>
            </w:r>
            <w:r w:rsidR="00D6686A">
              <w:rPr>
                <w:rFonts w:asciiTheme="minorHAnsi" w:eastAsiaTheme="minorEastAsia" w:hAnsiTheme="minorHAnsi"/>
                <w:noProof/>
                <w:sz w:val="22"/>
                <w:lang w:eastAsia="ru-RU"/>
              </w:rPr>
              <w:tab/>
            </w:r>
            <w:r w:rsidR="00D6686A" w:rsidRPr="00D10B7C">
              <w:rPr>
                <w:rStyle w:val="aff1"/>
                <w:noProof/>
              </w:rPr>
              <w:t>Источники разработки</w:t>
            </w:r>
            <w:r w:rsidR="00D6686A">
              <w:rPr>
                <w:noProof/>
                <w:webHidden/>
              </w:rPr>
              <w:tab/>
            </w:r>
            <w:r w:rsidR="00D6686A">
              <w:rPr>
                <w:noProof/>
                <w:webHidden/>
              </w:rPr>
              <w:fldChar w:fldCharType="begin"/>
            </w:r>
            <w:r w:rsidR="00D6686A">
              <w:rPr>
                <w:noProof/>
                <w:webHidden/>
              </w:rPr>
              <w:instrText xml:space="preserve"> PAGEREF _Toc229937664 \h </w:instrText>
            </w:r>
            <w:r w:rsidR="00D6686A">
              <w:rPr>
                <w:noProof/>
                <w:webHidden/>
              </w:rPr>
            </w:r>
            <w:r w:rsidR="00D6686A">
              <w:rPr>
                <w:noProof/>
                <w:webHidden/>
              </w:rPr>
              <w:fldChar w:fldCharType="separate"/>
            </w:r>
            <w:r w:rsidR="00D6686A">
              <w:rPr>
                <w:noProof/>
                <w:webHidden/>
              </w:rPr>
              <w:t>23</w:t>
            </w:r>
            <w:r w:rsidR="00D6686A">
              <w:rPr>
                <w:noProof/>
                <w:webHidden/>
              </w:rPr>
              <w:fldChar w:fldCharType="end"/>
            </w:r>
          </w:hyperlink>
        </w:p>
        <w:p w14:paraId="2AC67FA1" w14:textId="76B83E4F"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1" w:name="_Toc229937652"/>
      <w:bookmarkStart w:id="42" w:name="_Toc229991876"/>
      <w:bookmarkStart w:id="43" w:name="_Toc229991903"/>
      <w:bookmarkStart w:id="44" w:name="_Toc230178231"/>
      <w:bookmarkStart w:id="45" w:name="_Toc230250339"/>
      <w:r>
        <w:lastRenderedPageBreak/>
        <w:t>Общие сведения</w:t>
      </w:r>
      <w:bookmarkEnd w:id="41"/>
      <w:bookmarkEnd w:id="42"/>
      <w:bookmarkEnd w:id="43"/>
      <w:bookmarkEnd w:id="44"/>
      <w:bookmarkEnd w:id="45"/>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 xml:space="preserve">Нижний Новгород, Большая </w:t>
      </w:r>
      <w:proofErr w:type="spellStart"/>
      <w:r w:rsidRPr="0038564C">
        <w:t>Печёрская</w:t>
      </w:r>
      <w:proofErr w:type="spellEnd"/>
      <w:r w:rsidRPr="0038564C">
        <w:t xml:space="preserve">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proofErr w:type="spellStart"/>
      <w:r>
        <w:rPr>
          <w:rStyle w:val="ypks7kbdpwfgdykd3qb9"/>
        </w:rPr>
        <w:t>Сorporation</w:t>
      </w:r>
      <w:proofErr w:type="spellEnd"/>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6" w:name="_Toc229937653"/>
      <w:bookmarkStart w:id="47" w:name="_Toc229991877"/>
      <w:bookmarkStart w:id="48" w:name="_Toc229991904"/>
      <w:bookmarkStart w:id="49" w:name="_Toc230178232"/>
      <w:bookmarkStart w:id="50" w:name="_Toc230250340"/>
      <w:r>
        <w:t>Назначение и цели системы</w:t>
      </w:r>
      <w:bookmarkEnd w:id="46"/>
      <w:bookmarkEnd w:id="47"/>
      <w:bookmarkEnd w:id="48"/>
      <w:bookmarkEnd w:id="49"/>
      <w:bookmarkEnd w:id="50"/>
    </w:p>
    <w:p w14:paraId="66A24DAC" w14:textId="77777777" w:rsidR="001424EB" w:rsidRDefault="001424EB" w:rsidP="001424EB">
      <w:pPr>
        <w:pStyle w:val="2"/>
      </w:pPr>
      <w:bookmarkStart w:id="51" w:name="_Toc229937654"/>
      <w:bookmarkStart w:id="52" w:name="_Toc229991878"/>
      <w:bookmarkStart w:id="53" w:name="_Toc229991905"/>
      <w:bookmarkStart w:id="54" w:name="_Toc230178233"/>
      <w:bookmarkStart w:id="55" w:name="_Toc230250341"/>
      <w:r>
        <w:t>2.1 Назначение системы</w:t>
      </w:r>
      <w:bookmarkEnd w:id="51"/>
      <w:bookmarkEnd w:id="52"/>
      <w:bookmarkEnd w:id="53"/>
      <w:bookmarkEnd w:id="54"/>
      <w:bookmarkEnd w:id="55"/>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w:t>
      </w:r>
      <w:r w:rsidRPr="008630BA">
        <w:lastRenderedPageBreak/>
        <w:t>актуальность гайдов, мониторинг безопасности, техподдержку и аналитику популярных направлений), база 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56" w:name="_Toc229937655"/>
      <w:bookmarkStart w:id="57" w:name="_Toc229991879"/>
      <w:bookmarkStart w:id="58" w:name="_Toc229991906"/>
      <w:bookmarkStart w:id="59" w:name="_Toc230178234"/>
      <w:bookmarkStart w:id="60" w:name="_Toc230250342"/>
      <w:r>
        <w:t>2.2 Цели создания системы</w:t>
      </w:r>
      <w:bookmarkEnd w:id="56"/>
      <w:bookmarkEnd w:id="57"/>
      <w:bookmarkEnd w:id="58"/>
      <w:bookmarkEnd w:id="59"/>
      <w:bookmarkEnd w:id="60"/>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1" w:name="_Toc229937656"/>
      <w:bookmarkStart w:id="62" w:name="_Toc229991880"/>
      <w:bookmarkStart w:id="63" w:name="_Toc229991907"/>
      <w:bookmarkStart w:id="64" w:name="_Toc230178235"/>
      <w:bookmarkStart w:id="65" w:name="_Toc230250343"/>
      <w:r>
        <w:t>Характеристика объектов автоматизации</w:t>
      </w:r>
      <w:bookmarkEnd w:id="61"/>
      <w:bookmarkEnd w:id="62"/>
      <w:bookmarkEnd w:id="63"/>
      <w:bookmarkEnd w:id="64"/>
      <w:bookmarkEnd w:id="65"/>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77777777"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3"/>
        <w:gridCol w:w="2305"/>
        <w:gridCol w:w="2412"/>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калькулятор поездки: пользователь вводит лимит, система списывает/учитывает траты, отправляет пороговые </w:t>
            </w:r>
            <w:r w:rsidRPr="00D6686A">
              <w:rPr>
                <w:sz w:val="24"/>
                <w:szCs w:val="24"/>
              </w:rPr>
              <w:lastRenderedPageBreak/>
              <w:t>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калькулятор 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RSS/API и отправка </w:t>
            </w:r>
            <w:proofErr w:type="spellStart"/>
            <w:r w:rsidRPr="00D6686A">
              <w:rPr>
                <w:sz w:val="24"/>
                <w:szCs w:val="24"/>
              </w:rPr>
              <w:t>push</w:t>
            </w:r>
            <w:proofErr w:type="spellEnd"/>
            <w:r w:rsidRPr="00D6686A">
              <w:rPr>
                <w:sz w:val="24"/>
                <w:szCs w:val="24"/>
              </w:rPr>
              <w:t>-уведомлений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автоматизирована система триггеров: при превышении дневного лимита пользователь получает </w:t>
            </w:r>
            <w:proofErr w:type="spellStart"/>
            <w:r w:rsidRPr="00D6686A">
              <w:rPr>
                <w:sz w:val="24"/>
                <w:szCs w:val="24"/>
              </w:rPr>
              <w:t>push</w:t>
            </w:r>
            <w:proofErr w:type="spellEnd"/>
            <w:r w:rsidRPr="00D6686A">
              <w:rPr>
                <w:sz w:val="24"/>
                <w:szCs w:val="24"/>
              </w:rPr>
              <w:t>/</w:t>
            </w:r>
            <w:proofErr w:type="spellStart"/>
            <w:r w:rsidRPr="00D6686A">
              <w:rPr>
                <w:sz w:val="24"/>
                <w:szCs w:val="24"/>
              </w:rPr>
              <w:t>email</w:t>
            </w:r>
            <w:proofErr w:type="spellEnd"/>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lastRenderedPageBreak/>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66" w:name="_Toc229937657"/>
      <w:bookmarkStart w:id="67" w:name="_Toc229991881"/>
      <w:bookmarkStart w:id="68" w:name="_Toc229991908"/>
      <w:bookmarkStart w:id="69" w:name="_Toc230178236"/>
      <w:bookmarkStart w:id="70" w:name="_Toc230250344"/>
      <w:r w:rsidRPr="00C927D8">
        <w:t>Требования к системе</w:t>
      </w:r>
      <w:bookmarkEnd w:id="66"/>
      <w:bookmarkEnd w:id="67"/>
      <w:bookmarkEnd w:id="68"/>
      <w:bookmarkEnd w:id="69"/>
      <w:bookmarkEnd w:id="70"/>
    </w:p>
    <w:p w14:paraId="5D0EA6EE" w14:textId="77777777" w:rsidR="001424EB" w:rsidRDefault="001424EB" w:rsidP="001424EB">
      <w:pPr>
        <w:pStyle w:val="2"/>
      </w:pPr>
      <w:bookmarkStart w:id="71" w:name="_Toc229937658"/>
      <w:bookmarkStart w:id="72" w:name="_Toc229991882"/>
      <w:bookmarkStart w:id="73" w:name="_Toc229991909"/>
      <w:bookmarkStart w:id="74" w:name="_Toc230178237"/>
      <w:bookmarkStart w:id="75" w:name="_Toc230250345"/>
      <w:r>
        <w:t>4.1 Требование к системе в целом</w:t>
      </w:r>
      <w:bookmarkEnd w:id="71"/>
      <w:bookmarkEnd w:id="72"/>
      <w:bookmarkEnd w:id="73"/>
      <w:bookmarkEnd w:id="74"/>
      <w:bookmarkEnd w:id="75"/>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 xml:space="preserve">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w:t>
      </w:r>
      <w:proofErr w:type="spellStart"/>
      <w:r>
        <w:t>парсинг</w:t>
      </w:r>
      <w:proofErr w:type="spellEnd"/>
      <w:r>
        <w:t xml:space="preserve"> новостных лент и RSS-каналов (МИД, протесты, стихии) для мониторинга безопасности с отправкой </w:t>
      </w:r>
      <w:proofErr w:type="spellStart"/>
      <w:r>
        <w:t>push</w:t>
      </w:r>
      <w:proofErr w:type="spellEnd"/>
      <w:r>
        <w:t>-уведомлений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 xml:space="preserve">Требования к функционированию – круглосуточный режим работы. Диагностика и мониторинг системы должен производится постоянно, так же </w:t>
      </w:r>
      <w:r>
        <w:lastRenderedPageBreak/>
        <w:t>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76" w:name="_Toc229937659"/>
      <w:bookmarkStart w:id="77" w:name="_Toc229991883"/>
      <w:bookmarkStart w:id="78" w:name="_Toc229991910"/>
      <w:bookmarkStart w:id="79" w:name="_Toc230178238"/>
      <w:bookmarkStart w:id="80" w:name="_Toc230250346"/>
      <w:r>
        <w:t>4.2 Требования к функциям, выполняемой системой</w:t>
      </w:r>
      <w:bookmarkEnd w:id="76"/>
      <w:bookmarkEnd w:id="77"/>
      <w:bookmarkEnd w:id="78"/>
      <w:bookmarkEnd w:id="79"/>
      <w:bookmarkEnd w:id="80"/>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 xml:space="preserve">Для источников данных (API, ленты, статьи): Автоматизированный сбор и обновление курсов валют через открытые API (периодичность — не реже 1 раза в час), </w:t>
      </w:r>
      <w:proofErr w:type="spellStart"/>
      <w:r>
        <w:t>парсинг</w:t>
      </w:r>
      <w:proofErr w:type="spellEnd"/>
      <w:r>
        <w:t xml:space="preserve"> новостных лент и RSS-каналов МИД для мониторинга безопасности (протесты, стихии, рекомендации), отправка </w:t>
      </w:r>
      <w:proofErr w:type="spellStart"/>
      <w:r>
        <w:t>push</w:t>
      </w:r>
      <w:proofErr w:type="spellEnd"/>
      <w:r>
        <w:t>-уведомлений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w:t>
      </w:r>
      <w:proofErr w:type="spellStart"/>
      <w:r>
        <w:t>парсинга</w:t>
      </w:r>
      <w:proofErr w:type="spellEnd"/>
      <w:r>
        <w:t xml:space="preserve">, просмотр аналитики по популярным странам и запросам </w:t>
      </w:r>
      <w:r>
        <w:lastRenderedPageBreak/>
        <w:t>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81" w:name="_Toc229937660"/>
      <w:bookmarkStart w:id="82" w:name="_Toc229991884"/>
      <w:bookmarkStart w:id="83" w:name="_Toc229991911"/>
      <w:bookmarkStart w:id="84" w:name="_Toc230178239"/>
      <w:bookmarkStart w:id="85" w:name="_Toc230250347"/>
      <w:r>
        <w:t>4.3 Требование к видам обеспечения</w:t>
      </w:r>
      <w:bookmarkEnd w:id="81"/>
      <w:bookmarkEnd w:id="82"/>
      <w:bookmarkEnd w:id="83"/>
      <w:bookmarkEnd w:id="84"/>
      <w:bookmarkEnd w:id="85"/>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t xml:space="preserve">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w:t>
      </w:r>
      <w:proofErr w:type="spellStart"/>
      <w:r>
        <w:t>push</w:t>
      </w:r>
      <w:proofErr w:type="spellEnd"/>
      <w:r>
        <w:t>-уведомления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 xml:space="preserve">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w:t>
      </w:r>
      <w:proofErr w:type="spellStart"/>
      <w:r>
        <w:t>push</w:t>
      </w:r>
      <w:proofErr w:type="spellEnd"/>
      <w:r>
        <w:t>-уведомление.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lastRenderedPageBreak/>
        <w:t>Для мобильного приложения (</w:t>
      </w:r>
      <w:proofErr w:type="spellStart"/>
      <w:r>
        <w:t>Kotlin</w:t>
      </w:r>
      <w:proofErr w:type="spellEnd"/>
      <w:r>
        <w:t>):</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w:t>
      </w:r>
      <w:proofErr w:type="spellStart"/>
      <w:r w:rsidRPr="00A32404">
        <w:t>CentOS</w:t>
      </w:r>
      <w:proofErr w:type="spellEnd"/>
      <w:r w:rsidRPr="00A32404">
        <w:t xml:space="preserve">) с использованием </w:t>
      </w:r>
      <w:proofErr w:type="spellStart"/>
      <w:r w:rsidRPr="00A32404">
        <w:t>Docker</w:t>
      </w:r>
      <w:proofErr w:type="spellEnd"/>
      <w:r w:rsidRPr="00A32404">
        <w:t xml:space="preserve"> для контейнеризации, серверное приложение реализуется на фреймворке </w:t>
      </w:r>
      <w:proofErr w:type="spellStart"/>
      <w:r w:rsidRPr="00A32404">
        <w:t>Django</w:t>
      </w:r>
      <w:proofErr w:type="spellEnd"/>
      <w:r w:rsidRPr="00A32404">
        <w:t xml:space="preserve"> (Python) с </w:t>
      </w:r>
      <w:proofErr w:type="spellStart"/>
      <w:r w:rsidRPr="00A32404">
        <w:t>Django</w:t>
      </w:r>
      <w:proofErr w:type="spellEnd"/>
      <w:r w:rsidRPr="00A32404">
        <w:t xml:space="preserve"> REST Framework для построения API, в качестве базы данных используется </w:t>
      </w:r>
      <w:proofErr w:type="spellStart"/>
      <w:r w:rsidRPr="00A32404">
        <w:t>PostgreSQL</w:t>
      </w:r>
      <w:proofErr w:type="spellEnd"/>
      <w:r w:rsidRPr="00A32404">
        <w:t xml:space="preserve">; мобильное клиентское приложение разрабатывается на языке </w:t>
      </w:r>
      <w:proofErr w:type="spellStart"/>
      <w:r w:rsidRPr="00A32404">
        <w:t>Kotlin</w:t>
      </w:r>
      <w:proofErr w:type="spellEnd"/>
      <w:r w:rsidRPr="00A32404">
        <w:t xml:space="preserve"> под платформу </w:t>
      </w:r>
      <w:proofErr w:type="spellStart"/>
      <w:r w:rsidRPr="00A32404">
        <w:t>Android</w:t>
      </w:r>
      <w:proofErr w:type="spellEnd"/>
      <w:r w:rsidRPr="00A32404">
        <w:t xml:space="preserve"> (минимальная версия SDK 26), для офлайн-хранения разговорника, кеша курсов и статей используется </w:t>
      </w:r>
      <w:proofErr w:type="spellStart"/>
      <w:r w:rsidRPr="00A32404">
        <w:t>Room</w:t>
      </w:r>
      <w:proofErr w:type="spellEnd"/>
      <w:r w:rsidRPr="00A32404">
        <w:t xml:space="preserve"> Database, а для хранения токена и настроек пользователя </w:t>
      </w:r>
      <w:r>
        <w:t>-</w:t>
      </w:r>
      <w:r w:rsidRPr="00A32404">
        <w:t xml:space="preserve"> </w:t>
      </w:r>
      <w:proofErr w:type="spellStart"/>
      <w:r w:rsidRPr="00A32404">
        <w:t>DataStore</w:t>
      </w:r>
      <w:proofErr w:type="spellEnd"/>
      <w:r>
        <w:t>.</w:t>
      </w:r>
    </w:p>
    <w:p w14:paraId="49AED155" w14:textId="77777777" w:rsidR="001424EB" w:rsidRDefault="001424EB" w:rsidP="001424EB">
      <w:r>
        <w:t>Для веб-сайта (</w:t>
      </w:r>
      <w:proofErr w:type="spellStart"/>
      <w:r>
        <w:t>Django</w:t>
      </w:r>
      <w:proofErr w:type="spellEnd"/>
      <w:r>
        <w:t>):</w:t>
      </w:r>
    </w:p>
    <w:p w14:paraId="52A19759" w14:textId="77777777" w:rsidR="001424EB" w:rsidRDefault="001424EB" w:rsidP="001424EB">
      <w:r>
        <w:t xml:space="preserve">Серверная часть системы должна работать под управлением ОС семейства Linux (Ubuntu LTS или </w:t>
      </w:r>
      <w:proofErr w:type="spellStart"/>
      <w:r>
        <w:t>CentOS</w:t>
      </w:r>
      <w:proofErr w:type="spellEnd"/>
      <w:r>
        <w:t xml:space="preserve">) с использованием </w:t>
      </w:r>
      <w:proofErr w:type="spellStart"/>
      <w:r>
        <w:t>Docker</w:t>
      </w:r>
      <w:proofErr w:type="spellEnd"/>
      <w:r>
        <w:t xml:space="preserve"> для контейнеризации, веб-приложение разрабатывается на фреймворке </w:t>
      </w:r>
      <w:proofErr w:type="spellStart"/>
      <w:r>
        <w:t>Django</w:t>
      </w:r>
      <w:proofErr w:type="spellEnd"/>
      <w:r>
        <w:t xml:space="preserve"> (Python) с использованием SQL</w:t>
      </w:r>
      <w:r>
        <w:rPr>
          <w:lang w:val="en-US"/>
        </w:rPr>
        <w:t>Lite</w:t>
      </w:r>
      <w:r>
        <w:t xml:space="preserve"> в качестве базы данных, асинхронные задачи (</w:t>
      </w:r>
      <w:proofErr w:type="spellStart"/>
      <w:r>
        <w:t>парсинг</w:t>
      </w:r>
      <w:proofErr w:type="spellEnd"/>
      <w:r>
        <w:t xml:space="preserve"> курсов валют и новостных лент) выполняются через </w:t>
      </w:r>
      <w:proofErr w:type="spellStart"/>
      <w:r>
        <w:t>Celery</w:t>
      </w:r>
      <w:proofErr w:type="spellEnd"/>
      <w:r>
        <w:t xml:space="preserve"> с брокером </w:t>
      </w:r>
      <w:proofErr w:type="spellStart"/>
      <w:r>
        <w:t>Redis</w:t>
      </w:r>
      <w:proofErr w:type="spellEnd"/>
      <w:r>
        <w:t xml:space="preserve">, клиентская часть реализована на HTML, CSS и JavaScript с интеграцией через </w:t>
      </w:r>
      <w:proofErr w:type="spellStart"/>
      <w:r>
        <w:t>Django</w:t>
      </w:r>
      <w:proofErr w:type="spellEnd"/>
      <w:r>
        <w:t xml:space="preserve"> </w:t>
      </w:r>
      <w:proofErr w:type="spellStart"/>
      <w:r>
        <w:t>Templates</w:t>
      </w:r>
      <w:proofErr w:type="spellEnd"/>
      <w:r>
        <w:t xml:space="preserve"> или </w:t>
      </w:r>
      <w:proofErr w:type="spellStart"/>
      <w:r>
        <w:t>Django</w:t>
      </w:r>
      <w:proofErr w:type="spellEnd"/>
      <w:r>
        <w:t xml:space="preserve">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86" w:name="_Toc229937661"/>
      <w:bookmarkStart w:id="87" w:name="_Toc229991885"/>
      <w:bookmarkStart w:id="88" w:name="_Toc229991912"/>
      <w:bookmarkStart w:id="89" w:name="_Toc230178240"/>
      <w:bookmarkStart w:id="90" w:name="_Toc230250348"/>
      <w:r>
        <w:lastRenderedPageBreak/>
        <w:t>Состав и содержание работ по созданию системы</w:t>
      </w:r>
      <w:bookmarkEnd w:id="86"/>
      <w:bookmarkEnd w:id="87"/>
      <w:bookmarkEnd w:id="88"/>
      <w:bookmarkEnd w:id="89"/>
      <w:bookmarkEnd w:id="90"/>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Разработка (продолжительность — 1,5 месяца). Создание полного комплекта рабочей документации в соответствии с ГОСТ 34.201-89, а также 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1" w:name="_Toc229937662"/>
      <w:bookmarkStart w:id="92" w:name="_Toc229991886"/>
      <w:bookmarkStart w:id="93" w:name="_Toc229991913"/>
      <w:bookmarkStart w:id="94" w:name="_Toc230178241"/>
      <w:bookmarkStart w:id="95" w:name="_Toc230250349"/>
      <w:r>
        <w:lastRenderedPageBreak/>
        <w:t>Порядок контроля и приёмки системы</w:t>
      </w:r>
      <w:bookmarkEnd w:id="91"/>
      <w:bookmarkEnd w:id="92"/>
      <w:bookmarkEnd w:id="93"/>
      <w:bookmarkEnd w:id="94"/>
      <w:bookmarkEnd w:id="95"/>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2</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2282"/>
        <w:gridCol w:w="1886"/>
        <w:gridCol w:w="1389"/>
        <w:gridCol w:w="1962"/>
        <w:gridCol w:w="1825"/>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 xml:space="preserve">азработчиком </w:t>
            </w:r>
            <w:r w:rsidRPr="004F6991">
              <w:rPr>
                <w:sz w:val="24"/>
              </w:rPr>
              <w:lastRenderedPageBreak/>
              <w:t>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lastRenderedPageBreak/>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w:t>
            </w:r>
            <w:r w:rsidRPr="00F33110">
              <w:rPr>
                <w:sz w:val="24"/>
              </w:rPr>
              <w:lastRenderedPageBreak/>
              <w:t xml:space="preserve">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lastRenderedPageBreak/>
              <w:t>Проведение итоговых испытаний.</w:t>
            </w:r>
            <w:r>
              <w:rPr>
                <w:sz w:val="24"/>
              </w:rPr>
              <w:t xml:space="preserve"> </w:t>
            </w:r>
            <w:r w:rsidRPr="00161583">
              <w:rPr>
                <w:sz w:val="24"/>
              </w:rPr>
              <w:t xml:space="preserve">Проверка </w:t>
            </w:r>
            <w:r w:rsidRPr="00161583">
              <w:rPr>
                <w:sz w:val="24"/>
              </w:rPr>
              <w:lastRenderedPageBreak/>
              <w:t>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lastRenderedPageBreak/>
              <w:t xml:space="preserve">Приёмочная комиссия, создаваемая приказом </w:t>
            </w:r>
            <w:r w:rsidRPr="00F33110">
              <w:rPr>
                <w:sz w:val="24"/>
              </w:rPr>
              <w:lastRenderedPageBreak/>
              <w:t>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lastRenderedPageBreak/>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lastRenderedPageBreak/>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6" w:name="_Toc229767180"/>
      <w:bookmarkStart w:id="97" w:name="_Toc229937663"/>
      <w:bookmarkStart w:id="98" w:name="_Toc229991887"/>
      <w:bookmarkStart w:id="99" w:name="_Toc229991914"/>
      <w:bookmarkStart w:id="100" w:name="_Toc230178242"/>
      <w:bookmarkStart w:id="101" w:name="_Toc230250350"/>
      <w:r>
        <w:t>Т</w:t>
      </w:r>
      <w:r w:rsidRPr="008F5EE2">
        <w:t>ребования к документированию</w:t>
      </w:r>
      <w:bookmarkEnd w:id="96"/>
      <w:bookmarkEnd w:id="97"/>
      <w:bookmarkEnd w:id="98"/>
      <w:bookmarkEnd w:id="99"/>
      <w:bookmarkEnd w:id="100"/>
      <w:bookmarkEnd w:id="101"/>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3</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02" w:name="_Toc229767181"/>
      <w:bookmarkStart w:id="103" w:name="_Toc229937664"/>
      <w:bookmarkStart w:id="104" w:name="_Toc229991888"/>
      <w:bookmarkStart w:id="105" w:name="_Toc229991915"/>
      <w:bookmarkStart w:id="106" w:name="_Toc230178243"/>
      <w:bookmarkStart w:id="107" w:name="_Toc230250351"/>
      <w:r w:rsidRPr="008F5EE2">
        <w:t>Источники разработки</w:t>
      </w:r>
      <w:bookmarkEnd w:id="102"/>
      <w:bookmarkEnd w:id="103"/>
      <w:bookmarkEnd w:id="104"/>
      <w:bookmarkEnd w:id="105"/>
      <w:bookmarkEnd w:id="106"/>
      <w:bookmarkEnd w:id="107"/>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proofErr w:type="spellStart"/>
      <w:r>
        <w:rPr>
          <w:rStyle w:val="ypks7kbdpwfgdykd3qb9"/>
        </w:rPr>
        <w:t>Сorporation</w:t>
      </w:r>
      <w:proofErr w:type="spellEnd"/>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C866763" w:rsidR="00D6686A" w:rsidRDefault="001424EB" w:rsidP="00D6686A">
      <w:pPr>
        <w:pStyle w:val="af9"/>
        <w:numPr>
          <w:ilvl w:val="0"/>
          <w:numId w:val="18"/>
        </w:numPr>
        <w:tabs>
          <w:tab w:val="left" w:pos="993"/>
        </w:tabs>
        <w:spacing w:after="160"/>
        <w:ind w:left="0" w:firstLine="709"/>
        <w:jc w:val="left"/>
      </w:pPr>
      <w:r w:rsidRPr="00C763E8">
        <w:lastRenderedPageBreak/>
        <w:t>ГОСТ Р ИСО 19112-2011 «Географическая информация. Модели местоположения» (для корректной работ</w:t>
      </w:r>
      <w:r w:rsidR="00D6686A">
        <w:t xml:space="preserve"> </w:t>
      </w:r>
      <w:r w:rsidR="00D6686A" w:rsidRPr="00C763E8">
        <w:t xml:space="preserve">работы </w:t>
      </w:r>
      <w:proofErr w:type="spellStart"/>
      <w:r w:rsidR="00D6686A" w:rsidRPr="00C763E8">
        <w:t>геопозиционирования</w:t>
      </w:r>
      <w:proofErr w:type="spellEnd"/>
      <w:r w:rsidR="00D6686A" w:rsidRPr="00C763E8">
        <w:t xml:space="preserve"> и зон риска).</w:t>
      </w:r>
    </w:p>
    <w:p w14:paraId="4B394D28" w14:textId="77777777" w:rsidR="00D6686A" w:rsidRDefault="00D6686A">
      <w:pPr>
        <w:spacing w:after="160" w:line="259" w:lineRule="auto"/>
        <w:ind w:firstLine="0"/>
        <w:jc w:val="left"/>
      </w:pPr>
      <w:r>
        <w:br w:type="page"/>
      </w:r>
    </w:p>
    <w:p w14:paraId="091C3BD3" w14:textId="67D705B1" w:rsidR="007F7F3C" w:rsidRDefault="007F7F3C" w:rsidP="007F7F3C">
      <w:pPr>
        <w:pStyle w:val="1"/>
      </w:pPr>
      <w:bookmarkStart w:id="108" w:name="_Toc230250352"/>
      <w:r>
        <w:lastRenderedPageBreak/>
        <w:t>ПРИЛОЖЕНИЕ Б</w:t>
      </w:r>
      <w:bookmarkEnd w:id="108"/>
    </w:p>
    <w:p w14:paraId="4B865C0E" w14:textId="7F9CFC08" w:rsidR="001424EB" w:rsidRPr="007F7F3C" w:rsidRDefault="007F7F3C" w:rsidP="007F7F3C">
      <w:pPr>
        <w:pStyle w:val="af9"/>
        <w:tabs>
          <w:tab w:val="left" w:pos="993"/>
        </w:tabs>
        <w:spacing w:after="160"/>
        <w:ind w:left="709" w:firstLine="0"/>
        <w:jc w:val="center"/>
        <w:rPr>
          <w:b/>
          <w:bCs/>
        </w:rPr>
      </w:pPr>
      <w:r w:rsidRPr="007F7F3C">
        <w:rPr>
          <w:b/>
          <w:bCs/>
          <w:lang w:val="en-US"/>
        </w:rPr>
        <w:t xml:space="preserve">Html </w:t>
      </w:r>
      <w:r w:rsidRPr="007F7F3C">
        <w:rPr>
          <w:b/>
          <w:bCs/>
        </w:rPr>
        <w:t>странички</w:t>
      </w:r>
    </w:p>
    <w:p w14:paraId="357C27CD" w14:textId="77777777" w:rsidR="00970E1D" w:rsidRDefault="00970E1D" w:rsidP="00970E1D">
      <w:pPr>
        <w:keepNext/>
        <w:jc w:val="center"/>
      </w:pPr>
      <w:r w:rsidRPr="00970E1D">
        <w:rPr>
          <w:noProof/>
          <w:lang w:eastAsia="ru-RU"/>
        </w:rPr>
        <w:drawing>
          <wp:inline distT="0" distB="0" distL="0" distR="0" wp14:anchorId="0812964E" wp14:editId="3860EC00">
            <wp:extent cx="3902968" cy="3858253"/>
            <wp:effectExtent l="0" t="0" r="254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11387" cy="3866575"/>
                    </a:xfrm>
                    <a:prstGeom prst="rect">
                      <a:avLst/>
                    </a:prstGeom>
                  </pic:spPr>
                </pic:pic>
              </a:graphicData>
            </a:graphic>
          </wp:inline>
        </w:drawing>
      </w:r>
    </w:p>
    <w:p w14:paraId="330B3A97" w14:textId="77044791" w:rsidR="001424EB" w:rsidRPr="0063605F" w:rsidRDefault="00970E1D" w:rsidP="00970E1D">
      <w:pPr>
        <w:jc w:val="center"/>
        <w:rPr>
          <w:lang w:eastAsia="ru-RU"/>
        </w:rPr>
      </w:pPr>
      <w:r>
        <w:t xml:space="preserve">Рисунок </w:t>
      </w:r>
      <w:r>
        <w:fldChar w:fldCharType="begin"/>
      </w:r>
      <w:r>
        <w:instrText xml:space="preserve"> SEQ Рисунок \* ARABIC </w:instrText>
      </w:r>
      <w:r>
        <w:fldChar w:fldCharType="separate"/>
      </w:r>
      <w:r w:rsidR="00161DC3">
        <w:rPr>
          <w:noProof/>
        </w:rPr>
        <w:t>20</w:t>
      </w:r>
      <w:r>
        <w:fldChar w:fldCharType="end"/>
      </w:r>
      <w:r>
        <w:t>. Страница входа</w:t>
      </w:r>
    </w:p>
    <w:p w14:paraId="13DFCF2C" w14:textId="77777777" w:rsidR="00970E1D" w:rsidRDefault="00970E1D" w:rsidP="00970E1D">
      <w:pPr>
        <w:keepNext/>
        <w:jc w:val="center"/>
      </w:pPr>
      <w:r w:rsidRPr="00970E1D">
        <w:rPr>
          <w:noProof/>
          <w:lang w:eastAsia="ru-RU"/>
        </w:rPr>
        <w:drawing>
          <wp:inline distT="0" distB="0" distL="0" distR="0" wp14:anchorId="152478A8" wp14:editId="6C2B8A96">
            <wp:extent cx="3077112" cy="364545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81238" cy="3650346"/>
                    </a:xfrm>
                    <a:prstGeom prst="rect">
                      <a:avLst/>
                    </a:prstGeom>
                  </pic:spPr>
                </pic:pic>
              </a:graphicData>
            </a:graphic>
          </wp:inline>
        </w:drawing>
      </w:r>
    </w:p>
    <w:p w14:paraId="5B26043C" w14:textId="38B519C3" w:rsidR="001424EB" w:rsidRDefault="00970E1D" w:rsidP="00970E1D">
      <w:pPr>
        <w:jc w:val="center"/>
        <w:rPr>
          <w:lang w:eastAsia="ru-RU"/>
        </w:rPr>
      </w:pPr>
      <w:r>
        <w:t xml:space="preserve">Рисунок </w:t>
      </w:r>
      <w:r>
        <w:fldChar w:fldCharType="begin"/>
      </w:r>
      <w:r>
        <w:instrText xml:space="preserve"> SEQ Рисунок \* ARABIC </w:instrText>
      </w:r>
      <w:r>
        <w:fldChar w:fldCharType="separate"/>
      </w:r>
      <w:r w:rsidR="00161DC3">
        <w:rPr>
          <w:noProof/>
        </w:rPr>
        <w:t>21</w:t>
      </w:r>
      <w:r>
        <w:fldChar w:fldCharType="end"/>
      </w:r>
      <w:r>
        <w:t>. Страница регистрации</w:t>
      </w:r>
    </w:p>
    <w:p w14:paraId="02BFC977" w14:textId="77777777" w:rsidR="003B764E" w:rsidRDefault="003B764E" w:rsidP="003B764E">
      <w:pPr>
        <w:keepNext/>
        <w:ind w:firstLine="0"/>
        <w:jc w:val="center"/>
      </w:pPr>
      <w:r>
        <w:rPr>
          <w:noProof/>
          <w:lang w:val="en-US" w:eastAsia="ru-RU"/>
        </w:rPr>
        <w:lastRenderedPageBreak/>
        <w:drawing>
          <wp:inline distT="0" distB="0" distL="0" distR="0" wp14:anchorId="6744BBA6" wp14:editId="520ACF16">
            <wp:extent cx="5715000" cy="4753069"/>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4468" cy="4760943"/>
                    </a:xfrm>
                    <a:prstGeom prst="rect">
                      <a:avLst/>
                    </a:prstGeom>
                    <a:noFill/>
                  </pic:spPr>
                </pic:pic>
              </a:graphicData>
            </a:graphic>
          </wp:inline>
        </w:drawing>
      </w:r>
    </w:p>
    <w:p w14:paraId="525A8961" w14:textId="5F90973B" w:rsidR="001424EB" w:rsidRPr="00BD047C" w:rsidRDefault="003B764E" w:rsidP="003B764E">
      <w:pPr>
        <w:jc w:val="center"/>
        <w:rPr>
          <w:lang w:val="en-US" w:eastAsia="ru-RU"/>
        </w:rPr>
      </w:pPr>
      <w:r>
        <w:t xml:space="preserve">Рисунок </w:t>
      </w:r>
      <w:r>
        <w:fldChar w:fldCharType="begin"/>
      </w:r>
      <w:r>
        <w:instrText xml:space="preserve"> SEQ Рисунок \* ARABIC </w:instrText>
      </w:r>
      <w:r>
        <w:fldChar w:fldCharType="separate"/>
      </w:r>
      <w:r w:rsidR="00161DC3">
        <w:rPr>
          <w:noProof/>
        </w:rPr>
        <w:t>22</w:t>
      </w:r>
      <w:r>
        <w:fldChar w:fldCharType="end"/>
      </w:r>
      <w:r>
        <w:t>. Главная страница</w:t>
      </w:r>
    </w:p>
    <w:p w14:paraId="1A5C7DFF" w14:textId="7FEF0A62" w:rsidR="0033106A" w:rsidRDefault="00BA5327" w:rsidP="0033106A">
      <w:pPr>
        <w:keepNext/>
        <w:jc w:val="center"/>
      </w:pPr>
      <w:r w:rsidRPr="00BA5327">
        <w:rPr>
          <w:noProof/>
        </w:rPr>
        <w:drawing>
          <wp:inline distT="0" distB="0" distL="0" distR="0" wp14:anchorId="106E5507" wp14:editId="4248C70C">
            <wp:extent cx="2952255" cy="344805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r="10145" b="9030"/>
                    <a:stretch/>
                  </pic:blipFill>
                  <pic:spPr bwMode="auto">
                    <a:xfrm>
                      <a:off x="0" y="0"/>
                      <a:ext cx="2953162" cy="3449109"/>
                    </a:xfrm>
                    <a:prstGeom prst="rect">
                      <a:avLst/>
                    </a:prstGeom>
                    <a:ln>
                      <a:noFill/>
                    </a:ln>
                    <a:extLst>
                      <a:ext uri="{53640926-AAD7-44D8-BBD7-CCE9431645EC}">
                        <a14:shadowObscured xmlns:a14="http://schemas.microsoft.com/office/drawing/2010/main"/>
                      </a:ext>
                    </a:extLst>
                  </pic:spPr>
                </pic:pic>
              </a:graphicData>
            </a:graphic>
          </wp:inline>
        </w:drawing>
      </w:r>
    </w:p>
    <w:p w14:paraId="3E17401B" w14:textId="390EF6D5" w:rsidR="001424EB" w:rsidRDefault="0033106A" w:rsidP="0033106A">
      <w:pPr>
        <w:jc w:val="center"/>
        <w:rPr>
          <w:lang w:val="en-US"/>
        </w:rPr>
      </w:pPr>
      <w:r>
        <w:t xml:space="preserve">Рисунок </w:t>
      </w:r>
      <w:r>
        <w:fldChar w:fldCharType="begin"/>
      </w:r>
      <w:r>
        <w:instrText xml:space="preserve"> SEQ Рисунок \* ARABIC </w:instrText>
      </w:r>
      <w:r>
        <w:fldChar w:fldCharType="separate"/>
      </w:r>
      <w:r w:rsidR="00161DC3">
        <w:rPr>
          <w:noProof/>
        </w:rPr>
        <w:t>23</w:t>
      </w:r>
      <w:r>
        <w:fldChar w:fldCharType="end"/>
      </w:r>
      <w:r>
        <w:t>. Страница создания страны</w:t>
      </w:r>
    </w:p>
    <w:p w14:paraId="599869DD" w14:textId="77777777" w:rsidR="00E67187" w:rsidRDefault="00E67187" w:rsidP="00E67187">
      <w:pPr>
        <w:ind w:firstLine="0"/>
        <w:jc w:val="center"/>
      </w:pPr>
      <w:r w:rsidRPr="00E67187">
        <w:rPr>
          <w:noProof/>
          <w:lang w:val="en-US" w:eastAsia="ru-RU"/>
        </w:rPr>
        <w:lastRenderedPageBreak/>
        <w:drawing>
          <wp:inline distT="0" distB="0" distL="0" distR="0" wp14:anchorId="3832CC5D" wp14:editId="5C42C2DA">
            <wp:extent cx="5524500" cy="2870200"/>
            <wp:effectExtent l="0" t="0" r="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r="6992"/>
                    <a:stretch/>
                  </pic:blipFill>
                  <pic:spPr bwMode="auto">
                    <a:xfrm>
                      <a:off x="0" y="0"/>
                      <a:ext cx="5524500" cy="2870200"/>
                    </a:xfrm>
                    <a:prstGeom prst="rect">
                      <a:avLst/>
                    </a:prstGeom>
                    <a:ln>
                      <a:noFill/>
                    </a:ln>
                    <a:extLst>
                      <a:ext uri="{53640926-AAD7-44D8-BBD7-CCE9431645EC}">
                        <a14:shadowObscured xmlns:a14="http://schemas.microsoft.com/office/drawing/2010/main"/>
                      </a:ext>
                    </a:extLst>
                  </pic:spPr>
                </pic:pic>
              </a:graphicData>
            </a:graphic>
          </wp:inline>
        </w:drawing>
      </w:r>
    </w:p>
    <w:p w14:paraId="27E1BC1A" w14:textId="4D46ABB2" w:rsidR="00E67187" w:rsidRPr="00E67187" w:rsidRDefault="00E67187" w:rsidP="00E67187">
      <w:pPr>
        <w:jc w:val="center"/>
        <w:rPr>
          <w:lang w:eastAsia="ru-RU"/>
        </w:rPr>
      </w:pPr>
      <w:r>
        <w:t xml:space="preserve">Рисунок </w:t>
      </w:r>
      <w:r>
        <w:fldChar w:fldCharType="begin"/>
      </w:r>
      <w:r>
        <w:instrText xml:space="preserve"> SEQ Рисунок \* ARABIC </w:instrText>
      </w:r>
      <w:r>
        <w:fldChar w:fldCharType="separate"/>
      </w:r>
      <w:r w:rsidR="00161DC3">
        <w:rPr>
          <w:noProof/>
        </w:rPr>
        <w:t>24</w:t>
      </w:r>
      <w:r>
        <w:fldChar w:fldCharType="end"/>
      </w:r>
      <w:r w:rsidRPr="00E67187">
        <w:t xml:space="preserve">. </w:t>
      </w:r>
      <w:r>
        <w:t>Страница лист стран</w:t>
      </w:r>
    </w:p>
    <w:p w14:paraId="5D7AE8E4" w14:textId="77777777" w:rsidR="00BA5327" w:rsidRDefault="00BA5327" w:rsidP="00BA5327">
      <w:pPr>
        <w:ind w:firstLine="0"/>
        <w:jc w:val="center"/>
      </w:pPr>
      <w:r w:rsidRPr="00BA5327">
        <w:rPr>
          <w:noProof/>
          <w:lang w:eastAsia="ru-RU"/>
        </w:rPr>
        <w:drawing>
          <wp:inline distT="0" distB="0" distL="0" distR="0" wp14:anchorId="325C325D" wp14:editId="1604DE7F">
            <wp:extent cx="5201376" cy="350568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01376" cy="3505689"/>
                    </a:xfrm>
                    <a:prstGeom prst="rect">
                      <a:avLst/>
                    </a:prstGeom>
                  </pic:spPr>
                </pic:pic>
              </a:graphicData>
            </a:graphic>
          </wp:inline>
        </w:drawing>
      </w:r>
    </w:p>
    <w:p w14:paraId="1EE48AAA" w14:textId="60B8BCAB" w:rsidR="001424EB" w:rsidRDefault="00BA5327" w:rsidP="00BA5327">
      <w:pPr>
        <w:ind w:firstLine="0"/>
        <w:jc w:val="center"/>
        <w:rPr>
          <w:lang w:eastAsia="ru-RU"/>
        </w:rPr>
      </w:pPr>
      <w:r>
        <w:t xml:space="preserve">Рисунок </w:t>
      </w:r>
      <w:r>
        <w:fldChar w:fldCharType="begin"/>
      </w:r>
      <w:r>
        <w:instrText xml:space="preserve"> SEQ Рисунок \* ARABIC </w:instrText>
      </w:r>
      <w:r>
        <w:fldChar w:fldCharType="separate"/>
      </w:r>
      <w:r w:rsidR="00161DC3">
        <w:rPr>
          <w:noProof/>
        </w:rPr>
        <w:t>25</w:t>
      </w:r>
      <w:r>
        <w:fldChar w:fldCharType="end"/>
      </w:r>
      <w:r>
        <w:t>. Модальное окно с подтверждением удаления страны</w:t>
      </w:r>
    </w:p>
    <w:p w14:paraId="18838DF7" w14:textId="77777777" w:rsidR="001424EB" w:rsidRPr="007B5645" w:rsidRDefault="001424EB" w:rsidP="001D5467">
      <w:pPr>
        <w:rPr>
          <w:lang w:eastAsia="ru-RU"/>
        </w:rPr>
      </w:pPr>
    </w:p>
    <w:sectPr w:rsidR="001424EB" w:rsidRPr="007B5645">
      <w:footerReference w:type="default" r:id="rId3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B49C72" w14:textId="77777777" w:rsidR="00410147" w:rsidRDefault="00410147">
      <w:pPr>
        <w:spacing w:line="240" w:lineRule="auto"/>
      </w:pPr>
      <w:r>
        <w:separator/>
      </w:r>
    </w:p>
  </w:endnote>
  <w:endnote w:type="continuationSeparator" w:id="0">
    <w:p w14:paraId="7D7EA65B" w14:textId="77777777" w:rsidR="00410147" w:rsidRDefault="004101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28F835" w14:textId="77777777" w:rsidR="00410147" w:rsidRDefault="00410147">
      <w:pPr>
        <w:spacing w:line="240" w:lineRule="auto"/>
      </w:pPr>
      <w:r>
        <w:separator/>
      </w:r>
    </w:p>
  </w:footnote>
  <w:footnote w:type="continuationSeparator" w:id="0">
    <w:p w14:paraId="554DD50A" w14:textId="77777777" w:rsidR="00410147" w:rsidRDefault="004101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76247D"/>
    <w:multiLevelType w:val="hybridMultilevel"/>
    <w:tmpl w:val="A432A9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250581233">
    <w:abstractNumId w:val="9"/>
  </w:num>
  <w:num w:numId="2" w16cid:durableId="1692298857">
    <w:abstractNumId w:val="22"/>
  </w:num>
  <w:num w:numId="3" w16cid:durableId="3867408">
    <w:abstractNumId w:val="10"/>
  </w:num>
  <w:num w:numId="4" w16cid:durableId="522522166">
    <w:abstractNumId w:val="1"/>
  </w:num>
  <w:num w:numId="5" w16cid:durableId="1782143094">
    <w:abstractNumId w:val="5"/>
  </w:num>
  <w:num w:numId="6" w16cid:durableId="2115051307">
    <w:abstractNumId w:val="15"/>
  </w:num>
  <w:num w:numId="7" w16cid:durableId="194539806">
    <w:abstractNumId w:val="2"/>
  </w:num>
  <w:num w:numId="8" w16cid:durableId="2028673778">
    <w:abstractNumId w:val="17"/>
  </w:num>
  <w:num w:numId="9" w16cid:durableId="38552860">
    <w:abstractNumId w:val="6"/>
  </w:num>
  <w:num w:numId="10" w16cid:durableId="883491464">
    <w:abstractNumId w:val="18"/>
  </w:num>
  <w:num w:numId="11" w16cid:durableId="1604000360">
    <w:abstractNumId w:val="11"/>
  </w:num>
  <w:num w:numId="12" w16cid:durableId="467624287">
    <w:abstractNumId w:val="27"/>
  </w:num>
  <w:num w:numId="13" w16cid:durableId="1610045358">
    <w:abstractNumId w:val="0"/>
  </w:num>
  <w:num w:numId="14" w16cid:durableId="531840876">
    <w:abstractNumId w:val="26"/>
  </w:num>
  <w:num w:numId="15" w16cid:durableId="465662240">
    <w:abstractNumId w:val="4"/>
  </w:num>
  <w:num w:numId="16" w16cid:durableId="1584413047">
    <w:abstractNumId w:val="8"/>
  </w:num>
  <w:num w:numId="17" w16cid:durableId="1258515586">
    <w:abstractNumId w:val="20"/>
  </w:num>
  <w:num w:numId="18" w16cid:durableId="159465643">
    <w:abstractNumId w:val="24"/>
  </w:num>
  <w:num w:numId="19" w16cid:durableId="1646007153">
    <w:abstractNumId w:val="14"/>
  </w:num>
  <w:num w:numId="20" w16cid:durableId="267585903">
    <w:abstractNumId w:val="16"/>
  </w:num>
  <w:num w:numId="21" w16cid:durableId="1542129714">
    <w:abstractNumId w:val="7"/>
  </w:num>
  <w:num w:numId="22" w16cid:durableId="176776408">
    <w:abstractNumId w:val="25"/>
  </w:num>
  <w:num w:numId="23" w16cid:durableId="1901862254">
    <w:abstractNumId w:val="19"/>
  </w:num>
  <w:num w:numId="24" w16cid:durableId="1188176037">
    <w:abstractNumId w:val="3"/>
  </w:num>
  <w:num w:numId="25" w16cid:durableId="1340698235">
    <w:abstractNumId w:val="13"/>
  </w:num>
  <w:num w:numId="26" w16cid:durableId="802968411">
    <w:abstractNumId w:val="12"/>
  </w:num>
  <w:num w:numId="27" w16cid:durableId="39981479">
    <w:abstractNumId w:val="23"/>
  </w:num>
  <w:num w:numId="28" w16cid:durableId="128819834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32542"/>
    <w:rsid w:val="0004298D"/>
    <w:rsid w:val="000434D9"/>
    <w:rsid w:val="00046427"/>
    <w:rsid w:val="000531B4"/>
    <w:rsid w:val="00057C77"/>
    <w:rsid w:val="00063788"/>
    <w:rsid w:val="00065106"/>
    <w:rsid w:val="00073C84"/>
    <w:rsid w:val="00074641"/>
    <w:rsid w:val="00083DD5"/>
    <w:rsid w:val="000B5A0F"/>
    <w:rsid w:val="000C093A"/>
    <w:rsid w:val="000E2A34"/>
    <w:rsid w:val="000E787C"/>
    <w:rsid w:val="000F2252"/>
    <w:rsid w:val="000F2892"/>
    <w:rsid w:val="000F42ED"/>
    <w:rsid w:val="000F5D35"/>
    <w:rsid w:val="00115242"/>
    <w:rsid w:val="00116E4B"/>
    <w:rsid w:val="00122C3C"/>
    <w:rsid w:val="00122D55"/>
    <w:rsid w:val="001424EB"/>
    <w:rsid w:val="00161DC3"/>
    <w:rsid w:val="00163915"/>
    <w:rsid w:val="00171FA6"/>
    <w:rsid w:val="00176DB3"/>
    <w:rsid w:val="00187F5B"/>
    <w:rsid w:val="001A1247"/>
    <w:rsid w:val="001C0F5F"/>
    <w:rsid w:val="001C1D18"/>
    <w:rsid w:val="001C40CE"/>
    <w:rsid w:val="001D4794"/>
    <w:rsid w:val="001D5467"/>
    <w:rsid w:val="001E6265"/>
    <w:rsid w:val="001F27ED"/>
    <w:rsid w:val="00200228"/>
    <w:rsid w:val="002005D7"/>
    <w:rsid w:val="00201D93"/>
    <w:rsid w:val="00214A4F"/>
    <w:rsid w:val="002169E8"/>
    <w:rsid w:val="00220603"/>
    <w:rsid w:val="00221476"/>
    <w:rsid w:val="00223BC6"/>
    <w:rsid w:val="00224323"/>
    <w:rsid w:val="0022794C"/>
    <w:rsid w:val="00235AF2"/>
    <w:rsid w:val="00235BE5"/>
    <w:rsid w:val="00256192"/>
    <w:rsid w:val="00261225"/>
    <w:rsid w:val="00282141"/>
    <w:rsid w:val="00283CF7"/>
    <w:rsid w:val="00283EED"/>
    <w:rsid w:val="002A3161"/>
    <w:rsid w:val="002C1911"/>
    <w:rsid w:val="002E46E6"/>
    <w:rsid w:val="002E4C9C"/>
    <w:rsid w:val="002F1740"/>
    <w:rsid w:val="002F464F"/>
    <w:rsid w:val="00304D4A"/>
    <w:rsid w:val="00306FC6"/>
    <w:rsid w:val="00321998"/>
    <w:rsid w:val="00326E64"/>
    <w:rsid w:val="0033106A"/>
    <w:rsid w:val="003432FE"/>
    <w:rsid w:val="00344144"/>
    <w:rsid w:val="00344281"/>
    <w:rsid w:val="003656E0"/>
    <w:rsid w:val="00380829"/>
    <w:rsid w:val="00383E95"/>
    <w:rsid w:val="00390478"/>
    <w:rsid w:val="003915AA"/>
    <w:rsid w:val="00397B21"/>
    <w:rsid w:val="003A0E7D"/>
    <w:rsid w:val="003B3BB3"/>
    <w:rsid w:val="003B3C93"/>
    <w:rsid w:val="003B764E"/>
    <w:rsid w:val="003D4A53"/>
    <w:rsid w:val="003D73F6"/>
    <w:rsid w:val="003E2CCE"/>
    <w:rsid w:val="003E3962"/>
    <w:rsid w:val="003E45E9"/>
    <w:rsid w:val="004073C0"/>
    <w:rsid w:val="00410147"/>
    <w:rsid w:val="00411788"/>
    <w:rsid w:val="00414BD9"/>
    <w:rsid w:val="00416D08"/>
    <w:rsid w:val="00425938"/>
    <w:rsid w:val="00435C59"/>
    <w:rsid w:val="004602F8"/>
    <w:rsid w:val="00467208"/>
    <w:rsid w:val="0048690E"/>
    <w:rsid w:val="004A239F"/>
    <w:rsid w:val="004B33ED"/>
    <w:rsid w:val="004B454D"/>
    <w:rsid w:val="004B58DC"/>
    <w:rsid w:val="004C0F25"/>
    <w:rsid w:val="004C2117"/>
    <w:rsid w:val="004D76BE"/>
    <w:rsid w:val="004E0132"/>
    <w:rsid w:val="00500BC1"/>
    <w:rsid w:val="005050E0"/>
    <w:rsid w:val="0051469A"/>
    <w:rsid w:val="00517F1D"/>
    <w:rsid w:val="00523C03"/>
    <w:rsid w:val="005277B2"/>
    <w:rsid w:val="00532535"/>
    <w:rsid w:val="0054673E"/>
    <w:rsid w:val="00550788"/>
    <w:rsid w:val="00551633"/>
    <w:rsid w:val="00556B5C"/>
    <w:rsid w:val="00566DF2"/>
    <w:rsid w:val="005757C3"/>
    <w:rsid w:val="005954B1"/>
    <w:rsid w:val="005B339A"/>
    <w:rsid w:val="005D05EA"/>
    <w:rsid w:val="005D1ECC"/>
    <w:rsid w:val="005D7DBC"/>
    <w:rsid w:val="005E2153"/>
    <w:rsid w:val="005F2BB2"/>
    <w:rsid w:val="006005BA"/>
    <w:rsid w:val="0060295C"/>
    <w:rsid w:val="00605578"/>
    <w:rsid w:val="00615E0F"/>
    <w:rsid w:val="00616898"/>
    <w:rsid w:val="0061743A"/>
    <w:rsid w:val="00621435"/>
    <w:rsid w:val="00632E54"/>
    <w:rsid w:val="0063605F"/>
    <w:rsid w:val="006362D8"/>
    <w:rsid w:val="006377CA"/>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C5C9F"/>
    <w:rsid w:val="006D3820"/>
    <w:rsid w:val="006F40E3"/>
    <w:rsid w:val="006F44C5"/>
    <w:rsid w:val="00710BA9"/>
    <w:rsid w:val="0072377E"/>
    <w:rsid w:val="00735626"/>
    <w:rsid w:val="00736AD2"/>
    <w:rsid w:val="00746902"/>
    <w:rsid w:val="00750E0C"/>
    <w:rsid w:val="00760A00"/>
    <w:rsid w:val="0077671A"/>
    <w:rsid w:val="007A0AF0"/>
    <w:rsid w:val="007A4FB3"/>
    <w:rsid w:val="007B5645"/>
    <w:rsid w:val="007C6B01"/>
    <w:rsid w:val="007D50C3"/>
    <w:rsid w:val="007E2E89"/>
    <w:rsid w:val="007F0507"/>
    <w:rsid w:val="007F17EA"/>
    <w:rsid w:val="007F7F3C"/>
    <w:rsid w:val="0081056B"/>
    <w:rsid w:val="00825D0B"/>
    <w:rsid w:val="008273EA"/>
    <w:rsid w:val="00833588"/>
    <w:rsid w:val="00833785"/>
    <w:rsid w:val="00837BB4"/>
    <w:rsid w:val="00847849"/>
    <w:rsid w:val="00855C7C"/>
    <w:rsid w:val="00856676"/>
    <w:rsid w:val="00865416"/>
    <w:rsid w:val="00867846"/>
    <w:rsid w:val="00876AE0"/>
    <w:rsid w:val="00884811"/>
    <w:rsid w:val="00887715"/>
    <w:rsid w:val="00887B2E"/>
    <w:rsid w:val="008942FE"/>
    <w:rsid w:val="00894528"/>
    <w:rsid w:val="008A07AB"/>
    <w:rsid w:val="008A4C0E"/>
    <w:rsid w:val="008B538D"/>
    <w:rsid w:val="008C58BA"/>
    <w:rsid w:val="00917ECD"/>
    <w:rsid w:val="00941AF3"/>
    <w:rsid w:val="0094476B"/>
    <w:rsid w:val="00950F51"/>
    <w:rsid w:val="00951E9D"/>
    <w:rsid w:val="00954072"/>
    <w:rsid w:val="00961437"/>
    <w:rsid w:val="0096283E"/>
    <w:rsid w:val="00970E1D"/>
    <w:rsid w:val="009A1471"/>
    <w:rsid w:val="009A3D08"/>
    <w:rsid w:val="009B1307"/>
    <w:rsid w:val="009B3394"/>
    <w:rsid w:val="009B6705"/>
    <w:rsid w:val="009C46D4"/>
    <w:rsid w:val="009D40D8"/>
    <w:rsid w:val="009D6EB5"/>
    <w:rsid w:val="009F2407"/>
    <w:rsid w:val="009F715E"/>
    <w:rsid w:val="00A13842"/>
    <w:rsid w:val="00A16297"/>
    <w:rsid w:val="00A21307"/>
    <w:rsid w:val="00A21750"/>
    <w:rsid w:val="00A252BD"/>
    <w:rsid w:val="00A37625"/>
    <w:rsid w:val="00A40F5F"/>
    <w:rsid w:val="00A4240D"/>
    <w:rsid w:val="00A52733"/>
    <w:rsid w:val="00A62077"/>
    <w:rsid w:val="00A63C54"/>
    <w:rsid w:val="00A67748"/>
    <w:rsid w:val="00A737F4"/>
    <w:rsid w:val="00A76658"/>
    <w:rsid w:val="00A85FAD"/>
    <w:rsid w:val="00A9016B"/>
    <w:rsid w:val="00A96286"/>
    <w:rsid w:val="00AA0D55"/>
    <w:rsid w:val="00AB1BCA"/>
    <w:rsid w:val="00AC2213"/>
    <w:rsid w:val="00AD0517"/>
    <w:rsid w:val="00AD1ACF"/>
    <w:rsid w:val="00AE5899"/>
    <w:rsid w:val="00AE7A63"/>
    <w:rsid w:val="00AF087C"/>
    <w:rsid w:val="00B02157"/>
    <w:rsid w:val="00B37AA6"/>
    <w:rsid w:val="00B5666F"/>
    <w:rsid w:val="00B57B76"/>
    <w:rsid w:val="00B81D84"/>
    <w:rsid w:val="00B95850"/>
    <w:rsid w:val="00BA5327"/>
    <w:rsid w:val="00BB7F9E"/>
    <w:rsid w:val="00BD047C"/>
    <w:rsid w:val="00BD0B07"/>
    <w:rsid w:val="00BE5DC8"/>
    <w:rsid w:val="00BF08FE"/>
    <w:rsid w:val="00C07A30"/>
    <w:rsid w:val="00C16F63"/>
    <w:rsid w:val="00C21B51"/>
    <w:rsid w:val="00C33CB2"/>
    <w:rsid w:val="00C438E3"/>
    <w:rsid w:val="00C5117C"/>
    <w:rsid w:val="00C55F80"/>
    <w:rsid w:val="00C67A08"/>
    <w:rsid w:val="00C74868"/>
    <w:rsid w:val="00C92C42"/>
    <w:rsid w:val="00CB0D40"/>
    <w:rsid w:val="00CB42E3"/>
    <w:rsid w:val="00CB5751"/>
    <w:rsid w:val="00CC6D94"/>
    <w:rsid w:val="00D221EE"/>
    <w:rsid w:val="00D2318D"/>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E1A3E"/>
    <w:rsid w:val="00DF51FF"/>
    <w:rsid w:val="00DF69AA"/>
    <w:rsid w:val="00DF6A00"/>
    <w:rsid w:val="00E13D8C"/>
    <w:rsid w:val="00E20DB7"/>
    <w:rsid w:val="00E212A0"/>
    <w:rsid w:val="00E24A6A"/>
    <w:rsid w:val="00E33456"/>
    <w:rsid w:val="00E40214"/>
    <w:rsid w:val="00E47227"/>
    <w:rsid w:val="00E63474"/>
    <w:rsid w:val="00E67187"/>
    <w:rsid w:val="00E8692D"/>
    <w:rsid w:val="00E964BE"/>
    <w:rsid w:val="00E96663"/>
    <w:rsid w:val="00EC7EC3"/>
    <w:rsid w:val="00ED6C7F"/>
    <w:rsid w:val="00ED7B34"/>
    <w:rsid w:val="00EE06E1"/>
    <w:rsid w:val="00EE5C9E"/>
    <w:rsid w:val="00EF00D1"/>
    <w:rsid w:val="00EF0C3B"/>
    <w:rsid w:val="00F03104"/>
    <w:rsid w:val="00F20F67"/>
    <w:rsid w:val="00F323F5"/>
    <w:rsid w:val="00F436C7"/>
    <w:rsid w:val="00F565AD"/>
    <w:rsid w:val="00F60F1D"/>
    <w:rsid w:val="00F610C0"/>
    <w:rsid w:val="00F62299"/>
    <w:rsid w:val="00F65C10"/>
    <w:rsid w:val="00F6641A"/>
    <w:rsid w:val="00F72378"/>
    <w:rsid w:val="00F72A45"/>
    <w:rsid w:val="00F72A92"/>
    <w:rsid w:val="00F90A48"/>
    <w:rsid w:val="00FA1DA8"/>
    <w:rsid w:val="00FA3ED9"/>
    <w:rsid w:val="00FA49A4"/>
    <w:rsid w:val="00FA69B1"/>
    <w:rsid w:val="00FB6BAD"/>
    <w:rsid w:val="00FB7545"/>
    <w:rsid w:val="00FB7B7A"/>
    <w:rsid w:val="00FC1DF0"/>
    <w:rsid w:val="00FC7052"/>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TotalTime>
  <Pages>48</Pages>
  <Words>7451</Words>
  <Characters>42476</Characters>
  <Application>Microsoft Office Word</Application>
  <DocSecurity>0</DocSecurity>
  <Lines>353</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ПеревезенцеваМС@ngknn.local</cp:lastModifiedBy>
  <cp:revision>33</cp:revision>
  <dcterms:created xsi:type="dcterms:W3CDTF">2025-12-04T07:12:00Z</dcterms:created>
  <dcterms:modified xsi:type="dcterms:W3CDTF">2026-05-25T07:36:00Z</dcterms:modified>
</cp:coreProperties>
</file>