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41829" w14:textId="77777777" w:rsidR="00855A7D" w:rsidRPr="00CD15AB" w:rsidRDefault="00855A7D" w:rsidP="00855A7D">
      <w:pPr>
        <w:spacing w:after="0" w:line="360" w:lineRule="auto"/>
        <w:jc w:val="center"/>
        <w:rPr>
          <w:rFonts w:eastAsia="Calibri" w:cs="Times New Roman"/>
          <w:szCs w:val="28"/>
        </w:rPr>
      </w:pPr>
      <w:r w:rsidRPr="00CD15AB">
        <w:rPr>
          <w:rFonts w:eastAsia="Calibri" w:cs="Times New Roman"/>
          <w:szCs w:val="28"/>
        </w:rPr>
        <w:t>Министерство образования Нижегородской области</w:t>
      </w:r>
    </w:p>
    <w:p w14:paraId="022FA521" w14:textId="77777777" w:rsidR="00855A7D" w:rsidRPr="00CD15AB" w:rsidRDefault="00855A7D" w:rsidP="00855A7D">
      <w:pPr>
        <w:spacing w:after="300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Государственное бюджетное профессиональное образовательное учреждение</w:t>
      </w:r>
      <w:r w:rsidRPr="00CD15AB">
        <w:rPr>
          <w:rFonts w:eastAsia="Calibri" w:cs="Times New Roman"/>
          <w:szCs w:val="28"/>
        </w:rPr>
        <w:br/>
        <w:t xml:space="preserve"> </w:t>
      </w:r>
      <w:r w:rsidRPr="00CD15AB">
        <w:rPr>
          <w:rFonts w:eastAsia="Calibri" w:cs="Times New Roman"/>
          <w:b/>
          <w:szCs w:val="28"/>
        </w:rPr>
        <w:t>«Нижегородский Губернский колледж»</w:t>
      </w:r>
    </w:p>
    <w:p w14:paraId="78DE9A5B" w14:textId="5DE46E1F" w:rsidR="00855A7D" w:rsidRPr="00245D83" w:rsidRDefault="00855A7D" w:rsidP="00855A7D">
      <w:pPr>
        <w:jc w:val="center"/>
        <w:rPr>
          <w:b/>
          <w:bCs/>
          <w:lang w:eastAsia="ru-RU"/>
        </w:rPr>
      </w:pPr>
      <w:r w:rsidRPr="00245D83">
        <w:rPr>
          <w:rFonts w:eastAsia="Calibri" w:cs="Times New Roman"/>
          <w:b/>
          <w:bCs/>
          <w:szCs w:val="28"/>
        </w:rPr>
        <w:t xml:space="preserve">Отчётный документ: </w:t>
      </w:r>
      <w:r w:rsidRPr="00855A7D">
        <w:rPr>
          <w:b/>
          <w:bCs/>
          <w:lang w:eastAsia="ru-RU"/>
        </w:rPr>
        <w:t>Разработка технического задания</w:t>
      </w:r>
    </w:p>
    <w:p w14:paraId="0ED49E2F" w14:textId="59E17BB0" w:rsidR="00855A7D" w:rsidRDefault="00855A7D" w:rsidP="00855A7D">
      <w:pPr>
        <w:spacing w:after="96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Times New Roman" w:cs="Times New Roman"/>
          <w:b/>
          <w:szCs w:val="28"/>
        </w:rPr>
        <w:t xml:space="preserve">по дисциплине: </w:t>
      </w:r>
      <w:r w:rsidR="003A27FD">
        <w:rPr>
          <w:rFonts w:eastAsia="Times New Roman" w:cs="Times New Roman"/>
          <w:b/>
          <w:szCs w:val="28"/>
        </w:rPr>
        <w:t>Учебная практика</w:t>
      </w:r>
    </w:p>
    <w:p w14:paraId="0DC524B4" w14:textId="3FEDE20C" w:rsidR="00855A7D" w:rsidRDefault="00855A7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/>
          <w:szCs w:val="28"/>
        </w:rPr>
        <w:t>Выполнила:</w:t>
      </w:r>
      <w:r>
        <w:rPr>
          <w:rFonts w:eastAsia="Calibri" w:cs="Times New Roman"/>
          <w:bCs/>
          <w:szCs w:val="28"/>
        </w:rPr>
        <w:t xml:space="preserve"> </w:t>
      </w:r>
      <w:proofErr w:type="spellStart"/>
      <w:r>
        <w:rPr>
          <w:rFonts w:eastAsia="Calibri" w:cs="Times New Roman"/>
          <w:bCs/>
          <w:szCs w:val="28"/>
        </w:rPr>
        <w:t>Перевезенцева</w:t>
      </w:r>
      <w:proofErr w:type="spellEnd"/>
      <w:r>
        <w:rPr>
          <w:rFonts w:eastAsia="Calibri" w:cs="Times New Roman"/>
          <w:bCs/>
          <w:szCs w:val="28"/>
        </w:rPr>
        <w:t xml:space="preserve"> М.С. 31П</w:t>
      </w:r>
    </w:p>
    <w:p w14:paraId="2405AE38" w14:textId="1749B235" w:rsidR="003A27FD" w:rsidRDefault="003A27F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Cs/>
          <w:szCs w:val="28"/>
        </w:rPr>
        <w:t>Александрова А. А 31П</w:t>
      </w:r>
    </w:p>
    <w:p w14:paraId="5F1DC6A2" w14:textId="589D66E6" w:rsidR="00855A7D" w:rsidRPr="00245D83" w:rsidRDefault="00855A7D" w:rsidP="00B61B25">
      <w:pPr>
        <w:spacing w:after="5880" w:line="360" w:lineRule="auto"/>
        <w:jc w:val="right"/>
        <w:rPr>
          <w:rFonts w:eastAsia="Calibri" w:cs="Times New Roman"/>
          <w:bCs/>
          <w:szCs w:val="28"/>
        </w:rPr>
      </w:pPr>
      <w:r w:rsidRPr="00597062">
        <w:rPr>
          <w:rFonts w:eastAsia="Calibri" w:cs="Times New Roman"/>
          <w:b/>
          <w:szCs w:val="28"/>
        </w:rPr>
        <w:t>Руководитель</w:t>
      </w:r>
      <w:r>
        <w:rPr>
          <w:rFonts w:eastAsia="Calibri" w:cs="Times New Roman"/>
          <w:bCs/>
          <w:szCs w:val="28"/>
        </w:rPr>
        <w:t>: Мухина Л.В.</w:t>
      </w:r>
    </w:p>
    <w:p w14:paraId="145A2C5D" w14:textId="77777777" w:rsidR="00855A7D" w:rsidRDefault="00855A7D" w:rsidP="00855A7D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г. Нижний Новгород</w:t>
      </w:r>
    </w:p>
    <w:p w14:paraId="27FFC48B" w14:textId="45D2613E" w:rsidR="00752B8F" w:rsidRPr="00B61B25" w:rsidRDefault="00855A7D" w:rsidP="00B61B25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202</w:t>
      </w:r>
      <w:r w:rsidR="00752B8F">
        <w:rPr>
          <w:rFonts w:eastAsia="Calibri" w:cs="Times New Roman"/>
          <w:szCs w:val="28"/>
        </w:rPr>
        <w:t>6</w:t>
      </w:r>
      <w:r w:rsidRPr="00CD15AB">
        <w:rPr>
          <w:rFonts w:eastAsia="Calibri" w:cs="Times New Roman"/>
          <w:szCs w:val="28"/>
        </w:rPr>
        <w:t xml:space="preserve"> г.</w:t>
      </w:r>
      <w:r w:rsidR="00752B8F"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732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90DD26" w14:textId="40DECA1D" w:rsidR="00B61B25" w:rsidRPr="008F09A2" w:rsidRDefault="008F09A2" w:rsidP="00B61B25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F09A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8064A71" w14:textId="26727E20" w:rsidR="00ED2533" w:rsidRDefault="00B61B2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67299" w:history="1">
            <w:r w:rsidR="00ED2533" w:rsidRPr="00E835E8">
              <w:rPr>
                <w:rStyle w:val="ad"/>
                <w:noProof/>
              </w:rPr>
              <w:t>1.</w:t>
            </w:r>
            <w:r w:rsidR="00ED2533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ED2533" w:rsidRPr="00E835E8">
              <w:rPr>
                <w:rStyle w:val="ad"/>
                <w:noProof/>
              </w:rPr>
              <w:t>Общие сведения</w:t>
            </w:r>
            <w:r w:rsidR="00ED2533">
              <w:rPr>
                <w:noProof/>
                <w:webHidden/>
              </w:rPr>
              <w:tab/>
            </w:r>
            <w:r w:rsidR="00ED2533">
              <w:rPr>
                <w:noProof/>
                <w:webHidden/>
              </w:rPr>
              <w:fldChar w:fldCharType="begin"/>
            </w:r>
            <w:r w:rsidR="00ED2533">
              <w:rPr>
                <w:noProof/>
                <w:webHidden/>
              </w:rPr>
              <w:instrText xml:space="preserve"> PAGEREF _Toc229767299 \h </w:instrText>
            </w:r>
            <w:r w:rsidR="00ED2533">
              <w:rPr>
                <w:noProof/>
                <w:webHidden/>
              </w:rPr>
            </w:r>
            <w:r w:rsidR="00ED2533">
              <w:rPr>
                <w:noProof/>
                <w:webHidden/>
              </w:rPr>
              <w:fldChar w:fldCharType="separate"/>
            </w:r>
            <w:r w:rsidR="00ED2533">
              <w:rPr>
                <w:noProof/>
                <w:webHidden/>
              </w:rPr>
              <w:t>3</w:t>
            </w:r>
            <w:r w:rsidR="00ED2533">
              <w:rPr>
                <w:noProof/>
                <w:webHidden/>
              </w:rPr>
              <w:fldChar w:fldCharType="end"/>
            </w:r>
          </w:hyperlink>
        </w:p>
        <w:p w14:paraId="446293E3" w14:textId="390391A0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0" w:history="1">
            <w:r w:rsidRPr="00E835E8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Назначение и цели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4635" w14:textId="24E22C76" w:rsidR="00ED2533" w:rsidRDefault="00ED253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1" w:history="1">
            <w:r w:rsidRPr="00E835E8">
              <w:rPr>
                <w:rStyle w:val="ad"/>
                <w:noProof/>
              </w:rPr>
              <w:t>2.1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21175" w14:textId="12CFDDB1" w:rsidR="00ED2533" w:rsidRDefault="00ED253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2" w:history="1">
            <w:r w:rsidRPr="00E835E8">
              <w:rPr>
                <w:rStyle w:val="ad"/>
                <w:noProof/>
              </w:rPr>
              <w:t>2.2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483CE" w14:textId="5CDD85DF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3" w:history="1">
            <w:r w:rsidRPr="00E835E8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1488E" w14:textId="519FAEAA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4" w:history="1">
            <w:r w:rsidRPr="00E835E8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95DCE" w14:textId="617E74C5" w:rsidR="00ED2533" w:rsidRDefault="00ED253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5" w:history="1">
            <w:r w:rsidRPr="00E835E8">
              <w:rPr>
                <w:rStyle w:val="ad"/>
                <w:noProof/>
              </w:rPr>
              <w:t>4.1 Требование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8917" w14:textId="3FF61270" w:rsidR="00ED2533" w:rsidRDefault="00ED253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6" w:history="1">
            <w:r w:rsidRPr="00E835E8">
              <w:rPr>
                <w:rStyle w:val="ad"/>
                <w:noProof/>
              </w:rPr>
              <w:t>4.2 Требования к функциям, выполняемой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82EB7" w14:textId="2DF2C096" w:rsidR="00ED2533" w:rsidRDefault="00ED253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7" w:history="1">
            <w:r w:rsidRPr="00E835E8">
              <w:rPr>
                <w:rStyle w:val="ad"/>
                <w:noProof/>
              </w:rPr>
              <w:t>4.3 Требование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509E1" w14:textId="42FDC559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8" w:history="1">
            <w:r w:rsidRPr="00E835E8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8F00D" w14:textId="4481DC69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09" w:history="1">
            <w:r w:rsidRPr="00E835E8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 xml:space="preserve">Порядок контроля </w:t>
            </w:r>
            <w:r w:rsidRPr="00E835E8">
              <w:rPr>
                <w:rStyle w:val="ad"/>
                <w:noProof/>
              </w:rPr>
              <w:t>и</w:t>
            </w:r>
            <w:r w:rsidRPr="00E835E8">
              <w:rPr>
                <w:rStyle w:val="ad"/>
                <w:noProof/>
              </w:rPr>
              <w:t xml:space="preserve">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E118C" w14:textId="5FBBC488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10" w:history="1">
            <w:r w:rsidRPr="00E835E8">
              <w:rPr>
                <w:rStyle w:val="ad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3CDD9" w14:textId="27074C7E" w:rsidR="00ED2533" w:rsidRDefault="00ED2533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67311" w:history="1">
            <w:r w:rsidRPr="00E835E8">
              <w:rPr>
                <w:rStyle w:val="ad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835E8">
              <w:rPr>
                <w:rStyle w:val="ad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CD4D" w14:textId="7F4CDB31" w:rsidR="00B61B25" w:rsidRDefault="00B61B25">
          <w:r>
            <w:rPr>
              <w:b/>
              <w:bCs/>
            </w:rPr>
            <w:fldChar w:fldCharType="end"/>
          </w:r>
        </w:p>
      </w:sdtContent>
    </w:sdt>
    <w:p w14:paraId="3F2F31F1" w14:textId="528D7B80" w:rsidR="00752B8F" w:rsidRDefault="00752B8F">
      <w:r>
        <w:br w:type="page"/>
      </w:r>
    </w:p>
    <w:p w14:paraId="55E7B70A" w14:textId="2341FA58" w:rsidR="0039596D" w:rsidRDefault="00752B8F" w:rsidP="00752B8F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0" w:name="_Toc229767299"/>
      <w:r>
        <w:lastRenderedPageBreak/>
        <w:t>Общие сведения</w:t>
      </w:r>
      <w:bookmarkEnd w:id="0"/>
    </w:p>
    <w:p w14:paraId="163AFD6D" w14:textId="14657049" w:rsidR="00752B8F" w:rsidRPr="00ED2533" w:rsidRDefault="005B6507" w:rsidP="00752B8F">
      <w:pPr>
        <w:spacing w:line="360" w:lineRule="auto"/>
        <w:ind w:firstLine="709"/>
      </w:pPr>
      <w:r>
        <w:t xml:space="preserve">Полное наименование системы </w:t>
      </w:r>
      <w:r w:rsidR="003A27FD">
        <w:t>Гид по странам</w:t>
      </w:r>
      <w:r>
        <w:t xml:space="preserve">, краткое наименование </w:t>
      </w:r>
      <w:r w:rsidR="003724AC">
        <w:t>–</w:t>
      </w:r>
      <w:r>
        <w:t xml:space="preserve"> </w:t>
      </w:r>
      <w:r w:rsidR="003A27FD">
        <w:t>ГПС</w:t>
      </w:r>
      <w:r w:rsidR="003724AC">
        <w:t>.</w:t>
      </w:r>
    </w:p>
    <w:p w14:paraId="3526E11B" w14:textId="5B02C2E3" w:rsidR="003724AC" w:rsidRDefault="003724AC" w:rsidP="00752B8F">
      <w:pPr>
        <w:spacing w:line="360" w:lineRule="auto"/>
        <w:ind w:firstLine="709"/>
      </w:pPr>
      <w:r>
        <w:t>Работа выполняется на основании договора №10019 от 1</w:t>
      </w:r>
      <w:r w:rsidR="003A27FD">
        <w:t>5</w:t>
      </w:r>
      <w:r>
        <w:t>.0</w:t>
      </w:r>
      <w:r w:rsidR="003A27FD">
        <w:t>5</w:t>
      </w:r>
      <w:r>
        <w:t>.202</w:t>
      </w:r>
      <w:r w:rsidR="003A27FD">
        <w:t>6</w:t>
      </w:r>
      <w:r>
        <w:t xml:space="preserve"> между заказчиком </w:t>
      </w:r>
      <w:r w:rsidR="00E31226">
        <w:t>ООО</w:t>
      </w:r>
      <w:r>
        <w:t xml:space="preserve"> </w:t>
      </w:r>
      <w:r w:rsidR="00E31226">
        <w:t>«</w:t>
      </w:r>
      <w:r w:rsidR="003A27FD">
        <w:t>Библия глобус</w:t>
      </w:r>
      <w:r w:rsidR="00E31226">
        <w:t>»</w:t>
      </w:r>
      <w:r>
        <w:t xml:space="preserve"> (</w:t>
      </w:r>
      <w:r w:rsidRPr="00663770">
        <w:t xml:space="preserve">юридический адрес: </w:t>
      </w:r>
      <w:r w:rsidR="0038564C" w:rsidRPr="0038564C">
        <w:t xml:space="preserve">Нижний Новгород, Большая </w:t>
      </w:r>
      <w:proofErr w:type="spellStart"/>
      <w:r w:rsidR="0038564C" w:rsidRPr="0038564C">
        <w:t>Печёрская</w:t>
      </w:r>
      <w:proofErr w:type="spellEnd"/>
      <w:r w:rsidR="0038564C" w:rsidRPr="0038564C">
        <w:t xml:space="preserve"> улица, 26</w:t>
      </w:r>
      <w:r w:rsidR="00663770">
        <w:t>;</w:t>
      </w:r>
      <w:r w:rsidR="00873D4C" w:rsidRPr="00663770">
        <w:t xml:space="preserve"> контактный телефон:</w:t>
      </w:r>
      <w:r w:rsidR="00873D4C">
        <w:t xml:space="preserve"> </w:t>
      </w:r>
      <w:r w:rsidR="0038564C">
        <w:t xml:space="preserve">8 </w:t>
      </w:r>
      <w:r w:rsidR="0038564C" w:rsidRPr="0038564C">
        <w:t>831</w:t>
      </w:r>
      <w:r w:rsidR="0038564C">
        <w:t xml:space="preserve"> </w:t>
      </w:r>
      <w:r w:rsidR="0038564C" w:rsidRPr="0038564C">
        <w:t>235</w:t>
      </w:r>
      <w:r w:rsidR="0038564C">
        <w:t xml:space="preserve"> </w:t>
      </w:r>
      <w:r w:rsidR="0038564C" w:rsidRPr="0038564C">
        <w:t>30</w:t>
      </w:r>
      <w:r w:rsidR="0038564C">
        <w:t xml:space="preserve"> </w:t>
      </w:r>
      <w:r w:rsidR="0038564C" w:rsidRPr="0038564C">
        <w:t>53</w:t>
      </w:r>
      <w:r>
        <w:t>)</w:t>
      </w:r>
      <w:r w:rsidR="00873D4C">
        <w:t xml:space="preserve"> и разработчиком ООО «</w:t>
      </w:r>
      <w:r w:rsidR="00873D4C">
        <w:rPr>
          <w:lang w:val="en-US"/>
        </w:rPr>
        <w:t>Masha</w:t>
      </w:r>
      <w:r w:rsidR="00873D4C" w:rsidRPr="00873D4C">
        <w:t xml:space="preserve"> </w:t>
      </w:r>
      <w:proofErr w:type="spellStart"/>
      <w:r w:rsidR="00873D4C">
        <w:rPr>
          <w:rStyle w:val="ypks7kbdpwfgdykd3qb9"/>
        </w:rPr>
        <w:t>Сorporation</w:t>
      </w:r>
      <w:proofErr w:type="spellEnd"/>
      <w:r w:rsidR="00873D4C">
        <w:t xml:space="preserve">» (юридический адрес: </w:t>
      </w:r>
      <w:r w:rsidR="00663770" w:rsidRPr="00663770">
        <w:t>Московское шоссе, 1, Нижний Новгород, 603116</w:t>
      </w:r>
      <w:r w:rsidR="00663770">
        <w:t>;</w:t>
      </w:r>
      <w:r w:rsidR="00873D4C" w:rsidRPr="00873D4C">
        <w:t xml:space="preserve"> </w:t>
      </w:r>
      <w:r w:rsidR="00873D4C">
        <w:t xml:space="preserve">контактный телефон: </w:t>
      </w:r>
      <w:r w:rsidR="00663770">
        <w:t>8</w:t>
      </w:r>
      <w:r w:rsidR="00663770" w:rsidRPr="00663770">
        <w:t xml:space="preserve"> 831 218</w:t>
      </w:r>
      <w:r w:rsidR="00663770">
        <w:t xml:space="preserve"> </w:t>
      </w:r>
      <w:r w:rsidR="00663770" w:rsidRPr="00663770">
        <w:t>22</w:t>
      </w:r>
      <w:r w:rsidR="00663770">
        <w:t xml:space="preserve"> </w:t>
      </w:r>
      <w:r w:rsidR="00663770" w:rsidRPr="00663770">
        <w:t>01</w:t>
      </w:r>
      <w:r w:rsidR="00873D4C">
        <w:t>). Плановый срок начала работ</w:t>
      </w:r>
      <w:r w:rsidR="00155B4E">
        <w:t xml:space="preserve"> по созданию системы с </w:t>
      </w:r>
      <w:r w:rsidR="0038564C">
        <w:t>15</w:t>
      </w:r>
      <w:r w:rsidR="00155B4E">
        <w:t>.0</w:t>
      </w:r>
      <w:r w:rsidR="0038564C">
        <w:t>5</w:t>
      </w:r>
      <w:r w:rsidR="00155B4E">
        <w:t>.2026 по 30.0</w:t>
      </w:r>
      <w:r w:rsidR="0038564C">
        <w:t>8</w:t>
      </w:r>
      <w:r w:rsidR="00155B4E">
        <w:t>.2026. Сроки по стадиям проекта могут быть уточнены в процессе его выполнения.</w:t>
      </w:r>
    </w:p>
    <w:p w14:paraId="258BDD09" w14:textId="508FDF57" w:rsidR="00155B4E" w:rsidRDefault="00155B4E" w:rsidP="00752B8F">
      <w:pPr>
        <w:spacing w:line="360" w:lineRule="auto"/>
        <w:ind w:firstLine="709"/>
      </w:pPr>
      <w: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447822CD" w14:textId="769F77A2" w:rsidR="00752B8F" w:rsidRDefault="00FB190C" w:rsidP="003724AC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1" w:name="_Toc229767300"/>
      <w:r>
        <w:t>Назначение и цели системы</w:t>
      </w:r>
      <w:bookmarkEnd w:id="1"/>
    </w:p>
    <w:p w14:paraId="16351DD8" w14:textId="2245CA80" w:rsidR="00FB190C" w:rsidRDefault="00FB190C" w:rsidP="008F09A2">
      <w:pPr>
        <w:pStyle w:val="2"/>
      </w:pPr>
      <w:bookmarkStart w:id="2" w:name="_Toc229767301"/>
      <w:r>
        <w:t>2.1 Назначение системы</w:t>
      </w:r>
      <w:bookmarkEnd w:id="2"/>
    </w:p>
    <w:p w14:paraId="08ACD947" w14:textId="71658E5C" w:rsidR="008630BA" w:rsidRDefault="008630BA" w:rsidP="00752B8F">
      <w:pPr>
        <w:spacing w:line="360" w:lineRule="auto"/>
        <w:ind w:firstLine="709"/>
      </w:pPr>
      <w:r w:rsidRPr="008630BA">
        <w:t>Система «</w:t>
      </w:r>
      <w:r>
        <w:t>ГПС</w:t>
      </w:r>
      <w:r w:rsidRPr="008630BA">
        <w:t xml:space="preserve">» предназначена для автоматизации финансового и информационного сопровождения путешественника. Основное предназначение системы – повышение </w:t>
      </w:r>
      <w:r>
        <w:t>контроля над поездкой путем учета расходов, и доступа к ресурсам с важной информацией о стране</w:t>
      </w:r>
      <w:r w:rsidRPr="008630BA">
        <w:t>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</w:t>
      </w:r>
      <w:r>
        <w:t xml:space="preserve"> </w:t>
      </w:r>
      <w:r w:rsidR="00EF5450">
        <w:t>важнейшим статьям о стране</w:t>
      </w:r>
      <w:r w:rsidRPr="008630BA">
        <w:t>, рекомендация локальных приложений (карты, такси, переводчики). Объектами автоматизации являются: путешественник (турист)</w:t>
      </w:r>
      <w:r w:rsidR="00EF5450">
        <w:t xml:space="preserve"> и </w:t>
      </w:r>
      <w:r w:rsidRPr="008630BA">
        <w:t xml:space="preserve">верифицированные источники информации (консульства, открытые API курсов валют, краудсорсинг‑отзывы). Перечень автоматизированных подразделений составляет: центр управления поездками (отвечает за </w:t>
      </w:r>
      <w:r w:rsidRPr="008630BA">
        <w:lastRenderedPageBreak/>
        <w:t>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2F6699C0" w14:textId="0E2526BB" w:rsidR="00FB190C" w:rsidRPr="00FB190C" w:rsidRDefault="00FB190C" w:rsidP="008F09A2">
      <w:pPr>
        <w:pStyle w:val="2"/>
      </w:pPr>
      <w:bookmarkStart w:id="3" w:name="_Toc229767302"/>
      <w:r>
        <w:t>2.2 Цели создания системы</w:t>
      </w:r>
      <w:bookmarkEnd w:id="3"/>
    </w:p>
    <w:p w14:paraId="13B956A0" w14:textId="7FFCCC2E" w:rsidR="0018491C" w:rsidRPr="0018491C" w:rsidRDefault="0018491C" w:rsidP="0018491C">
      <w:pPr>
        <w:spacing w:line="360" w:lineRule="auto"/>
        <w:ind w:firstLine="709"/>
      </w:pPr>
      <w:r w:rsidRPr="0018491C">
        <w:t>Основной целью создания системы «</w:t>
      </w:r>
      <w:r>
        <w:t>ГП</w:t>
      </w:r>
      <w:r w:rsidR="000172F6">
        <w:t>С</w:t>
      </w:r>
      <w:r w:rsidRPr="0018491C">
        <w:t>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Помимо этого, также имеются такие цели как:</w:t>
      </w:r>
    </w:p>
    <w:p w14:paraId="22756512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06A3E4A5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стихиях).</w:t>
      </w:r>
    </w:p>
    <w:p w14:paraId="5CA37F9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1779A859" w14:textId="7291D33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Создание доступной платформы для последующего масштабирования (интеграция с системами оплаты во второй версии).</w:t>
      </w:r>
    </w:p>
    <w:p w14:paraId="67B7ED0D" w14:textId="20320F14" w:rsidR="000172F6" w:rsidRDefault="000172F6" w:rsidP="000172F6">
      <w:pPr>
        <w:spacing w:line="360" w:lineRule="auto"/>
        <w:ind w:firstLine="709"/>
      </w:pPr>
      <w:r>
        <w:t>В результате создания сервиса «ГПС» должны быть достигнуты следующие показатели:</w:t>
      </w:r>
    </w:p>
    <w:p w14:paraId="03C4970C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Повышение точности контроля расходов (снижение незапланированных перерасходов за счёт лимитов и уведомлений).</w:t>
      </w:r>
    </w:p>
    <w:p w14:paraId="59F2888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lastRenderedPageBreak/>
        <w:t>Увеличение процента информированности путешественников о локальных рисках и правилах.</w:t>
      </w:r>
    </w:p>
    <w:p w14:paraId="7F3A6619" w14:textId="6708DC26" w:rsidR="0018491C" w:rsidRPr="0018491C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Снижение количества ситуаций, связанных с языковыми трудностями и незнанием местных законов/налогов</w:t>
      </w:r>
      <w:r w:rsidR="0018491C" w:rsidRPr="0018491C">
        <w:t>.</w:t>
      </w:r>
    </w:p>
    <w:p w14:paraId="687A8BF8" w14:textId="50B40E56" w:rsidR="00FB190C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4" w:name="_Toc229767303"/>
      <w:r>
        <w:t>Характеристика объектов автоматизации</w:t>
      </w:r>
      <w:bookmarkEnd w:id="4"/>
    </w:p>
    <w:p w14:paraId="0D3F8D1F" w14:textId="454E821A" w:rsidR="000F6FC6" w:rsidRDefault="000F6FC6" w:rsidP="000F6FC6">
      <w:pPr>
        <w:spacing w:line="360" w:lineRule="auto"/>
        <w:ind w:firstLine="709"/>
      </w:pPr>
      <w:r>
        <w:t xml:space="preserve"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</w:t>
      </w:r>
      <w:r w:rsidR="001D22B1">
        <w:t>двумя</w:t>
      </w:r>
      <w:r>
        <w:t xml:space="preserve"> ключевыми сторонами: клиентом (путешественник/турист)</w:t>
      </w:r>
      <w:r w:rsidR="001D22B1">
        <w:t xml:space="preserve"> </w:t>
      </w:r>
      <w:r>
        <w:t xml:space="preserve">и источниками данных (открытые API курсов валют, новостные ленты МИД, </w:t>
      </w:r>
      <w:r w:rsidR="001D22B1">
        <w:t>статьи в интернете</w:t>
      </w:r>
      <w:r>
        <w:t>).</w:t>
      </w:r>
    </w:p>
    <w:p w14:paraId="7C0662CD" w14:textId="582AD9DA" w:rsidR="00E31226" w:rsidRDefault="000F6FC6" w:rsidP="000F6FC6">
      <w:pPr>
        <w:spacing w:line="360" w:lineRule="auto"/>
        <w:ind w:firstLine="709"/>
      </w:pPr>
      <w:r>
        <w:t>Объектом автоматизации являются бизнес-процессы, выполняемые в рамках структуры сервиса «</w:t>
      </w:r>
      <w:r w:rsidR="001D22B1">
        <w:t>ГПС</w:t>
      </w:r>
      <w:r>
        <w:t>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</w:t>
      </w:r>
      <w:r w:rsidR="004E4F78" w:rsidRPr="00EF2932">
        <w:t>:</w:t>
      </w:r>
    </w:p>
    <w:p w14:paraId="3F47D0F1" w14:textId="10998439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1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. Процессы автоматизации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05"/>
        <w:gridCol w:w="2226"/>
        <w:gridCol w:w="2308"/>
        <w:gridCol w:w="2406"/>
      </w:tblGrid>
      <w:tr w:rsidR="00752661" w:rsidRPr="00717CFD" w14:paraId="00C884F7" w14:textId="77777777" w:rsidTr="00AB0E63">
        <w:tc>
          <w:tcPr>
            <w:tcW w:w="2405" w:type="dxa"/>
          </w:tcPr>
          <w:p w14:paraId="62289845" w14:textId="229C11CA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4A667F62" w14:textId="056B407B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5931B727" w14:textId="0E42F743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34C4A3A" w14:textId="4E03EE25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Решение об автоматизации в ходе проекта</w:t>
            </w:r>
          </w:p>
        </w:tc>
      </w:tr>
      <w:tr w:rsidR="00AB0E63" w:rsidRPr="00717CFD" w14:paraId="5DB45365" w14:textId="77777777" w:rsidTr="00AB0E63">
        <w:tc>
          <w:tcPr>
            <w:tcW w:w="2405" w:type="dxa"/>
          </w:tcPr>
          <w:p w14:paraId="27A1AECE" w14:textId="31ED69FD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0BBDBB9" w14:textId="542E79CE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41E900BE" w14:textId="25A09DBB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22CE4185" w14:textId="45E6FF3D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AB0E63" w:rsidRPr="00717CFD" w14:paraId="7A2B0A35" w14:textId="77777777" w:rsidTr="00AB0E63">
        <w:tc>
          <w:tcPr>
            <w:tcW w:w="2405" w:type="dxa"/>
          </w:tcPr>
          <w:p w14:paraId="69F03FDA" w14:textId="57B83EA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0CE7931" w14:textId="4365634A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4C0C3553" w14:textId="21018355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B6699E8" w14:textId="7FCAB51F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автоматизирован калькулятор поездки: пользователь вводит лимит, система </w:t>
            </w:r>
            <w:r w:rsidRPr="00AB0E63">
              <w:rPr>
                <w:sz w:val="24"/>
              </w:rPr>
              <w:lastRenderedPageBreak/>
              <w:t>списывает/учитывает траты, отправляет пороговые уведомления о перерасходе</w:t>
            </w:r>
          </w:p>
        </w:tc>
      </w:tr>
      <w:tr w:rsidR="00AB0E63" w:rsidRPr="00717CFD" w14:paraId="3E52ADFB" w14:textId="77777777" w:rsidTr="00AB0E63">
        <w:tc>
          <w:tcPr>
            <w:tcW w:w="2405" w:type="dxa"/>
          </w:tcPr>
          <w:p w14:paraId="746D61F0" w14:textId="18D7291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lastRenderedPageBreak/>
              <w:t>Клиент (путешественник)</w:t>
            </w:r>
          </w:p>
        </w:tc>
        <w:tc>
          <w:tcPr>
            <w:tcW w:w="2226" w:type="dxa"/>
          </w:tcPr>
          <w:p w14:paraId="23531FF0" w14:textId="3CE3707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46FCF575" w14:textId="525417E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16156FA" w14:textId="5CF8136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калькулятор налога при вводе суммы покупки</w:t>
            </w:r>
          </w:p>
        </w:tc>
      </w:tr>
      <w:tr w:rsidR="00AB0E63" w:rsidRPr="00717CFD" w14:paraId="4355718D" w14:textId="77777777" w:rsidTr="00AB0E63">
        <w:tc>
          <w:tcPr>
            <w:tcW w:w="2405" w:type="dxa"/>
          </w:tcPr>
          <w:p w14:paraId="3BEFADD3" w14:textId="5EF7764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74EC5CCD" w14:textId="238C7D0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2AB12CEB" w14:textId="0F1842A1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A15045E" w14:textId="7347E4C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AB0E63" w:rsidRPr="00717CFD" w14:paraId="4E0639B9" w14:textId="77777777" w:rsidTr="00AB0E63">
        <w:tc>
          <w:tcPr>
            <w:tcW w:w="2405" w:type="dxa"/>
          </w:tcPr>
          <w:p w14:paraId="04E94516" w14:textId="676C1ACA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40C1ABD" w14:textId="4AE49870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5F6A6B8C" w14:textId="5428A44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0ACBE1E" w14:textId="2F95A010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</w:t>
            </w:r>
            <w:r w:rsidR="00697FDD">
              <w:rPr>
                <w:sz w:val="24"/>
              </w:rPr>
              <w:t>добавлены ссылки на необходимые и достоверные статьи о стране для путешественников</w:t>
            </w:r>
          </w:p>
        </w:tc>
      </w:tr>
      <w:tr w:rsidR="00AB0E63" w:rsidRPr="00717CFD" w14:paraId="72F55A45" w14:textId="77777777" w:rsidTr="00AB0E63">
        <w:tc>
          <w:tcPr>
            <w:tcW w:w="2405" w:type="dxa"/>
          </w:tcPr>
          <w:p w14:paraId="5FE14A38" w14:textId="548E2B0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60E92247" w14:textId="5167B7C9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6AD4F91F" w14:textId="6245B80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76619B8" w14:textId="60B4E56C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AB0E63" w:rsidRPr="00717CFD" w14:paraId="4CBF59EA" w14:textId="77777777" w:rsidTr="00AB0E63">
        <w:tc>
          <w:tcPr>
            <w:tcW w:w="2405" w:type="dxa"/>
          </w:tcPr>
          <w:p w14:paraId="4E02C378" w14:textId="1B246FE7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B11BB44" w14:textId="0A86E9D9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524A1664" w14:textId="63B1496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F49C960" w14:textId="7FBBEE88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автоматизирован </w:t>
            </w:r>
            <w:proofErr w:type="spellStart"/>
            <w:r w:rsidRPr="00AB0E63">
              <w:rPr>
                <w:sz w:val="24"/>
              </w:rPr>
              <w:t>парсинг</w:t>
            </w:r>
            <w:proofErr w:type="spellEnd"/>
            <w:r w:rsidRPr="00AB0E63">
              <w:rPr>
                <w:sz w:val="24"/>
              </w:rPr>
              <w:t xml:space="preserve"> RSS/API и отправка </w:t>
            </w:r>
            <w:proofErr w:type="spellStart"/>
            <w:r w:rsidRPr="00AB0E63">
              <w:rPr>
                <w:sz w:val="24"/>
              </w:rPr>
              <w:t>push</w:t>
            </w:r>
            <w:proofErr w:type="spellEnd"/>
            <w:r w:rsidRPr="00AB0E63">
              <w:rPr>
                <w:sz w:val="24"/>
              </w:rPr>
              <w:t>-уведомлений</w:t>
            </w:r>
          </w:p>
        </w:tc>
      </w:tr>
      <w:tr w:rsidR="00AB0E63" w:rsidRPr="00717CFD" w14:paraId="653F2F80" w14:textId="77777777" w:rsidTr="00AB0E63">
        <w:tc>
          <w:tcPr>
            <w:tcW w:w="2405" w:type="dxa"/>
          </w:tcPr>
          <w:p w14:paraId="7A915809" w14:textId="27753E8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4EB4004" w14:textId="42931230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40039EE9" w14:textId="3514BBD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5F43918" w14:textId="139E27C3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автоматизирована система триггеров: при превышении дневного лимита пользователь получает </w:t>
            </w:r>
            <w:proofErr w:type="spellStart"/>
            <w:r w:rsidRPr="00AB0E63">
              <w:rPr>
                <w:sz w:val="24"/>
              </w:rPr>
              <w:t>push</w:t>
            </w:r>
            <w:proofErr w:type="spellEnd"/>
            <w:r w:rsidRPr="00AB0E63">
              <w:rPr>
                <w:sz w:val="24"/>
              </w:rPr>
              <w:t>/</w:t>
            </w:r>
            <w:proofErr w:type="spellStart"/>
            <w:r w:rsidRPr="00AB0E63">
              <w:rPr>
                <w:sz w:val="24"/>
              </w:rPr>
              <w:t>email</w:t>
            </w:r>
            <w:proofErr w:type="spellEnd"/>
          </w:p>
        </w:tc>
      </w:tr>
      <w:tr w:rsidR="00AB0E63" w:rsidRPr="00717CFD" w14:paraId="665848F0" w14:textId="77777777" w:rsidTr="00AB0E63">
        <w:tc>
          <w:tcPr>
            <w:tcW w:w="2405" w:type="dxa"/>
          </w:tcPr>
          <w:p w14:paraId="63E95187" w14:textId="73C0E23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8E99AFD" w14:textId="69741BDE" w:rsidR="00AB0E63" w:rsidRPr="00AB0E63" w:rsidRDefault="00AB0E63" w:rsidP="00697FDD">
            <w:pPr>
              <w:jc w:val="left"/>
              <w:rPr>
                <w:b/>
                <w:bCs/>
                <w:sz w:val="24"/>
              </w:rPr>
            </w:pPr>
            <w:r w:rsidRPr="00AB0E63">
              <w:rPr>
                <w:sz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04EB8174" w14:textId="0040D9F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9D1F2B1" w14:textId="67BAE6E4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697FDD" w:rsidRPr="00717CFD" w14:paraId="05BEC2CE" w14:textId="77777777" w:rsidTr="00AB0E63">
        <w:tc>
          <w:tcPr>
            <w:tcW w:w="2405" w:type="dxa"/>
          </w:tcPr>
          <w:p w14:paraId="7BD25FB6" w14:textId="33576A48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50AEB131" w14:textId="3B952240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58D08A2D" w14:textId="634FBFC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351D755" w14:textId="057CF68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 xml:space="preserve">Будет автоматизировано периодическое </w:t>
            </w:r>
            <w:r w:rsidRPr="00697FDD">
              <w:rPr>
                <w:sz w:val="24"/>
              </w:rPr>
              <w:lastRenderedPageBreak/>
              <w:t>обновление курсов через открытые API</w:t>
            </w:r>
          </w:p>
        </w:tc>
      </w:tr>
      <w:tr w:rsidR="00697FDD" w:rsidRPr="00717CFD" w14:paraId="1EC829AD" w14:textId="77777777" w:rsidTr="00AB0E63">
        <w:tc>
          <w:tcPr>
            <w:tcW w:w="2405" w:type="dxa"/>
          </w:tcPr>
          <w:p w14:paraId="3AFF4F74" w14:textId="260B8772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6F97E16A" w14:textId="2357DC6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30AF9C44" w14:textId="7CB054C1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C0AA0D0" w14:textId="13B0666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 xml:space="preserve">Будет автоматизирован </w:t>
            </w:r>
            <w:proofErr w:type="spellStart"/>
            <w:r w:rsidRPr="00697FDD">
              <w:rPr>
                <w:sz w:val="24"/>
              </w:rPr>
              <w:t>парсинг</w:t>
            </w:r>
            <w:proofErr w:type="spellEnd"/>
            <w:r w:rsidRPr="00697FDD">
              <w:rPr>
                <w:sz w:val="24"/>
              </w:rPr>
              <w:t xml:space="preserve"> RSS-лент и новостных API с фильтрацией по стране</w:t>
            </w:r>
          </w:p>
        </w:tc>
      </w:tr>
      <w:tr w:rsidR="00697FDD" w:rsidRPr="00717CFD" w14:paraId="15D4C761" w14:textId="77777777" w:rsidTr="00AB0E63">
        <w:tc>
          <w:tcPr>
            <w:tcW w:w="2405" w:type="dxa"/>
          </w:tcPr>
          <w:p w14:paraId="6671F2CE" w14:textId="7156363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3C7CC884" w14:textId="136BCFC7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1A253736" w14:textId="2A0EC47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Частичная</w:t>
            </w:r>
          </w:p>
        </w:tc>
        <w:tc>
          <w:tcPr>
            <w:tcW w:w="2406" w:type="dxa"/>
          </w:tcPr>
          <w:p w14:paraId="20C3E27E" w14:textId="4A0EC9D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Будет автоматизировано кеширование и обновление контента</w:t>
            </w:r>
          </w:p>
        </w:tc>
      </w:tr>
    </w:tbl>
    <w:p w14:paraId="61015BB6" w14:textId="09901AAC" w:rsidR="00FB190C" w:rsidRPr="00C927D8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5" w:name="_Toc229767304"/>
      <w:r w:rsidRPr="00C927D8">
        <w:t>Требования к системе</w:t>
      </w:r>
      <w:bookmarkEnd w:id="5"/>
    </w:p>
    <w:p w14:paraId="7DFAAC26" w14:textId="0241A6F3" w:rsidR="00FB190C" w:rsidRDefault="00FB190C" w:rsidP="008F09A2">
      <w:pPr>
        <w:pStyle w:val="2"/>
      </w:pPr>
      <w:bookmarkStart w:id="6" w:name="_Toc229767305"/>
      <w:r>
        <w:t>4.1 Требование к системе в целом</w:t>
      </w:r>
      <w:bookmarkEnd w:id="6"/>
    </w:p>
    <w:p w14:paraId="7EB328C2" w14:textId="6C415159" w:rsidR="00747D58" w:rsidRDefault="002E1C71" w:rsidP="008D349E">
      <w:pPr>
        <w:spacing w:line="360" w:lineRule="auto"/>
        <w:ind w:firstLine="709"/>
      </w:pPr>
      <w:r w:rsidRPr="002E1C71">
        <w:t>В Системе предлагается выделить следующие функциональные подсистемы</w:t>
      </w:r>
      <w:r>
        <w:t>:</w:t>
      </w:r>
    </w:p>
    <w:p w14:paraId="4751B144" w14:textId="77777777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расходах (лимит на день, перерасход).</w:t>
      </w:r>
    </w:p>
    <w:p w14:paraId="691D7F30" w14:textId="4C7533D1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 xml:space="preserve"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</w:t>
      </w:r>
      <w:proofErr w:type="spellStart"/>
      <w:r>
        <w:t>парсинг</w:t>
      </w:r>
      <w:proofErr w:type="spellEnd"/>
      <w:r>
        <w:t xml:space="preserve"> новостных лент и RSS-каналов (МИД, протесты, стихии) для мониторинга безопасности с отправкой </w:t>
      </w:r>
      <w:proofErr w:type="spellStart"/>
      <w:r>
        <w:t>push</w:t>
      </w:r>
      <w:proofErr w:type="spellEnd"/>
      <w:r>
        <w:t>-уведомлений при заходе пользователя в зону риска, а также кеширование статей и контента для офлайн-доступа.</w:t>
      </w:r>
    </w:p>
    <w:p w14:paraId="62044570" w14:textId="236EB4DE" w:rsidR="008D349E" w:rsidRDefault="008D349E" w:rsidP="00FF2A3C">
      <w:pPr>
        <w:pStyle w:val="a7"/>
        <w:tabs>
          <w:tab w:val="left" w:pos="993"/>
        </w:tabs>
        <w:spacing w:line="360" w:lineRule="auto"/>
        <w:ind w:left="0" w:firstLine="709"/>
      </w:pPr>
      <w:r>
        <w:t xml:space="preserve">Требования к функционированию – круглосуточный режим работы. Диагностика и мониторинг системы </w:t>
      </w:r>
      <w:r w:rsidR="00554B91">
        <w:t xml:space="preserve">должен производится постоянно, так же </w:t>
      </w:r>
      <w:r w:rsidR="00554B91">
        <w:lastRenderedPageBreak/>
        <w:t>должны быть своевременные обновления приложения по мере нахождения ошибок и уязвимостей.</w:t>
      </w:r>
    </w:p>
    <w:p w14:paraId="0455FC86" w14:textId="2E00E7FE" w:rsidR="008D349E" w:rsidRDefault="008D349E" w:rsidP="008D349E">
      <w:pPr>
        <w:pStyle w:val="a7"/>
        <w:tabs>
          <w:tab w:val="left" w:pos="993"/>
        </w:tabs>
        <w:spacing w:line="360" w:lineRule="auto"/>
        <w:ind w:left="709"/>
      </w:pPr>
      <w:r>
        <w:t>Интеграция с приложениями:</w:t>
      </w:r>
    </w:p>
    <w:p w14:paraId="755C7481" w14:textId="77777777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Платежные системы, для обработки онлайн-платежей.</w:t>
      </w:r>
    </w:p>
    <w:p w14:paraId="00C9E4BA" w14:textId="758B9803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8D349E">
        <w:rPr>
          <w:lang w:val="en-US"/>
        </w:rPr>
        <w:t>Push</w:t>
      </w:r>
      <w:r w:rsidRPr="008D349E">
        <w:t>-</w:t>
      </w:r>
      <w:r>
        <w:t>уведомления, для отправки кодов подтверждения и проходящих акций.</w:t>
      </w:r>
    </w:p>
    <w:p w14:paraId="20535771" w14:textId="0E1B966B" w:rsidR="00FB190C" w:rsidRDefault="00FB190C" w:rsidP="008F09A2">
      <w:pPr>
        <w:pStyle w:val="2"/>
      </w:pPr>
      <w:bookmarkStart w:id="7" w:name="_Toc229767306"/>
      <w:r>
        <w:t>4.2 Требования к функциям, выполняемой системой</w:t>
      </w:r>
      <w:bookmarkEnd w:id="7"/>
    </w:p>
    <w:p w14:paraId="2C8156E1" w14:textId="2FA00A3B" w:rsidR="00FB190C" w:rsidRDefault="00FF2A3C" w:rsidP="00752B8F">
      <w:pPr>
        <w:spacing w:line="360" w:lineRule="auto"/>
        <w:ind w:firstLine="709"/>
      </w:pPr>
      <w:r w:rsidRPr="00FF2A3C">
        <w:t>Система должна автоматизировать полный цикл информационно-финансового сопровождения путешественника</w:t>
      </w:r>
      <w:r w:rsidR="00C927D8" w:rsidRPr="00C927D8">
        <w:t>:</w:t>
      </w:r>
    </w:p>
    <w:p w14:paraId="4D71CB4B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1E264C80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Для источников данных (API, ленты, статьи): Автоматизированный сбор и обновление курсов валют через открытые API (периодичность — не реже 1 раза в час), </w:t>
      </w:r>
      <w:proofErr w:type="spellStart"/>
      <w:r>
        <w:t>парсинг</w:t>
      </w:r>
      <w:proofErr w:type="spellEnd"/>
      <w:r>
        <w:t xml:space="preserve"> новостных лент и RSS-каналов МИД для мониторинга безопасности (протесты, стихии, рекомендации), отправка </w:t>
      </w:r>
      <w:proofErr w:type="spellStart"/>
      <w:r>
        <w:t>push</w:t>
      </w:r>
      <w:proofErr w:type="spellEnd"/>
      <w:r>
        <w:t>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3FFAEFCE" w14:textId="3E517B34" w:rsidR="00C927D8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</w:t>
      </w:r>
      <w:proofErr w:type="spellStart"/>
      <w:r>
        <w:t>парсинга</w:t>
      </w:r>
      <w:proofErr w:type="spellEnd"/>
      <w:r>
        <w:t xml:space="preserve">, просмотр аналитики по популярным странам и запросам </w:t>
      </w:r>
      <w:r>
        <w:lastRenderedPageBreak/>
        <w:t>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7C5C1569" w14:textId="6B651AC5" w:rsidR="00FB190C" w:rsidRDefault="00FB190C" w:rsidP="008F09A2">
      <w:pPr>
        <w:pStyle w:val="2"/>
      </w:pPr>
      <w:bookmarkStart w:id="8" w:name="_Toc229767307"/>
      <w:r>
        <w:t>4.3</w:t>
      </w:r>
      <w:r w:rsidR="00747D58">
        <w:t xml:space="preserve"> </w:t>
      </w:r>
      <w:r>
        <w:t>Требование к видам обеспечения</w:t>
      </w:r>
      <w:bookmarkEnd w:id="8"/>
    </w:p>
    <w:p w14:paraId="6F101295" w14:textId="77777777" w:rsidR="006A512F" w:rsidRDefault="006A512F" w:rsidP="00612851">
      <w:pPr>
        <w:spacing w:line="360" w:lineRule="auto"/>
        <w:ind w:firstLine="709"/>
      </w:pPr>
      <w:r>
        <w:t>Система должна использовать математические модели и алгоритмы для:</w:t>
      </w:r>
    </w:p>
    <w:p w14:paraId="0456EE83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4A25D740" w14:textId="5B1BDCEE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</w:t>
      </w:r>
      <w:proofErr w:type="spellStart"/>
      <w:r>
        <w:t>push</w:t>
      </w:r>
      <w:proofErr w:type="spellEnd"/>
      <w:r>
        <w:t>-уведомления при достижении заданных порогов (например, 50%, 80%, 100% от дневного лимита или лимита поездки).</w:t>
      </w:r>
    </w:p>
    <w:p w14:paraId="7216F80A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</w:t>
      </w:r>
      <w:proofErr w:type="spellStart"/>
      <w:r>
        <w:t>push</w:t>
      </w:r>
      <w:proofErr w:type="spellEnd"/>
      <w:r>
        <w:t>-уведомление.</w:t>
      </w:r>
    </w:p>
    <w:p w14:paraId="15008AA0" w14:textId="56F78E32" w:rsidR="00747D58" w:rsidRDefault="00612851" w:rsidP="0039472F">
      <w:pPr>
        <w:tabs>
          <w:tab w:val="left" w:pos="993"/>
        </w:tabs>
        <w:spacing w:line="360" w:lineRule="auto"/>
        <w:ind w:firstLine="709"/>
      </w:pPr>
      <w:r w:rsidRPr="00612851">
        <w:t>Требования к информационному обеспечению</w:t>
      </w:r>
      <w:r>
        <w:t>:</w:t>
      </w:r>
    </w:p>
    <w:p w14:paraId="1025BB7C" w14:textId="4C5805E2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5BEC93E9" w14:textId="4D4DFC86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612851"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478313E7" w14:textId="77777777" w:rsidR="00A32404" w:rsidRDefault="00A32404" w:rsidP="00A32404">
      <w:pPr>
        <w:spacing w:line="360" w:lineRule="auto"/>
        <w:ind w:firstLine="709"/>
      </w:pPr>
      <w:r>
        <w:lastRenderedPageBreak/>
        <w:t>Для мобильного приложения (</w:t>
      </w:r>
      <w:proofErr w:type="spellStart"/>
      <w:r>
        <w:t>Kotlin</w:t>
      </w:r>
      <w:proofErr w:type="spellEnd"/>
      <w:r>
        <w:t>):</w:t>
      </w:r>
    </w:p>
    <w:p w14:paraId="1C906658" w14:textId="0CC9EFD3" w:rsidR="00A32404" w:rsidRDefault="00A32404" w:rsidP="00A32404">
      <w:pPr>
        <w:spacing w:line="360" w:lineRule="auto"/>
        <w:ind w:firstLine="709"/>
      </w:pPr>
      <w:r w:rsidRPr="00A32404">
        <w:t xml:space="preserve">Серверная часть системы должна работать под управлением ОС семейства Linux (Ubuntu LTS или </w:t>
      </w:r>
      <w:proofErr w:type="spellStart"/>
      <w:r w:rsidRPr="00A32404">
        <w:t>CentOS</w:t>
      </w:r>
      <w:proofErr w:type="spellEnd"/>
      <w:r w:rsidRPr="00A32404">
        <w:t xml:space="preserve">) с использованием </w:t>
      </w:r>
      <w:proofErr w:type="spellStart"/>
      <w:r w:rsidRPr="00A32404">
        <w:t>Docker</w:t>
      </w:r>
      <w:proofErr w:type="spellEnd"/>
      <w:r w:rsidRPr="00A32404">
        <w:t xml:space="preserve"> для контейнеризации, серверное приложение реализуется на фреймворке </w:t>
      </w:r>
      <w:proofErr w:type="spellStart"/>
      <w:r w:rsidRPr="00A32404">
        <w:t>Django</w:t>
      </w:r>
      <w:proofErr w:type="spellEnd"/>
      <w:r w:rsidRPr="00A32404">
        <w:t xml:space="preserve"> (Python) с </w:t>
      </w:r>
      <w:proofErr w:type="spellStart"/>
      <w:r w:rsidRPr="00A32404">
        <w:t>Django</w:t>
      </w:r>
      <w:proofErr w:type="spellEnd"/>
      <w:r w:rsidRPr="00A32404">
        <w:t xml:space="preserve"> REST Framework для построения API, в качестве базы данных используется </w:t>
      </w:r>
      <w:proofErr w:type="spellStart"/>
      <w:r w:rsidRPr="00A32404">
        <w:t>PostgreSQL</w:t>
      </w:r>
      <w:proofErr w:type="spellEnd"/>
      <w:r w:rsidRPr="00A32404">
        <w:t xml:space="preserve">; мобильное клиентское приложение разрабатывается на языке </w:t>
      </w:r>
      <w:proofErr w:type="spellStart"/>
      <w:r w:rsidRPr="00A32404">
        <w:t>Kotlin</w:t>
      </w:r>
      <w:proofErr w:type="spellEnd"/>
      <w:r w:rsidRPr="00A32404">
        <w:t xml:space="preserve"> под платформу </w:t>
      </w:r>
      <w:proofErr w:type="spellStart"/>
      <w:r w:rsidRPr="00A32404">
        <w:t>Android</w:t>
      </w:r>
      <w:proofErr w:type="spellEnd"/>
      <w:r w:rsidRPr="00A32404">
        <w:t xml:space="preserve"> (минимальная версия SDK 26), для офлайн-хранения разговорника, </w:t>
      </w:r>
      <w:proofErr w:type="spellStart"/>
      <w:r w:rsidRPr="00A32404">
        <w:t>кеша</w:t>
      </w:r>
      <w:proofErr w:type="spellEnd"/>
      <w:r w:rsidRPr="00A32404">
        <w:t xml:space="preserve"> курсов и статей используется </w:t>
      </w:r>
      <w:proofErr w:type="spellStart"/>
      <w:r w:rsidRPr="00A32404">
        <w:t>Room</w:t>
      </w:r>
      <w:proofErr w:type="spellEnd"/>
      <w:r w:rsidRPr="00A32404">
        <w:t xml:space="preserve"> Database, а для хранения токена и настроек пользователя </w:t>
      </w:r>
      <w:r>
        <w:t>-</w:t>
      </w:r>
      <w:r w:rsidRPr="00A32404">
        <w:t xml:space="preserve"> </w:t>
      </w:r>
      <w:proofErr w:type="spellStart"/>
      <w:r w:rsidRPr="00A32404">
        <w:t>DataStore</w:t>
      </w:r>
      <w:proofErr w:type="spellEnd"/>
      <w:r>
        <w:t>.</w:t>
      </w:r>
    </w:p>
    <w:p w14:paraId="6AB30107" w14:textId="77777777" w:rsidR="00A32404" w:rsidRDefault="00A32404" w:rsidP="00A32404">
      <w:pPr>
        <w:spacing w:line="360" w:lineRule="auto"/>
        <w:ind w:firstLine="709"/>
      </w:pPr>
      <w:r>
        <w:t>Для веб-сайта (</w:t>
      </w:r>
      <w:proofErr w:type="spellStart"/>
      <w:r>
        <w:t>Django</w:t>
      </w:r>
      <w:proofErr w:type="spellEnd"/>
      <w:r>
        <w:t>):</w:t>
      </w:r>
    </w:p>
    <w:p w14:paraId="1F7E0F53" w14:textId="421E997A" w:rsidR="00A32404" w:rsidRDefault="00A32404" w:rsidP="00A32404">
      <w:pPr>
        <w:spacing w:line="360" w:lineRule="auto"/>
        <w:ind w:firstLine="709"/>
      </w:pPr>
      <w:r>
        <w:t xml:space="preserve">Серверная часть системы должна работать под управлением ОС семейства Linux (Ubuntu LTS или </w:t>
      </w:r>
      <w:proofErr w:type="spellStart"/>
      <w:r>
        <w:t>CentOS</w:t>
      </w:r>
      <w:proofErr w:type="spellEnd"/>
      <w:r>
        <w:t xml:space="preserve">) с использованием </w:t>
      </w:r>
      <w:proofErr w:type="spellStart"/>
      <w:r>
        <w:t>Docker</w:t>
      </w:r>
      <w:proofErr w:type="spellEnd"/>
      <w:r>
        <w:t xml:space="preserve"> для контейнеризации, веб-приложение разрабатывается на фреймворке </w:t>
      </w:r>
      <w:proofErr w:type="spellStart"/>
      <w:r>
        <w:t>Django</w:t>
      </w:r>
      <w:proofErr w:type="spellEnd"/>
      <w:r>
        <w:t xml:space="preserve"> (Python) с использованием SQL</w:t>
      </w:r>
      <w:r>
        <w:rPr>
          <w:lang w:val="en-US"/>
        </w:rPr>
        <w:t>Lite</w:t>
      </w:r>
      <w:r>
        <w:t xml:space="preserve"> в качестве базы данных, асинхронные задачи (</w:t>
      </w:r>
      <w:proofErr w:type="spellStart"/>
      <w:r>
        <w:t>парсинг</w:t>
      </w:r>
      <w:proofErr w:type="spellEnd"/>
      <w:r>
        <w:t xml:space="preserve"> курсов валют и новостных лент) выполняются через </w:t>
      </w:r>
      <w:proofErr w:type="spellStart"/>
      <w:r>
        <w:t>Celery</w:t>
      </w:r>
      <w:proofErr w:type="spellEnd"/>
      <w:r>
        <w:t xml:space="preserve"> с брокером </w:t>
      </w:r>
      <w:proofErr w:type="spellStart"/>
      <w:r>
        <w:t>Redis</w:t>
      </w:r>
      <w:proofErr w:type="spellEnd"/>
      <w:r>
        <w:t xml:space="preserve">, клиентская часть реализована на HTML, CSS и JavaScript с интеграцией через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 или </w:t>
      </w:r>
      <w:proofErr w:type="spellStart"/>
      <w:r>
        <w:t>Django</w:t>
      </w:r>
      <w:proofErr w:type="spellEnd"/>
      <w:r>
        <w:t xml:space="preserve">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2C260331" w14:textId="6B89C601" w:rsidR="00F440CD" w:rsidRDefault="00F440CD" w:rsidP="00A32404">
      <w:pPr>
        <w:spacing w:line="360" w:lineRule="auto"/>
        <w:ind w:firstLine="709"/>
      </w:pPr>
      <w:r>
        <w:t>Требования к организационному обеспечению. Для успешного внедрения и эксплуатации системы Заказчик обязуется:</w:t>
      </w:r>
    </w:p>
    <w:p w14:paraId="49552BB8" w14:textId="77777777" w:rsidR="00F440CD" w:rsidRDefault="00F440CD" w:rsidP="00F440CD">
      <w:pPr>
        <w:spacing w:line="360" w:lineRule="auto"/>
        <w:ind w:firstLine="709"/>
      </w:pPr>
      <w:r>
        <w:t>1. Назначить ответственного руководителя проекта со своей стороны.</w:t>
      </w:r>
    </w:p>
    <w:p w14:paraId="009BFFD9" w14:textId="7D26A9B3" w:rsidR="00F440CD" w:rsidRDefault="00F440CD" w:rsidP="00F51652">
      <w:pPr>
        <w:spacing w:line="360" w:lineRule="auto"/>
        <w:ind w:firstLine="709"/>
      </w:pPr>
      <w: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37549FAE" w14:textId="43E884AC" w:rsidR="00F440CD" w:rsidRPr="00F440CD" w:rsidRDefault="00F51652" w:rsidP="00F440CD">
      <w:pPr>
        <w:spacing w:line="360" w:lineRule="auto"/>
        <w:ind w:firstLine="709"/>
      </w:pPr>
      <w:r>
        <w:t>3</w:t>
      </w:r>
      <w:r w:rsidR="00F440CD">
        <w:t>. Организовать обучение персонала, который будет работать с административным интерфейсом и системой модерации.</w:t>
      </w:r>
    </w:p>
    <w:p w14:paraId="4DE06823" w14:textId="604FDFEB" w:rsidR="00FB190C" w:rsidRDefault="008F5EE2" w:rsidP="008F5EE2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9" w:name="_Toc229767308"/>
      <w:r>
        <w:lastRenderedPageBreak/>
        <w:t>Состав и содержание работ по созданию системы</w:t>
      </w:r>
      <w:bookmarkEnd w:id="9"/>
    </w:p>
    <w:p w14:paraId="156A996F" w14:textId="39ED564D" w:rsidR="00282489" w:rsidRDefault="00282489" w:rsidP="00282489">
      <w:pPr>
        <w:spacing w:line="360" w:lineRule="auto"/>
        <w:ind w:firstLine="709"/>
      </w:pPr>
      <w:r>
        <w:t>Создание АИС «</w:t>
      </w:r>
      <w:r w:rsidR="00F75EEF">
        <w:t>ГПС</w:t>
      </w:r>
      <w:r>
        <w:t>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110460AB" w14:textId="6D23962B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Проектирование (продолжительность — </w:t>
      </w:r>
      <w:r w:rsidR="00F75EEF">
        <w:t>1</w:t>
      </w:r>
      <w:r>
        <w:t xml:space="preserve">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63463CFF" w14:textId="242893C0" w:rsidR="00282489" w:rsidRDefault="00282489" w:rsidP="00282489">
      <w:pPr>
        <w:spacing w:line="360" w:lineRule="auto"/>
        <w:ind w:firstLine="709"/>
      </w:pPr>
      <w: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2260C502" w14:textId="17F79373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Разработка (продолжительность — </w:t>
      </w:r>
      <w:r w:rsidR="00F75EEF">
        <w:t>1,5</w:t>
      </w:r>
      <w:r>
        <w:t xml:space="preserve">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4B105D55" w14:textId="12D9E259" w:rsidR="00282489" w:rsidRDefault="00282489" w:rsidP="00282489">
      <w:pPr>
        <w:spacing w:line="360" w:lineRule="auto"/>
        <w:ind w:firstLine="709"/>
      </w:pPr>
      <w:r>
        <w:t>Проведение комплексных испытаний системы на тестовом стенде по утвержденной программе и методике.</w:t>
      </w:r>
    </w:p>
    <w:p w14:paraId="5903F426" w14:textId="6565EFAE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Ввод в действие (продолжительность — </w:t>
      </w:r>
      <w:r w:rsidR="00F75EEF">
        <w:t>0,5</w:t>
      </w:r>
      <w:r>
        <w:t xml:space="preserve">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0C162660" w14:textId="4DE7B35B" w:rsidR="00282489" w:rsidRDefault="00282489" w:rsidP="00282489">
      <w:pPr>
        <w:spacing w:line="360" w:lineRule="auto"/>
        <w:ind w:firstLine="709"/>
      </w:pPr>
      <w: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A91BD2F" w14:textId="1A7A943A" w:rsidR="00747D58" w:rsidRDefault="00905F96" w:rsidP="00752B8F">
      <w:pPr>
        <w:spacing w:line="360" w:lineRule="auto"/>
        <w:ind w:firstLine="709"/>
      </w:pPr>
      <w:r w:rsidRPr="00905F96"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</w:t>
      </w:r>
      <w:r>
        <w:t xml:space="preserve"> </w:t>
      </w:r>
      <w:r w:rsidRPr="00905F96">
        <w:t>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DEE970E" w14:textId="1E95EFA2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0" w:name="_Toc229767309"/>
      <w:r>
        <w:lastRenderedPageBreak/>
        <w:t>Порядок контроля и приёмки системы</w:t>
      </w:r>
      <w:bookmarkEnd w:id="10"/>
    </w:p>
    <w:p w14:paraId="371EAEDC" w14:textId="77777777" w:rsidR="00ED2533" w:rsidRDefault="00ED2533" w:rsidP="00ED2533">
      <w:pPr>
        <w:spacing w:line="360" w:lineRule="auto"/>
        <w:ind w:firstLine="709"/>
      </w:pPr>
      <w:r>
        <w:t>Система «Гид по странам»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2F270524" w14:textId="77777777" w:rsidR="00ED2533" w:rsidRDefault="00ED2533" w:rsidP="00ED2533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left"/>
      </w:pPr>
      <w:r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06FCFA0B" w14:textId="77777777" w:rsidR="00ED2533" w:rsidRDefault="00ED2533" w:rsidP="00ED2533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left"/>
      </w:pPr>
      <w: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321121CF" w14:textId="77777777" w:rsidR="00ED2533" w:rsidRDefault="00ED2533" w:rsidP="00ED2533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left"/>
      </w:pPr>
      <w: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564AC350" w14:textId="77777777" w:rsidR="00ED2533" w:rsidRDefault="00ED2533" w:rsidP="00ED2533">
      <w:pPr>
        <w:spacing w:line="360" w:lineRule="auto"/>
        <w:ind w:firstLine="709"/>
      </w:pPr>
      <w: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0D33A7FC" w14:textId="77777777" w:rsidR="00ED2533" w:rsidRPr="00C763E8" w:rsidRDefault="00ED2533" w:rsidP="00ED2533">
      <w:pPr>
        <w:pStyle w:val="af3"/>
        <w:keepNext/>
        <w:rPr>
          <w:i w:val="0"/>
          <w:iCs w:val="0"/>
          <w:color w:val="auto"/>
          <w:sz w:val="28"/>
          <w:szCs w:val="28"/>
        </w:rPr>
      </w:pPr>
      <w:r w:rsidRPr="00C763E8">
        <w:rPr>
          <w:i w:val="0"/>
          <w:iCs w:val="0"/>
          <w:color w:val="auto"/>
          <w:sz w:val="28"/>
          <w:szCs w:val="28"/>
        </w:rPr>
        <w:t xml:space="preserve">Таблица </w:t>
      </w:r>
      <w:r w:rsidRPr="00C763E8">
        <w:rPr>
          <w:i w:val="0"/>
          <w:iCs w:val="0"/>
          <w:color w:val="auto"/>
          <w:sz w:val="28"/>
          <w:szCs w:val="28"/>
        </w:rPr>
        <w:fldChar w:fldCharType="begin"/>
      </w:r>
      <w:r w:rsidRPr="00C763E8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763E8">
        <w:rPr>
          <w:i w:val="0"/>
          <w:iCs w:val="0"/>
          <w:color w:val="auto"/>
          <w:sz w:val="28"/>
          <w:szCs w:val="28"/>
        </w:rPr>
        <w:fldChar w:fldCharType="separate"/>
      </w:r>
      <w:r w:rsidRPr="00C763E8">
        <w:rPr>
          <w:i w:val="0"/>
          <w:iCs w:val="0"/>
          <w:noProof/>
          <w:color w:val="auto"/>
          <w:sz w:val="28"/>
          <w:szCs w:val="28"/>
        </w:rPr>
        <w:t>2</w:t>
      </w:r>
      <w:r w:rsidRPr="00C763E8">
        <w:rPr>
          <w:i w:val="0"/>
          <w:iCs w:val="0"/>
          <w:color w:val="auto"/>
          <w:sz w:val="28"/>
          <w:szCs w:val="28"/>
        </w:rPr>
        <w:fldChar w:fldCharType="end"/>
      </w:r>
      <w:r w:rsidRPr="00C763E8">
        <w:rPr>
          <w:i w:val="0"/>
          <w:iCs w:val="0"/>
          <w:color w:val="auto"/>
          <w:sz w:val="28"/>
          <w:szCs w:val="28"/>
        </w:rPr>
        <w:t>. Требования к приемке работ по стадиям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ED2533" w:rsidRPr="000F06F4" w14:paraId="64C667AD" w14:textId="77777777" w:rsidTr="008364DB">
        <w:tc>
          <w:tcPr>
            <w:tcW w:w="1869" w:type="dxa"/>
          </w:tcPr>
          <w:p w14:paraId="11C032CF" w14:textId="77777777" w:rsidR="00ED2533" w:rsidRPr="000F06F4" w:rsidRDefault="00ED2533" w:rsidP="008364DB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1569F4E3" w14:textId="77777777" w:rsidR="00ED2533" w:rsidRPr="000F06F4" w:rsidRDefault="00ED2533" w:rsidP="008364DB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1CE45919" w14:textId="77777777" w:rsidR="00ED2533" w:rsidRPr="000F06F4" w:rsidRDefault="00ED2533" w:rsidP="008364DB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7F3AC322" w14:textId="77777777" w:rsidR="00ED2533" w:rsidRPr="000F06F4" w:rsidRDefault="00ED2533" w:rsidP="008364DB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0C5CF241" w14:textId="77777777" w:rsidR="00ED2533" w:rsidRPr="000F06F4" w:rsidRDefault="00ED2533" w:rsidP="008364DB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Статус приемной комиссии</w:t>
            </w:r>
          </w:p>
        </w:tc>
      </w:tr>
      <w:tr w:rsidR="00ED2533" w:rsidRPr="000F06F4" w14:paraId="19C5B771" w14:textId="77777777" w:rsidTr="008364DB">
        <w:tc>
          <w:tcPr>
            <w:tcW w:w="1869" w:type="dxa"/>
          </w:tcPr>
          <w:p w14:paraId="2A843D4D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2E308A91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7409D1E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Стенд Разработчика</w:t>
            </w:r>
            <w:r>
              <w:rPr>
                <w:sz w:val="24"/>
              </w:rPr>
              <w:t>, с 15.06.2026 по 25.07.2026</w:t>
            </w:r>
          </w:p>
        </w:tc>
        <w:tc>
          <w:tcPr>
            <w:tcW w:w="1869" w:type="dxa"/>
          </w:tcPr>
          <w:p w14:paraId="24D84378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Проведение испытаний по программе.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Фиксация результатов и замечаний в </w:t>
            </w:r>
            <w:r>
              <w:rPr>
                <w:sz w:val="24"/>
              </w:rPr>
              <w:t>п</w:t>
            </w:r>
            <w:r w:rsidRPr="004F6991">
              <w:rPr>
                <w:sz w:val="24"/>
              </w:rPr>
              <w:t>ротоколе.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</w:t>
            </w:r>
            <w:r>
              <w:rPr>
                <w:sz w:val="24"/>
              </w:rPr>
              <w:t>р</w:t>
            </w:r>
            <w:r w:rsidRPr="004F6991">
              <w:rPr>
                <w:sz w:val="24"/>
              </w:rPr>
              <w:t>азработчиком критических замечаний.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Подписание Акта о завершении предварительных испытаний и готовности к </w:t>
            </w:r>
            <w:r w:rsidRPr="004F6991">
              <w:rPr>
                <w:sz w:val="24"/>
              </w:rPr>
              <w:lastRenderedPageBreak/>
              <w:t xml:space="preserve">передаче на площадку </w:t>
            </w:r>
            <w:r>
              <w:rPr>
                <w:sz w:val="24"/>
              </w:rPr>
              <w:t>з</w:t>
            </w:r>
            <w:r w:rsidRPr="004F6991">
              <w:rPr>
                <w:sz w:val="24"/>
              </w:rPr>
              <w:t>аказчика.</w:t>
            </w:r>
          </w:p>
        </w:tc>
        <w:tc>
          <w:tcPr>
            <w:tcW w:w="1869" w:type="dxa"/>
          </w:tcPr>
          <w:p w14:paraId="17A11595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>Совместная рабочая группа</w:t>
            </w:r>
          </w:p>
        </w:tc>
      </w:tr>
      <w:tr w:rsidR="00ED2533" w:rsidRPr="000F06F4" w14:paraId="17B20DF8" w14:textId="77777777" w:rsidTr="008364DB">
        <w:tc>
          <w:tcPr>
            <w:tcW w:w="1869" w:type="dxa"/>
          </w:tcPr>
          <w:p w14:paraId="511B3A60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1C9B43ED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B89A6C7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26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14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3ACFE54D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Эксплуатация системы ограниченным кругом пользователей.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>Ведение журнала инцидентов.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выявленных </w:t>
            </w:r>
            <w:r>
              <w:rPr>
                <w:sz w:val="24"/>
              </w:rPr>
              <w:t xml:space="preserve">несложных </w:t>
            </w:r>
            <w:r w:rsidRPr="004F6991">
              <w:rPr>
                <w:sz w:val="24"/>
              </w:rPr>
              <w:t>недостатков</w:t>
            </w:r>
            <w:r>
              <w:rPr>
                <w:sz w:val="24"/>
              </w:rPr>
              <w:t xml:space="preserve"> на базе заказчика</w:t>
            </w:r>
            <w:r w:rsidRPr="004F6991">
              <w:rPr>
                <w:sz w:val="24"/>
              </w:rPr>
              <w:t>.</w:t>
            </w:r>
            <w:r>
              <w:rPr>
                <w:sz w:val="24"/>
              </w:rPr>
              <w:t xml:space="preserve"> П</w:t>
            </w:r>
            <w:r w:rsidRPr="004F6991">
              <w:rPr>
                <w:sz w:val="24"/>
              </w:rPr>
              <w:t>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549C9FFA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Группа сопровождения и тестирования</w:t>
            </w:r>
          </w:p>
        </w:tc>
      </w:tr>
      <w:tr w:rsidR="00ED2533" w:rsidRPr="000F06F4" w14:paraId="04D43804" w14:textId="77777777" w:rsidTr="008364DB">
        <w:tc>
          <w:tcPr>
            <w:tcW w:w="1869" w:type="dxa"/>
          </w:tcPr>
          <w:p w14:paraId="24CE95E6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245951E0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1A6D67E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15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30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08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487F6AA0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161583">
              <w:rPr>
                <w:sz w:val="24"/>
              </w:rPr>
              <w:t>Проведение итоговых испытаний.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Проверка устранения всех замечаний.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Подписание Акта о приёмосдаточных испытаниях и Акта о вводе АИС «</w:t>
            </w:r>
            <w:r>
              <w:rPr>
                <w:sz w:val="24"/>
              </w:rPr>
              <w:t>ГПС</w:t>
            </w:r>
            <w:r w:rsidRPr="00161583">
              <w:rPr>
                <w:sz w:val="24"/>
              </w:rPr>
              <w:t>» в промышленную эксплуатацию.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Оформление итогового Акта завершения работ.</w:t>
            </w:r>
          </w:p>
        </w:tc>
        <w:tc>
          <w:tcPr>
            <w:tcW w:w="1869" w:type="dxa"/>
          </w:tcPr>
          <w:p w14:paraId="5B2A6792" w14:textId="77777777" w:rsidR="00ED2533" w:rsidRPr="000F06F4" w:rsidRDefault="00ED2533" w:rsidP="008364DB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Приёмочная комиссия, создаваемая приказом Генерального директора Заказчика</w:t>
            </w:r>
          </w:p>
        </w:tc>
      </w:tr>
    </w:tbl>
    <w:p w14:paraId="5C759B1D" w14:textId="77777777" w:rsidR="00ED2533" w:rsidRDefault="00ED2533" w:rsidP="00ED2533">
      <w:pPr>
        <w:pStyle w:val="a7"/>
        <w:numPr>
          <w:ilvl w:val="1"/>
          <w:numId w:val="1"/>
        </w:numPr>
        <w:tabs>
          <w:tab w:val="clear" w:pos="1440"/>
          <w:tab w:val="left" w:pos="284"/>
        </w:tabs>
        <w:spacing w:before="100" w:beforeAutospacing="1" w:line="360" w:lineRule="auto"/>
        <w:ind w:left="0" w:firstLine="0"/>
        <w:jc w:val="left"/>
        <w:rPr>
          <w:rFonts w:eastAsiaTheme="majorEastAsia" w:cstheme="majorBidi"/>
          <w:b/>
          <w:szCs w:val="40"/>
        </w:rPr>
      </w:pPr>
      <w:r w:rsidRPr="008F5EE2">
        <w:rPr>
          <w:rFonts w:eastAsiaTheme="majorEastAsia" w:cstheme="majorBidi"/>
          <w:b/>
          <w:szCs w:val="40"/>
        </w:rPr>
        <w:t>Требования к составу и содержанию работ по подготовке объекта автоматизации к вводу системы в действие</w:t>
      </w:r>
    </w:p>
    <w:p w14:paraId="26CC8114" w14:textId="77777777" w:rsidR="00ED2533" w:rsidRDefault="00ED2533" w:rsidP="00ED2533">
      <w:pPr>
        <w:spacing w:line="360" w:lineRule="auto"/>
        <w:ind w:firstLine="709"/>
      </w:pPr>
      <w:r w:rsidRPr="001C2E58">
        <w:t xml:space="preserve">Для успешного ввода </w:t>
      </w:r>
      <w:r>
        <w:t>информационной системы</w:t>
      </w:r>
      <w:r w:rsidRPr="001C2E58">
        <w:t xml:space="preserve"> «</w:t>
      </w:r>
      <w:r>
        <w:t>ГПС</w:t>
      </w:r>
      <w:r w:rsidRPr="001C2E58">
        <w:t xml:space="preserve">» в промышленную эксплуатацию </w:t>
      </w:r>
      <w:r>
        <w:t>з</w:t>
      </w:r>
      <w:r w:rsidRPr="001C2E58">
        <w:t>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</w:t>
      </w:r>
      <w:r>
        <w:t>.</w:t>
      </w:r>
    </w:p>
    <w:p w14:paraId="0E809211" w14:textId="77777777" w:rsidR="00ED2533" w:rsidRDefault="00ED2533" w:rsidP="00ED2533">
      <w:pPr>
        <w:spacing w:line="360" w:lineRule="auto"/>
        <w:ind w:firstLine="709"/>
      </w:pPr>
      <w:r>
        <w:lastRenderedPageBreak/>
        <w:t>Для обеспечения корректной интеграции АИС «ГПС»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757059AF" w14:textId="77777777" w:rsidR="00ED2533" w:rsidRDefault="00ED2533" w:rsidP="00ED2533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left"/>
      </w:pPr>
      <w:r>
        <w:t>Организация доступа к API внешних сервисов-партнеров.</w:t>
      </w:r>
    </w:p>
    <w:p w14:paraId="722D81A9" w14:textId="77777777" w:rsidR="00ED2533" w:rsidRDefault="00ED2533" w:rsidP="00ED2533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left"/>
      </w:pPr>
      <w:r w:rsidRPr="001C2E58">
        <w:t>Установление регламентов коммуникации</w:t>
      </w:r>
      <w:r>
        <w:t>.</w:t>
      </w:r>
      <w:r w:rsidRPr="001C2E58">
        <w:t xml:space="preserve"> Определить порядок и сроки заблаговременного информирования </w:t>
      </w:r>
      <w:r>
        <w:t>р</w:t>
      </w:r>
      <w:r w:rsidRPr="001C2E58">
        <w:t>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56D43099" w14:textId="77777777" w:rsidR="00ED2533" w:rsidRDefault="00ED2533" w:rsidP="00ED2533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left"/>
      </w:pPr>
      <w:r>
        <w:t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25592F55" w14:textId="77777777" w:rsidR="00ED2533" w:rsidRDefault="00ED2533" w:rsidP="00ED2533">
      <w:pPr>
        <w:pStyle w:val="a7"/>
        <w:tabs>
          <w:tab w:val="left" w:pos="993"/>
        </w:tabs>
        <w:spacing w:line="360" w:lineRule="auto"/>
        <w:ind w:left="0" w:firstLine="709"/>
      </w:pPr>
      <w: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697989DF" w14:textId="77777777" w:rsidR="00ED2533" w:rsidRDefault="00ED2533" w:rsidP="00ED2533">
      <w:pPr>
        <w:pStyle w:val="a7"/>
        <w:tabs>
          <w:tab w:val="left" w:pos="993"/>
        </w:tabs>
        <w:spacing w:line="360" w:lineRule="auto"/>
        <w:ind w:left="0" w:firstLine="709"/>
      </w:pPr>
      <w:r>
        <w:t>Перечень регламентов может быть изменен на стадии «Разработка рабочей документации. Адаптация программ».</w:t>
      </w:r>
    </w:p>
    <w:p w14:paraId="76AB207A" w14:textId="77777777" w:rsidR="00ED2533" w:rsidRDefault="00ED2533" w:rsidP="00ED2533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1" w:name="_Toc229767180"/>
      <w:bookmarkStart w:id="12" w:name="_Toc229767310"/>
      <w:r>
        <w:t>Т</w:t>
      </w:r>
      <w:r w:rsidRPr="008F5EE2">
        <w:t>ребования к документированию</w:t>
      </w:r>
      <w:bookmarkEnd w:id="11"/>
      <w:bookmarkEnd w:id="12"/>
    </w:p>
    <w:p w14:paraId="1E09DAD0" w14:textId="77777777" w:rsidR="00ED2533" w:rsidRDefault="00ED2533" w:rsidP="00ED2533">
      <w:pPr>
        <w:spacing w:line="360" w:lineRule="auto"/>
        <w:ind w:firstLine="709"/>
      </w:pPr>
      <w:r w:rsidRPr="00B253FB"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7B1C2604" w14:textId="77777777" w:rsidR="00ED2533" w:rsidRPr="00C763E8" w:rsidRDefault="00ED2533" w:rsidP="00ED2533">
      <w:pPr>
        <w:pStyle w:val="af3"/>
        <w:keepNext/>
        <w:rPr>
          <w:i w:val="0"/>
          <w:iCs w:val="0"/>
          <w:color w:val="auto"/>
          <w:sz w:val="28"/>
          <w:szCs w:val="28"/>
        </w:rPr>
      </w:pPr>
      <w:r w:rsidRPr="00C763E8">
        <w:rPr>
          <w:i w:val="0"/>
          <w:iCs w:val="0"/>
          <w:color w:val="auto"/>
          <w:sz w:val="28"/>
          <w:szCs w:val="28"/>
        </w:rPr>
        <w:t xml:space="preserve">Таблица </w:t>
      </w:r>
      <w:r w:rsidRPr="00C763E8">
        <w:rPr>
          <w:i w:val="0"/>
          <w:iCs w:val="0"/>
          <w:color w:val="auto"/>
          <w:sz w:val="28"/>
          <w:szCs w:val="28"/>
        </w:rPr>
        <w:fldChar w:fldCharType="begin"/>
      </w:r>
      <w:r w:rsidRPr="00C763E8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763E8">
        <w:rPr>
          <w:i w:val="0"/>
          <w:iCs w:val="0"/>
          <w:color w:val="auto"/>
          <w:sz w:val="28"/>
          <w:szCs w:val="28"/>
        </w:rPr>
        <w:fldChar w:fldCharType="separate"/>
      </w:r>
      <w:r w:rsidRPr="00C763E8">
        <w:rPr>
          <w:i w:val="0"/>
          <w:iCs w:val="0"/>
          <w:noProof/>
          <w:color w:val="auto"/>
          <w:sz w:val="28"/>
          <w:szCs w:val="28"/>
        </w:rPr>
        <w:t>3</w:t>
      </w:r>
      <w:r w:rsidRPr="00C763E8">
        <w:rPr>
          <w:i w:val="0"/>
          <w:iCs w:val="0"/>
          <w:color w:val="auto"/>
          <w:sz w:val="28"/>
          <w:szCs w:val="28"/>
        </w:rPr>
        <w:fldChar w:fldCharType="end"/>
      </w:r>
      <w:r w:rsidRPr="00C763E8">
        <w:rPr>
          <w:i w:val="0"/>
          <w:iCs w:val="0"/>
          <w:color w:val="auto"/>
          <w:sz w:val="28"/>
          <w:szCs w:val="28"/>
        </w:rPr>
        <w:t>. Обязательная документация на этапах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ED2533" w:rsidRPr="00B50F0F" w14:paraId="49C4D950" w14:textId="77777777" w:rsidTr="008364DB">
        <w:tc>
          <w:tcPr>
            <w:tcW w:w="2689" w:type="dxa"/>
          </w:tcPr>
          <w:p w14:paraId="01EB5A19" w14:textId="77777777" w:rsidR="00ED2533" w:rsidRPr="00B50F0F" w:rsidRDefault="00ED2533" w:rsidP="008364DB">
            <w:pPr>
              <w:jc w:val="center"/>
              <w:rPr>
                <w:sz w:val="24"/>
              </w:rPr>
            </w:pPr>
            <w:r w:rsidRPr="00B50F0F">
              <w:rPr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3CEC2143" w14:textId="77777777" w:rsidR="00ED2533" w:rsidRPr="00B50F0F" w:rsidRDefault="00ED2533" w:rsidP="008364DB">
            <w:pPr>
              <w:jc w:val="center"/>
              <w:rPr>
                <w:sz w:val="24"/>
              </w:rPr>
            </w:pPr>
            <w:r w:rsidRPr="00B50F0F">
              <w:rPr>
                <w:sz w:val="24"/>
              </w:rPr>
              <w:t>Документ</w:t>
            </w:r>
          </w:p>
        </w:tc>
      </w:tr>
      <w:tr w:rsidR="00ED2533" w:rsidRPr="00B50F0F" w14:paraId="3BFFA8A4" w14:textId="77777777" w:rsidTr="008364DB">
        <w:tc>
          <w:tcPr>
            <w:tcW w:w="2689" w:type="dxa"/>
            <w:vMerge w:val="restart"/>
          </w:tcPr>
          <w:p w14:paraId="1FD1B7F8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4B8B59C5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эскизному проекту</w:t>
            </w:r>
          </w:p>
        </w:tc>
      </w:tr>
      <w:tr w:rsidR="00ED2533" w:rsidRPr="00B50F0F" w14:paraId="5307D1CC" w14:textId="77777777" w:rsidTr="008364DB">
        <w:tc>
          <w:tcPr>
            <w:tcW w:w="2689" w:type="dxa"/>
            <w:vMerge/>
          </w:tcPr>
          <w:p w14:paraId="59F57FC2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A3309B2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ED2533" w:rsidRPr="00B50F0F" w14:paraId="68AE4E3A" w14:textId="77777777" w:rsidTr="008364DB">
        <w:tc>
          <w:tcPr>
            <w:tcW w:w="2689" w:type="dxa"/>
            <w:vMerge/>
          </w:tcPr>
          <w:p w14:paraId="6E085AAB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18B50F9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ED2533" w:rsidRPr="00B50F0F" w14:paraId="090F1507" w14:textId="77777777" w:rsidTr="008364DB">
        <w:tc>
          <w:tcPr>
            <w:tcW w:w="2689" w:type="dxa"/>
            <w:vMerge w:val="restart"/>
          </w:tcPr>
          <w:p w14:paraId="01FBE4E2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37887577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эксплуатационных документов</w:t>
            </w:r>
          </w:p>
        </w:tc>
      </w:tr>
      <w:tr w:rsidR="00ED2533" w:rsidRPr="00B50F0F" w14:paraId="6FB11F2F" w14:textId="77777777" w:rsidTr="008364DB">
        <w:tc>
          <w:tcPr>
            <w:tcW w:w="2689" w:type="dxa"/>
            <w:vMerge/>
          </w:tcPr>
          <w:p w14:paraId="22A659E7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2D3BAC6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Общее описание системы (для всех ролей пользователей)</w:t>
            </w:r>
          </w:p>
        </w:tc>
      </w:tr>
      <w:tr w:rsidR="00ED2533" w:rsidRPr="00B50F0F" w14:paraId="79197E77" w14:textId="77777777" w:rsidTr="008364DB">
        <w:tc>
          <w:tcPr>
            <w:tcW w:w="2689" w:type="dxa"/>
            <w:vMerge/>
          </w:tcPr>
          <w:p w14:paraId="7906456F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00A29ACE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для системного администратора</w:t>
            </w:r>
          </w:p>
        </w:tc>
      </w:tr>
      <w:tr w:rsidR="00ED2533" w:rsidRPr="00B50F0F" w14:paraId="71758D6E" w14:textId="77777777" w:rsidTr="008364DB">
        <w:tc>
          <w:tcPr>
            <w:tcW w:w="2689" w:type="dxa"/>
            <w:vMerge/>
          </w:tcPr>
          <w:p w14:paraId="62158CD2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FC847C0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клиентов</w:t>
            </w:r>
          </w:p>
        </w:tc>
      </w:tr>
      <w:tr w:rsidR="00ED2533" w:rsidRPr="00B50F0F" w14:paraId="34D3D6B5" w14:textId="77777777" w:rsidTr="008364DB">
        <w:tc>
          <w:tcPr>
            <w:tcW w:w="2689" w:type="dxa"/>
            <w:vMerge/>
          </w:tcPr>
          <w:p w14:paraId="45BF9864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2460FAA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Программа и методика испытаний</w:t>
            </w:r>
          </w:p>
        </w:tc>
      </w:tr>
      <w:tr w:rsidR="00ED2533" w:rsidRPr="00B50F0F" w14:paraId="72AA002E" w14:textId="77777777" w:rsidTr="008364DB">
        <w:tc>
          <w:tcPr>
            <w:tcW w:w="2689" w:type="dxa"/>
            <w:vMerge/>
          </w:tcPr>
          <w:p w14:paraId="3DE0B173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0045E7E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Спецификация на поставку программного обеспечения</w:t>
            </w:r>
          </w:p>
        </w:tc>
      </w:tr>
      <w:tr w:rsidR="00ED2533" w:rsidRPr="00B50F0F" w14:paraId="4C11683B" w14:textId="77777777" w:rsidTr="008364DB">
        <w:tc>
          <w:tcPr>
            <w:tcW w:w="2689" w:type="dxa"/>
            <w:vMerge w:val="restart"/>
          </w:tcPr>
          <w:p w14:paraId="7ED5E103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6E263D7A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Акт приёмки в опытную эксплуатацию</w:t>
            </w:r>
          </w:p>
        </w:tc>
      </w:tr>
      <w:tr w:rsidR="00ED2533" w:rsidRPr="00B50F0F" w14:paraId="21F6B3F8" w14:textId="77777777" w:rsidTr="008364DB">
        <w:tc>
          <w:tcPr>
            <w:tcW w:w="2689" w:type="dxa"/>
            <w:vMerge/>
          </w:tcPr>
          <w:p w14:paraId="52D88376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7383283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Протокол испытаний</w:t>
            </w:r>
          </w:p>
        </w:tc>
      </w:tr>
      <w:tr w:rsidR="00ED2533" w:rsidRPr="00B50F0F" w14:paraId="32BB2E16" w14:textId="77777777" w:rsidTr="008364DB">
        <w:tc>
          <w:tcPr>
            <w:tcW w:w="2689" w:type="dxa"/>
            <w:vMerge/>
          </w:tcPr>
          <w:p w14:paraId="1062E58C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D0CE508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Акт приемки Системы в промышленную эксплуатацию</w:t>
            </w:r>
          </w:p>
        </w:tc>
      </w:tr>
      <w:tr w:rsidR="00ED2533" w:rsidRPr="00B50F0F" w14:paraId="43322DF4" w14:textId="77777777" w:rsidTr="008364DB">
        <w:tc>
          <w:tcPr>
            <w:tcW w:w="2689" w:type="dxa"/>
            <w:vMerge/>
          </w:tcPr>
          <w:p w14:paraId="51E3D516" w14:textId="77777777" w:rsidR="00ED2533" w:rsidRPr="00B50F0F" w:rsidRDefault="00ED2533" w:rsidP="008364DB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C7297B1" w14:textId="77777777" w:rsidR="00ED2533" w:rsidRPr="00B50F0F" w:rsidRDefault="00ED2533" w:rsidP="008364DB">
            <w:pPr>
              <w:rPr>
                <w:sz w:val="24"/>
              </w:rPr>
            </w:pPr>
            <w:r w:rsidRPr="00B50F0F">
              <w:rPr>
                <w:sz w:val="24"/>
              </w:rPr>
              <w:t>Акт завершения работ</w:t>
            </w:r>
          </w:p>
        </w:tc>
      </w:tr>
    </w:tbl>
    <w:p w14:paraId="7719BC82" w14:textId="77777777" w:rsidR="00ED2533" w:rsidRPr="00891437" w:rsidRDefault="00ED2533" w:rsidP="00ED2533">
      <w:pPr>
        <w:spacing w:before="100" w:beforeAutospacing="1" w:line="360" w:lineRule="auto"/>
        <w:ind w:firstLine="709"/>
      </w:pPr>
      <w:r w:rsidRPr="00891437"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t xml:space="preserve">в формате </w:t>
      </w:r>
      <w:r>
        <w:rPr>
          <w:lang w:val="en-US"/>
        </w:rPr>
        <w:t>pdf</w:t>
      </w:r>
      <w:r w:rsidRPr="00891437">
        <w:t>.</w:t>
      </w:r>
    </w:p>
    <w:p w14:paraId="3161C362" w14:textId="77777777" w:rsidR="00ED2533" w:rsidRDefault="00ED2533" w:rsidP="00ED2533">
      <w:pPr>
        <w:spacing w:line="360" w:lineRule="auto"/>
        <w:ind w:firstLine="709"/>
      </w:pPr>
      <w:r w:rsidRPr="00891437">
        <w:t>Перечень документов, выпускаемых на машинных носителях:</w:t>
      </w:r>
    </w:p>
    <w:p w14:paraId="0E915FB2" w14:textId="77777777" w:rsidR="00ED2533" w:rsidRDefault="00ED2533" w:rsidP="00ED2533">
      <w:pPr>
        <w:pStyle w:val="a7"/>
        <w:numPr>
          <w:ilvl w:val="0"/>
          <w:numId w:val="4"/>
        </w:numPr>
        <w:spacing w:line="360" w:lineRule="auto"/>
        <w:jc w:val="left"/>
      </w:pPr>
      <w:r w:rsidRPr="00891437">
        <w:t>Исходный код всех компонентов системы</w:t>
      </w:r>
      <w:r>
        <w:t>.</w:t>
      </w:r>
    </w:p>
    <w:p w14:paraId="7A10E203" w14:textId="77777777" w:rsidR="00ED2533" w:rsidRDefault="00ED2533" w:rsidP="00ED2533">
      <w:pPr>
        <w:pStyle w:val="a7"/>
        <w:numPr>
          <w:ilvl w:val="0"/>
          <w:numId w:val="4"/>
        </w:numPr>
        <w:spacing w:line="360" w:lineRule="auto"/>
        <w:jc w:val="left"/>
      </w:pPr>
      <w:r>
        <w:t>Объекты базы данных.</w:t>
      </w:r>
    </w:p>
    <w:p w14:paraId="74BB8FB0" w14:textId="77777777" w:rsidR="00ED2533" w:rsidRDefault="00ED2533" w:rsidP="00ED2533">
      <w:pPr>
        <w:pStyle w:val="a7"/>
        <w:numPr>
          <w:ilvl w:val="0"/>
          <w:numId w:val="4"/>
        </w:numPr>
        <w:spacing w:line="360" w:lineRule="auto"/>
        <w:jc w:val="left"/>
      </w:pPr>
      <w:r w:rsidRPr="00891437">
        <w:t>Документация к API</w:t>
      </w:r>
      <w:r>
        <w:t>.</w:t>
      </w:r>
    </w:p>
    <w:p w14:paraId="5A8443DA" w14:textId="77777777" w:rsidR="00ED2533" w:rsidRDefault="00ED2533" w:rsidP="00ED2533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3" w:name="_Toc229767181"/>
      <w:bookmarkStart w:id="14" w:name="_Toc229767311"/>
      <w:r w:rsidRPr="008F5EE2">
        <w:t>Источники разработки</w:t>
      </w:r>
      <w:bookmarkEnd w:id="13"/>
      <w:bookmarkEnd w:id="14"/>
    </w:p>
    <w:p w14:paraId="1F2BF836" w14:textId="77777777" w:rsidR="00ED2533" w:rsidRDefault="00ED2533" w:rsidP="00ED2533">
      <w:pPr>
        <w:spacing w:line="360" w:lineRule="auto"/>
        <w:ind w:firstLine="709"/>
      </w:pPr>
      <w:r w:rsidRPr="00C2267C">
        <w:t xml:space="preserve">Настоящее </w:t>
      </w:r>
      <w:r>
        <w:t>т</w:t>
      </w:r>
      <w:r w:rsidRPr="00C2267C">
        <w:t>ехническое задание разработано на основе следующих документов и информационных материалов:</w:t>
      </w:r>
    </w:p>
    <w:p w14:paraId="74DDE650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>
        <w:t>Договор №10019 от 15.05.2026 между заказчиком ООО «Библия Глобус» и разработчиком ООО «</w:t>
      </w:r>
      <w:r w:rsidRPr="00C2267C">
        <w:rPr>
          <w:lang w:val="en-US"/>
        </w:rPr>
        <w:t>Masha</w:t>
      </w:r>
      <w:r w:rsidRPr="00873D4C">
        <w:t xml:space="preserve"> </w:t>
      </w:r>
      <w:proofErr w:type="spellStart"/>
      <w:r>
        <w:rPr>
          <w:rStyle w:val="ypks7kbdpwfgdykd3qb9"/>
        </w:rPr>
        <w:t>Сorporation</w:t>
      </w:r>
      <w:proofErr w:type="spellEnd"/>
      <w:r>
        <w:t>».</w:t>
      </w:r>
    </w:p>
    <w:p w14:paraId="7FD97BD3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>
        <w:t>ГОСТ 34.601-90 «Автоматизированные системы. Стадии создания».</w:t>
      </w:r>
    </w:p>
    <w:p w14:paraId="55705C17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>
        <w:t>ГОСТ 34.602-89 «</w:t>
      </w:r>
      <w:r w:rsidRPr="00C2267C">
        <w:t>Техническое задание на создание (развитие или модернизацию) системы</w:t>
      </w:r>
      <w:r>
        <w:t>».</w:t>
      </w:r>
    </w:p>
    <w:p w14:paraId="5289C3BC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>
        <w:t>ГОСТ Р ИСО/МЭК 12207-2010 «Информационная технология. Процессы жизненного цикла программных средств».</w:t>
      </w:r>
    </w:p>
    <w:p w14:paraId="0A26D3EC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>
        <w:t xml:space="preserve">ГОСТ Р ИСО/МЭК 27001-2022 </w:t>
      </w:r>
      <w:r w:rsidRPr="0022112E">
        <w:t>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 w:rsidRPr="00C2267C">
        <w:t>.</w:t>
      </w:r>
    </w:p>
    <w:p w14:paraId="0E9CC94C" w14:textId="77777777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 w:rsidRPr="00C763E8">
        <w:t xml:space="preserve">ГОСТ Р 58477-2019 «Защита информации. Порядок создания автоматизированных систем в защищенном исполнении» (для обеспечения </w:t>
      </w:r>
      <w:r w:rsidRPr="00C763E8">
        <w:lastRenderedPageBreak/>
        <w:t>безопасности персональных данных пользователей, в том числе геолокации и финансовых операций).</w:t>
      </w:r>
    </w:p>
    <w:p w14:paraId="2FE323CE" w14:textId="1DF48300" w:rsidR="00ED2533" w:rsidRDefault="00ED2533" w:rsidP="00ED2533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left"/>
      </w:pPr>
      <w:r w:rsidRPr="00C763E8">
        <w:t>ГОСТ Р ИСО 19112-2011 «Географическая информация. Модели местоположения» (для корректной работы геопозиционирования и зон риска).</w:t>
      </w:r>
    </w:p>
    <w:sectPr w:rsidR="00ED2533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593BB" w14:textId="77777777" w:rsidR="00320EEC" w:rsidRDefault="00320EEC" w:rsidP="00B61B25">
      <w:pPr>
        <w:spacing w:after="0" w:line="240" w:lineRule="auto"/>
      </w:pPr>
      <w:r>
        <w:separator/>
      </w:r>
    </w:p>
  </w:endnote>
  <w:endnote w:type="continuationSeparator" w:id="0">
    <w:p w14:paraId="6EDB6809" w14:textId="77777777" w:rsidR="00320EEC" w:rsidRDefault="00320EEC" w:rsidP="00B61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D3D" w14:textId="77777777" w:rsidR="00B61B25" w:rsidRDefault="00B61B2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6B97A" w14:textId="77777777" w:rsidR="00320EEC" w:rsidRDefault="00320EEC" w:rsidP="00B61B25">
      <w:pPr>
        <w:spacing w:after="0" w:line="240" w:lineRule="auto"/>
      </w:pPr>
      <w:r>
        <w:separator/>
      </w:r>
    </w:p>
  </w:footnote>
  <w:footnote w:type="continuationSeparator" w:id="0">
    <w:p w14:paraId="60B3BE1C" w14:textId="77777777" w:rsidR="00320EEC" w:rsidRDefault="00320EEC" w:rsidP="00B61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9"/>
    <w:multiLevelType w:val="hybridMultilevel"/>
    <w:tmpl w:val="A0AA10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44D11C6"/>
    <w:multiLevelType w:val="hybridMultilevel"/>
    <w:tmpl w:val="32100D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3C6561"/>
    <w:multiLevelType w:val="hybridMultilevel"/>
    <w:tmpl w:val="14A43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4"/>
  </w:num>
  <w:num w:numId="5">
    <w:abstractNumId w:val="5"/>
  </w:num>
  <w:num w:numId="6">
    <w:abstractNumId w:val="2"/>
  </w:num>
  <w:num w:numId="7">
    <w:abstractNumId w:val="8"/>
  </w:num>
  <w:num w:numId="8">
    <w:abstractNumId w:val="10"/>
  </w:num>
  <w:num w:numId="9">
    <w:abstractNumId w:val="3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19"/>
    <w:rsid w:val="000172F6"/>
    <w:rsid w:val="00077782"/>
    <w:rsid w:val="000820B4"/>
    <w:rsid w:val="000A72B6"/>
    <w:rsid w:val="000F06F4"/>
    <w:rsid w:val="000F6FC6"/>
    <w:rsid w:val="0010238A"/>
    <w:rsid w:val="00155B4E"/>
    <w:rsid w:val="00161583"/>
    <w:rsid w:val="0018491C"/>
    <w:rsid w:val="00197E41"/>
    <w:rsid w:val="001A2C07"/>
    <w:rsid w:val="001C2E58"/>
    <w:rsid w:val="001D22B1"/>
    <w:rsid w:val="00220B8A"/>
    <w:rsid w:val="0022112E"/>
    <w:rsid w:val="00236A19"/>
    <w:rsid w:val="00282489"/>
    <w:rsid w:val="002C4D06"/>
    <w:rsid w:val="002E1C71"/>
    <w:rsid w:val="00310233"/>
    <w:rsid w:val="00320EEC"/>
    <w:rsid w:val="00322F55"/>
    <w:rsid w:val="003724AC"/>
    <w:rsid w:val="0038564C"/>
    <w:rsid w:val="0039472F"/>
    <w:rsid w:val="0039596D"/>
    <w:rsid w:val="00396F35"/>
    <w:rsid w:val="003A27FD"/>
    <w:rsid w:val="00431EBE"/>
    <w:rsid w:val="004B2A42"/>
    <w:rsid w:val="004E4F78"/>
    <w:rsid w:val="004F6991"/>
    <w:rsid w:val="00552BDB"/>
    <w:rsid w:val="00554B91"/>
    <w:rsid w:val="0058000B"/>
    <w:rsid w:val="005B6507"/>
    <w:rsid w:val="005D7CED"/>
    <w:rsid w:val="005F22A9"/>
    <w:rsid w:val="00606513"/>
    <w:rsid w:val="00612851"/>
    <w:rsid w:val="00663770"/>
    <w:rsid w:val="00697FDD"/>
    <w:rsid w:val="006A512F"/>
    <w:rsid w:val="00710FBD"/>
    <w:rsid w:val="00717CFD"/>
    <w:rsid w:val="007320B1"/>
    <w:rsid w:val="0073246B"/>
    <w:rsid w:val="00747D58"/>
    <w:rsid w:val="00752661"/>
    <w:rsid w:val="00752B8F"/>
    <w:rsid w:val="007F4662"/>
    <w:rsid w:val="008001F7"/>
    <w:rsid w:val="00855A7D"/>
    <w:rsid w:val="008630BA"/>
    <w:rsid w:val="00867273"/>
    <w:rsid w:val="00873D4C"/>
    <w:rsid w:val="00891437"/>
    <w:rsid w:val="008D349E"/>
    <w:rsid w:val="008F09A2"/>
    <w:rsid w:val="008F5EE2"/>
    <w:rsid w:val="00905F96"/>
    <w:rsid w:val="0098674B"/>
    <w:rsid w:val="009F29B3"/>
    <w:rsid w:val="00A018D2"/>
    <w:rsid w:val="00A3031F"/>
    <w:rsid w:val="00A30EDD"/>
    <w:rsid w:val="00A32404"/>
    <w:rsid w:val="00AB0E63"/>
    <w:rsid w:val="00B253FB"/>
    <w:rsid w:val="00B50F0F"/>
    <w:rsid w:val="00B61B25"/>
    <w:rsid w:val="00B851B5"/>
    <w:rsid w:val="00BD45E0"/>
    <w:rsid w:val="00C2267C"/>
    <w:rsid w:val="00C927D8"/>
    <w:rsid w:val="00D10DA8"/>
    <w:rsid w:val="00DB42AA"/>
    <w:rsid w:val="00DF15DF"/>
    <w:rsid w:val="00E1298B"/>
    <w:rsid w:val="00E31226"/>
    <w:rsid w:val="00E66783"/>
    <w:rsid w:val="00ED2533"/>
    <w:rsid w:val="00ED3106"/>
    <w:rsid w:val="00EF2932"/>
    <w:rsid w:val="00EF5450"/>
    <w:rsid w:val="00F33110"/>
    <w:rsid w:val="00F440CD"/>
    <w:rsid w:val="00F51652"/>
    <w:rsid w:val="00F75EEF"/>
    <w:rsid w:val="00FB190C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8DD5B"/>
  <w15:chartTrackingRefBased/>
  <w15:docId w15:val="{21BA8FBE-3C65-4777-A578-AB00793C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91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2C0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A2C07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2C0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1A2C0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A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A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A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A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A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A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A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A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A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A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A1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61B2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1B2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1B25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B61B2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61B25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61B25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873D4C"/>
  </w:style>
  <w:style w:type="table" w:styleId="af2">
    <w:name w:val="Table Grid"/>
    <w:basedOn w:val="a1"/>
    <w:uiPriority w:val="39"/>
    <w:rsid w:val="007526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qFormat/>
    <w:rsid w:val="00B50F0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7EB1A-9501-4AD1-8308-B36007ECC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16</Pages>
  <Words>3274</Words>
  <Characters>18668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ПеревезенцеваМС@ngknn.local</dc:creator>
  <cp:keywords/>
  <dc:description/>
  <cp:lastModifiedBy>Mari</cp:lastModifiedBy>
  <cp:revision>23</cp:revision>
  <dcterms:created xsi:type="dcterms:W3CDTF">2026-01-26T19:09:00Z</dcterms:created>
  <dcterms:modified xsi:type="dcterms:W3CDTF">2026-05-15T16:54:00Z</dcterms:modified>
</cp:coreProperties>
</file>