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3853C" w14:textId="4800E452" w:rsidR="0033336C" w:rsidRPr="0033336C" w:rsidRDefault="0033336C" w:rsidP="00A24544">
      <w:pPr>
        <w:spacing w:line="360" w:lineRule="auto"/>
        <w:ind w:firstLine="709"/>
      </w:pPr>
      <w:r>
        <w:t xml:space="preserve">Название: </w:t>
      </w:r>
      <w:r w:rsidRPr="0033336C">
        <w:t>CruiseMind</w:t>
      </w:r>
    </w:p>
    <w:p w14:paraId="7F8CEA1B" w14:textId="14D2AF80" w:rsidR="003C5A0E" w:rsidRPr="00594009" w:rsidRDefault="00A24544" w:rsidP="00A24544">
      <w:pPr>
        <w:spacing w:line="360" w:lineRule="auto"/>
        <w:ind w:firstLine="709"/>
      </w:pPr>
      <w:r>
        <w:t>Проблема</w:t>
      </w:r>
      <w:r w:rsidRPr="00594009">
        <w:t>:</w:t>
      </w:r>
    </w:p>
    <w:p w14:paraId="379DA950" w14:textId="4FF01138" w:rsidR="00594009" w:rsidRPr="00594009" w:rsidRDefault="00594009" w:rsidP="00A24544">
      <w:pPr>
        <w:spacing w:line="360" w:lineRule="auto"/>
        <w:ind w:firstLine="709"/>
      </w:pPr>
      <w:r w:rsidRPr="00594009">
        <w:t>На</w:t>
      </w:r>
      <w:r w:rsidR="0033336C">
        <w:t xml:space="preserve"> </w:t>
      </w:r>
      <w:r w:rsidRPr="00594009">
        <w:t>круизных</w:t>
      </w:r>
      <w:r w:rsidR="0033336C">
        <w:t xml:space="preserve"> </w:t>
      </w:r>
      <w:r>
        <w:t>судах</w:t>
      </w:r>
      <w:r w:rsidR="0033336C">
        <w:t xml:space="preserve"> </w:t>
      </w:r>
      <w:r w:rsidRPr="00594009">
        <w:t>информация</w:t>
      </w:r>
      <w:r w:rsidR="0033336C">
        <w:t xml:space="preserve"> </w:t>
      </w:r>
      <w:r w:rsidRPr="00594009">
        <w:t>о</w:t>
      </w:r>
      <w:r w:rsidR="0033336C">
        <w:t xml:space="preserve"> </w:t>
      </w:r>
      <w:r w:rsidRPr="00594009">
        <w:t>расписании</w:t>
      </w:r>
      <w:r w:rsidR="0033336C">
        <w:t xml:space="preserve"> </w:t>
      </w:r>
      <w:r w:rsidRPr="00594009">
        <w:t>мероприятий,</w:t>
      </w:r>
      <w:r w:rsidR="0033336C">
        <w:t xml:space="preserve"> </w:t>
      </w:r>
      <w:r w:rsidRPr="00594009">
        <w:t>погоде,</w:t>
      </w:r>
      <w:r w:rsidR="0033336C">
        <w:t xml:space="preserve"> </w:t>
      </w:r>
      <w:r w:rsidRPr="00594009">
        <w:t>заявках</w:t>
      </w:r>
      <w:r w:rsidR="0033336C">
        <w:t xml:space="preserve"> </w:t>
      </w:r>
      <w:r w:rsidRPr="00594009">
        <w:t>на</w:t>
      </w:r>
      <w:r w:rsidR="0033336C">
        <w:t xml:space="preserve"> </w:t>
      </w:r>
      <w:r w:rsidRPr="00594009">
        <w:t>уборку</w:t>
      </w:r>
      <w:r w:rsidR="0033336C">
        <w:t xml:space="preserve"> </w:t>
      </w:r>
      <w:r w:rsidRPr="00594009">
        <w:t>и</w:t>
      </w:r>
      <w:r w:rsidR="0033336C">
        <w:t xml:space="preserve"> </w:t>
      </w:r>
      <w:r w:rsidRPr="00594009">
        <w:t>сигналах</w:t>
      </w:r>
      <w:r w:rsidR="0033336C">
        <w:t xml:space="preserve"> </w:t>
      </w:r>
      <w:r w:rsidRPr="00594009">
        <w:t>тревог</w:t>
      </w:r>
      <w:r w:rsidR="0033336C">
        <w:t xml:space="preserve"> </w:t>
      </w:r>
      <w:r w:rsidRPr="00594009">
        <w:t>разбросана</w:t>
      </w:r>
      <w:r w:rsidR="0033336C">
        <w:t xml:space="preserve"> </w:t>
      </w:r>
      <w:r w:rsidRPr="00594009">
        <w:t>по</w:t>
      </w:r>
      <w:r w:rsidR="0033336C">
        <w:t xml:space="preserve"> </w:t>
      </w:r>
      <w:r w:rsidRPr="00594009">
        <w:t>разным</w:t>
      </w:r>
      <w:r w:rsidR="0033336C">
        <w:t xml:space="preserve"> </w:t>
      </w:r>
      <w:r w:rsidRPr="00594009">
        <w:t>каналам:</w:t>
      </w:r>
      <w:r w:rsidR="0033336C">
        <w:t xml:space="preserve"> </w:t>
      </w:r>
      <w:r w:rsidRPr="00594009">
        <w:t>бумажные</w:t>
      </w:r>
      <w:r w:rsidR="0033336C">
        <w:t xml:space="preserve"> </w:t>
      </w:r>
      <w:r w:rsidRPr="00594009">
        <w:t>брошюры,</w:t>
      </w:r>
      <w:r w:rsidR="0033336C">
        <w:t xml:space="preserve"> </w:t>
      </w:r>
      <w:r w:rsidRPr="00594009">
        <w:t>объявления</w:t>
      </w:r>
      <w:r w:rsidR="0033336C">
        <w:t xml:space="preserve"> </w:t>
      </w:r>
      <w:r w:rsidRPr="00594009">
        <w:t>по</w:t>
      </w:r>
      <w:r w:rsidR="0033336C">
        <w:t xml:space="preserve"> </w:t>
      </w:r>
      <w:r w:rsidRPr="00594009">
        <w:t>громкой</w:t>
      </w:r>
      <w:r w:rsidR="0033336C">
        <w:t xml:space="preserve"> </w:t>
      </w:r>
      <w:r w:rsidRPr="00594009">
        <w:t>связи,</w:t>
      </w:r>
      <w:r w:rsidR="0033336C">
        <w:t xml:space="preserve"> </w:t>
      </w:r>
      <w:r w:rsidRPr="00594009">
        <w:t>личные</w:t>
      </w:r>
      <w:r w:rsidR="0033336C">
        <w:t xml:space="preserve"> </w:t>
      </w:r>
      <w:r w:rsidRPr="00594009">
        <w:t>сообщения.</w:t>
      </w:r>
      <w:r w:rsidR="0033336C">
        <w:t xml:space="preserve"> </w:t>
      </w:r>
      <w:r w:rsidRPr="00594009">
        <w:t>Пассажиры</w:t>
      </w:r>
      <w:r w:rsidR="0033336C">
        <w:t xml:space="preserve"> </w:t>
      </w:r>
      <w:r w:rsidRPr="00594009">
        <w:t>и</w:t>
      </w:r>
      <w:r w:rsidR="0033336C">
        <w:t xml:space="preserve"> </w:t>
      </w:r>
      <w:r w:rsidRPr="00594009">
        <w:t>сотрудники</w:t>
      </w:r>
      <w:r w:rsidR="0033336C">
        <w:t xml:space="preserve"> </w:t>
      </w:r>
      <w:r w:rsidRPr="00594009">
        <w:t>не</w:t>
      </w:r>
      <w:r w:rsidR="0033336C">
        <w:t xml:space="preserve"> </w:t>
      </w:r>
      <w:r w:rsidRPr="00594009">
        <w:t>могут</w:t>
      </w:r>
      <w:r w:rsidR="0033336C">
        <w:t xml:space="preserve"> </w:t>
      </w:r>
      <w:r w:rsidRPr="00594009">
        <w:t>оперативно</w:t>
      </w:r>
      <w:r w:rsidR="0033336C">
        <w:t xml:space="preserve"> </w:t>
      </w:r>
      <w:r w:rsidRPr="00594009">
        <w:t>получать</w:t>
      </w:r>
      <w:r w:rsidR="0033336C">
        <w:t xml:space="preserve"> </w:t>
      </w:r>
      <w:r w:rsidRPr="00594009">
        <w:t>нужную</w:t>
      </w:r>
      <w:r w:rsidR="0033336C">
        <w:t xml:space="preserve"> </w:t>
      </w:r>
      <w:r w:rsidRPr="00594009">
        <w:t>информацию.</w:t>
      </w:r>
      <w:r w:rsidR="0033336C">
        <w:t xml:space="preserve"> </w:t>
      </w:r>
      <w:r w:rsidRPr="00594009">
        <w:t>Это</w:t>
      </w:r>
      <w:r w:rsidR="0033336C">
        <w:t xml:space="preserve"> </w:t>
      </w:r>
      <w:r w:rsidRPr="00594009">
        <w:t>приводит</w:t>
      </w:r>
      <w:r w:rsidR="0033336C">
        <w:t xml:space="preserve"> </w:t>
      </w:r>
      <w:r w:rsidRPr="00594009">
        <w:t>к</w:t>
      </w:r>
      <w:r w:rsidR="0033336C">
        <w:t xml:space="preserve"> </w:t>
      </w:r>
      <w:r w:rsidRPr="00594009">
        <w:t>пропущенным</w:t>
      </w:r>
      <w:r w:rsidR="0033336C">
        <w:t xml:space="preserve"> </w:t>
      </w:r>
      <w:r w:rsidRPr="00594009">
        <w:t>мероприятиям,</w:t>
      </w:r>
      <w:r w:rsidR="0033336C">
        <w:t xml:space="preserve"> </w:t>
      </w:r>
      <w:r w:rsidRPr="00594009">
        <w:t>задержкам</w:t>
      </w:r>
      <w:r w:rsidR="0033336C">
        <w:t xml:space="preserve"> </w:t>
      </w:r>
      <w:r w:rsidRPr="00594009">
        <w:t>в</w:t>
      </w:r>
      <w:r w:rsidR="0033336C">
        <w:t xml:space="preserve"> </w:t>
      </w:r>
      <w:r w:rsidRPr="00594009">
        <w:t>обслуживании</w:t>
      </w:r>
      <w:r w:rsidR="0033336C">
        <w:t xml:space="preserve"> </w:t>
      </w:r>
      <w:r w:rsidRPr="00594009">
        <w:t>кают</w:t>
      </w:r>
      <w:r w:rsidR="0033336C">
        <w:t xml:space="preserve"> </w:t>
      </w:r>
      <w:r w:rsidRPr="00594009">
        <w:t>и</w:t>
      </w:r>
      <w:r w:rsidR="0033336C">
        <w:t xml:space="preserve"> </w:t>
      </w:r>
      <w:r w:rsidRPr="00594009">
        <w:t>медленной</w:t>
      </w:r>
      <w:r w:rsidR="0033336C">
        <w:t xml:space="preserve"> </w:t>
      </w:r>
      <w:r w:rsidRPr="00594009">
        <w:t>реакции</w:t>
      </w:r>
      <w:r w:rsidR="0033336C">
        <w:t xml:space="preserve"> </w:t>
      </w:r>
      <w:r w:rsidRPr="00594009">
        <w:t>на</w:t>
      </w:r>
      <w:r w:rsidR="0033336C">
        <w:t xml:space="preserve"> </w:t>
      </w:r>
      <w:r w:rsidRPr="00594009">
        <w:t>тревоги.</w:t>
      </w:r>
    </w:p>
    <w:p w14:paraId="1B9FE36B" w14:textId="4990AA28" w:rsidR="00A24544" w:rsidRDefault="00A24544" w:rsidP="00A24544">
      <w:pPr>
        <w:spacing w:line="360" w:lineRule="auto"/>
        <w:ind w:firstLine="709"/>
      </w:pPr>
      <w:r>
        <w:t>Целевая</w:t>
      </w:r>
      <w:r w:rsidR="0033336C">
        <w:t xml:space="preserve"> </w:t>
      </w:r>
      <w:r>
        <w:t>аудитория:</w:t>
      </w:r>
    </w:p>
    <w:p w14:paraId="2D00DE6F" w14:textId="7C30971A" w:rsidR="006426AC" w:rsidRDefault="006426AC" w:rsidP="006426AC">
      <w:pPr>
        <w:spacing w:line="360" w:lineRule="auto"/>
        <w:ind w:firstLine="709"/>
      </w:pPr>
      <w:r>
        <w:t>Возраст</w:t>
      </w:r>
      <w:r w:rsidR="0033336C">
        <w:t xml:space="preserve"> </w:t>
      </w:r>
      <w:r>
        <w:t>14</w:t>
      </w:r>
      <w:r>
        <w:t>–60</w:t>
      </w:r>
      <w:r w:rsidR="0033336C">
        <w:t xml:space="preserve"> </w:t>
      </w:r>
      <w:r>
        <w:t>лет,</w:t>
      </w:r>
      <w:r w:rsidR="0033336C">
        <w:t xml:space="preserve"> </w:t>
      </w:r>
      <w:r>
        <w:t>уверенные</w:t>
      </w:r>
      <w:r w:rsidR="0033336C">
        <w:t xml:space="preserve"> </w:t>
      </w:r>
      <w:r>
        <w:t>пользователи</w:t>
      </w:r>
      <w:r w:rsidR="0033336C">
        <w:t xml:space="preserve"> </w:t>
      </w:r>
      <w:r>
        <w:t>смартфонов</w:t>
      </w:r>
    </w:p>
    <w:p w14:paraId="6F192A32" w14:textId="05ABAE81" w:rsidR="006426AC" w:rsidRDefault="006426AC" w:rsidP="006426AC">
      <w:pPr>
        <w:spacing w:line="360" w:lineRule="auto"/>
        <w:ind w:firstLine="709"/>
      </w:pPr>
      <w:r>
        <w:t>Впервые</w:t>
      </w:r>
      <w:r w:rsidR="0033336C">
        <w:t xml:space="preserve"> </w:t>
      </w:r>
      <w:r>
        <w:t>на</w:t>
      </w:r>
      <w:r w:rsidR="0033336C">
        <w:t xml:space="preserve"> </w:t>
      </w:r>
      <w:r>
        <w:t>этом</w:t>
      </w:r>
      <w:r w:rsidR="0033336C">
        <w:t xml:space="preserve"> </w:t>
      </w:r>
      <w:r>
        <w:t>лайнере,</w:t>
      </w:r>
      <w:r w:rsidR="0033336C">
        <w:t xml:space="preserve"> </w:t>
      </w:r>
      <w:r>
        <w:t>не</w:t>
      </w:r>
      <w:r w:rsidR="0033336C">
        <w:t xml:space="preserve"> </w:t>
      </w:r>
      <w:r>
        <w:t>знакомы</w:t>
      </w:r>
      <w:r w:rsidR="0033336C">
        <w:t xml:space="preserve"> </w:t>
      </w:r>
      <w:r>
        <w:t>с</w:t>
      </w:r>
      <w:r w:rsidR="0033336C">
        <w:t xml:space="preserve"> </w:t>
      </w:r>
      <w:r>
        <w:t>планировкой</w:t>
      </w:r>
      <w:r w:rsidR="0033336C">
        <w:t xml:space="preserve"> </w:t>
      </w:r>
      <w:r>
        <w:t>судна</w:t>
      </w:r>
    </w:p>
    <w:p w14:paraId="40415FDE" w14:textId="3F5DA7DE" w:rsidR="006426AC" w:rsidRDefault="006426AC" w:rsidP="006426AC">
      <w:pPr>
        <w:spacing w:line="360" w:lineRule="auto"/>
        <w:ind w:firstLine="709"/>
      </w:pPr>
      <w:r>
        <w:t>Хотят</w:t>
      </w:r>
      <w:r w:rsidR="0033336C">
        <w:t xml:space="preserve"> </w:t>
      </w:r>
      <w:r>
        <w:t>быстро</w:t>
      </w:r>
      <w:r w:rsidR="0033336C">
        <w:t xml:space="preserve"> </w:t>
      </w:r>
      <w:r>
        <w:t>получать</w:t>
      </w:r>
      <w:r w:rsidR="0033336C">
        <w:t xml:space="preserve"> </w:t>
      </w:r>
      <w:r>
        <w:t>рекомендации</w:t>
      </w:r>
      <w:r w:rsidR="0033336C">
        <w:t xml:space="preserve"> </w:t>
      </w:r>
      <w:r>
        <w:t>«что</w:t>
      </w:r>
      <w:r w:rsidR="0033336C">
        <w:t xml:space="preserve"> </w:t>
      </w:r>
      <w:r>
        <w:t>делать</w:t>
      </w:r>
      <w:r w:rsidR="0033336C">
        <w:t xml:space="preserve"> </w:t>
      </w:r>
      <w:r>
        <w:t>прямо</w:t>
      </w:r>
      <w:r w:rsidR="0033336C">
        <w:t xml:space="preserve"> </w:t>
      </w:r>
      <w:r>
        <w:t>сейчас»</w:t>
      </w:r>
    </w:p>
    <w:p w14:paraId="4D947356" w14:textId="63991CF6" w:rsidR="00A24544" w:rsidRDefault="00A24544" w:rsidP="006426AC">
      <w:pPr>
        <w:spacing w:line="360" w:lineRule="auto"/>
        <w:ind w:firstLine="709"/>
      </w:pPr>
      <w:r>
        <w:t>Аналоги:</w:t>
      </w:r>
    </w:p>
    <w:p w14:paraId="03F8F126" w14:textId="2A19DAC5" w:rsidR="006426AC" w:rsidRDefault="006426AC" w:rsidP="006426AC">
      <w:pPr>
        <w:spacing w:line="360" w:lineRule="auto"/>
        <w:ind w:firstLine="709"/>
      </w:pPr>
      <w:r>
        <w:t>КРУБИСС</w:t>
      </w:r>
      <w:r>
        <w:t>.</w:t>
      </w:r>
      <w:r>
        <w:t>Российское</w:t>
      </w:r>
      <w:r w:rsidR="0033336C">
        <w:t xml:space="preserve"> </w:t>
      </w:r>
      <w:r>
        <w:t>приложение</w:t>
      </w:r>
      <w:r w:rsidR="0033336C">
        <w:t xml:space="preserve"> </w:t>
      </w:r>
      <w:r>
        <w:t>для</w:t>
      </w:r>
      <w:r w:rsidR="0033336C">
        <w:t xml:space="preserve"> </w:t>
      </w:r>
      <w:r>
        <w:t>речных</w:t>
      </w:r>
      <w:r w:rsidR="0033336C">
        <w:t xml:space="preserve"> </w:t>
      </w:r>
      <w:r>
        <w:t>круизов</w:t>
      </w:r>
      <w:r w:rsidR="0033336C">
        <w:t xml:space="preserve"> </w:t>
      </w:r>
      <w:r>
        <w:t>(Волга,</w:t>
      </w:r>
      <w:r w:rsidR="0033336C">
        <w:t xml:space="preserve"> </w:t>
      </w:r>
      <w:r>
        <w:t>Ока,</w:t>
      </w:r>
      <w:r w:rsidR="0033336C">
        <w:t xml:space="preserve"> </w:t>
      </w:r>
      <w:r>
        <w:t>Обь,</w:t>
      </w:r>
      <w:r w:rsidR="0033336C">
        <w:t xml:space="preserve"> </w:t>
      </w:r>
      <w:r>
        <w:t>Енисей,</w:t>
      </w:r>
      <w:r w:rsidR="0033336C">
        <w:t xml:space="preserve"> </w:t>
      </w:r>
      <w:r>
        <w:t>Байкал,</w:t>
      </w:r>
      <w:r w:rsidR="0033336C">
        <w:t xml:space="preserve"> </w:t>
      </w:r>
      <w:r>
        <w:t>Лена).</w:t>
      </w:r>
      <w:r w:rsidR="0033336C">
        <w:t xml:space="preserve"> </w:t>
      </w:r>
      <w:r>
        <w:t>Основные</w:t>
      </w:r>
      <w:r w:rsidR="0033336C">
        <w:t xml:space="preserve"> </w:t>
      </w:r>
      <w:r>
        <w:t>функции:</w:t>
      </w:r>
      <w:r w:rsidR="0033336C">
        <w:t xml:space="preserve"> </w:t>
      </w:r>
      <w:r>
        <w:t>интерактивная</w:t>
      </w:r>
      <w:r w:rsidR="0033336C">
        <w:t xml:space="preserve"> </w:t>
      </w:r>
      <w:r>
        <w:t>карта</w:t>
      </w:r>
      <w:r w:rsidR="0033336C">
        <w:t xml:space="preserve"> </w:t>
      </w:r>
      <w:r>
        <w:t>с</w:t>
      </w:r>
      <w:r w:rsidR="0033336C">
        <w:t xml:space="preserve"> </w:t>
      </w:r>
      <w:r>
        <w:t>достопримечательностями</w:t>
      </w:r>
      <w:r w:rsidR="0033336C">
        <w:t xml:space="preserve"> </w:t>
      </w:r>
      <w:r>
        <w:t>по</w:t>
      </w:r>
      <w:r w:rsidR="0033336C">
        <w:t xml:space="preserve"> </w:t>
      </w:r>
      <w:r>
        <w:t>маршруту,</w:t>
      </w:r>
      <w:r w:rsidR="0033336C">
        <w:t xml:space="preserve"> </w:t>
      </w:r>
      <w:r>
        <w:t>GPS-уведомления</w:t>
      </w:r>
      <w:r w:rsidR="0033336C">
        <w:t xml:space="preserve"> </w:t>
      </w:r>
      <w:r>
        <w:t>о</w:t>
      </w:r>
      <w:r w:rsidR="0033336C">
        <w:t xml:space="preserve"> </w:t>
      </w:r>
      <w:r>
        <w:t>приближении</w:t>
      </w:r>
      <w:r w:rsidR="0033336C">
        <w:t xml:space="preserve"> </w:t>
      </w:r>
      <w:r>
        <w:t>к</w:t>
      </w:r>
      <w:r w:rsidR="0033336C">
        <w:t xml:space="preserve"> </w:t>
      </w:r>
      <w:r>
        <w:t>интересным</w:t>
      </w:r>
      <w:r w:rsidR="0033336C">
        <w:t xml:space="preserve"> </w:t>
      </w:r>
      <w:r>
        <w:t>местам,</w:t>
      </w:r>
      <w:r w:rsidR="0033336C">
        <w:t xml:space="preserve"> </w:t>
      </w:r>
      <w:r>
        <w:t>расписание</w:t>
      </w:r>
      <w:r w:rsidR="0033336C">
        <w:t xml:space="preserve"> </w:t>
      </w:r>
      <w:r>
        <w:t>стоянок,</w:t>
      </w:r>
      <w:r w:rsidR="0033336C">
        <w:t xml:space="preserve"> </w:t>
      </w:r>
      <w:r>
        <w:t>информация</w:t>
      </w:r>
      <w:r w:rsidR="0033336C">
        <w:t xml:space="preserve"> </w:t>
      </w:r>
      <w:r>
        <w:t>о</w:t>
      </w:r>
      <w:r w:rsidR="0033336C">
        <w:t xml:space="preserve"> </w:t>
      </w:r>
      <w:r>
        <w:t>теплоходе</w:t>
      </w:r>
      <w:r w:rsidR="0033336C">
        <w:t xml:space="preserve"> </w:t>
      </w:r>
      <w:r>
        <w:t>и</w:t>
      </w:r>
      <w:r w:rsidR="0033336C">
        <w:t xml:space="preserve"> </w:t>
      </w:r>
      <w:r>
        <w:t>экипаже,</w:t>
      </w:r>
      <w:r w:rsidR="0033336C">
        <w:t xml:space="preserve"> </w:t>
      </w:r>
      <w:r>
        <w:t>аудиоконтент.</w:t>
      </w:r>
    </w:p>
    <w:p w14:paraId="4E751F4B" w14:textId="021E48D1" w:rsidR="006426AC" w:rsidRDefault="006426AC" w:rsidP="006426AC">
      <w:pPr>
        <w:spacing w:line="360" w:lineRule="auto"/>
        <w:ind w:firstLine="709"/>
      </w:pPr>
      <w:r>
        <w:t>MSC</w:t>
      </w:r>
      <w:r w:rsidR="0033336C">
        <w:t xml:space="preserve"> </w:t>
      </w:r>
      <w:r>
        <w:t>for</w:t>
      </w:r>
      <w:r w:rsidR="0033336C">
        <w:t xml:space="preserve"> </w:t>
      </w:r>
      <w:r>
        <w:t>Me</w:t>
      </w:r>
      <w:r>
        <w:t>.</w:t>
      </w:r>
      <w:r w:rsidR="0033336C">
        <w:t xml:space="preserve"> </w:t>
      </w:r>
      <w:r>
        <w:t>Официальное</w:t>
      </w:r>
      <w:r w:rsidR="0033336C">
        <w:t xml:space="preserve"> </w:t>
      </w:r>
      <w:r>
        <w:t>приложение</w:t>
      </w:r>
      <w:r w:rsidR="0033336C">
        <w:t xml:space="preserve"> </w:t>
      </w:r>
      <w:r>
        <w:t>круизной</w:t>
      </w:r>
      <w:r w:rsidR="0033336C">
        <w:t xml:space="preserve"> </w:t>
      </w:r>
      <w:r>
        <w:t>компании</w:t>
      </w:r>
      <w:r w:rsidR="0033336C">
        <w:t xml:space="preserve"> </w:t>
      </w:r>
      <w:r>
        <w:t>MSC</w:t>
      </w:r>
      <w:r w:rsidR="0033336C">
        <w:t xml:space="preserve"> </w:t>
      </w:r>
      <w:r>
        <w:t>Cruises,</w:t>
      </w:r>
      <w:r w:rsidR="0033336C">
        <w:t xml:space="preserve"> </w:t>
      </w:r>
      <w:r>
        <w:t>интегрированное</w:t>
      </w:r>
      <w:r w:rsidR="0033336C">
        <w:t xml:space="preserve"> </w:t>
      </w:r>
      <w:r>
        <w:t>с</w:t>
      </w:r>
      <w:r w:rsidR="0033336C">
        <w:t xml:space="preserve"> </w:t>
      </w:r>
      <w:r>
        <w:t>ИИ-ассистентом</w:t>
      </w:r>
      <w:r w:rsidR="0033336C">
        <w:t xml:space="preserve"> </w:t>
      </w:r>
      <w:r>
        <w:t>MSC</w:t>
      </w:r>
      <w:r w:rsidR="0033336C">
        <w:t xml:space="preserve"> </w:t>
      </w:r>
      <w:r>
        <w:t>Concierge.</w:t>
      </w:r>
      <w:r w:rsidR="0033336C">
        <w:t xml:space="preserve"> </w:t>
      </w:r>
      <w:r>
        <w:t>Функции:</w:t>
      </w:r>
      <w:r w:rsidR="0033336C">
        <w:t xml:space="preserve"> </w:t>
      </w:r>
      <w:r>
        <w:t>расписание</w:t>
      </w:r>
      <w:r w:rsidR="0033336C">
        <w:t xml:space="preserve"> </w:t>
      </w:r>
      <w:r>
        <w:t>дня,</w:t>
      </w:r>
      <w:r w:rsidR="0033336C">
        <w:t xml:space="preserve"> </w:t>
      </w:r>
      <w:r>
        <w:t>бронирование</w:t>
      </w:r>
      <w:r w:rsidR="0033336C">
        <w:t xml:space="preserve"> </w:t>
      </w:r>
      <w:r>
        <w:t>ресторанов</w:t>
      </w:r>
      <w:r w:rsidR="0033336C">
        <w:t xml:space="preserve"> </w:t>
      </w:r>
      <w:r>
        <w:t>и</w:t>
      </w:r>
      <w:r w:rsidR="0033336C">
        <w:t xml:space="preserve"> </w:t>
      </w:r>
      <w:r>
        <w:t>экскурсий,</w:t>
      </w:r>
      <w:r w:rsidR="0033336C">
        <w:t xml:space="preserve"> </w:t>
      </w:r>
      <w:r>
        <w:t>интерактивная</w:t>
      </w:r>
      <w:r w:rsidR="0033336C">
        <w:t xml:space="preserve"> </w:t>
      </w:r>
      <w:r>
        <w:t>карта</w:t>
      </w:r>
      <w:r w:rsidR="0033336C">
        <w:t xml:space="preserve"> </w:t>
      </w:r>
      <w:r>
        <w:t>судна,</w:t>
      </w:r>
      <w:r w:rsidR="0033336C">
        <w:t xml:space="preserve"> </w:t>
      </w:r>
      <w:r>
        <w:t>чат</w:t>
      </w:r>
      <w:r w:rsidR="0033336C">
        <w:t xml:space="preserve"> </w:t>
      </w:r>
      <w:r>
        <w:t>с</w:t>
      </w:r>
      <w:r w:rsidR="0033336C">
        <w:t xml:space="preserve"> </w:t>
      </w:r>
      <w:r>
        <w:t>попутчиками,</w:t>
      </w:r>
      <w:r w:rsidR="0033336C">
        <w:t xml:space="preserve"> </w:t>
      </w:r>
      <w:r>
        <w:t>отслеживание</w:t>
      </w:r>
      <w:r w:rsidR="0033336C">
        <w:t xml:space="preserve"> </w:t>
      </w:r>
      <w:r>
        <w:t>расходов.</w:t>
      </w:r>
    </w:p>
    <w:p w14:paraId="7206BCD1" w14:textId="4EFEFD9F" w:rsidR="006426AC" w:rsidRDefault="006426AC" w:rsidP="006426AC">
      <w:pPr>
        <w:spacing w:line="360" w:lineRule="auto"/>
        <w:ind w:firstLine="709"/>
      </w:pPr>
      <w:r>
        <w:t>Costa</w:t>
      </w:r>
      <w:r w:rsidR="0033336C">
        <w:t xml:space="preserve"> </w:t>
      </w:r>
      <w:r>
        <w:t>App</w:t>
      </w:r>
      <w:r>
        <w:t>.</w:t>
      </w:r>
      <w:r w:rsidR="0033336C">
        <w:t xml:space="preserve"> </w:t>
      </w:r>
      <w:r>
        <w:t>Приложение</w:t>
      </w:r>
      <w:r w:rsidR="0033336C">
        <w:t xml:space="preserve"> </w:t>
      </w:r>
      <w:r>
        <w:t>круизной</w:t>
      </w:r>
      <w:r w:rsidR="0033336C">
        <w:t xml:space="preserve"> </w:t>
      </w:r>
      <w:r>
        <w:t>компании</w:t>
      </w:r>
      <w:r w:rsidR="0033336C">
        <w:t xml:space="preserve"> </w:t>
      </w:r>
      <w:r>
        <w:t>Costa</w:t>
      </w:r>
      <w:r w:rsidR="0033336C">
        <w:t xml:space="preserve"> </w:t>
      </w:r>
      <w:r>
        <w:t>Cruises.</w:t>
      </w:r>
      <w:r w:rsidR="0033336C">
        <w:t xml:space="preserve"> </w:t>
      </w:r>
      <w:r>
        <w:t>Функции:</w:t>
      </w:r>
      <w:r w:rsidR="0033336C">
        <w:t xml:space="preserve"> </w:t>
      </w:r>
      <w:r>
        <w:t>расписание</w:t>
      </w:r>
      <w:r w:rsidR="0033336C">
        <w:t xml:space="preserve"> </w:t>
      </w:r>
      <w:r>
        <w:t>активностей</w:t>
      </w:r>
      <w:r w:rsidR="0033336C">
        <w:t xml:space="preserve"> </w:t>
      </w:r>
      <w:r>
        <w:t>на</w:t>
      </w:r>
      <w:r w:rsidR="0033336C">
        <w:t xml:space="preserve"> </w:t>
      </w:r>
      <w:r>
        <w:t>борту</w:t>
      </w:r>
      <w:r w:rsidR="0033336C">
        <w:t xml:space="preserve"> </w:t>
      </w:r>
      <w:r>
        <w:t>с</w:t>
      </w:r>
      <w:r w:rsidR="0033336C">
        <w:t xml:space="preserve"> </w:t>
      </w:r>
      <w:r>
        <w:t>возможностью</w:t>
      </w:r>
      <w:r w:rsidR="0033336C">
        <w:t xml:space="preserve"> </w:t>
      </w:r>
      <w:r>
        <w:t>сохранять</w:t>
      </w:r>
      <w:r w:rsidR="0033336C">
        <w:t xml:space="preserve"> </w:t>
      </w:r>
      <w:r>
        <w:t>события</w:t>
      </w:r>
      <w:r w:rsidR="0033336C">
        <w:t xml:space="preserve"> </w:t>
      </w:r>
      <w:r>
        <w:t>в</w:t>
      </w:r>
      <w:r w:rsidR="0033336C">
        <w:t xml:space="preserve"> </w:t>
      </w:r>
      <w:r>
        <w:t>персональный</w:t>
      </w:r>
      <w:r w:rsidR="0033336C">
        <w:t xml:space="preserve"> </w:t>
      </w:r>
      <w:r>
        <w:t>календарь</w:t>
      </w:r>
      <w:r w:rsidR="0033336C">
        <w:t xml:space="preserve"> </w:t>
      </w:r>
      <w:r>
        <w:t>MyAgenda,</w:t>
      </w:r>
      <w:r w:rsidR="0033336C">
        <w:t xml:space="preserve"> </w:t>
      </w:r>
      <w:r>
        <w:t>бронирование</w:t>
      </w:r>
      <w:r w:rsidR="0033336C">
        <w:t xml:space="preserve"> </w:t>
      </w:r>
      <w:r>
        <w:t>ресторанов</w:t>
      </w:r>
      <w:r w:rsidR="0033336C">
        <w:t xml:space="preserve"> </w:t>
      </w:r>
      <w:r>
        <w:t>и</w:t>
      </w:r>
      <w:r w:rsidR="0033336C">
        <w:t xml:space="preserve"> </w:t>
      </w:r>
      <w:r>
        <w:t>экскурсий,</w:t>
      </w:r>
      <w:r w:rsidR="0033336C">
        <w:t xml:space="preserve"> </w:t>
      </w:r>
      <w:r>
        <w:t>чат,</w:t>
      </w:r>
      <w:r w:rsidR="0033336C">
        <w:t xml:space="preserve"> </w:t>
      </w:r>
      <w:r>
        <w:t>отслеживание</w:t>
      </w:r>
      <w:r w:rsidR="0033336C">
        <w:t xml:space="preserve"> </w:t>
      </w:r>
      <w:r>
        <w:t>расходов</w:t>
      </w:r>
      <w:r>
        <w:t>.</w:t>
      </w:r>
    </w:p>
    <w:tbl>
      <w:tblPr>
        <w:tblStyle w:val="a4"/>
        <w:tblW w:w="0" w:type="auto"/>
        <w:tblInd w:w="-289" w:type="dxa"/>
        <w:tblLook w:val="04A0" w:firstRow="1" w:lastRow="0" w:firstColumn="1" w:lastColumn="0" w:noHBand="0" w:noVBand="1"/>
      </w:tblPr>
      <w:tblGrid>
        <w:gridCol w:w="1844"/>
        <w:gridCol w:w="2233"/>
        <w:gridCol w:w="1891"/>
        <w:gridCol w:w="1891"/>
        <w:gridCol w:w="1775"/>
      </w:tblGrid>
      <w:tr w:rsidR="0033336C" w:rsidRPr="0033336C" w14:paraId="1EE83194" w14:textId="77777777" w:rsidTr="0033336C">
        <w:tc>
          <w:tcPr>
            <w:tcW w:w="1844" w:type="dxa"/>
            <w:vAlign w:val="center"/>
          </w:tcPr>
          <w:p w14:paraId="4B988881" w14:textId="046A2DF1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lastRenderedPageBreak/>
              <w:t>Критерий</w:t>
            </w:r>
          </w:p>
        </w:tc>
        <w:tc>
          <w:tcPr>
            <w:tcW w:w="2233" w:type="dxa"/>
            <w:vAlign w:val="center"/>
          </w:tcPr>
          <w:p w14:paraId="35B99AC0" w14:textId="78713A0F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КРУБИСС</w:t>
            </w:r>
          </w:p>
        </w:tc>
        <w:tc>
          <w:tcPr>
            <w:tcW w:w="1891" w:type="dxa"/>
            <w:vAlign w:val="center"/>
          </w:tcPr>
          <w:p w14:paraId="2C728215" w14:textId="77AC7BED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MSC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for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Me</w:t>
            </w:r>
          </w:p>
        </w:tc>
        <w:tc>
          <w:tcPr>
            <w:tcW w:w="1891" w:type="dxa"/>
            <w:vAlign w:val="center"/>
          </w:tcPr>
          <w:p w14:paraId="3FF51A4C" w14:textId="3F559C46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Costa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App</w:t>
            </w:r>
          </w:p>
        </w:tc>
        <w:tc>
          <w:tcPr>
            <w:tcW w:w="1775" w:type="dxa"/>
            <w:vAlign w:val="center"/>
          </w:tcPr>
          <w:p w14:paraId="38FEB811" w14:textId="70848157" w:rsidR="0033336C" w:rsidRPr="0033336C" w:rsidRDefault="0033336C" w:rsidP="0033336C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33336C">
              <w:rPr>
                <w:sz w:val="24"/>
                <w:szCs w:val="24"/>
              </w:rPr>
              <w:t>CruiseMind</w:t>
            </w:r>
          </w:p>
        </w:tc>
      </w:tr>
      <w:tr w:rsidR="0033336C" w:rsidRPr="0033336C" w14:paraId="7B83BCFE" w14:textId="77777777" w:rsidTr="0033336C">
        <w:tc>
          <w:tcPr>
            <w:tcW w:w="1844" w:type="dxa"/>
            <w:vAlign w:val="center"/>
          </w:tcPr>
          <w:p w14:paraId="4CC2C698" w14:textId="73747860" w:rsidR="0033336C" w:rsidRPr="0033336C" w:rsidRDefault="0033336C" w:rsidP="0033336C">
            <w:pPr>
              <w:jc w:val="left"/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Сценарий</w:t>
            </w:r>
          </w:p>
        </w:tc>
        <w:tc>
          <w:tcPr>
            <w:tcW w:w="2233" w:type="dxa"/>
            <w:vAlign w:val="center"/>
          </w:tcPr>
          <w:p w14:paraId="6749882A" w14:textId="351D3176" w:rsidR="0033336C" w:rsidRPr="0033336C" w:rsidRDefault="0033336C" w:rsidP="0033336C">
            <w:pPr>
              <w:jc w:val="left"/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Речной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круиз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(Россия)</w:t>
            </w:r>
          </w:p>
        </w:tc>
        <w:tc>
          <w:tcPr>
            <w:tcW w:w="1891" w:type="dxa"/>
            <w:vAlign w:val="center"/>
          </w:tcPr>
          <w:p w14:paraId="0AF99006" w14:textId="40808B37" w:rsidR="0033336C" w:rsidRPr="0033336C" w:rsidRDefault="0033336C" w:rsidP="0033336C">
            <w:pPr>
              <w:jc w:val="left"/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Морской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круиз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(международный)</w:t>
            </w:r>
          </w:p>
        </w:tc>
        <w:tc>
          <w:tcPr>
            <w:tcW w:w="1891" w:type="dxa"/>
            <w:vAlign w:val="center"/>
          </w:tcPr>
          <w:p w14:paraId="2316E4B6" w14:textId="49EF0C98" w:rsidR="0033336C" w:rsidRPr="0033336C" w:rsidRDefault="0033336C" w:rsidP="0033336C">
            <w:pPr>
              <w:jc w:val="left"/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Морской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круиз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(международный)</w:t>
            </w:r>
          </w:p>
        </w:tc>
        <w:tc>
          <w:tcPr>
            <w:tcW w:w="1775" w:type="dxa"/>
            <w:vAlign w:val="center"/>
          </w:tcPr>
          <w:p w14:paraId="4050EC3D" w14:textId="5FB7CA8D" w:rsidR="0033336C" w:rsidRPr="0033336C" w:rsidRDefault="0033336C" w:rsidP="0033336C">
            <w:pPr>
              <w:jc w:val="left"/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Речной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круиз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по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Золотому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кольцу</w:t>
            </w:r>
          </w:p>
        </w:tc>
      </w:tr>
      <w:tr w:rsidR="0033336C" w:rsidRPr="0033336C" w14:paraId="2D52C709" w14:textId="77777777" w:rsidTr="0033336C">
        <w:tc>
          <w:tcPr>
            <w:tcW w:w="1844" w:type="dxa"/>
            <w:vAlign w:val="center"/>
          </w:tcPr>
          <w:p w14:paraId="07F65E81" w14:textId="0A9DEFD6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ИИ-диалог</w:t>
            </w:r>
          </w:p>
        </w:tc>
        <w:tc>
          <w:tcPr>
            <w:tcW w:w="2233" w:type="dxa"/>
            <w:vAlign w:val="center"/>
          </w:tcPr>
          <w:p w14:paraId="119422A7" w14:textId="68069405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1891" w:type="dxa"/>
            <w:vAlign w:val="center"/>
          </w:tcPr>
          <w:p w14:paraId="7B022573" w14:textId="1F7B0330" w:rsidR="0033336C" w:rsidRPr="0033336C" w:rsidRDefault="0033336C" w:rsidP="0033336C">
            <w:pPr>
              <w:jc w:val="left"/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Есть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(MSC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Concierge,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LLM)</w:t>
            </w:r>
          </w:p>
        </w:tc>
        <w:tc>
          <w:tcPr>
            <w:tcW w:w="1891" w:type="dxa"/>
            <w:vAlign w:val="center"/>
          </w:tcPr>
          <w:p w14:paraId="1C63A33E" w14:textId="6BC43EF7" w:rsidR="0033336C" w:rsidRPr="0033336C" w:rsidRDefault="0033336C" w:rsidP="0033336C">
            <w:pPr>
              <w:jc w:val="left"/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1775" w:type="dxa"/>
            <w:vAlign w:val="center"/>
          </w:tcPr>
          <w:p w14:paraId="357A3BBE" w14:textId="15ED050E" w:rsidR="0033336C" w:rsidRPr="0033336C" w:rsidRDefault="0033336C" w:rsidP="0033336C">
            <w:pPr>
              <w:jc w:val="left"/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Есть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(контекстный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диалог)</w:t>
            </w:r>
          </w:p>
        </w:tc>
      </w:tr>
      <w:tr w:rsidR="0033336C" w:rsidRPr="0033336C" w14:paraId="56D4517C" w14:textId="77777777" w:rsidTr="0033336C">
        <w:tc>
          <w:tcPr>
            <w:tcW w:w="1844" w:type="dxa"/>
            <w:vAlign w:val="center"/>
          </w:tcPr>
          <w:p w14:paraId="5BAA6408" w14:textId="211EFE4A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Контекстные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рекомендации</w:t>
            </w:r>
          </w:p>
        </w:tc>
        <w:tc>
          <w:tcPr>
            <w:tcW w:w="2233" w:type="dxa"/>
            <w:vAlign w:val="center"/>
          </w:tcPr>
          <w:p w14:paraId="32CC76DA" w14:textId="2622160D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Нет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(только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GPS-уведомления)</w:t>
            </w:r>
          </w:p>
        </w:tc>
        <w:tc>
          <w:tcPr>
            <w:tcW w:w="1891" w:type="dxa"/>
            <w:vAlign w:val="center"/>
          </w:tcPr>
          <w:p w14:paraId="68F84AE8" w14:textId="1131C5AD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Есть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(персональные,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на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основе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бронирования)</w:t>
            </w:r>
          </w:p>
        </w:tc>
        <w:tc>
          <w:tcPr>
            <w:tcW w:w="1891" w:type="dxa"/>
            <w:vAlign w:val="center"/>
          </w:tcPr>
          <w:p w14:paraId="185E8B96" w14:textId="14061E4F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1775" w:type="dxa"/>
            <w:vAlign w:val="center"/>
          </w:tcPr>
          <w:p w14:paraId="7E1DC325" w14:textId="0CA22B3E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Есть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(время</w:t>
            </w:r>
            <w:r>
              <w:rPr>
                <w:rFonts w:cs="Times New Roman"/>
                <w:sz w:val="24"/>
                <w:szCs w:val="24"/>
              </w:rPr>
              <w:t xml:space="preserve">, </w:t>
            </w:r>
            <w:r w:rsidRPr="0033336C">
              <w:rPr>
                <w:rFonts w:cs="Times New Roman"/>
                <w:sz w:val="24"/>
                <w:szCs w:val="24"/>
              </w:rPr>
              <w:t>местоположение</w:t>
            </w:r>
            <w:r>
              <w:rPr>
                <w:rFonts w:cs="Times New Roman"/>
                <w:sz w:val="24"/>
                <w:szCs w:val="24"/>
              </w:rPr>
              <w:t xml:space="preserve">, </w:t>
            </w:r>
            <w:r w:rsidRPr="0033336C">
              <w:rPr>
                <w:rFonts w:cs="Times New Roman"/>
                <w:sz w:val="24"/>
                <w:szCs w:val="24"/>
              </w:rPr>
              <w:t>расписание</w:t>
            </w:r>
            <w:r>
              <w:rPr>
                <w:rFonts w:cs="Times New Roman"/>
                <w:sz w:val="24"/>
                <w:szCs w:val="24"/>
              </w:rPr>
              <w:t xml:space="preserve">, </w:t>
            </w:r>
            <w:r w:rsidRPr="0033336C">
              <w:rPr>
                <w:rFonts w:cs="Times New Roman"/>
                <w:sz w:val="24"/>
                <w:szCs w:val="24"/>
              </w:rPr>
              <w:t>погода)</w:t>
            </w:r>
          </w:p>
        </w:tc>
      </w:tr>
      <w:tr w:rsidR="0033336C" w:rsidRPr="0033336C" w14:paraId="57F2C6B1" w14:textId="77777777" w:rsidTr="0033336C">
        <w:tc>
          <w:tcPr>
            <w:tcW w:w="1844" w:type="dxa"/>
            <w:vAlign w:val="center"/>
          </w:tcPr>
          <w:p w14:paraId="2A46E361" w14:textId="2554B4BA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Интеграция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с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расписанием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дня</w:t>
            </w:r>
          </w:p>
        </w:tc>
        <w:tc>
          <w:tcPr>
            <w:tcW w:w="2233" w:type="dxa"/>
            <w:vAlign w:val="center"/>
          </w:tcPr>
          <w:p w14:paraId="7C8DD833" w14:textId="50673557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Частично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(расписание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стоянок)</w:t>
            </w:r>
          </w:p>
        </w:tc>
        <w:tc>
          <w:tcPr>
            <w:tcW w:w="1891" w:type="dxa"/>
            <w:vAlign w:val="center"/>
          </w:tcPr>
          <w:p w14:paraId="68AC262B" w14:textId="1D961FDB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Да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(ежедневные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события)</w:t>
            </w:r>
          </w:p>
        </w:tc>
        <w:tc>
          <w:tcPr>
            <w:tcW w:w="1891" w:type="dxa"/>
            <w:vAlign w:val="center"/>
          </w:tcPr>
          <w:p w14:paraId="2F413363" w14:textId="708E9222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1775" w:type="dxa"/>
            <w:vAlign w:val="center"/>
          </w:tcPr>
          <w:p w14:paraId="735D28CA" w14:textId="2F69FA0F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Да</w:t>
            </w:r>
          </w:p>
        </w:tc>
      </w:tr>
      <w:tr w:rsidR="0033336C" w:rsidRPr="0033336C" w14:paraId="6D723097" w14:textId="77777777" w:rsidTr="0033336C">
        <w:tc>
          <w:tcPr>
            <w:tcW w:w="1844" w:type="dxa"/>
            <w:vAlign w:val="center"/>
          </w:tcPr>
          <w:p w14:paraId="17BD5124" w14:textId="1659F699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QR-авторизация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и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роли</w:t>
            </w:r>
          </w:p>
        </w:tc>
        <w:tc>
          <w:tcPr>
            <w:tcW w:w="2233" w:type="dxa"/>
            <w:vAlign w:val="center"/>
          </w:tcPr>
          <w:p w14:paraId="54DE8793" w14:textId="4757F2EA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1891" w:type="dxa"/>
            <w:vAlign w:val="center"/>
          </w:tcPr>
          <w:p w14:paraId="780406C3" w14:textId="7BE5E889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Нет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(вход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по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бронированию)</w:t>
            </w:r>
          </w:p>
        </w:tc>
        <w:tc>
          <w:tcPr>
            <w:tcW w:w="1891" w:type="dxa"/>
            <w:vAlign w:val="center"/>
          </w:tcPr>
          <w:p w14:paraId="4D846A6A" w14:textId="1913AE7B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1775" w:type="dxa"/>
            <w:vAlign w:val="center"/>
          </w:tcPr>
          <w:p w14:paraId="6BF33CD9" w14:textId="29A9F7B9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Да</w:t>
            </w:r>
          </w:p>
        </w:tc>
      </w:tr>
      <w:tr w:rsidR="0033336C" w:rsidRPr="0033336C" w14:paraId="6CD59C6D" w14:textId="77777777" w:rsidTr="0033336C">
        <w:tc>
          <w:tcPr>
            <w:tcW w:w="1844" w:type="dxa"/>
            <w:vAlign w:val="center"/>
          </w:tcPr>
          <w:p w14:paraId="50BEF017" w14:textId="24716FB3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Привязка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к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городам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маршрута</w:t>
            </w:r>
          </w:p>
        </w:tc>
        <w:tc>
          <w:tcPr>
            <w:tcW w:w="2233" w:type="dxa"/>
            <w:vAlign w:val="center"/>
          </w:tcPr>
          <w:p w14:paraId="480D7719" w14:textId="5C6221EC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Да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(аудио,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достопримечательности)</w:t>
            </w:r>
          </w:p>
        </w:tc>
        <w:tc>
          <w:tcPr>
            <w:tcW w:w="1891" w:type="dxa"/>
            <w:vAlign w:val="center"/>
          </w:tcPr>
          <w:p w14:paraId="479EE4A1" w14:textId="5289B246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Нет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(фокус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на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борту)</w:t>
            </w:r>
          </w:p>
        </w:tc>
        <w:tc>
          <w:tcPr>
            <w:tcW w:w="1891" w:type="dxa"/>
            <w:vAlign w:val="center"/>
          </w:tcPr>
          <w:p w14:paraId="35B5D991" w14:textId="2114D8D0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Fonts w:cs="Times New Roman"/>
                <w:sz w:val="24"/>
                <w:szCs w:val="24"/>
              </w:rPr>
              <w:t>Нет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(фокус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на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3336C">
              <w:rPr>
                <w:rFonts w:cs="Times New Roman"/>
                <w:sz w:val="24"/>
                <w:szCs w:val="24"/>
              </w:rPr>
              <w:t>борту)</w:t>
            </w:r>
          </w:p>
        </w:tc>
        <w:tc>
          <w:tcPr>
            <w:tcW w:w="1775" w:type="dxa"/>
            <w:vAlign w:val="center"/>
          </w:tcPr>
          <w:p w14:paraId="1C686ACB" w14:textId="789137A4" w:rsidR="0033336C" w:rsidRPr="0033336C" w:rsidRDefault="0033336C" w:rsidP="0033336C">
            <w:pPr>
              <w:rPr>
                <w:rFonts w:cs="Times New Roman"/>
                <w:sz w:val="24"/>
                <w:szCs w:val="24"/>
              </w:rPr>
            </w:pP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Да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(локальные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карточки</w:t>
            </w:r>
            <w:r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33336C">
              <w:rPr>
                <w:rStyle w:val="a3"/>
                <w:rFonts w:cs="Times New Roman"/>
                <w:b w:val="0"/>
                <w:bCs w:val="0"/>
                <w:sz w:val="24"/>
                <w:szCs w:val="24"/>
              </w:rPr>
              <w:t>городов)</w:t>
            </w:r>
          </w:p>
        </w:tc>
      </w:tr>
    </w:tbl>
    <w:p w14:paraId="7140030F" w14:textId="77777777" w:rsidR="0033336C" w:rsidRDefault="0033336C" w:rsidP="00A24544">
      <w:pPr>
        <w:spacing w:line="360" w:lineRule="auto"/>
        <w:ind w:firstLine="709"/>
      </w:pPr>
    </w:p>
    <w:p w14:paraId="377A1EFC" w14:textId="76107AB2" w:rsidR="00A24544" w:rsidRDefault="00A24544" w:rsidP="00A24544">
      <w:pPr>
        <w:spacing w:line="360" w:lineRule="auto"/>
        <w:ind w:firstLine="709"/>
      </w:pPr>
      <w:r>
        <w:t>Аппаратн</w:t>
      </w:r>
      <w:r w:rsidR="00D3490F">
        <w:t>ые</w:t>
      </w:r>
      <w:r w:rsidR="0033336C">
        <w:t xml:space="preserve"> </w:t>
      </w:r>
      <w:r>
        <w:t>функци</w:t>
      </w:r>
      <w:r w:rsidR="00D3490F">
        <w:t>и</w:t>
      </w:r>
      <w:r>
        <w:t>:</w:t>
      </w:r>
    </w:p>
    <w:p w14:paraId="234D0BE9" w14:textId="2DEC3E51" w:rsidR="00D3490F" w:rsidRDefault="00D3490F" w:rsidP="00D3490F">
      <w:pPr>
        <w:spacing w:line="360" w:lineRule="auto"/>
        <w:ind w:firstLine="709"/>
      </w:pPr>
      <w:r>
        <w:t>Камера</w:t>
      </w:r>
      <w:r w:rsidR="0033336C">
        <w:t xml:space="preserve"> </w:t>
      </w:r>
      <w:r>
        <w:t>и</w:t>
      </w:r>
      <w:r w:rsidR="0033336C">
        <w:t xml:space="preserve"> </w:t>
      </w:r>
      <w:r>
        <w:t>QR-сканер</w:t>
      </w:r>
      <w:r w:rsidR="0033336C">
        <w:t xml:space="preserve"> </w:t>
      </w:r>
      <w:r>
        <w:t>используются</w:t>
      </w:r>
      <w:r w:rsidR="0033336C">
        <w:t xml:space="preserve"> </w:t>
      </w:r>
      <w:r>
        <w:t>для</w:t>
      </w:r>
      <w:r w:rsidR="0033336C">
        <w:t xml:space="preserve"> </w:t>
      </w:r>
      <w:r>
        <w:t>авторизации</w:t>
      </w:r>
      <w:r w:rsidR="0033336C">
        <w:t xml:space="preserve"> </w:t>
      </w:r>
      <w:r>
        <w:t>пассажиров</w:t>
      </w:r>
      <w:r w:rsidR="0033336C">
        <w:t xml:space="preserve"> </w:t>
      </w:r>
      <w:r>
        <w:t>по</w:t>
      </w:r>
      <w:r w:rsidR="0033336C">
        <w:t xml:space="preserve"> </w:t>
      </w:r>
      <w:r>
        <w:t>QR-коду.</w:t>
      </w:r>
    </w:p>
    <w:p w14:paraId="327DEE3E" w14:textId="5F094F43" w:rsidR="00A24544" w:rsidRPr="00A24544" w:rsidRDefault="00D3490F" w:rsidP="00D3490F">
      <w:pPr>
        <w:spacing w:line="360" w:lineRule="auto"/>
        <w:ind w:firstLine="709"/>
      </w:pPr>
      <w:r>
        <w:t>Звук</w:t>
      </w:r>
      <w:r w:rsidR="0033336C">
        <w:t xml:space="preserve"> </w:t>
      </w:r>
      <w:r>
        <w:t>и</w:t>
      </w:r>
      <w:r w:rsidR="0033336C">
        <w:t xml:space="preserve"> </w:t>
      </w:r>
      <w:r>
        <w:t>системные</w:t>
      </w:r>
      <w:r w:rsidR="0033336C">
        <w:t xml:space="preserve"> </w:t>
      </w:r>
      <w:r>
        <w:t>уведомления</w:t>
      </w:r>
      <w:r w:rsidR="0033336C">
        <w:t xml:space="preserve"> </w:t>
      </w:r>
      <w:r>
        <w:t>используются</w:t>
      </w:r>
      <w:r w:rsidR="0033336C">
        <w:t xml:space="preserve"> </w:t>
      </w:r>
      <w:r>
        <w:t>для</w:t>
      </w:r>
      <w:r w:rsidR="0033336C">
        <w:t xml:space="preserve"> </w:t>
      </w:r>
      <w:r>
        <w:t>сигналов</w:t>
      </w:r>
      <w:r w:rsidR="0033336C">
        <w:t xml:space="preserve"> </w:t>
      </w:r>
      <w:r>
        <w:t>тревог</w:t>
      </w:r>
      <w:r w:rsidR="0033336C">
        <w:t xml:space="preserve"> </w:t>
      </w:r>
      <w:r>
        <w:t>администратору.</w:t>
      </w:r>
    </w:p>
    <w:sectPr w:rsidR="00A24544" w:rsidRPr="00A24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D6"/>
    <w:rsid w:val="00103254"/>
    <w:rsid w:val="002A663E"/>
    <w:rsid w:val="0033336C"/>
    <w:rsid w:val="003C5A0E"/>
    <w:rsid w:val="00594009"/>
    <w:rsid w:val="006426AC"/>
    <w:rsid w:val="006A0930"/>
    <w:rsid w:val="00A24544"/>
    <w:rsid w:val="00D3490F"/>
    <w:rsid w:val="00FD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6F1AD"/>
  <w15:chartTrackingRefBased/>
  <w15:docId w15:val="{7A1DEA2F-70F7-467A-95DA-EB00A120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544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03254"/>
    <w:rPr>
      <w:b/>
      <w:bCs/>
    </w:rPr>
  </w:style>
  <w:style w:type="table" w:styleId="a4">
    <w:name w:val="Table Grid"/>
    <w:basedOn w:val="a1"/>
    <w:uiPriority w:val="39"/>
    <w:rsid w:val="00333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</dc:creator>
  <cp:keywords/>
  <dc:description/>
  <cp:lastModifiedBy>Mari</cp:lastModifiedBy>
  <cp:revision>4</cp:revision>
  <dcterms:created xsi:type="dcterms:W3CDTF">2026-10-16T07:37:00Z</dcterms:created>
  <dcterms:modified xsi:type="dcterms:W3CDTF">2026-10-18T17:20:00Z</dcterms:modified>
</cp:coreProperties>
</file>