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AF" w:rsidRPr="00AB1063" w:rsidRDefault="00AB1063" w:rsidP="00AB1063">
      <w:pPr>
        <w:jc w:val="center"/>
        <w:rPr>
          <w:rFonts w:ascii="Arial" w:hAnsi="Arial" w:cs="Arial"/>
          <w:b/>
          <w:sz w:val="28"/>
          <w:szCs w:val="28"/>
        </w:rPr>
      </w:pPr>
      <w:r w:rsidRPr="00AB1063">
        <w:rPr>
          <w:rFonts w:ascii="Arial" w:hAnsi="Arial" w:cs="Arial"/>
          <w:b/>
          <w:sz w:val="28"/>
          <w:szCs w:val="28"/>
        </w:rPr>
        <w:t xml:space="preserve">Fundación 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Ubicación: Armenia, Quindío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Lenguaje: Español – Inglés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Comunidades: tercera edad e infancia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Teléfonos: 3157649337</w:t>
      </w:r>
      <w:r w:rsidR="006A1DCF">
        <w:rPr>
          <w:rFonts w:ascii="Arial" w:hAnsi="Arial" w:cs="Arial"/>
          <w:sz w:val="24"/>
          <w:szCs w:val="24"/>
        </w:rPr>
        <w:t>-3142514391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Cristina Aristizabal</w:t>
      </w:r>
      <w:r w:rsidR="006A1DCF">
        <w:rPr>
          <w:rFonts w:ascii="Arial" w:hAnsi="Arial" w:cs="Arial"/>
          <w:sz w:val="24"/>
          <w:szCs w:val="24"/>
        </w:rPr>
        <w:t xml:space="preserve"> y Maira Cardona.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Costo bajo html5, Css3 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Servicios: Página web</w:t>
      </w:r>
      <w:r w:rsidR="006A1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DCF">
        <w:rPr>
          <w:rFonts w:ascii="Arial" w:hAnsi="Arial" w:cs="Arial"/>
          <w:sz w:val="24"/>
          <w:szCs w:val="24"/>
        </w:rPr>
        <w:t>responsive</w:t>
      </w:r>
      <w:proofErr w:type="spellEnd"/>
      <w:r>
        <w:rPr>
          <w:rFonts w:ascii="Arial" w:hAnsi="Arial" w:cs="Arial"/>
          <w:sz w:val="24"/>
          <w:szCs w:val="24"/>
        </w:rPr>
        <w:t xml:space="preserve">, correo institucional, </w:t>
      </w:r>
      <w:r w:rsidR="006A1DCF">
        <w:rPr>
          <w:rFonts w:ascii="Arial" w:hAnsi="Arial" w:cs="Arial"/>
          <w:sz w:val="24"/>
          <w:szCs w:val="24"/>
        </w:rPr>
        <w:t xml:space="preserve">redes sociales, </w:t>
      </w:r>
      <w:proofErr w:type="spellStart"/>
      <w:r w:rsidR="006A1DCF">
        <w:rPr>
          <w:rFonts w:ascii="Arial" w:hAnsi="Arial" w:cs="Arial"/>
          <w:sz w:val="24"/>
          <w:szCs w:val="24"/>
        </w:rPr>
        <w:t>dropbox</w:t>
      </w:r>
      <w:proofErr w:type="spellEnd"/>
      <w:r w:rsidR="006A1DCF">
        <w:rPr>
          <w:rFonts w:ascii="Arial" w:hAnsi="Arial" w:cs="Arial"/>
          <w:sz w:val="24"/>
          <w:szCs w:val="24"/>
        </w:rPr>
        <w:t xml:space="preserve">, </w:t>
      </w:r>
      <w:r w:rsidR="006A1DCF" w:rsidRPr="006A1DCF">
        <w:rPr>
          <w:rFonts w:ascii="Arial" w:hAnsi="Arial" w:cs="Arial"/>
          <w:color w:val="FF0000"/>
          <w:sz w:val="24"/>
          <w:szCs w:val="24"/>
        </w:rPr>
        <w:t>imagen corporativa</w:t>
      </w:r>
      <w:r w:rsidR="006A1DCF">
        <w:rPr>
          <w:rFonts w:ascii="Arial" w:hAnsi="Arial" w:cs="Arial"/>
          <w:sz w:val="24"/>
          <w:szCs w:val="24"/>
        </w:rPr>
        <w:t xml:space="preserve">, </w:t>
      </w:r>
      <w:r w:rsidR="006A1DCF" w:rsidRPr="006A1DCF">
        <w:rPr>
          <w:rFonts w:ascii="Arial" w:hAnsi="Arial" w:cs="Arial"/>
          <w:color w:val="FF0000"/>
          <w:sz w:val="24"/>
          <w:szCs w:val="24"/>
        </w:rPr>
        <w:t>generación de contenido</w:t>
      </w:r>
      <w:r w:rsidR="006A1DCF">
        <w:rPr>
          <w:rFonts w:ascii="Arial" w:hAnsi="Arial" w:cs="Arial"/>
          <w:sz w:val="24"/>
          <w:szCs w:val="24"/>
        </w:rPr>
        <w:t xml:space="preserve">. </w:t>
      </w:r>
    </w:p>
    <w:p w:rsidR="006A1DCF" w:rsidRDefault="006A1DCF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 la página web.</w:t>
      </w:r>
    </w:p>
    <w:p w:rsidR="006A1DCF" w:rsidRDefault="006A1DCF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Menú: home o inicio, </w:t>
      </w:r>
      <w:r w:rsidR="00E56C70">
        <w:rPr>
          <w:rFonts w:ascii="Arial" w:hAnsi="Arial" w:cs="Arial"/>
          <w:sz w:val="24"/>
          <w:szCs w:val="24"/>
        </w:rPr>
        <w:t xml:space="preserve">Quienes somos, nuestra labor, testimonios, </w:t>
      </w:r>
      <w:r w:rsidR="00E64094">
        <w:rPr>
          <w:rFonts w:ascii="Arial" w:hAnsi="Arial" w:cs="Arial"/>
          <w:sz w:val="24"/>
          <w:szCs w:val="24"/>
        </w:rPr>
        <w:t xml:space="preserve">cómo ayudarnos, contáctenos. 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o inicio: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de portada </w:t>
      </w:r>
      <w:r w:rsidRPr="00E64094">
        <w:rPr>
          <w:rFonts w:ascii="Arial" w:hAnsi="Arial" w:cs="Arial"/>
          <w:color w:val="FF0000"/>
          <w:sz w:val="24"/>
          <w:szCs w:val="24"/>
        </w:rPr>
        <w:t xml:space="preserve">transicional, </w:t>
      </w:r>
      <w:r w:rsidR="00356B81">
        <w:rPr>
          <w:rFonts w:ascii="Arial" w:hAnsi="Arial" w:cs="Arial"/>
          <w:sz w:val="24"/>
          <w:szCs w:val="24"/>
        </w:rPr>
        <w:t xml:space="preserve">menú, slogan, logotipo, redes sociales e idiomas. 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Quienes somos: 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Misión, Visión, objetivos, video, grupo de trabajo.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labor:</w:t>
      </w:r>
    </w:p>
    <w:p w:rsidR="00E64094" w:rsidRDefault="00E64094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Qué hacemos, población beneficiada, </w:t>
      </w:r>
      <w:r w:rsidR="00356B81">
        <w:rPr>
          <w:rFonts w:ascii="Arial" w:hAnsi="Arial" w:cs="Arial"/>
          <w:sz w:val="24"/>
          <w:szCs w:val="24"/>
        </w:rPr>
        <w:t>programas desarrollados.</w:t>
      </w:r>
    </w:p>
    <w:p w:rsidR="00AB1063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 ayudarnos:</w:t>
      </w:r>
    </w:p>
    <w:p w:rsidR="00356B81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Importancia de tu ayuda, donaciones, vinculaciones.</w:t>
      </w:r>
    </w:p>
    <w:p w:rsidR="00356B81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Testimonios:</w:t>
      </w:r>
    </w:p>
    <w:p w:rsidR="00356B81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 y galería fotográfica de evidencia, comentarios.</w:t>
      </w:r>
    </w:p>
    <w:p w:rsidR="00356B81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Contáctenos: formulario de contacto para el email, teléfonos, mapa. </w:t>
      </w:r>
    </w:p>
    <w:p w:rsidR="00356B81" w:rsidRDefault="00356B81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Términos y condiciones. </w:t>
      </w:r>
    </w:p>
    <w:p w:rsidR="00801B98" w:rsidRDefault="00801B98" w:rsidP="00AB1063">
      <w:pPr>
        <w:jc w:val="both"/>
        <w:rPr>
          <w:rFonts w:ascii="Arial" w:hAnsi="Arial" w:cs="Arial"/>
          <w:sz w:val="24"/>
          <w:szCs w:val="24"/>
        </w:rPr>
      </w:pPr>
      <w:r w:rsidRPr="00801B98">
        <w:rPr>
          <w:rFonts w:ascii="Arial" w:hAnsi="Arial" w:cs="Arial"/>
          <w:color w:val="FF0000"/>
          <w:sz w:val="24"/>
          <w:szCs w:val="24"/>
        </w:rPr>
        <w:t>Imagen corporativa</w:t>
      </w:r>
      <w:r>
        <w:rPr>
          <w:rFonts w:ascii="Arial" w:hAnsi="Arial" w:cs="Arial"/>
          <w:sz w:val="24"/>
          <w:szCs w:val="24"/>
        </w:rPr>
        <w:t xml:space="preserve">: logotipo, slogan, colores corporativos y tipos de letra: títulos, </w:t>
      </w:r>
      <w:proofErr w:type="spellStart"/>
      <w:r>
        <w:rPr>
          <w:rFonts w:ascii="Arial" w:hAnsi="Arial" w:cs="Arial"/>
          <w:sz w:val="24"/>
          <w:szCs w:val="24"/>
        </w:rPr>
        <w:t>subtitulos</w:t>
      </w:r>
      <w:proofErr w:type="spellEnd"/>
      <w:r>
        <w:rPr>
          <w:rFonts w:ascii="Arial" w:hAnsi="Arial" w:cs="Arial"/>
          <w:sz w:val="24"/>
          <w:szCs w:val="24"/>
        </w:rPr>
        <w:t xml:space="preserve"> y contenidos. </w:t>
      </w:r>
    </w:p>
    <w:p w:rsidR="00AB1063" w:rsidRDefault="00AB1063" w:rsidP="00AB10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7942FC">
        <w:rPr>
          <w:rFonts w:ascii="Arial" w:hAnsi="Arial" w:cs="Arial"/>
          <w:sz w:val="24"/>
          <w:szCs w:val="24"/>
        </w:rPr>
        <w:t>Posibles plantillas:</w:t>
      </w:r>
    </w:p>
    <w:p w:rsidR="007942FC" w:rsidRDefault="007942FC" w:rsidP="00AB1063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A53644">
          <w:rPr>
            <w:rStyle w:val="Hipervnculo"/>
            <w:rFonts w:ascii="Arial" w:hAnsi="Arial" w:cs="Arial"/>
            <w:sz w:val="24"/>
            <w:szCs w:val="24"/>
          </w:rPr>
          <w:t>http://p.w3layouts.com/demos/kreativepixel/web/#contact</w:t>
        </w:r>
      </w:hyperlink>
      <w:r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</w:p>
    <w:p w:rsidR="007942FC" w:rsidRDefault="007942FC" w:rsidP="00AB1063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A53644">
          <w:rPr>
            <w:rStyle w:val="Hipervnculo"/>
            <w:rFonts w:ascii="Arial" w:hAnsi="Arial" w:cs="Arial"/>
            <w:sz w:val="24"/>
            <w:szCs w:val="24"/>
          </w:rPr>
          <w:t>http://html5up.net/arcana</w:t>
        </w:r>
      </w:hyperlink>
    </w:p>
    <w:p w:rsidR="007942FC" w:rsidRDefault="007942FC" w:rsidP="007942FC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A53644">
          <w:rPr>
            <w:rStyle w:val="Hipervnculo"/>
            <w:rFonts w:ascii="Arial" w:hAnsi="Arial" w:cs="Arial"/>
            <w:sz w:val="24"/>
            <w:szCs w:val="24"/>
          </w:rPr>
          <w:t>https://w3layouts.com/preview/?l=/innate-a-interior-category-flat-bootstrap-responsive-web-template/</w:t>
        </w:r>
      </w:hyperlink>
    </w:p>
    <w:p w:rsidR="007942FC" w:rsidRDefault="007942FC" w:rsidP="007942F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</w:t>
      </w:r>
      <w:r w:rsidRPr="007942FC">
        <w:rPr>
          <w:rFonts w:ascii="Arial" w:hAnsi="Arial" w:cs="Arial"/>
          <w:sz w:val="24"/>
          <w:szCs w:val="24"/>
          <w:lang w:val="en-US"/>
        </w:rPr>
        <w:t>eferencias</w:t>
      </w:r>
      <w:proofErr w:type="spellEnd"/>
      <w:r w:rsidRPr="007942FC">
        <w:rPr>
          <w:rFonts w:ascii="Arial" w:hAnsi="Arial" w:cs="Arial"/>
          <w:sz w:val="24"/>
          <w:szCs w:val="24"/>
          <w:lang w:val="en-US"/>
        </w:rPr>
        <w:t xml:space="preserve">: Bill Gates foundation y Clinton foundation. </w:t>
      </w:r>
    </w:p>
    <w:p w:rsidR="007942FC" w:rsidRPr="007942FC" w:rsidRDefault="007942FC" w:rsidP="007942F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942FC" w:rsidRPr="007942FC" w:rsidRDefault="007942FC" w:rsidP="007942FC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7942FC" w:rsidRPr="0079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63"/>
    <w:rsid w:val="00356B81"/>
    <w:rsid w:val="006A1DCF"/>
    <w:rsid w:val="007942FC"/>
    <w:rsid w:val="00801B98"/>
    <w:rsid w:val="00AB1063"/>
    <w:rsid w:val="00B204D0"/>
    <w:rsid w:val="00CF1BAF"/>
    <w:rsid w:val="00E56C70"/>
    <w:rsid w:val="00E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layouts.com/preview/?l=/innate-a-interior-category-flat-bootstrap-responsive-web-templat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tml5up.net/arcana" TargetMode="External"/><Relationship Id="rId5" Type="http://schemas.openxmlformats.org/officeDocument/2006/relationships/hyperlink" Target="http://p.w3layouts.com/demos/kreativepixel/web/#cont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2016-06-04T23:11:00Z</dcterms:created>
  <dcterms:modified xsi:type="dcterms:W3CDTF">2016-06-05T03:53:00Z</dcterms:modified>
</cp:coreProperties>
</file>