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04BACA1D" w:rsidR="00151FB3" w:rsidRDefault="000E4C67">
            <w:r>
              <w:t>State/</w:t>
            </w:r>
            <w:r w:rsidR="00582B8F">
              <w:t>behavior</w:t>
            </w:r>
          </w:p>
        </w:tc>
        <w:tc>
          <w:tcPr>
            <w:tcW w:w="2520" w:type="dxa"/>
          </w:tcPr>
          <w:p w14:paraId="3F1DF77A" w14:textId="77777777" w:rsidR="00151FB3" w:rsidRDefault="000E4C67">
            <w:r>
              <w:t>Decision</w:t>
            </w:r>
          </w:p>
        </w:tc>
      </w:tr>
      <w:tr w:rsidR="00151FB3" w14:paraId="23DA554F" w14:textId="77777777">
        <w:tc>
          <w:tcPr>
            <w:tcW w:w="2520" w:type="dxa"/>
          </w:tcPr>
          <w:p w14:paraId="0D4FE88D" w14:textId="51B23183" w:rsidR="00151FB3" w:rsidRDefault="00582B8F">
            <w:r w:rsidRPr="00582B8F">
              <w:t>FR-01 Register Patient</w:t>
            </w:r>
          </w:p>
        </w:tc>
        <w:tc>
          <w:tcPr>
            <w:tcW w:w="2520" w:type="dxa"/>
          </w:tcPr>
          <w:p w14:paraId="4D99179A" w14:textId="219B102F" w:rsidR="00151FB3" w:rsidRDefault="00582B8F">
            <w:r w:rsidRPr="00582B8F">
              <w:t>Patient</w:t>
            </w:r>
          </w:p>
        </w:tc>
        <w:tc>
          <w:tcPr>
            <w:tcW w:w="2520" w:type="dxa"/>
          </w:tcPr>
          <w:p w14:paraId="052B597F" w14:textId="6326FC4F" w:rsidR="00151FB3" w:rsidRDefault="00582B8F">
            <w:r>
              <w:t>Patient id, name, validity</w:t>
            </w:r>
          </w:p>
        </w:tc>
        <w:tc>
          <w:tcPr>
            <w:tcW w:w="2520" w:type="dxa"/>
          </w:tcPr>
          <w:p w14:paraId="6B151BD9" w14:textId="78460545" w:rsidR="00151FB3" w:rsidRDefault="00582B8F">
            <w:r w:rsidRPr="00582B8F">
              <w:t>Patient class</w:t>
            </w:r>
          </w:p>
        </w:tc>
      </w:tr>
      <w:tr w:rsidR="00151FB3" w14:paraId="1A1ACEC0" w14:textId="77777777">
        <w:tc>
          <w:tcPr>
            <w:tcW w:w="2520" w:type="dxa"/>
          </w:tcPr>
          <w:p w14:paraId="0A078CBF" w14:textId="75CCDC8A" w:rsidR="00151FB3" w:rsidRDefault="00582B8F">
            <w:r w:rsidRPr="00582B8F">
              <w:t>FR-02 Find Patient</w:t>
            </w:r>
          </w:p>
        </w:tc>
        <w:tc>
          <w:tcPr>
            <w:tcW w:w="2520" w:type="dxa"/>
          </w:tcPr>
          <w:p w14:paraId="5EAF3514" w14:textId="38E73A2E" w:rsidR="00151FB3" w:rsidRDefault="00582B8F">
            <w:r w:rsidRPr="00582B8F">
              <w:t>Patient</w:t>
            </w:r>
          </w:p>
        </w:tc>
        <w:tc>
          <w:tcPr>
            <w:tcW w:w="2520" w:type="dxa"/>
          </w:tcPr>
          <w:p w14:paraId="02943B3A" w14:textId="3CC186E3" w:rsidR="00151FB3" w:rsidRDefault="00582B8F">
            <w:r w:rsidRPr="00582B8F">
              <w:t>identity used for lookup</w:t>
            </w:r>
          </w:p>
        </w:tc>
        <w:tc>
          <w:tcPr>
            <w:tcW w:w="2520" w:type="dxa"/>
          </w:tcPr>
          <w:p w14:paraId="0BB0D652" w14:textId="70CBEB7D" w:rsidR="00151FB3" w:rsidRDefault="00582B8F">
            <w:proofErr w:type="gramStart"/>
            <w:r w:rsidRPr="00582B8F">
              <w:t>Lookup</w:t>
            </w:r>
            <w:proofErr w:type="gramEnd"/>
            <w:r w:rsidRPr="00582B8F">
              <w:t xml:space="preserve"> later, coordinated outside entity</w:t>
            </w:r>
          </w:p>
        </w:tc>
      </w:tr>
      <w:tr w:rsidR="00151FB3" w14:paraId="202CEC0F" w14:textId="77777777">
        <w:tc>
          <w:tcPr>
            <w:tcW w:w="2520" w:type="dxa"/>
          </w:tcPr>
          <w:p w14:paraId="117A66BF" w14:textId="2DAFBEDF" w:rsidR="00151FB3" w:rsidRDefault="00582B8F">
            <w:r w:rsidRPr="00582B8F">
              <w:t>FR-03 Register Practitioner</w:t>
            </w:r>
          </w:p>
        </w:tc>
        <w:tc>
          <w:tcPr>
            <w:tcW w:w="2520" w:type="dxa"/>
          </w:tcPr>
          <w:p w14:paraId="1FC47129" w14:textId="40052A5F" w:rsidR="00151FB3" w:rsidRDefault="00582B8F">
            <w:r w:rsidRPr="00582B8F">
              <w:t>Practitioner</w:t>
            </w:r>
          </w:p>
        </w:tc>
        <w:tc>
          <w:tcPr>
            <w:tcW w:w="2520" w:type="dxa"/>
          </w:tcPr>
          <w:p w14:paraId="4E3603D4" w14:textId="0AC8F9B8" w:rsidR="00151FB3" w:rsidRDefault="00582B8F">
            <w:r w:rsidRPr="00582B8F">
              <w:t>P</w:t>
            </w:r>
            <w:r w:rsidRPr="00582B8F">
              <w:t>ractitioner</w:t>
            </w:r>
            <w:r>
              <w:t xml:space="preserve"> </w:t>
            </w:r>
            <w:r w:rsidRPr="00582B8F">
              <w:t>id, name, specialty</w:t>
            </w:r>
          </w:p>
        </w:tc>
        <w:tc>
          <w:tcPr>
            <w:tcW w:w="2520" w:type="dxa"/>
          </w:tcPr>
          <w:p w14:paraId="093DBA9E" w14:textId="2F730EBF" w:rsidR="00151FB3" w:rsidRDefault="00582B8F">
            <w:r w:rsidRPr="00582B8F">
              <w:t>Practitioner class</w:t>
            </w:r>
          </w:p>
        </w:tc>
      </w:tr>
      <w:tr w:rsidR="00151FB3" w14:paraId="3DC859AD" w14:textId="77777777">
        <w:tc>
          <w:tcPr>
            <w:tcW w:w="2520" w:type="dxa"/>
          </w:tcPr>
          <w:p w14:paraId="7668B8D0" w14:textId="1805C458" w:rsidR="00151FB3" w:rsidRDefault="00582B8F">
            <w:r w:rsidRPr="00582B8F">
              <w:t>FR-04 Create Appointment</w:t>
            </w:r>
          </w:p>
        </w:tc>
        <w:tc>
          <w:tcPr>
            <w:tcW w:w="2520" w:type="dxa"/>
          </w:tcPr>
          <w:p w14:paraId="2A86FAB3" w14:textId="0E45D0D2" w:rsidR="00151FB3" w:rsidRDefault="00582B8F">
            <w:r w:rsidRPr="00582B8F">
              <w:t>Appointment</w:t>
            </w:r>
            <w:r>
              <w:t xml:space="preserve">, </w:t>
            </w:r>
            <w:r w:rsidRPr="00582B8F">
              <w:t>Patient</w:t>
            </w:r>
            <w:r>
              <w:t xml:space="preserve">, </w:t>
            </w:r>
            <w:r w:rsidRPr="00582B8F">
              <w:t>Practitioner</w:t>
            </w:r>
          </w:p>
        </w:tc>
        <w:tc>
          <w:tcPr>
            <w:tcW w:w="2520" w:type="dxa"/>
          </w:tcPr>
          <w:p w14:paraId="174C77AD" w14:textId="1FCEDE69" w:rsidR="00151FB3" w:rsidRDefault="00582B8F">
            <w:r w:rsidRPr="00582B8F">
              <w:t>A</w:t>
            </w:r>
            <w:r w:rsidRPr="00582B8F">
              <w:t>ppointment</w:t>
            </w:r>
            <w:r>
              <w:t xml:space="preserve"> </w:t>
            </w:r>
            <w:r w:rsidRPr="00582B8F">
              <w:t>id, date</w:t>
            </w:r>
            <w:r>
              <w:t xml:space="preserve">, </w:t>
            </w:r>
            <w:r w:rsidRPr="00582B8F">
              <w:t>time, initial status</w:t>
            </w:r>
          </w:p>
        </w:tc>
        <w:tc>
          <w:tcPr>
            <w:tcW w:w="2520" w:type="dxa"/>
          </w:tcPr>
          <w:p w14:paraId="6B97E8BC" w14:textId="25A62E8C" w:rsidR="00151FB3" w:rsidRDefault="00582B8F">
            <w:r w:rsidRPr="00582B8F">
              <w:t>Appointment class, associates Patient + Practitioner</w:t>
            </w:r>
          </w:p>
        </w:tc>
      </w:tr>
      <w:tr w:rsidR="00151FB3" w14:paraId="3C1D1685" w14:textId="77777777">
        <w:tc>
          <w:tcPr>
            <w:tcW w:w="2520" w:type="dxa"/>
          </w:tcPr>
          <w:p w14:paraId="4A25128C" w14:textId="2B57DDE4" w:rsidR="00151FB3" w:rsidRDefault="00582B8F">
            <w:r w:rsidRPr="00582B8F">
              <w:t>FR-05 Prevent conflict</w:t>
            </w:r>
          </w:p>
        </w:tc>
        <w:tc>
          <w:tcPr>
            <w:tcW w:w="2520" w:type="dxa"/>
          </w:tcPr>
          <w:p w14:paraId="0B455064" w14:textId="398A337D" w:rsidR="00151FB3" w:rsidRDefault="00582B8F">
            <w:r w:rsidRPr="00582B8F">
              <w:t>Practitioner</w:t>
            </w:r>
          </w:p>
        </w:tc>
        <w:tc>
          <w:tcPr>
            <w:tcW w:w="2520" w:type="dxa"/>
          </w:tcPr>
          <w:p w14:paraId="7D29C366" w14:textId="58066A56" w:rsidR="00151FB3" w:rsidRDefault="00582B8F">
            <w:r w:rsidRPr="00582B8F">
              <w:t>Compare</w:t>
            </w:r>
            <w:r w:rsidRPr="00582B8F">
              <w:t xml:space="preserve"> active practitioner/time bookings</w:t>
            </w:r>
          </w:p>
        </w:tc>
        <w:tc>
          <w:tcPr>
            <w:tcW w:w="2520" w:type="dxa"/>
          </w:tcPr>
          <w:p w14:paraId="463A0D4D" w14:textId="68FBA12B" w:rsidR="00151FB3" w:rsidRDefault="00582B8F">
            <w:r w:rsidRPr="00582B8F">
              <w:t>Workflow/service responsibility later</w:t>
            </w:r>
          </w:p>
        </w:tc>
      </w:tr>
      <w:tr w:rsidR="00151FB3" w14:paraId="094A6D6E" w14:textId="77777777">
        <w:tc>
          <w:tcPr>
            <w:tcW w:w="2520" w:type="dxa"/>
          </w:tcPr>
          <w:p w14:paraId="42F5B419" w14:textId="29ED2819" w:rsidR="00151FB3" w:rsidRDefault="00582B8F">
            <w:r w:rsidRPr="00582B8F">
              <w:t>FR-06 Cancel Appointment</w:t>
            </w:r>
          </w:p>
        </w:tc>
        <w:tc>
          <w:tcPr>
            <w:tcW w:w="2520" w:type="dxa"/>
          </w:tcPr>
          <w:p w14:paraId="670AFD5E" w14:textId="249F81E3" w:rsidR="00151FB3" w:rsidRDefault="00582B8F">
            <w:r w:rsidRPr="00582B8F">
              <w:t>Appointment</w:t>
            </w:r>
          </w:p>
        </w:tc>
        <w:tc>
          <w:tcPr>
            <w:tcW w:w="2520" w:type="dxa"/>
          </w:tcPr>
          <w:p w14:paraId="2BA6FAA2" w14:textId="2BCE5B81" w:rsidR="00151FB3" w:rsidRDefault="00582B8F">
            <w:r w:rsidRPr="00582B8F">
              <w:t>cancel</w:t>
            </w:r>
            <w:r w:rsidRPr="00582B8F">
              <w:t xml:space="preserve"> / state transition</w:t>
            </w:r>
          </w:p>
        </w:tc>
        <w:tc>
          <w:tcPr>
            <w:tcW w:w="2520" w:type="dxa"/>
          </w:tcPr>
          <w:p w14:paraId="3FE9D984" w14:textId="7265EC12" w:rsidR="00151FB3" w:rsidRDefault="00582B8F">
            <w:r w:rsidRPr="00582B8F">
              <w:t xml:space="preserve">Appointment </w:t>
            </w:r>
            <w:proofErr w:type="gramStart"/>
            <w:r w:rsidRPr="00582B8F">
              <w:t>owns</w:t>
            </w:r>
            <w:proofErr w:type="gramEnd"/>
            <w:r w:rsidRPr="00582B8F">
              <w:t xml:space="preserve"> its legal state change</w:t>
            </w:r>
          </w:p>
        </w:tc>
      </w:tr>
      <w:tr w:rsidR="00151FB3" w14:paraId="159457A3" w14:textId="77777777">
        <w:tc>
          <w:tcPr>
            <w:tcW w:w="2520" w:type="dxa"/>
          </w:tcPr>
          <w:p w14:paraId="0754CB96" w14:textId="1D4F5827" w:rsidR="00151FB3" w:rsidRDefault="00582B8F">
            <w:r w:rsidRPr="00582B8F">
              <w:t>FR-07 Retain history</w:t>
            </w:r>
          </w:p>
        </w:tc>
        <w:tc>
          <w:tcPr>
            <w:tcW w:w="2520" w:type="dxa"/>
          </w:tcPr>
          <w:p w14:paraId="5B12FCED" w14:textId="7B26C375" w:rsidR="00151FB3" w:rsidRDefault="00582B8F">
            <w:r w:rsidRPr="00582B8F">
              <w:t>Appointment</w:t>
            </w:r>
          </w:p>
        </w:tc>
        <w:tc>
          <w:tcPr>
            <w:tcW w:w="2520" w:type="dxa"/>
          </w:tcPr>
          <w:p w14:paraId="027DFC39" w14:textId="510406D4" w:rsidR="00151FB3" w:rsidRDefault="00582B8F">
            <w:r>
              <w:t xml:space="preserve">Cancelled </w:t>
            </w:r>
            <w:r w:rsidRPr="00582B8F">
              <w:t>status retained</w:t>
            </w:r>
          </w:p>
        </w:tc>
        <w:tc>
          <w:tcPr>
            <w:tcW w:w="2520" w:type="dxa"/>
          </w:tcPr>
          <w:p w14:paraId="3641CE4E" w14:textId="30B3B697" w:rsidR="00151FB3" w:rsidRDefault="00582B8F">
            <w:r w:rsidRPr="00582B8F">
              <w:t>Do not model cancellation as deletion</w:t>
            </w:r>
          </w:p>
        </w:tc>
      </w:tr>
      <w:tr w:rsidR="00151FB3" w14:paraId="2BD55965" w14:textId="77777777">
        <w:tc>
          <w:tcPr>
            <w:tcW w:w="2520" w:type="dxa"/>
          </w:tcPr>
          <w:p w14:paraId="76F2D5C3" w14:textId="2BA607A7" w:rsidR="00151FB3" w:rsidRDefault="00582B8F">
            <w:r w:rsidRPr="00582B8F">
              <w:t>FR-08 Find Appointment</w:t>
            </w:r>
          </w:p>
        </w:tc>
        <w:tc>
          <w:tcPr>
            <w:tcW w:w="2520" w:type="dxa"/>
          </w:tcPr>
          <w:p w14:paraId="5CFF99F7" w14:textId="6B0A4822" w:rsidR="00151FB3" w:rsidRDefault="00582B8F">
            <w:r w:rsidRPr="00582B8F">
              <w:t>Appointment</w:t>
            </w:r>
          </w:p>
        </w:tc>
        <w:tc>
          <w:tcPr>
            <w:tcW w:w="2520" w:type="dxa"/>
          </w:tcPr>
          <w:p w14:paraId="54C289F2" w14:textId="1CF7376E" w:rsidR="00151FB3" w:rsidRDefault="00582B8F">
            <w:r w:rsidRPr="00582B8F">
              <w:t>A</w:t>
            </w:r>
            <w:r w:rsidRPr="00582B8F">
              <w:t>ppointment</w:t>
            </w:r>
            <w:r>
              <w:t xml:space="preserve"> </w:t>
            </w:r>
            <w:r w:rsidRPr="00582B8F">
              <w:t>id lookup</w:t>
            </w:r>
          </w:p>
        </w:tc>
        <w:tc>
          <w:tcPr>
            <w:tcW w:w="2520" w:type="dxa"/>
          </w:tcPr>
          <w:p w14:paraId="4632F45C" w14:textId="0AAA1C4A" w:rsidR="00151FB3" w:rsidRDefault="00582B8F">
            <w:r w:rsidRPr="00582B8F">
              <w:t>Repository/service later</w:t>
            </w:r>
          </w:p>
        </w:tc>
      </w:tr>
      <w:tr w:rsidR="00151FB3" w14:paraId="755F2121" w14:textId="77777777">
        <w:tc>
          <w:tcPr>
            <w:tcW w:w="2520" w:type="dxa"/>
          </w:tcPr>
          <w:p w14:paraId="32D347B7" w14:textId="3796BB84" w:rsidR="00151FB3" w:rsidRDefault="00582B8F">
            <w:r w:rsidRPr="00582B8F">
              <w:t>FR-09 List practitioner appointments</w:t>
            </w:r>
          </w:p>
        </w:tc>
        <w:tc>
          <w:tcPr>
            <w:tcW w:w="2520" w:type="dxa"/>
          </w:tcPr>
          <w:p w14:paraId="6E731104" w14:textId="6635D59E" w:rsidR="00151FB3" w:rsidRDefault="00582B8F">
            <w:r w:rsidRPr="00582B8F">
              <w:t>Appointment</w:t>
            </w:r>
            <w:r>
              <w:t xml:space="preserve">, </w:t>
            </w:r>
            <w:r w:rsidRPr="00582B8F">
              <w:t>Practitioner</w:t>
            </w:r>
          </w:p>
        </w:tc>
        <w:tc>
          <w:tcPr>
            <w:tcW w:w="2520" w:type="dxa"/>
          </w:tcPr>
          <w:p w14:paraId="4F60C8FA" w14:textId="11D75FDB" w:rsidR="00151FB3" w:rsidRDefault="00582B8F">
            <w:r w:rsidRPr="00582B8F">
              <w:t>association supports query</w:t>
            </w:r>
          </w:p>
        </w:tc>
        <w:tc>
          <w:tcPr>
            <w:tcW w:w="2520" w:type="dxa"/>
          </w:tcPr>
          <w:p w14:paraId="4F0B08D8" w14:textId="338E21EC" w:rsidR="00151FB3" w:rsidRDefault="00582B8F">
            <w:r>
              <w:t xml:space="preserve">Zero </w:t>
            </w:r>
            <w:proofErr w:type="gramStart"/>
            <w:r>
              <w:t>to</w:t>
            </w:r>
            <w:proofErr w:type="gramEnd"/>
            <w:r>
              <w:t xml:space="preserve"> many * relationship</w:t>
            </w:r>
          </w:p>
        </w:tc>
      </w:tr>
      <w:tr w:rsidR="00151FB3" w14:paraId="068A1265" w14:textId="77777777">
        <w:tc>
          <w:tcPr>
            <w:tcW w:w="2520" w:type="dxa"/>
          </w:tcPr>
          <w:p w14:paraId="5D86E6F2" w14:textId="55267518" w:rsidR="00151FB3" w:rsidRDefault="00582B8F">
            <w:r w:rsidRPr="00582B8F">
              <w:t>FR-10 Persist records</w:t>
            </w:r>
          </w:p>
        </w:tc>
        <w:tc>
          <w:tcPr>
            <w:tcW w:w="2520" w:type="dxa"/>
          </w:tcPr>
          <w:p w14:paraId="1B56CAC7" w14:textId="2231F352" w:rsidR="00151FB3" w:rsidRDefault="00582B8F">
            <w:r w:rsidRPr="00582B8F">
              <w:t>Patient</w:t>
            </w:r>
            <w:r>
              <w:t xml:space="preserve">, </w:t>
            </w:r>
            <w:r w:rsidRPr="00582B8F">
              <w:t>Practitioner</w:t>
            </w:r>
            <w:r>
              <w:t>,</w:t>
            </w:r>
            <w:r w:rsidRPr="00582B8F">
              <w:t xml:space="preserve"> </w:t>
            </w:r>
            <w:r w:rsidRPr="00582B8F">
              <w:t>Appointment</w:t>
            </w:r>
          </w:p>
        </w:tc>
        <w:tc>
          <w:tcPr>
            <w:tcW w:w="2520" w:type="dxa"/>
          </w:tcPr>
          <w:p w14:paraId="6BADE73E" w14:textId="3352C9B4" w:rsidR="00151FB3" w:rsidRDefault="00582B8F">
            <w:r w:rsidRPr="00582B8F">
              <w:t>durability</w:t>
            </w:r>
          </w:p>
        </w:tc>
        <w:tc>
          <w:tcPr>
            <w:tcW w:w="2520" w:type="dxa"/>
          </w:tcPr>
          <w:p w14:paraId="098D2326" w14:textId="00C7493E" w:rsidR="00151FB3" w:rsidRDefault="00582B8F">
            <w:r w:rsidRPr="00582B8F">
              <w:t>Infrastructure concern, not a domain class</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69517FE6" w:rsidR="00151FB3" w:rsidRDefault="00F463FE">
            <w:r w:rsidRPr="00F463FE">
              <w:t>Know patient id and name, protect basic patient-specific validity.</w:t>
            </w:r>
          </w:p>
        </w:tc>
        <w:tc>
          <w:tcPr>
            <w:tcW w:w="5040" w:type="dxa"/>
          </w:tcPr>
          <w:p w14:paraId="008A64FC" w14:textId="047E8A49" w:rsidR="00151FB3" w:rsidRDefault="00F463FE">
            <w:r w:rsidRPr="00F463FE">
              <w:t>Appointment</w:t>
            </w:r>
          </w:p>
        </w:tc>
      </w:tr>
      <w:tr w:rsidR="00151FB3" w14:paraId="2EED34A1" w14:textId="77777777">
        <w:tc>
          <w:tcPr>
            <w:tcW w:w="5040" w:type="dxa"/>
          </w:tcPr>
          <w:p w14:paraId="2FBD0904" w14:textId="429056CF" w:rsidR="00151FB3" w:rsidRDefault="00F463FE">
            <w:r w:rsidRPr="00F463FE">
              <w:t>Provide patient identity to appointment workflows.</w:t>
            </w:r>
          </w:p>
        </w:tc>
        <w:tc>
          <w:tcPr>
            <w:tcW w:w="5040" w:type="dxa"/>
          </w:tcPr>
          <w:p w14:paraId="020FB05B" w14:textId="5FD8FC1C" w:rsidR="00151FB3" w:rsidRDefault="00F463FE">
            <w:r w:rsidRPr="00F463FE">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148E0AE5" w:rsidR="00151FB3" w:rsidRDefault="00F463FE">
            <w:r w:rsidRPr="00F463FE">
              <w:t>Know practitioner id, name and specialty.</w:t>
            </w:r>
          </w:p>
        </w:tc>
        <w:tc>
          <w:tcPr>
            <w:tcW w:w="5040" w:type="dxa"/>
          </w:tcPr>
          <w:p w14:paraId="65FE1CFD" w14:textId="35B3FAC9" w:rsidR="00151FB3" w:rsidRDefault="00F463FE">
            <w:r w:rsidRPr="00F463FE">
              <w:t>Appointment</w:t>
            </w:r>
          </w:p>
        </w:tc>
      </w:tr>
      <w:tr w:rsidR="00151FB3" w14:paraId="44B8BF7E" w14:textId="77777777">
        <w:tc>
          <w:tcPr>
            <w:tcW w:w="5040" w:type="dxa"/>
          </w:tcPr>
          <w:p w14:paraId="1C909E53" w14:textId="53E8B172" w:rsidR="00151FB3" w:rsidRDefault="00F463FE">
            <w:r w:rsidRPr="00F463FE">
              <w:t>Represent the practitioner involved in scheduling.</w:t>
            </w:r>
          </w:p>
        </w:tc>
        <w:tc>
          <w:tcPr>
            <w:tcW w:w="5040" w:type="dxa"/>
          </w:tcPr>
          <w:p w14:paraId="73169756" w14:textId="25161FD5" w:rsidR="00151FB3" w:rsidRDefault="00F463FE">
            <w:r w:rsidRPr="00F463FE">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2219982B" w:rsidR="00151FB3" w:rsidRDefault="00F463FE">
            <w:r w:rsidRPr="00F463FE">
              <w:t>Know appointment id, patient, practitioner, date, time and status.</w:t>
            </w:r>
          </w:p>
        </w:tc>
        <w:tc>
          <w:tcPr>
            <w:tcW w:w="5040" w:type="dxa"/>
          </w:tcPr>
          <w:p w14:paraId="4962C630" w14:textId="77B04E42" w:rsidR="00151FB3" w:rsidRDefault="00F463FE">
            <w:r w:rsidRPr="00F463FE">
              <w:t>Patient, Practitioner</w:t>
            </w:r>
          </w:p>
        </w:tc>
      </w:tr>
      <w:tr w:rsidR="00151FB3" w14:paraId="5456CDF8" w14:textId="77777777">
        <w:tc>
          <w:tcPr>
            <w:tcW w:w="5040" w:type="dxa"/>
          </w:tcPr>
          <w:p w14:paraId="3149989E" w14:textId="09B0A2E5" w:rsidR="00151FB3" w:rsidRDefault="00F463FE">
            <w:r w:rsidRPr="00F463FE">
              <w:t>Protect appointment state, aid with cancellation.</w:t>
            </w:r>
          </w:p>
        </w:tc>
        <w:tc>
          <w:tcPr>
            <w:tcW w:w="5040" w:type="dxa"/>
          </w:tcPr>
          <w:p w14:paraId="6F70C587" w14:textId="6D926D2E" w:rsidR="00151FB3" w:rsidRDefault="00F463FE">
            <w:r w:rsidRPr="00F463FE">
              <w:t>Patient, Practitioner</w:t>
            </w:r>
          </w:p>
        </w:tc>
      </w:tr>
    </w:tbl>
    <w:p w14:paraId="21287BBC" w14:textId="77777777" w:rsidR="00151FB3" w:rsidRDefault="000E4C67">
      <w:pPr>
        <w:pStyle w:val="Heading2"/>
      </w:pPr>
      <w:r>
        <w:lastRenderedPageBreak/>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55E1ED8B" w:rsidR="00151FB3" w:rsidRDefault="00F463FE">
            <w:proofErr w:type="spellStart"/>
            <w:proofErr w:type="gramStart"/>
            <w:r w:rsidRPr="00F463FE">
              <w:t>AppointmentService</w:t>
            </w:r>
            <w:proofErr w:type="spellEnd"/>
            <w:proofErr w:type="gramEnd"/>
            <w:r w:rsidRPr="00F463FE">
              <w:t xml:space="preserve"> considered for conflict-checking, deferred as a later workflow/service responsibility, not a domain class</w:t>
            </w:r>
          </w:p>
        </w:tc>
        <w:tc>
          <w:tcPr>
            <w:tcW w:w="5040" w:type="dxa"/>
          </w:tcPr>
          <w:p w14:paraId="5EA4F3C3" w14:textId="77777777" w:rsidR="00151FB3" w:rsidRDefault="00151FB3"/>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54786152" w14:textId="77777777" w:rsidR="000F2508" w:rsidRPr="000F2508" w:rsidRDefault="000F2508" w:rsidP="000F2508"/>
    <w:p w14:paraId="0E2099E5" w14:textId="514D22DF" w:rsidR="00151FB3" w:rsidRDefault="000F2508" w:rsidP="000F2508">
      <w:pPr>
        <w:jc w:val="center"/>
      </w:pPr>
      <w:r>
        <w:rPr>
          <w:noProof/>
        </w:rPr>
        <w:drawing>
          <wp:inline distT="0" distB="0" distL="0" distR="0" wp14:anchorId="173FB781" wp14:editId="6146B892">
            <wp:extent cx="3590925" cy="3924300"/>
            <wp:effectExtent l="0" t="0" r="9525" b="0"/>
            <wp:docPr id="1402771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71200" name="Picture 1402771200"/>
                    <pic:cNvPicPr/>
                  </pic:nvPicPr>
                  <pic:blipFill>
                    <a:blip r:embed="rId6"/>
                    <a:stretch>
                      <a:fillRect/>
                    </a:stretch>
                  </pic:blipFill>
                  <pic:spPr>
                    <a:xfrm>
                      <a:off x="0" y="0"/>
                      <a:ext cx="3590925" cy="3924300"/>
                    </a:xfrm>
                    <a:prstGeom prst="rect">
                      <a:avLst/>
                    </a:prstGeom>
                  </pic:spPr>
                </pic:pic>
              </a:graphicData>
            </a:graphic>
          </wp:inline>
        </w:drawing>
      </w:r>
    </w:p>
    <w:p w14:paraId="74A7DDC7" w14:textId="5F92FA30" w:rsidR="000F2508" w:rsidRPr="000F2508" w:rsidRDefault="000F2508" w:rsidP="000F2508">
      <w:pPr>
        <w:rPr>
          <w:lang w:val="en-AU"/>
        </w:rPr>
      </w:pPr>
      <w:proofErr w:type="spellStart"/>
      <w:r w:rsidRPr="000F2508">
        <w:rPr>
          <w:b/>
          <w:bCs/>
          <w:lang w:val="en-AU"/>
        </w:rPr>
        <w:t>AppointmentStatus</w:t>
      </w:r>
      <w:proofErr w:type="spellEnd"/>
      <w:r w:rsidRPr="000F2508">
        <w:rPr>
          <w:b/>
          <w:bCs/>
          <w:lang w:val="en-AU"/>
        </w:rPr>
        <w:t xml:space="preserve"> = </w:t>
      </w:r>
      <w:r>
        <w:rPr>
          <w:b/>
          <w:bCs/>
          <w:lang w:val="en-AU"/>
        </w:rPr>
        <w:t>(</w:t>
      </w:r>
      <w:r w:rsidRPr="000F2508">
        <w:rPr>
          <w:b/>
          <w:bCs/>
          <w:lang w:val="en-AU"/>
        </w:rPr>
        <w:t>SCHEDULED, CANCELLED, COMPLETED</w:t>
      </w:r>
      <w:r>
        <w:rPr>
          <w:b/>
          <w:bCs/>
          <w:lang w:val="en-AU"/>
        </w:rPr>
        <w:t>)</w:t>
      </w:r>
    </w:p>
    <w:p w14:paraId="66F40A56" w14:textId="77777777" w:rsidR="000F2508" w:rsidRPr="000F2508" w:rsidRDefault="000F2508" w:rsidP="000F2508">
      <w:pPr>
        <w:rPr>
          <w:lang w:val="en-AU"/>
        </w:rPr>
      </w:pPr>
      <w:r w:rsidRPr="000F2508">
        <w:rPr>
          <w:b/>
          <w:bCs/>
          <w:lang w:val="en-AU"/>
        </w:rPr>
        <w:t>Multiplicity:</w:t>
      </w:r>
    </w:p>
    <w:p w14:paraId="3B3D6693" w14:textId="77777777" w:rsidR="000F2508" w:rsidRPr="000F2508" w:rsidRDefault="000F2508" w:rsidP="000F2508">
      <w:pPr>
        <w:numPr>
          <w:ilvl w:val="0"/>
          <w:numId w:val="10"/>
        </w:numPr>
        <w:rPr>
          <w:lang w:val="en-AU"/>
        </w:rPr>
      </w:pPr>
      <w:r w:rsidRPr="000F2508">
        <w:rPr>
          <w:lang w:val="en-AU"/>
        </w:rPr>
        <w:t xml:space="preserve">Patient 1 &lt;-&gt; </w:t>
      </w:r>
      <w:proofErr w:type="gramStart"/>
      <w:r w:rsidRPr="000F2508">
        <w:rPr>
          <w:lang w:val="en-AU"/>
        </w:rPr>
        <w:t>0..</w:t>
      </w:r>
      <w:proofErr w:type="gramEnd"/>
      <w:r w:rsidRPr="000F2508">
        <w:rPr>
          <w:lang w:val="en-AU"/>
        </w:rPr>
        <w:t>* Appointment</w:t>
      </w:r>
    </w:p>
    <w:p w14:paraId="3D94ED5E" w14:textId="77777777" w:rsidR="000F2508" w:rsidRPr="000F2508" w:rsidRDefault="000F2508" w:rsidP="000F2508">
      <w:pPr>
        <w:numPr>
          <w:ilvl w:val="0"/>
          <w:numId w:val="10"/>
        </w:numPr>
        <w:rPr>
          <w:lang w:val="en-AU"/>
        </w:rPr>
      </w:pPr>
      <w:r w:rsidRPr="000F2508">
        <w:rPr>
          <w:lang w:val="en-AU"/>
        </w:rPr>
        <w:t xml:space="preserve">Practitioner 1 &lt;-&gt; </w:t>
      </w:r>
      <w:proofErr w:type="gramStart"/>
      <w:r w:rsidRPr="000F2508">
        <w:rPr>
          <w:lang w:val="en-AU"/>
        </w:rPr>
        <w:t>0..</w:t>
      </w:r>
      <w:proofErr w:type="gramEnd"/>
      <w:r w:rsidRPr="000F2508">
        <w:rPr>
          <w:lang w:val="en-AU"/>
        </w:rPr>
        <w:t>* Appointment</w:t>
      </w:r>
    </w:p>
    <w:p w14:paraId="1563126E" w14:textId="77777777" w:rsidR="000F2508" w:rsidRPr="000F2508" w:rsidRDefault="000F2508" w:rsidP="000F2508">
      <w:pPr>
        <w:numPr>
          <w:ilvl w:val="0"/>
          <w:numId w:val="10"/>
        </w:numPr>
        <w:rPr>
          <w:lang w:val="en-AU"/>
        </w:rPr>
      </w:pPr>
      <w:r w:rsidRPr="000F2508">
        <w:rPr>
          <w:lang w:val="en-AU"/>
        </w:rPr>
        <w:t>Each Appointment references exactly one Patient and one Practitioner</w:t>
      </w:r>
    </w:p>
    <w:p w14:paraId="434B879D" w14:textId="77777777" w:rsidR="000F2508" w:rsidRDefault="000F2508" w:rsidP="000F2508"/>
    <w:p w14:paraId="13BCAA01" w14:textId="77777777" w:rsidR="00151FB3" w:rsidRDefault="000E4C67">
      <w:pPr>
        <w:pStyle w:val="Heading1"/>
      </w:pPr>
      <w:r>
        <w:t>Design Rationale</w:t>
      </w:r>
    </w:p>
    <w:p w14:paraId="1276CD09" w14:textId="6F3E6320" w:rsidR="000F5D1C" w:rsidRDefault="000F5D1C" w:rsidP="000F5D1C">
      <w:r>
        <w:t xml:space="preserve">The classes Patient, Practitioner and Appointment are selected </w:t>
      </w:r>
      <w:proofErr w:type="gramStart"/>
      <w:r>
        <w:t>due to the fact that</w:t>
      </w:r>
      <w:proofErr w:type="gramEnd"/>
      <w:r>
        <w:t xml:space="preserve"> each of them has its own Identity, State and requirement-traceable behavior. The classes Name, Status and Cancellation are not </w:t>
      </w:r>
      <w:r>
        <w:lastRenderedPageBreak/>
        <w:t>selected as classes because these are just single values without any independent identity, therefore these become attributes or operations on the class which owns them. The Clinic remains optional and Database class is rejected because this is infrastructure class rather than domain class.</w:t>
      </w:r>
    </w:p>
    <w:p w14:paraId="72A49CE5" w14:textId="77777777" w:rsidR="000F5D1C" w:rsidRDefault="000F5D1C" w:rsidP="000F5D1C"/>
    <w:p w14:paraId="0930EC8B" w14:textId="3023FA19" w:rsidR="000F5D1C" w:rsidRPr="000F5D1C" w:rsidRDefault="000F5D1C" w:rsidP="000F5D1C">
      <w:r>
        <w:t>The class Appointment has the 1-</w:t>
      </w:r>
      <w:proofErr w:type="gramStart"/>
      <w:r>
        <w:t>0..</w:t>
      </w:r>
      <w:proofErr w:type="gramEnd"/>
      <w:r>
        <w:t>* association (and not composition) with both Patient and Practitioner as these have their existence even outside of a particular appointment and cancellation of an appointment should not lead to destruction of either of these two. There has been no inheritance introduced here; as the shared feature in Patient and Practitioner class is just the name field and canceling an appointment does not represent a new kind of appointment, just a change of its state.</w:t>
      </w:r>
    </w:p>
    <w:p w14:paraId="77E79F4C" w14:textId="7348E1B2" w:rsidR="00151FB3" w:rsidRDefault="000E4C67">
      <w:pPr>
        <w:pStyle w:val="Heading1"/>
      </w:pPr>
      <w:r>
        <w:t>AI Design Review Record</w:t>
      </w:r>
    </w:p>
    <w:tbl>
      <w:tblPr>
        <w:tblStyle w:val="TableGrid"/>
        <w:tblW w:w="0" w:type="auto"/>
        <w:tblLook w:val="04A0" w:firstRow="1" w:lastRow="0" w:firstColumn="1" w:lastColumn="0" w:noHBand="0" w:noVBand="1"/>
      </w:tblPr>
      <w:tblGrid>
        <w:gridCol w:w="2736"/>
        <w:gridCol w:w="1828"/>
        <w:gridCol w:w="1662"/>
        <w:gridCol w:w="2065"/>
        <w:gridCol w:w="2005"/>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500990CF" w:rsidR="00151FB3" w:rsidRDefault="000F5D1C">
            <w:r w:rsidRPr="000F5D1C">
              <w:t xml:space="preserve">Add an </w:t>
            </w:r>
            <w:proofErr w:type="spellStart"/>
            <w:r w:rsidRPr="000F5D1C">
              <w:t>AppointmentManager</w:t>
            </w:r>
            <w:proofErr w:type="spellEnd"/>
            <w:r w:rsidRPr="000F5D1C">
              <w:t xml:space="preserve"> class to handle all appointment logic</w:t>
            </w:r>
          </w:p>
        </w:tc>
        <w:tc>
          <w:tcPr>
            <w:tcW w:w="2016" w:type="dxa"/>
          </w:tcPr>
          <w:p w14:paraId="0AD5ECF2" w14:textId="149EC9E1" w:rsidR="000F5D1C" w:rsidRDefault="000F5D1C">
            <w:r w:rsidRPr="000F5D1C">
              <w:t>Partial</w:t>
            </w:r>
            <w:r>
              <w:t xml:space="preserve">, </w:t>
            </w:r>
            <w:r w:rsidRPr="000F5D1C">
              <w:t>FR-01/</w:t>
            </w:r>
          </w:p>
          <w:p w14:paraId="4D46EE9F" w14:textId="7FE1C7A7" w:rsidR="00151FB3" w:rsidRDefault="000F5D1C">
            <w:r w:rsidRPr="000F5D1C">
              <w:t xml:space="preserve">FR-03 </w:t>
            </w:r>
            <w:r w:rsidRPr="000F5D1C">
              <w:t>describes</w:t>
            </w:r>
            <w:r w:rsidRPr="000F5D1C">
              <w:t xml:space="preserve"> the </w:t>
            </w:r>
            <w:r w:rsidRPr="000F5D1C">
              <w:t>behavior</w:t>
            </w:r>
            <w:r w:rsidRPr="000F5D1C">
              <w:t>, but nothing requires a separate manager</w:t>
            </w:r>
          </w:p>
        </w:tc>
        <w:tc>
          <w:tcPr>
            <w:tcW w:w="2016" w:type="dxa"/>
          </w:tcPr>
          <w:p w14:paraId="353D2314" w14:textId="1E7FDC90" w:rsidR="00151FB3" w:rsidRDefault="000F5D1C">
            <w:r w:rsidRPr="000F5D1C">
              <w:t>Rejected</w:t>
            </w:r>
          </w:p>
        </w:tc>
        <w:tc>
          <w:tcPr>
            <w:tcW w:w="2016" w:type="dxa"/>
          </w:tcPr>
          <w:p w14:paraId="05777D87" w14:textId="4EDBB9BC" w:rsidR="00151FB3" w:rsidRDefault="00C975AD">
            <w:r w:rsidRPr="00C975AD">
              <w:t>Behavior</w:t>
            </w:r>
            <w:r w:rsidRPr="00C975AD">
              <w:t xml:space="preserve"> can live on Appointment </w:t>
            </w:r>
            <w:r w:rsidRPr="00C975AD">
              <w:t>itself</w:t>
            </w:r>
            <w:r>
              <w:t>;</w:t>
            </w:r>
            <w:r w:rsidRPr="00C975AD">
              <w:t xml:space="preserve"> a manager adds indirection with no requirement calling for it</w:t>
            </w:r>
          </w:p>
        </w:tc>
        <w:tc>
          <w:tcPr>
            <w:tcW w:w="2016" w:type="dxa"/>
          </w:tcPr>
          <w:p w14:paraId="54174D8D" w14:textId="091A00A4" w:rsidR="00151FB3" w:rsidRDefault="000F5D1C">
            <w:r w:rsidRPr="000F5D1C">
              <w:t>None</w:t>
            </w:r>
          </w:p>
        </w:tc>
      </w:tr>
      <w:tr w:rsidR="00151FB3" w14:paraId="04378F8C" w14:textId="77777777">
        <w:tc>
          <w:tcPr>
            <w:tcW w:w="2016" w:type="dxa"/>
          </w:tcPr>
          <w:p w14:paraId="326B71D8" w14:textId="1BA221ED" w:rsidR="00151FB3" w:rsidRDefault="000F5D1C">
            <w:r w:rsidRPr="000F5D1C">
              <w:t xml:space="preserve">Give Practitioner a </w:t>
            </w:r>
            <w:proofErr w:type="spellStart"/>
            <w:r w:rsidRPr="000F5D1C">
              <w:t>checkConflict</w:t>
            </w:r>
            <w:proofErr w:type="spellEnd"/>
            <w:r w:rsidRPr="000F5D1C">
              <w:t>(time) method</w:t>
            </w:r>
          </w:p>
        </w:tc>
        <w:tc>
          <w:tcPr>
            <w:tcW w:w="2016" w:type="dxa"/>
          </w:tcPr>
          <w:p w14:paraId="5EFB2E3A" w14:textId="12757EF3" w:rsidR="00151FB3" w:rsidRDefault="000F5D1C">
            <w:r w:rsidRPr="000F5D1C">
              <w:t>Partial</w:t>
            </w:r>
            <w:r>
              <w:t>,</w:t>
            </w:r>
            <w:r w:rsidRPr="000F5D1C">
              <w:t xml:space="preserve"> FR-04 requires conflict prevention, but conflict-checking spans multiple appointments</w:t>
            </w:r>
          </w:p>
        </w:tc>
        <w:tc>
          <w:tcPr>
            <w:tcW w:w="2016" w:type="dxa"/>
          </w:tcPr>
          <w:p w14:paraId="65296134" w14:textId="27D794EC" w:rsidR="00151FB3" w:rsidRDefault="000F5D1C">
            <w:r w:rsidRPr="000F5D1C">
              <w:t>Modified</w:t>
            </w:r>
          </w:p>
        </w:tc>
        <w:tc>
          <w:tcPr>
            <w:tcW w:w="2016" w:type="dxa"/>
          </w:tcPr>
          <w:p w14:paraId="7F82E493" w14:textId="012B9B7B" w:rsidR="00151FB3" w:rsidRDefault="00C975AD">
            <w:r w:rsidRPr="00C975AD">
              <w:t xml:space="preserve">Conflict logic can't live on a single Practitioner object; deferred to a future </w:t>
            </w:r>
            <w:proofErr w:type="spellStart"/>
            <w:r w:rsidRPr="00C975AD">
              <w:t>AppointmentService</w:t>
            </w:r>
            <w:proofErr w:type="spellEnd"/>
          </w:p>
        </w:tc>
        <w:tc>
          <w:tcPr>
            <w:tcW w:w="2016" w:type="dxa"/>
          </w:tcPr>
          <w:p w14:paraId="5B87CFB1" w14:textId="1820A05C" w:rsidR="00151FB3" w:rsidRDefault="00C975AD">
            <w:r w:rsidRPr="00C975AD">
              <w:t>None added to Practitioner; noted as future service</w:t>
            </w:r>
          </w:p>
        </w:tc>
      </w:tr>
      <w:tr w:rsidR="00151FB3" w14:paraId="4A9D9F59" w14:textId="77777777">
        <w:tc>
          <w:tcPr>
            <w:tcW w:w="2016" w:type="dxa"/>
          </w:tcPr>
          <w:p w14:paraId="628AA3F5" w14:textId="06E34FDD" w:rsidR="00151FB3" w:rsidRDefault="000F5D1C">
            <w:r w:rsidRPr="000F5D1C">
              <w:t xml:space="preserve">Add a </w:t>
            </w:r>
            <w:proofErr w:type="spellStart"/>
            <w:r w:rsidRPr="000F5D1C">
              <w:t>NotificationManager</w:t>
            </w:r>
            <w:proofErr w:type="spellEnd"/>
            <w:r w:rsidRPr="000F5D1C">
              <w:t xml:space="preserve"> for email/SMS confirmations</w:t>
            </w:r>
          </w:p>
        </w:tc>
        <w:tc>
          <w:tcPr>
            <w:tcW w:w="2016" w:type="dxa"/>
          </w:tcPr>
          <w:p w14:paraId="7BC0CD62" w14:textId="65623037" w:rsidR="00151FB3" w:rsidRDefault="000F5D1C">
            <w:r w:rsidRPr="000F5D1C">
              <w:t>None</w:t>
            </w:r>
            <w:r>
              <w:t>,</w:t>
            </w:r>
            <w:r w:rsidRPr="000F5D1C">
              <w:t xml:space="preserve"> not mentioned anywhere in the brief or v0.2</w:t>
            </w:r>
          </w:p>
        </w:tc>
        <w:tc>
          <w:tcPr>
            <w:tcW w:w="2016" w:type="dxa"/>
          </w:tcPr>
          <w:p w14:paraId="2E943192" w14:textId="5C832A0C" w:rsidR="00151FB3" w:rsidRDefault="000F5D1C">
            <w:r w:rsidRPr="000F5D1C">
              <w:t>Rejected</w:t>
            </w:r>
          </w:p>
        </w:tc>
        <w:tc>
          <w:tcPr>
            <w:tcW w:w="2016" w:type="dxa"/>
          </w:tcPr>
          <w:p w14:paraId="063E8961" w14:textId="41418131" w:rsidR="00151FB3" w:rsidRDefault="00C975AD">
            <w:r w:rsidRPr="00C975AD">
              <w:t>FR-11 only requires an on-screen confirmation; this is scope creep</w:t>
            </w:r>
          </w:p>
        </w:tc>
        <w:tc>
          <w:tcPr>
            <w:tcW w:w="2016" w:type="dxa"/>
          </w:tcPr>
          <w:p w14:paraId="282911D3" w14:textId="0AFD9B62" w:rsidR="00151FB3" w:rsidRDefault="000F5D1C">
            <w:r w:rsidRPr="000F5D1C">
              <w:t>None</w:t>
            </w:r>
          </w:p>
        </w:tc>
      </w:tr>
      <w:tr w:rsidR="00151FB3" w14:paraId="5E0BD8AA" w14:textId="77777777">
        <w:tc>
          <w:tcPr>
            <w:tcW w:w="2016" w:type="dxa"/>
          </w:tcPr>
          <w:p w14:paraId="1BF6EF0D" w14:textId="78C774EE" w:rsidR="00151FB3" w:rsidRDefault="000F5D1C">
            <w:r w:rsidRPr="000F5D1C">
              <w:t>Model Cancellation as its own class</w:t>
            </w:r>
          </w:p>
        </w:tc>
        <w:tc>
          <w:tcPr>
            <w:tcW w:w="2016" w:type="dxa"/>
          </w:tcPr>
          <w:p w14:paraId="6B3D97C4" w14:textId="2556378B" w:rsidR="00151FB3" w:rsidRDefault="000F5D1C">
            <w:r w:rsidRPr="000F5D1C">
              <w:t>Partial</w:t>
            </w:r>
            <w:r>
              <w:t xml:space="preserve">, </w:t>
            </w:r>
            <w:r w:rsidRPr="000F5D1C">
              <w:t>brief mentions inconsistent status, but no cancellation-reason requiremen</w:t>
            </w:r>
            <w:r>
              <w:t>t</w:t>
            </w:r>
          </w:p>
        </w:tc>
        <w:tc>
          <w:tcPr>
            <w:tcW w:w="2016" w:type="dxa"/>
          </w:tcPr>
          <w:p w14:paraId="34F4366F" w14:textId="3FE76D35" w:rsidR="00151FB3" w:rsidRDefault="000F5D1C">
            <w:r w:rsidRPr="000F5D1C">
              <w:t>Modified</w:t>
            </w:r>
          </w:p>
        </w:tc>
        <w:tc>
          <w:tcPr>
            <w:tcW w:w="2016" w:type="dxa"/>
          </w:tcPr>
          <w:p w14:paraId="17D92076" w14:textId="5C4329E9" w:rsidR="00151FB3" w:rsidRDefault="00C975AD">
            <w:r w:rsidRPr="00C975AD">
              <w:t>A status attribute on Appointment is enough; no need to invent fields the client never asked for</w:t>
            </w:r>
          </w:p>
        </w:tc>
        <w:tc>
          <w:tcPr>
            <w:tcW w:w="2016" w:type="dxa"/>
          </w:tcPr>
          <w:p w14:paraId="7FBF0410" w14:textId="7DE15A9B" w:rsidR="00151FB3" w:rsidRDefault="00C975AD">
            <w:r w:rsidRPr="00C975AD">
              <w:t xml:space="preserve">Added </w:t>
            </w:r>
            <w:r w:rsidRPr="00C975AD">
              <w:t>status:</w:t>
            </w:r>
            <w:r w:rsidRPr="00C975AD">
              <w:t xml:space="preserve"> </w:t>
            </w:r>
            <w:proofErr w:type="spellStart"/>
            <w:r w:rsidRPr="00C975AD">
              <w:t>AppointmentStatus</w:t>
            </w:r>
            <w:proofErr w:type="spellEnd"/>
            <w:r w:rsidRPr="00C975AD">
              <w:t xml:space="preserve"> + cancel() to Appointment</w:t>
            </w:r>
          </w:p>
        </w:tc>
      </w:tr>
      <w:tr w:rsidR="00151FB3" w14:paraId="112369C5" w14:textId="77777777">
        <w:tc>
          <w:tcPr>
            <w:tcW w:w="2016" w:type="dxa"/>
          </w:tcPr>
          <w:p w14:paraId="0783DF88" w14:textId="543284EC" w:rsidR="00151FB3" w:rsidRDefault="000F5D1C">
            <w:r w:rsidRPr="000F5D1C">
              <w:t>Add a Clinic class owning all Practitioners/Appointments</w:t>
            </w:r>
          </w:p>
        </w:tc>
        <w:tc>
          <w:tcPr>
            <w:tcW w:w="2016" w:type="dxa"/>
          </w:tcPr>
          <w:p w14:paraId="69231BDA" w14:textId="4500832E" w:rsidR="00151FB3" w:rsidRDefault="00C975AD">
            <w:r w:rsidRPr="00C975AD">
              <w:t>None</w:t>
            </w:r>
            <w:r>
              <w:t>,</w:t>
            </w:r>
            <w:r w:rsidRPr="00C975AD">
              <w:t xml:space="preserve"> single-clinic system implied throughout v0.2</w:t>
            </w:r>
          </w:p>
        </w:tc>
        <w:tc>
          <w:tcPr>
            <w:tcW w:w="2016" w:type="dxa"/>
          </w:tcPr>
          <w:p w14:paraId="02F063EC" w14:textId="3B3F7B49" w:rsidR="00151FB3" w:rsidRDefault="000F5D1C">
            <w:r w:rsidRPr="000F5D1C">
              <w:t>Rejected</w:t>
            </w:r>
          </w:p>
        </w:tc>
        <w:tc>
          <w:tcPr>
            <w:tcW w:w="2016" w:type="dxa"/>
          </w:tcPr>
          <w:p w14:paraId="5B361386" w14:textId="6B0B4BEF" w:rsidR="00151FB3" w:rsidRDefault="00C975AD">
            <w:r w:rsidRPr="00C975AD">
              <w:t>No requirement distinguishes between clinics</w:t>
            </w:r>
          </w:p>
        </w:tc>
        <w:tc>
          <w:tcPr>
            <w:tcW w:w="2016" w:type="dxa"/>
          </w:tcPr>
          <w:p w14:paraId="4497DDC3" w14:textId="3B127B94" w:rsidR="00151FB3" w:rsidRDefault="000F5D1C">
            <w:r w:rsidRPr="000F5D1C">
              <w:t>None</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E6A00"/>
    <w:multiLevelType w:val="multilevel"/>
    <w:tmpl w:val="A06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1084448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0F2508"/>
    <w:rsid w:val="000F5D1C"/>
    <w:rsid w:val="0015074B"/>
    <w:rsid w:val="00151FB3"/>
    <w:rsid w:val="00262AA2"/>
    <w:rsid w:val="0029639D"/>
    <w:rsid w:val="00326F90"/>
    <w:rsid w:val="00582B8F"/>
    <w:rsid w:val="009D2DCE"/>
    <w:rsid w:val="00AA1D8D"/>
    <w:rsid w:val="00B47730"/>
    <w:rsid w:val="00BE1A23"/>
    <w:rsid w:val="00C975AD"/>
    <w:rsid w:val="00CB0664"/>
    <w:rsid w:val="00EA27DD"/>
    <w:rsid w:val="00F463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3</cp:revision>
  <dcterms:created xsi:type="dcterms:W3CDTF">2013-12-23T23:15:00Z</dcterms:created>
  <dcterms:modified xsi:type="dcterms:W3CDTF">2026-09-18T11:18:00Z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